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5B9FAB"/>
        </w:rPr>
        <w:t xml:space="preserve">Pedirle </w:t>
      </w:r>
      <w:r>
        <w:rPr>
          <w:color w:val="5B9FAB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de </w:t>
      </w:r>
      <w:r>
        <w:rPr>
          <w:color w:val="474FD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C2FE3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B9FAB"/>
        </w:rPr>
        <w:t xml:space="preserve">todas </w:t>
      </w:r>
      <w:r>
        <w:rPr>
          <w:color w:val="CC2FE3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5B9FAB"/>
        </w:rPr>
        <w:t xml:space="preserve">podido </w:t>
      </w:r>
      <w:r>
        <w:rPr>
          <w:color w:val="5B9FAB"/>
        </w:rPr>
        <w:t xml:space="preserve">hacer </w:t>
      </w:r>
      <w:r>
        <w:rPr>
          <w:color w:val="CC2FE3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CC2FE3"/>
        </w:rPr>
        <w:t xml:space="preserve">acción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CC2FE3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CC2FE3"/>
        </w:rPr>
        <w:t xml:space="preserve">últimas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de </w:t>
      </w:r>
      <w:r>
        <w:rPr>
          <w:color w:val="CC2FE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pedido </w:t>
      </w:r>
      <w:r>
        <w:rPr>
          <w:color w:val="5B9FAB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C2FE3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B9FAB"/>
        </w:rPr>
        <w:t xml:space="preserve">hecho </w:t>
      </w:r>
      <w:r>
        <w:rPr>
          <w:color w:val="000000"/>
        </w:rPr>
        <w:t xml:space="preserve">y </w:t>
      </w:r>
      <w:r>
        <w:rPr>
          <w:color w:val="CC2FE3"/>
        </w:rPr>
        <w:t xml:space="preserve">ahora </w:t>
      </w:r>
      <w:r>
        <w:rPr>
          <w:color w:val="CC2FE3"/>
        </w:rPr>
        <w:t xml:space="preserve">solo </w:t>
      </w:r>
      <w:r>
        <w:rPr>
          <w:color w:val="000000"/>
        </w:rPr>
        <w:t xml:space="preserve">le </w:t>
      </w:r>
      <w:r>
        <w:rPr>
          <w:color w:val="CC2FE3"/>
        </w:rPr>
        <w:t xml:space="preserve">queda </w:t>
      </w:r>
      <w:r>
        <w:rPr>
          <w:color w:val="CC2FE3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acusación </w:t>
      </w:r>
      <w:r>
        <w:rPr>
          <w:color w:val="000000"/>
        </w:rPr>
        <w:t xml:space="preserve">ha </w:t>
      </w:r>
      <w:r>
        <w:rPr>
          <w:color w:val="CC2FE3"/>
        </w:rPr>
        <w:t xml:space="preserve">intentado </w:t>
      </w:r>
      <w:r>
        <w:rPr>
          <w:color w:val="CC2FE3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del </w:t>
      </w:r>
      <w:r>
        <w:rPr>
          <w:color w:val="CC2FE3"/>
        </w:rPr>
        <w:t xml:space="preserve">pequeño </w:t>
      </w:r>
      <w:r>
        <w:rPr>
          <w:color w:val="474FD3"/>
        </w:rPr>
        <w:t xml:space="preserve">Gabriel </w:t>
      </w:r>
      <w:r>
        <w:rPr>
          <w:color w:val="000000"/>
        </w:rPr>
        <w:t xml:space="preserve">fue </w:t>
      </w:r>
      <w:r>
        <w:rPr>
          <w:color w:val="CC2FE3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B9FAB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B9FAB"/>
        </w:rPr>
        <w:t xml:space="preserve">principio </w:t>
      </w:r>
      <w:r>
        <w:rPr>
          <w:color w:val="5B9FAB"/>
        </w:rPr>
        <w:t xml:space="preserve">podríamos </w:t>
      </w:r>
      <w:r>
        <w:rPr>
          <w:color w:val="CC2FE3"/>
        </w:rPr>
        <w:t xml:space="preserve">haber </w:t>
      </w:r>
      <w:r>
        <w:rPr>
          <w:color w:val="5B9FAB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5B9FAB"/>
        </w:rPr>
        <w:t xml:space="preserve">idea </w:t>
      </w:r>
      <w:r>
        <w:rPr>
          <w:color w:val="000000"/>
        </w:rPr>
        <w:t xml:space="preserve">de </w:t>
      </w:r>
      <w:r>
        <w:rPr>
          <w:color w:val="CC2FE3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CC2FE3"/>
        </w:rPr>
        <w:t xml:space="preserve">Gritan </w:t>
      </w:r>
      <w:r>
        <w:rPr>
          <w:color w:val="CC2FE3"/>
        </w:rPr>
        <w:t xml:space="preserve">asesino </w:t>
      </w:r>
      <w:r>
        <w:rPr>
          <w:color w:val="000000"/>
        </w:rPr>
        <w:t xml:space="preserve">al </w:t>
      </w:r>
      <w:r>
        <w:rPr>
          <w:color w:val="CC2FE3"/>
        </w:rPr>
        <w:t xml:space="preserve">autor </w:t>
      </w:r>
      <w:r>
        <w:rPr>
          <w:color w:val="000000"/>
        </w:rPr>
        <w:t xml:space="preserve">del </w:t>
      </w:r>
      <w:r>
        <w:rPr>
          <w:color w:val="CC2FE3"/>
        </w:rPr>
        <w:t xml:space="preserve">triple </w:t>
      </w:r>
      <w:r>
        <w:rPr>
          <w:color w:val="CC2FE3"/>
        </w:rPr>
        <w:t xml:space="preserve">crimen </w:t>
      </w:r>
      <w:r>
        <w:rPr>
          <w:color w:val="CC2FE3"/>
        </w:rPr>
        <w:t xml:space="preserve">machista </w:t>
      </w:r>
      <w:r>
        <w:rPr>
          <w:color w:val="000000"/>
        </w:rPr>
        <w:t xml:space="preserve">en </w:t>
      </w:r>
      <w:r>
        <w:rPr>
          <w:color w:val="5B9FAB"/>
        </w:rPr>
        <w:t xml:space="preserve">Valga </w:t>
      </w:r>
      <w:r>
        <w:rPr>
          <w:color w:val="000000"/>
        </w:rPr>
        <w:t xml:space="preserve">, </w:t>
      </w:r>
      <w:r>
        <w:rPr>
          <w:color w:val="CC2FE3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C2FE3"/>
        </w:rPr>
        <w:t xml:space="preserve">llegado </w:t>
      </w:r>
      <w:r>
        <w:rPr>
          <w:color w:val="000000"/>
        </w:rPr>
        <w:t xml:space="preserve">al </w:t>
      </w:r>
      <w:r>
        <w:rPr>
          <w:color w:val="CC2FE3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B9FAB"/>
        </w:rPr>
        <w:t xml:space="preserve">fuerte </w:t>
      </w:r>
      <w:r>
        <w:rPr>
          <w:color w:val="CC2FE3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5B9FAB"/>
        </w:rPr>
        <w:t xml:space="preserve">mucha </w:t>
      </w:r>
      <w:r>
        <w:rPr>
          <w:color w:val="5B9FAB"/>
        </w:rPr>
        <w:t xml:space="preserve">gente </w:t>
      </w:r>
      <w:r>
        <w:rPr>
          <w:color w:val="CC2FE3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CC2FE3"/>
        </w:rPr>
        <w:t xml:space="preserve">mostrar </w:t>
      </w:r>
      <w:r>
        <w:rPr>
          <w:color w:val="000000"/>
        </w:rPr>
        <w:t xml:space="preserve">su </w:t>
      </w:r>
      <w:r>
        <w:rPr>
          <w:color w:val="CC2FE3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CC2FE3"/>
        </w:rPr>
        <w:t xml:space="preserve">hombre </w:t>
      </w:r>
      <w:r>
        <w:rPr>
          <w:color w:val="CC2FE3"/>
        </w:rPr>
        <w:t xml:space="preserve">mató </w:t>
      </w:r>
      <w:r>
        <w:rPr>
          <w:color w:val="CC2FE3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CC2FE3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CC2FE3"/>
        </w:rPr>
        <w:t xml:space="preserve">hijos </w:t>
      </w:r>
      <w:r>
        <w:rPr>
          <w:color w:val="CC2FE3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enviado </w:t>
      </w:r>
      <w:r>
        <w:rPr>
          <w:color w:val="000000"/>
        </w:rPr>
        <w:t xml:space="preserve">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sin </w:t>
      </w:r>
      <w:r>
        <w:rPr>
          <w:color w:val="CC2FE3"/>
        </w:rPr>
        <w:t xml:space="preserve">fianza </w:t>
      </w:r>
      <w:r>
        <w:rPr>
          <w:color w:val="000000"/>
        </w:rPr>
        <w:t xml:space="preserve">. </w:t>
      </w:r>
      <w:r>
        <w:rPr>
          <w:color w:val="5B9FAB"/>
        </w:rPr>
        <w:t xml:space="preserve">Difícil </w:t>
      </w:r>
      <w:r>
        <w:rPr>
          <w:color w:val="5B9FAB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5B9FA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C2FE3"/>
        </w:rPr>
        <w:t xml:space="preserve">tarde </w:t>
      </w:r>
      <w:r>
        <w:rPr>
          <w:color w:val="CC2FE3"/>
        </w:rPr>
        <w:t xml:space="preserve">decidirá </w:t>
      </w:r>
      <w:r>
        <w:rPr>
          <w:color w:val="000000"/>
        </w:rPr>
        <w:t xml:space="preserve">si </w:t>
      </w:r>
      <w:r>
        <w:rPr>
          <w:color w:val="CC2FE3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C2FE3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5B9FA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5B9FAB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B9FAB"/>
        </w:rPr>
        <w:t xml:space="preserve">tiempo </w:t>
      </w:r>
      <w:r>
        <w:rPr>
          <w:color w:val="000000"/>
        </w:rPr>
        <w:t xml:space="preserve">de </w:t>
      </w:r>
      <w:r>
        <w:rPr>
          <w:color w:val="5B9FAB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5B9FAB"/>
        </w:rPr>
        <w:t xml:space="preserve">puede </w:t>
      </w:r>
      <w:r>
        <w:rPr>
          <w:color w:val="CC2FE3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