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76BD8ACD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B70042" w:rsidRPr="00B70042">
        <w:rPr>
          <w:rFonts w:ascii="Times New Roman" w:eastAsia="Times New Roman" w:hAnsi="Times New Roman" w:cs="Times New Roman"/>
          <w:noProof/>
          <w:sz w:val="24"/>
          <w:szCs w:val="24"/>
          <w:lang w:val="pt-PT"/>
        </w:rPr>
        <w:t>INSTITUTO SUPERIOR DE COMUNICAÇÃO E IMAGEM DE MO</w:t>
      </w:r>
      <w:r w:rsidR="00B70042">
        <w:rPr>
          <w:rFonts w:ascii="Times New Roman" w:eastAsia="Times New Roman" w:hAnsi="Times New Roman" w:cs="Times New Roman"/>
          <w:noProof/>
          <w:sz w:val="24"/>
          <w:szCs w:val="24"/>
          <w:lang w:val="pt-PT"/>
        </w:rPr>
        <w:t>ÇAMBIQUE</w: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082D66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Aqui você deve fazer um breve resumo do seu proje</w:t>
      </w:r>
      <w:r w:rsidR="00B70042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1668180B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</w:t>
      </w:r>
      <w:r w:rsidR="00B70042">
        <w:t>c</w:t>
      </w:r>
      <w:r w:rsidR="006B1007">
        <w:t>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9505D60" w:rsidR="00847CD2" w:rsidRDefault="00F9697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A12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C056DE5" w:rsidR="00847CD2" w:rsidRPr="00353E6F" w:rsidRDefault="00F9697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4D63DD" w:rsidR="00847CD2" w:rsidRPr="00353E6F" w:rsidRDefault="00F9697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C1DE581" w:rsidR="00847CD2" w:rsidRPr="00117BBE" w:rsidRDefault="00F9697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Condição óptima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B7ACA67" w:rsidR="0005157A" w:rsidRPr="00353E6F" w:rsidRDefault="00F969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fácil uso, atende as nessecidades básicas de um usuá</w:t>
            </w:r>
            <w:r w:rsidR="00022F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rio de smartphone!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5D74E88" w:rsidR="00022F36" w:rsidRPr="00117BBE" w:rsidRDefault="00022F3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usado é de baixa qualidade, porém forte, oque não permite com que se quebre facilmente.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7738E44" w:rsidR="00022F36" w:rsidRPr="00117BBE" w:rsidRDefault="00022F3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é “média”, pois não suporta aplicativos de grande porte, que exigem mais do celular. Apenas aplicativos médios, mas mesmo com esses apps médios, tende a super-aquecer e isso influencia no seu desempenho.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7AF75CE" w:rsidR="00022F36" w:rsidRPr="00117BBE" w:rsidRDefault="00022F3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moderno, fácil de transportar, confortável na mão de um usuário de smartphone.</w:t>
            </w:r>
          </w:p>
        </w:tc>
        <w:tc>
          <w:tcPr>
            <w:tcW w:w="3544" w:type="dxa"/>
          </w:tcPr>
          <w:p w14:paraId="763570DB" w14:textId="5EC8CCD7" w:rsidR="00022F36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1 </w:t>
            </w:r>
          </w:p>
          <w:p w14:paraId="2947805F" w14:textId="0C2DB28F" w:rsidR="00022F36" w:rsidRPr="00353E6F" w:rsidRDefault="00022F3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5B8D704" wp14:editId="43333ADB">
                  <wp:extent cx="2108200" cy="2692400"/>
                  <wp:effectExtent l="0" t="0" r="6350" b="0"/>
                  <wp:docPr id="2085729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6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13671CD" w:rsidR="0005157A" w:rsidRPr="00117BBE" w:rsidRDefault="0099365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</w:t>
            </w:r>
          </w:p>
        </w:tc>
        <w:tc>
          <w:tcPr>
            <w:tcW w:w="3969" w:type="dxa"/>
          </w:tcPr>
          <w:p w14:paraId="04D3E408" w14:textId="534C5330" w:rsidR="0005157A" w:rsidRPr="00117BBE" w:rsidRDefault="0099365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164 x 75.8 x 8.9 mm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50EA5AD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A978D2" w14:textId="77777777" w:rsidR="0099365D" w:rsidRDefault="0099365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A89A4B" w14:textId="77777777" w:rsidR="0099365D" w:rsidRDefault="0099365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873719" w14:textId="77777777" w:rsidR="0099365D" w:rsidRDefault="0099365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5318FE" w14:textId="77777777" w:rsidR="0099365D" w:rsidRPr="00117BBE" w:rsidRDefault="0099365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56DE8A9" w14:textId="14A7A60E" w:rsidR="00022F36" w:rsidRDefault="00022F3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Bom, o item analisado acima é de extrema importância para mim, porque eu uso ele todos os dias, todo o dia! Apenas eu uso e ninguém mais tem acesso</w:t>
      </w:r>
      <w:r w:rsidR="00765D5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1E44075" w14:textId="6C53919B" w:rsidR="00765D52" w:rsidRDefault="00765D5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que a fabricante podia investir um pouco mais na fabricação do item, tanto no Hardware como no Software,  como por exemplo: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Uma tampa de vidro, IP68, AlwaysOnDisplay, entre outros….</w:t>
      </w:r>
    </w:p>
    <w:p w14:paraId="1357411C" w14:textId="77777777" w:rsidR="006A37EE" w:rsidRPr="006A37EE" w:rsidRDefault="006A37EE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406FCEF1" w:rsidR="00026929" w:rsidRDefault="00765D52" w:rsidP="00765D5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982A673" wp14:editId="1A05AE4D">
            <wp:extent cx="1325301" cy="2946751"/>
            <wp:effectExtent l="0" t="0" r="8255" b="6350"/>
            <wp:docPr id="71989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73" cy="29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Samsung OneUI Core 4.1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11B4442D" w14:textId="656344EC" w:rsidR="00765D52" w:rsidRDefault="00765D5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highlight w:val="yellow"/>
        </w:rPr>
        <w:lastRenderedPageBreak/>
        <w:drawing>
          <wp:inline distT="0" distB="0" distL="0" distR="0" wp14:anchorId="45D64898" wp14:editId="7F7C7A0D">
            <wp:extent cx="4826635" cy="6249670"/>
            <wp:effectExtent l="0" t="0" r="0" b="0"/>
            <wp:docPr id="1115072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83D4" w14:textId="26873F64" w:rsidR="00765D52" w:rsidRDefault="00765D5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4AAAEAF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765D52">
        <w:rPr>
          <w:rFonts w:ascii="Arial" w:hAnsi="Arial" w:cs="Arial"/>
          <w:color w:val="000000" w:themeColor="text1"/>
        </w:rPr>
        <w:t>Samsung Galaxy A12</w:t>
      </w:r>
    </w:p>
    <w:p w14:paraId="2E0C964C" w14:textId="77777777" w:rsidR="00765D52" w:rsidRDefault="00765D5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15C265" w14:textId="77777777" w:rsidR="00765D52" w:rsidRDefault="00765D5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B5385" w14:textId="77777777" w:rsidR="00765D52" w:rsidRDefault="00765D5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0B3B3B" w14:textId="77777777" w:rsidR="0099365D" w:rsidRPr="00E209A6" w:rsidRDefault="0099365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lastRenderedPageBreak/>
        <w:t>Onde encontrar</w:t>
      </w:r>
      <w:bookmarkEnd w:id="8"/>
    </w:p>
    <w:p w14:paraId="5A15307B" w14:textId="674CBF72" w:rsidR="0099365D" w:rsidRPr="00117BBE" w:rsidRDefault="0099365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 produto pode ser encontrado nas lojas da Samsung Moçambique, nas lojas da MOREP e todas distribuidoras oficiais da Samsung.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2D6765C2" w14:textId="09E1BFAD" w:rsidR="0099365D" w:rsidRPr="00117BBE" w:rsidRDefault="009936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a analisar um produto que nunca havia dado devida atenção para análise. Dá para aplicar essa lição em vários outros produtos/serviços que uso no dia-a-dia.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F43142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="00B70042" w:rsidRPr="00B70042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ou ISCIM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0853FF0" w14:textId="27E3A4C7" w:rsidR="0099365D" w:rsidRDefault="009936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286234">
          <w:rPr>
            <w:rStyle w:val="Hyperlink"/>
            <w:rFonts w:ascii="Arial" w:eastAsia="Arial" w:hAnsi="Arial" w:cs="Arial"/>
            <w:sz w:val="24"/>
            <w:szCs w:val="24"/>
          </w:rPr>
          <w:t>https://br.pinterest.com/pin/874120608901953390/</w:t>
        </w:r>
      </w:hyperlink>
    </w:p>
    <w:p w14:paraId="6AD7E997" w14:textId="58EAE725" w:rsidR="0099365D" w:rsidRPr="00117BBE" w:rsidRDefault="009936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286234">
          <w:rPr>
            <w:rStyle w:val="Hyperlink"/>
            <w:rFonts w:ascii="Arial" w:eastAsia="Arial" w:hAnsi="Arial" w:cs="Arial"/>
            <w:sz w:val="24"/>
            <w:szCs w:val="24"/>
          </w:rPr>
          <w:t>https://br.pinterest.com/pin/587930926383243884/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99365D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0956">
    <w:abstractNumId w:val="1"/>
  </w:num>
  <w:num w:numId="2" w16cid:durableId="1533879709">
    <w:abstractNumId w:val="9"/>
  </w:num>
  <w:num w:numId="3" w16cid:durableId="2003894402">
    <w:abstractNumId w:val="0"/>
  </w:num>
  <w:num w:numId="4" w16cid:durableId="1096092089">
    <w:abstractNumId w:val="2"/>
  </w:num>
  <w:num w:numId="5" w16cid:durableId="604263819">
    <w:abstractNumId w:val="6"/>
  </w:num>
  <w:num w:numId="6" w16cid:durableId="2132699192">
    <w:abstractNumId w:val="8"/>
  </w:num>
  <w:num w:numId="7" w16cid:durableId="974288734">
    <w:abstractNumId w:val="0"/>
  </w:num>
  <w:num w:numId="8" w16cid:durableId="909534698">
    <w:abstractNumId w:val="3"/>
  </w:num>
  <w:num w:numId="9" w16cid:durableId="939609711">
    <w:abstractNumId w:val="4"/>
  </w:num>
  <w:num w:numId="10" w16cid:durableId="442504113">
    <w:abstractNumId w:val="5"/>
  </w:num>
  <w:num w:numId="11" w16cid:durableId="797456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2F36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65D5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365D"/>
    <w:rsid w:val="00B7004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9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.pinterest.com/pin/58793092638324388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pinterest.com/pin/87412060890195339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1BC545-44BE-4C8D-8A42-E7C17EA9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jkatame@tmcel.mz</dc:creator>
  <cp:keywords/>
  <dc:description/>
  <cp:lastModifiedBy>Calebe Luis</cp:lastModifiedBy>
  <cp:revision>9</cp:revision>
  <cp:lastPrinted>2020-11-09T21:26:00Z</cp:lastPrinted>
  <dcterms:created xsi:type="dcterms:W3CDTF">2021-05-30T20:28:00Z</dcterms:created>
  <dcterms:modified xsi:type="dcterms:W3CDTF">2024-03-10T19:37:00Z</dcterms:modified>
</cp:coreProperties>
</file>