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61DF4" w14:textId="77777777" w:rsidR="0091215E" w:rsidRPr="005577F1" w:rsidRDefault="0091215E" w:rsidP="0091215E">
      <w:pPr>
        <w:ind w:firstLine="851"/>
        <w:rPr>
          <w:rFonts w:ascii="Arial" w:hAnsi="Arial" w:cs="Arial"/>
          <w:sz w:val="32"/>
          <w:szCs w:val="32"/>
        </w:rPr>
      </w:pPr>
      <w:r w:rsidRPr="005577F1">
        <w:rPr>
          <w:sz w:val="32"/>
          <w:szCs w:val="32"/>
        </w:rPr>
        <w:t xml:space="preserve">Biomassa </w:t>
      </w:r>
      <w:r w:rsidRPr="005577F1">
        <w:rPr>
          <w:sz w:val="32"/>
          <w:szCs w:val="32"/>
        </w:rPr>
        <w:br/>
      </w:r>
      <w:r w:rsidRPr="005577F1">
        <w:rPr>
          <w:sz w:val="32"/>
          <w:szCs w:val="32"/>
        </w:rPr>
        <w:br/>
      </w:r>
    </w:p>
    <w:p w14:paraId="0497BF9B" w14:textId="1DA76D37" w:rsidR="0091215E" w:rsidRDefault="0091215E" w:rsidP="0091215E">
      <w:pPr>
        <w:ind w:firstLine="851"/>
        <w:rPr>
          <w:rFonts w:ascii="Arial" w:hAnsi="Arial" w:cs="Arial"/>
          <w:sz w:val="28"/>
          <w:szCs w:val="28"/>
        </w:rPr>
      </w:pPr>
      <w:r w:rsidRPr="005577F1">
        <w:rPr>
          <w:rFonts w:ascii="Arial" w:hAnsi="Arial" w:cs="Arial"/>
          <w:sz w:val="28"/>
          <w:szCs w:val="28"/>
        </w:rPr>
        <w:t>Biomassa é a matéria orgânica da terra, sendo o termo usado para descrever todas as formas de plantas e derivados que podem ser convertidos em energia utilizável como madeira, resíduos urbanos e florestais, grãos, talos, óleos vegetais e lodo de tratamento biológico de efluentes. A energia gerada pela biomassa é também conhecida como “energia verde” ou “bioenergia” pelo qual pode ser realizado através de processos químicos, como a gaseificação, ou através de processos biotecnológicos, como a fermentação.</w:t>
      </w:r>
    </w:p>
    <w:p w14:paraId="43A2B8C2" w14:textId="77777777" w:rsidR="005577F1" w:rsidRDefault="005577F1" w:rsidP="0091215E">
      <w:pPr>
        <w:ind w:firstLine="851"/>
        <w:rPr>
          <w:rFonts w:ascii="Arial" w:hAnsi="Arial" w:cs="Arial"/>
          <w:sz w:val="28"/>
          <w:szCs w:val="28"/>
        </w:rPr>
      </w:pPr>
    </w:p>
    <w:p w14:paraId="34EB00A3" w14:textId="09005448" w:rsidR="005577F1" w:rsidRPr="005577F1" w:rsidRDefault="005577F1" w:rsidP="0091215E">
      <w:pPr>
        <w:ind w:firstLine="85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AE0EAB" wp14:editId="78F24167">
            <wp:extent cx="4888230" cy="1441174"/>
            <wp:effectExtent l="0" t="0" r="7620" b="6985"/>
            <wp:docPr id="9711199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19988" name="Imagem 97111998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54" t="34703" r="13611" b="43976"/>
                    <a:stretch/>
                  </pic:blipFill>
                  <pic:spPr bwMode="auto">
                    <a:xfrm>
                      <a:off x="0" y="0"/>
                      <a:ext cx="4920196" cy="1450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577F1" w:rsidRPr="00557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5E"/>
    <w:rsid w:val="005577F1"/>
    <w:rsid w:val="0091215E"/>
    <w:rsid w:val="00D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8D667"/>
  <w15:docId w15:val="{822073D1-89B6-4EE5-AF02-2025709D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2023-12-03T11:33:00Z</dcterms:created>
  <dcterms:modified xsi:type="dcterms:W3CDTF">2023-12-06T06:27:00Z</dcterms:modified>
</cp:coreProperties>
</file>