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B2509" w14:textId="2BEF1988" w:rsidR="002C2AC9" w:rsidRDefault="001E6A96">
      <w:r>
        <w:t>Janet</w:t>
      </w:r>
      <w:r w:rsidR="002C2AC9">
        <w:t xml:space="preserve"> watched over the patients. She hated watching patients play video games and just wanted to play with barbies with her sister. Playing with barbies allowed her to think, her sister was a school teacher so we pretended to do our jobs with the barbies because we couldn’t think of anything else to do with them. We only played for an hour together because that was all we could afford with the work we had to do at home. Home life was just as taxing as </w:t>
      </w:r>
      <w:r>
        <w:t>work life</w:t>
      </w:r>
      <w:r w:rsidR="002C2AC9">
        <w:t>. She needed another vacation and already had two already.</w:t>
      </w:r>
    </w:p>
    <w:p w14:paraId="0EB33247" w14:textId="0B9C864B" w:rsidR="001E6A96" w:rsidRDefault="001E6A96"/>
    <w:p w14:paraId="0ED89D14" w14:textId="2A9403F1" w:rsidR="001E6A96" w:rsidRDefault="001E6A96">
      <w:r>
        <w:t>She didn’t like playing with Sylvia’s kids they liked playing with slime and slime was messy. So the adults let the kids play by themselves.</w:t>
      </w:r>
      <w:bookmarkStart w:id="0" w:name="_GoBack"/>
      <w:bookmarkEnd w:id="0"/>
    </w:p>
    <w:sectPr w:rsidR="001E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C9"/>
    <w:rsid w:val="001E6A96"/>
    <w:rsid w:val="002C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6832"/>
  <w15:chartTrackingRefBased/>
  <w15:docId w15:val="{E1AF2925-D02D-457B-B01C-E582091E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2019-09-14T14:20:00Z</dcterms:created>
  <dcterms:modified xsi:type="dcterms:W3CDTF">2019-09-14T14:33:00Z</dcterms:modified>
</cp:coreProperties>
</file>