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ScheduCal</w:t>
      </w:r>
    </w:p>
    <w:p>
      <w:pPr>
        <w:spacing w:after="400"/>
        <w:jc w:val="center"/>
      </w:pPr>
      <w:r>
        <w:rPr>
          <w:rFonts w:ascii="Arial" w:cs="Arial" w:eastAsia="Arial" w:hAnsi="Arial"/>
          <w:color w:val="3A5A7C"/>
          <w:sz w:val="32"/>
          <w:szCs w:val="32"/>
        </w:rPr>
        <w:t xml:space="preserve">Calendar Integration End-to-End Test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2.0 -- API + Browser Testing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pacing w:after="20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Inertial Navigation LLC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end-to-end test plan for validating ScheduCal's calendar invitation lifecycle across Exchange and Gmail. The test system operates at two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Layer 1 (API): Programmatic validation of MIME content, ICS compliance, calendar state, and webhook payloads using Microsoft Graph SDK and Google APIs. Fast, repeatable, CI-friendly.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Layer 2 (Browser): Automated browser testing via Claude in Chrome (MCP) to validate end-user rendering, UI interactions, and features unavailable via API (e.g., Gmail's Propose New Time). Slower, captures screenshots, validates real-world experience.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Together, these layers provide comprehensive coverage from protocol compliance through to the actual user experience.</w:t>
      </w:r>
    </w:p>
    <w:p>
      <w:pPr>
        <w:pStyle w:val="Heading1"/>
      </w:pPr>
      <w:r>
        <w:rPr>
          <w:rFonts w:ascii="Arial" w:cs="Arial" w:eastAsia="Arial" w:hAnsi="Arial"/>
        </w:rPr>
        <w:t xml:space="preserve">2. Test Environment</w:t>
      </w:r>
    </w:p>
    <w:p>
      <w:pPr>
        <w:pStyle w:val="Heading2"/>
      </w:pPr>
      <w:r>
        <w:rPr>
          <w:rFonts w:ascii="Arial" w:cs="Arial" w:eastAsia="Arial" w:hAnsi="Arial"/>
        </w:rPr>
        <w:t xml:space="preserve">2.1 Required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(M365)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invitations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 API (app-only)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(M365)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Receives, responds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API + OWA browser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Receives, responds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Gmail/Calendar API + browser session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API Permissions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Microsoft Graph (application permissions): Calendars.ReadWrite, Mail.Read, Mail.ReadWrite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APIs (service account with domain-wide delegation): Gmail API (readonly), Google Calendar API (read/write events)</w:t>
      </w:r>
    </w:p>
    <w:p>
      <w:pPr>
        <w:pStyle w:val="Heading2"/>
      </w:pPr>
      <w:r>
        <w:rPr>
          <w:rFonts w:ascii="Arial" w:cs="Arial" w:eastAsia="Arial" w:hAnsi="Arial"/>
        </w:rPr>
        <w:t xml:space="preserve">2.3 Browser Testing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in Chrome (MCP) connected and active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Authenticated browser sessions for Exchange attendee (OWA) and Gmail attendee (Gmail web)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Browser sessions must remain active during test execution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Screenshots directory with write access for capturing test evidence</w:t>
      </w:r>
    </w:p>
    <w:p>
      <w:pPr>
        <w:pStyle w:val="Heading2"/>
      </w:pPr>
      <w:r>
        <w:rPr>
          <w:rFonts w:ascii="Arial" w:cs="Arial" w:eastAsia="Arial" w:hAnsi="Arial"/>
        </w:rPr>
        <w:t xml:space="preserve">2.4 Test Infrastructure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capture endpoint (ngrok or Azure Function) to receive and log ScheduCal webhook callbacks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harness application (C# or Python) with Graph SDK and Google API client libraries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data cleanup routine to purge events and messages after each run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Retry logic with exponential backoff for API rate limiting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API Test Phases (Layer 1)</w:t>
      </w:r>
    </w:p>
    <w:p>
      <w:pPr>
        <w:pStyle w:val="Heading2"/>
      </w:pPr>
      <w:r>
        <w:rPr>
          <w:rFonts w:ascii="Arial" w:cs="Arial" w:eastAsia="Arial" w:hAnsi="Arial"/>
        </w:rPr>
        <w:t xml:space="preserve">3.1 Phase 1: Event Creation and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that a new event created via ScheduCal's API produces correctly formatted invitations delivered to both Exchange and Gmail attendees.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event (Exchange attendee)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message arrives. Extract raw MIME. Validate text/calendar MIME part with METHOD:REQUEST.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on attendee calendar with Accept/Decline options.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event (Gmail attendee)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message arrives via Gmail API. Extract raw MIME. Validate text/calendar MIME part.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on attendee calendar with response options.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UID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ICS. UID must be present, non-empty, UUID or domain-key format.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unique identifier.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SEQUENCE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must be 0 for new events.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SEQUENCE:0 present.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DTSTAMP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UTC, must end with Z.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Format: YYYYMMDDTHHmmssZ.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ORGANIZER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contain correct mailto: address.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 sending account.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ATTENDEE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attendee with correct mailto:, ROLE, CUTYPE, RSVP=TRUE.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attendees present with correct attributes.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DTSTART/DTEND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datetime, UTC with Z or TZID with matching VTIMEZONE.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parseable and correct.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state (Exchange)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event via Graph API. Compare subject, time, organizer.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 matches invitation.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state (Gmail)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event via Google Calendar API.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event matches invitation.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Phase 2: Attendee Responses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that attendee Accept/Decline/Tentative responses are processed and relayed correctly.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from Exchange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/accept via Graph API. Verify organizer receives acceptance.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shows Accepted.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 from Gmail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responseStatus to declined via Calendar API. Verify organizer receives.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shows Declined.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Tentative from Exchange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/tentativelyAccept. Verify organizer receives.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 shows Tentative.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Webhook: Accept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webhook payload. Validate activity ID, email, status.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accept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Webhook: Decline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webhook payload. Validate decline status.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decline data.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Webhook: Tentative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webhook payload for tentative.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tentative data.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Phase 3: Event Update (Reschedule)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that updating an event produces correct update notifications and modifies the existing calendar entry without duplicates.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event time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DTSTART/DTEND. Verify update arrives at both attendees.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delivered to both.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persistence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updated ICS. UID must match original.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identical.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must be incremented.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&gt; previous.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duplicates (Exchange)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calendar. One event with this UID.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event, updated.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duplicates (Gmail)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Google Calendar. Single event.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event, updated.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Re-open original ICS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original ICS after update. Calendar should not revert.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Ignored due to lower SEQUENCE.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non-time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SUMMARY/LOCATION. SEQUENCE still increments.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 updated, no duplicate.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Phase 4: Adding Attendees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that adding a new attendee sends the correct invitation without disrupting existing attendees.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third attendee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via ScheduCal API. New attendee receives invitation.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with current event details.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attendee ICS content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matches, SEQUENCE is current.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UID and SEQUENCE.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attendees stable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invitation, response status preserved.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calendars unchanged.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3.5 Phase 5: Cancellation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that canceling an event sends correct cancellation notices and removes events from attendee calendars.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event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arrives at all attendees.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 to all.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METHOD:CANCEL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ICS. METHOD:CANCEL at VCALENDAR level.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METHOD:CANCEL present.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and SEQUENCE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 matches. SEQUENCE incremented beyond last update.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UID, highest SEQUENCE.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STATUS:CANCELLED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VEVENT has STATUS:CANCELLED.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STATUS:CANCELLED present.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from Exchange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removed or canceled on attendee calendar.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longer active.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 from Gmail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removed from Google Calendar.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longer active.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Webhook: Cancellation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fires with cancellation status.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confirms cancellation.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3.6 Phase 6: Edge 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Validate correct behavior under non-standard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Timezone handling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event with non-UTC TZID. Verify correct local time in both providers.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 render correctly.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successive updates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3 times in 60 seconds. SEQUENCE increments correctly.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SEQUENCE:3, no duplicates.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after decline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 declines, event updated. Attendee receives update.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event arrives.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Idempotent delivery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same ICS twice (same UID, SEQUENCE). No duplicate.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calendar event.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attendee list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event with 50+ attendees. All receive invitations.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invitations delivered.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characters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Unicode, apostrophes, ampersands in SUMMARY/DESCRIPTION.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renders correctly.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Browser Test Phase (Layer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Browser-based tests validate the end-user experience by automating interactions against OWA and Gmail web UI via Claude in Chrome (MCP). These tests catch rendering issues, missing UI elements, and client-specific behaviors that API testing cannot detect.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Browser tests run after API tests (Phases 1-6) complete. They operate against events already created by the API suite or manually created test events.</w:t>
      </w:r>
    </w:p>
    <w:p>
      <w:pPr>
        <w:pStyle w:val="Heading2"/>
      </w:pPr>
      <w:r>
        <w:rPr>
          <w:rFonts w:ascii="Arial" w:cs="Arial" w:eastAsia="Arial" w:hAnsi="Arial"/>
        </w:rPr>
        <w:t xml:space="preserve">4.1 Phase 7: Invitation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OWA invitation rendering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OWA inbox. Locate invitation. Verify Accept/Tentative/Decline buttons visible. Screenshot.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buttons render correctly.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invitation rendering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Gmail inbox. Locate invitation. Verify Yes/Maybe/No options. Screenshot.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RSVP options render correctly.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details in OWA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time, organizer, subject display correctly in invitation.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details accurate.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details in Gmail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time, organizer, subject display correctly.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details accurate.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Phase 7: Response via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via OWA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Accept in OWA. Navigate to calendar. Verify event at correct date/time with Accepted status.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confirmed on calendar.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 via Gmail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No in Gmail. Navigate to Google Calendar. Verify event removed or shown declined.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declined/removed.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Phase 7: Propose New Time (Gmail)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one test case that cannot be performed via API. Google Calendar API has no endpoint for proposing new times. Browser automation is the only path.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 new time (Gmail)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event in Google Calendar. Click Propose a new time. Enter new time. Submit. Verify organizer receives proposal in OWA.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received by organizer.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4.4 Phase 7: Update and Cancellation Rendering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rendering in OWA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API update, verify OWA shows updated time. No duplicate event.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event with new 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rendering in Gmail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API update, verify Google Calendar shows updated time.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event with new time.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in OWA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API cancellation, verify OWA shows cancellation. Event removed from calendar.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removed/struck through.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Cancellation in Gmail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API cancellation, verify Google Calendar removes event.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removed.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 Phase 7: Visual Regression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Criteria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baseline capture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screenshots of invitation rendering in OWA and Gmail. Store as baseline.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Baselines established.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comparison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subsequent runs, compare new screenshots against baseline. Flag differences.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unexpected visual changes.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Remaining Manual-Only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Even with API and browser automation combined, some scenarios require manual verification: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clients (iOS Mail, Android Gmail, Outlook Mobile): require device automation tools like Appium or physical device testing.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Desktop Outlook (native app): requires desktop automation, not browser-based.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Consumer email providers (outlook.com, Yahoo, iCloud): no enterprise API access, browser automation possible but fragile without admin controls.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Corporate transport rules: organizations that strip calendar parts or rewrite headers cannot be simulated.</w:t>
      </w:r>
    </w:p>
    <w:p>
      <w:pPr>
        <w:pStyle w:val="Heading1"/>
      </w:pPr>
      <w:r>
        <w:rPr>
          <w:rFonts w:ascii="Arial" w:cs="Arial" w:eastAsia="Arial" w:hAnsi="Arial"/>
        </w:rPr>
        <w:t xml:space="preserve">6. Test Data Management</w:t>
      </w:r>
    </w:p>
    <w:p>
      <w:pPr>
        <w:pStyle w:val="Heading2"/>
      </w:pPr>
      <w:r>
        <w:rPr>
          <w:rFonts w:ascii="Arial" w:cs="Arial" w:eastAsia="Arial" w:hAnsi="Arial"/>
        </w:rPr>
        <w:t xml:space="preserve">6.1 Test Isolation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test run uses unique identifiers (timestamped subject lines) to prevent interference. Test mailboxes are dedicated accounts not used for any other purpose.</w:t>
      </w:r>
    </w:p>
    <w:p>
      <w:pPr>
        <w:pStyle w:val="Heading2"/>
      </w:pPr>
      <w:r>
        <w:rPr>
          <w:rFonts w:ascii="Arial" w:cs="Arial" w:eastAsia="Arial" w:hAnsi="Arial"/>
        </w:rPr>
        <w:t xml:space="preserve">6.2 Cleanup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each test run, the harness deletes all events created during the run from organizer and attendee calendars, and purges related messages from all mailboxes.</w:t>
      </w:r>
    </w:p>
    <w:p>
      <w:pPr>
        <w:pStyle w:val="Heading2"/>
      </w:pPr>
      <w:r>
        <w:rPr>
          <w:rFonts w:ascii="Arial" w:cs="Arial" w:eastAsia="Arial" w:hAnsi="Arial"/>
        </w:rPr>
        <w:t xml:space="preserve">6.3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Both Microsoft Graph and Google APIs enforce rate limits. The test harness implements retry logic with exponential backoff. Browser tests include 5-10 second waits between actions.</w:t>
      </w:r>
    </w:p>
    <w:p>
      <w:pPr>
        <w:pStyle w:val="Heading1"/>
      </w:pPr>
      <w:r>
        <w:rPr>
          <w:rFonts w:ascii="Arial" w:cs="Arial" w:eastAsia="Arial" w:hAnsi="Arial"/>
        </w:rPr>
        <w:t xml:space="preserve">7. Success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full test suite passes when all of the following are true: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Phase 1-6 API test cases pass for both Exchange and Gmail attendees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Phase 7 browser test cases pass in both OWA and Gmail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duplicate calendar events are created at any point in the lifecycle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UID persistence is maintained across all operations on a single event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SEQUENCE increments correctly on every update and cancellation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webhook callbacks contain accurate activity IDs, attendee emails, and response statuses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DTSTAMP format is always UTC with Z suffix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ICS content is delivered as a text/calendar MIME part, not as a file attachment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Accept/Decline/Tentative buttons render correctly in both OWA and Gmail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Propose New Time from Gmail is received by the organizer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Appendix: RFC 5545 Compliance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RFC 5545 requirements validated by this test suite: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Globally unique, persistent across updates/cancels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1.3, 3.2, 5.3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for new, incremented on each update/cancel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1.4, 3.3, 5.3, 6.2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DTSTAMP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datetime with Z suffix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METHOD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 create/update, CANCEL for cancellation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1.1, 1.2, 5.2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mailto: matching the sending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attendees listed with RSVP=TRUE, valid mailto: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for active, CANCELLED for cancellations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delivery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text/calendar; method=REQUEST as MIME part, not attachment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1.1, 1.2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Accept/Decline/Tentative buttons visible in clients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7.1, 7.2 (browser)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In-place update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modify existing event, no duplicates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3.4, 3.5, 7.8, 7.9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 |  Inertial Navigation LLC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4"/>
      </w:pBdr>
      <w:jc w:val="right"/>
    </w:pPr>
    <w:r>
      <w:rPr>
        <w:rFonts w:ascii="Arial" w:cs="Arial" w:eastAsia="Arial" w:hAnsi="Arial"/>
        <w:b/>
        <w:bCs/>
        <w:color w:val="2E4057"/>
        <w:sz w:val="18"/>
        <w:szCs w:val="18"/>
      </w:rPr>
      <w:t xml:space="preserve">ScheduCal</w:t>
    </w:r>
    <w:r>
      <w:rPr>
        <w:rFonts w:ascii="Arial" w:cs="Arial" w:eastAsia="Arial" w:hAnsi="Arial"/>
        <w:color w:val="888888"/>
        <w:sz w:val="18"/>
        <w:szCs w:val="18"/>
      </w:rPr>
      <w:t xml:space="preserve">  |  Calendar Integration Test Plan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5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2026-03-26T22:12:25.514Z</dcterms:created>
  <dcterms:modified xsi:type="dcterms:W3CDTF">2026-03-26T22:12:25.514Z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