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687" w:rsidRPr="00744044" w:rsidRDefault="00744044">
      <w:pPr>
        <w:rPr>
          <w:rFonts w:ascii="Times New Roman" w:hAnsi="Times New Roman" w:cs="Times New Roman"/>
          <w:sz w:val="44"/>
          <w:szCs w:val="44"/>
        </w:rPr>
      </w:pPr>
      <w:r w:rsidRPr="00744044">
        <w:rPr>
          <w:rFonts w:ascii="Times New Roman" w:hAnsi="Times New Roman" w:cs="Times New Roman"/>
          <w:sz w:val="44"/>
          <w:szCs w:val="44"/>
        </w:rPr>
        <w:t>File aspx</w:t>
      </w:r>
    </w:p>
    <w:p w:rsidR="00744044" w:rsidRDefault="0074404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="WebApplication4.WebForm1"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197px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471px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.auto-style4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cellspacing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="Mã Sản Phẩm"&gt;&lt;/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="183px"&gt;&lt;/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="Thêm"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="Tên Sản Phẩm"&gt;&lt;/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="185px"&gt;&lt;/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="auto-style4"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="Xóa"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="Button2_Click"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="Loại Sản Phẩm"&gt;&lt;/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DataTextField</w:t>
      </w:r>
      <w:r>
        <w:rPr>
          <w:rFonts w:ascii="Consolas" w:hAnsi="Consolas" w:cs="Consolas"/>
          <w:color w:val="0000FF"/>
          <w:sz w:val="19"/>
          <w:szCs w:val="19"/>
        </w:rPr>
        <w:t>="TenLoai"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DataValueField</w:t>
      </w:r>
      <w:r>
        <w:rPr>
          <w:rFonts w:ascii="Consolas" w:hAnsi="Consolas" w:cs="Consolas"/>
          <w:color w:val="0000FF"/>
          <w:sz w:val="19"/>
          <w:szCs w:val="19"/>
        </w:rPr>
        <w:t>="MaLoai"&gt;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ConnectionStrings:QLBanHangConnectionString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[LoaiSP]"&gt;&lt;/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="Button3_Click"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="Sửa"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="Đơn Giá"&gt;&lt;/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="182px"&gt;&lt;/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="Tìm"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="48px"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="Button4_Click"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="210px"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="727px"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OnRowCommand</w:t>
      </w:r>
      <w:r>
        <w:rPr>
          <w:rFonts w:ascii="Consolas" w:hAnsi="Consolas" w:cs="Consolas"/>
          <w:color w:val="0000FF"/>
          <w:sz w:val="19"/>
          <w:szCs w:val="19"/>
        </w:rPr>
        <w:t>="GridView1_RowCommand"&gt;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="MaSP"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="MaSP"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="MaSP"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="TenSP"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="TenSP"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="TenSP"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="MaLoai"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="MaLoai"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="MaLoai"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="DonGia"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="DonGia"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="DonGia"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SelectText</w:t>
      </w:r>
      <w:r>
        <w:rPr>
          <w:rFonts w:ascii="Consolas" w:hAnsi="Consolas" w:cs="Consolas"/>
          <w:color w:val="0000FF"/>
          <w:sz w:val="19"/>
          <w:szCs w:val="19"/>
        </w:rPr>
        <w:t>="Select"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ShowSelectButton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="#FFFBD6"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="Navy"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="#FDF5AC"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="#4D0000"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="#FCF6C0"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="#820000"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4044" w:rsidRDefault="00744044"/>
    <w:p w:rsidR="00744044" w:rsidRDefault="00744044">
      <w:pPr>
        <w:rPr>
          <w:rFonts w:ascii="Times New Roman" w:hAnsi="Times New Roman" w:cs="Times New Roman"/>
          <w:sz w:val="52"/>
          <w:szCs w:val="52"/>
        </w:rPr>
      </w:pPr>
      <w:r w:rsidRPr="00744044">
        <w:rPr>
          <w:rFonts w:ascii="Times New Roman" w:hAnsi="Times New Roman" w:cs="Times New Roman"/>
          <w:sz w:val="52"/>
          <w:szCs w:val="52"/>
        </w:rPr>
        <w:t>File aspx.cs</w:t>
      </w:r>
    </w:p>
    <w:p w:rsidR="00744044" w:rsidRDefault="00744044">
      <w:pPr>
        <w:rPr>
          <w:rFonts w:ascii="Times New Roman" w:hAnsi="Times New Roman" w:cs="Times New Roman"/>
          <w:sz w:val="52"/>
          <w:szCs w:val="52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connString = </w:t>
      </w:r>
      <w:r>
        <w:rPr>
          <w:rFonts w:ascii="Consolas" w:hAnsi="Consolas" w:cs="Consolas"/>
          <w:color w:val="800000"/>
          <w:sz w:val="19"/>
          <w:szCs w:val="19"/>
        </w:rPr>
        <w:t>@"Data Source=DESKTOP-7BD77N3\SQLEXPRESS;Initial Catalog=QLBanHang;Integrated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da;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DataTable dt;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smd;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SqlConnection(connString);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conn.Open();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loadData();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loadData()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SanPham"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loadCombo()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"update SanPham set TenSP = '"</w:t>
      </w:r>
      <w:r>
        <w:rPr>
          <w:rFonts w:ascii="Consolas" w:hAnsi="Consolas" w:cs="Consolas"/>
          <w:color w:val="000000"/>
          <w:sz w:val="19"/>
          <w:szCs w:val="19"/>
        </w:rPr>
        <w:t>+TextBox2.Text+</w:t>
      </w:r>
      <w:r>
        <w:rPr>
          <w:rFonts w:ascii="Consolas" w:hAnsi="Consolas" w:cs="Consolas"/>
          <w:color w:val="A31515"/>
          <w:sz w:val="19"/>
          <w:szCs w:val="19"/>
        </w:rPr>
        <w:t>"', MaLoai='"</w:t>
      </w:r>
      <w:r>
        <w:rPr>
          <w:rFonts w:ascii="Consolas" w:hAnsi="Consolas" w:cs="Consolas"/>
          <w:color w:val="000000"/>
          <w:sz w:val="19"/>
          <w:szCs w:val="19"/>
        </w:rPr>
        <w:t>+DropDownList1.SelectedValue+</w:t>
      </w:r>
      <w:r>
        <w:rPr>
          <w:rFonts w:ascii="Consolas" w:hAnsi="Consolas" w:cs="Consolas"/>
          <w:color w:val="A31515"/>
          <w:sz w:val="19"/>
          <w:szCs w:val="19"/>
        </w:rPr>
        <w:t>"', DonGia='"</w:t>
      </w:r>
      <w:r>
        <w:rPr>
          <w:rFonts w:ascii="Consolas" w:hAnsi="Consolas" w:cs="Consolas"/>
          <w:color w:val="000000"/>
          <w:sz w:val="19"/>
          <w:szCs w:val="19"/>
        </w:rPr>
        <w:t>+TextBox4.Text+</w:t>
      </w:r>
      <w:r>
        <w:rPr>
          <w:rFonts w:ascii="Consolas" w:hAnsi="Consolas" w:cs="Consolas"/>
          <w:color w:val="A31515"/>
          <w:sz w:val="19"/>
          <w:szCs w:val="19"/>
        </w:rPr>
        <w:t>"' where MaSP = '"</w:t>
      </w:r>
      <w:r>
        <w:rPr>
          <w:rFonts w:ascii="Consolas" w:hAnsi="Consolas" w:cs="Consolas"/>
          <w:color w:val="000000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SqlCommand(sql, conn);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smd.ExecuteNonQuery();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loadData();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"Loi!"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"delete SanPham where MaSP =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SqlCommand(sql, conn);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smd.ExecuteNonQuery();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loadData();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"Loi!"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loaisp = DropDownList1.SelectedValue;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"insert into SanPham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 N'"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loaisp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SqlCommand(sql, conn);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smd.ExecuteNonQuery();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loadData();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"Loi!"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loaisp = DropDownList1.SelectedValue;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"insert into SanPham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 N'"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loaisp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SqlCommand(sql, conn);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smd.ExecuteNonQuery();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loadData();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Label5.Text = </w:t>
      </w:r>
      <w:r>
        <w:rPr>
          <w:rFonts w:ascii="Consolas" w:hAnsi="Consolas" w:cs="Consolas"/>
          <w:color w:val="A31515"/>
          <w:sz w:val="19"/>
          <w:szCs w:val="19"/>
        </w:rPr>
        <w:t>"Loi!"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GridView1_RowCommand(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GridViewCommandEventArgs e)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(e.CommandName == </w:t>
      </w:r>
      <w:r>
        <w:rPr>
          <w:rFonts w:ascii="Consolas" w:hAnsi="Consolas" w:cs="Consolas"/>
          <w:color w:val="A31515"/>
          <w:sz w:val="19"/>
          <w:szCs w:val="19"/>
        </w:rPr>
        <w:t>"Select"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Convert.ToInt32(e.CommandArgument);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GridViewRow clickedRow = GridView1.Rows[index];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 myTextBox = (TextBox)clickedRow.Cells[0].FindControl(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myTextBox.Text;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044" w:rsidRDefault="00744044" w:rsidP="00744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4044" w:rsidRPr="00744044" w:rsidRDefault="00744044" w:rsidP="0074404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44044" w:rsidRPr="0074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B5"/>
    <w:rsid w:val="00221BB5"/>
    <w:rsid w:val="00681687"/>
    <w:rsid w:val="0074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80B78-5C51-4F9D-89B0-076A7378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1334</Words>
  <Characters>7609</Characters>
  <Application>Microsoft Office Word</Application>
  <DocSecurity>0</DocSecurity>
  <Lines>63</Lines>
  <Paragraphs>17</Paragraphs>
  <ScaleCrop>false</ScaleCrop>
  <Company/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2021-06-28T05:31:00Z</dcterms:created>
  <dcterms:modified xsi:type="dcterms:W3CDTF">2021-06-28T05:31:00Z</dcterms:modified>
</cp:coreProperties>
</file>