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315" w:rsidRDefault="00550002">
      <w:pPr>
        <w:rPr>
          <w:b/>
          <w:sz w:val="36"/>
          <w:szCs w:val="36"/>
        </w:rPr>
      </w:pPr>
      <w:r w:rsidRPr="00550002">
        <w:rPr>
          <w:b/>
          <w:sz w:val="36"/>
          <w:szCs w:val="36"/>
        </w:rPr>
        <w:t>3.2 Fuentes de Chrome</w:t>
      </w:r>
    </w:p>
    <w:p w:rsidR="004214A1" w:rsidRDefault="004214A1">
      <w:r>
        <w:t xml:space="preserve">Algunas extensiones de Chrome permiten añadir nuevas funciones al navegador, y hacerlo </w:t>
      </w:r>
      <w:proofErr w:type="spellStart"/>
      <w:r>
        <w:t>mas</w:t>
      </w:r>
      <w:proofErr w:type="spellEnd"/>
      <w:r>
        <w:t xml:space="preserve"> eficiente aún. También hay extensiones que te permiten modificar las funciones de Chrome. Hay algunas extensiones que pueden cambiar el aspecto de la página de la nueva pestaña, otras añaden nuevas opciones al menú y barra de direcciones del navegador. Algunas extensiones de Chrome permiten cambiar el aspecto físico y funcionalidad de las páginas web.</w:t>
      </w:r>
    </w:p>
    <w:p w:rsidR="004214A1" w:rsidRDefault="004214A1">
      <w:r>
        <w:t>Chrome tiene gran variedad de extensiones y la gran parte de ellas las encontraremos en lo que se conoce como Chrome Web Store</w:t>
      </w:r>
      <w:r w:rsidR="008F5AEA">
        <w:t xml:space="preserve">. Dentro de la Web Store </w:t>
      </w:r>
      <w:r w:rsidR="00055DAD">
        <w:t>se divide en cuatro secciones:</w:t>
      </w:r>
    </w:p>
    <w:p w:rsidR="00055DAD" w:rsidRDefault="00055DAD" w:rsidP="00055DAD">
      <w:pPr>
        <w:pStyle w:val="Prrafodelista"/>
        <w:numPr>
          <w:ilvl w:val="0"/>
          <w:numId w:val="1"/>
        </w:numPr>
      </w:pPr>
      <w:r>
        <w:t>Aplicaciones</w:t>
      </w:r>
    </w:p>
    <w:p w:rsidR="00055DAD" w:rsidRDefault="00055DAD" w:rsidP="00055DAD">
      <w:pPr>
        <w:pStyle w:val="Prrafodelista"/>
        <w:numPr>
          <w:ilvl w:val="0"/>
          <w:numId w:val="1"/>
        </w:numPr>
      </w:pPr>
      <w:r>
        <w:t xml:space="preserve">Juegos </w:t>
      </w:r>
    </w:p>
    <w:p w:rsidR="00055DAD" w:rsidRDefault="00055DAD" w:rsidP="00055DAD">
      <w:pPr>
        <w:pStyle w:val="Prrafodelista"/>
        <w:numPr>
          <w:ilvl w:val="0"/>
          <w:numId w:val="1"/>
        </w:numPr>
      </w:pPr>
      <w:r>
        <w:t>Extensiones</w:t>
      </w:r>
    </w:p>
    <w:p w:rsidR="00055DAD" w:rsidRDefault="00055DAD" w:rsidP="00055DAD">
      <w:pPr>
        <w:pStyle w:val="Prrafodelista"/>
        <w:numPr>
          <w:ilvl w:val="0"/>
          <w:numId w:val="1"/>
        </w:numPr>
      </w:pPr>
      <w:r>
        <w:t>Temas</w:t>
      </w:r>
    </w:p>
    <w:p w:rsidR="00055DAD" w:rsidRDefault="00DC34AB" w:rsidP="00055DAD">
      <w:pPr>
        <w:rPr>
          <w:noProof/>
          <w:lang w:eastAsia="es-ES"/>
        </w:rPr>
      </w:pPr>
      <w:r>
        <w:t xml:space="preserve">Las extensiones </w:t>
      </w:r>
      <w:r w:rsidR="00DC1609">
        <w:t>se encuentran clasificadas  en la Web Store de la siguiente manera</w:t>
      </w:r>
      <w:bookmarkStart w:id="0" w:name="_GoBack"/>
      <w:bookmarkEnd w:id="0"/>
      <w:r w:rsidR="00055DAD">
        <w:t>:</w:t>
      </w:r>
    </w:p>
    <w:p w:rsidR="00055DAD" w:rsidRDefault="00055DAD" w:rsidP="00055DAD">
      <w:pPr>
        <w:rPr>
          <w:noProof/>
          <w:lang w:eastAsia="es-ES"/>
        </w:rPr>
      </w:pPr>
    </w:p>
    <w:p w:rsidR="00055DAD" w:rsidRDefault="00055DAD" w:rsidP="00055DAD">
      <w:r>
        <w:rPr>
          <w:noProof/>
          <w:lang w:eastAsia="es-ES"/>
        </w:rPr>
        <w:drawing>
          <wp:inline distT="0" distB="0" distL="0" distR="0" wp14:anchorId="7B46A844" wp14:editId="60CA5103">
            <wp:extent cx="2438400" cy="4129962"/>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137" t="41703" r="71076" b="13770"/>
                    <a:stretch/>
                  </pic:blipFill>
                  <pic:spPr bwMode="auto">
                    <a:xfrm>
                      <a:off x="0" y="0"/>
                      <a:ext cx="2438115" cy="4129479"/>
                    </a:xfrm>
                    <a:prstGeom prst="rect">
                      <a:avLst/>
                    </a:prstGeom>
                    <a:ln>
                      <a:noFill/>
                    </a:ln>
                    <a:extLst>
                      <a:ext uri="{53640926-AAD7-44D8-BBD7-CCE9431645EC}">
                        <a14:shadowObscured xmlns:a14="http://schemas.microsoft.com/office/drawing/2010/main"/>
                      </a:ext>
                    </a:extLst>
                  </pic:spPr>
                </pic:pic>
              </a:graphicData>
            </a:graphic>
          </wp:inline>
        </w:drawing>
      </w:r>
    </w:p>
    <w:p w:rsidR="00055DAD" w:rsidRDefault="00055DAD" w:rsidP="00055DAD"/>
    <w:p w:rsidR="00055DAD" w:rsidRDefault="00055DAD"/>
    <w:p w:rsidR="004214A1" w:rsidRPr="004214A1" w:rsidRDefault="004214A1"/>
    <w:sectPr w:rsidR="004214A1" w:rsidRPr="004214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0E22"/>
    <w:multiLevelType w:val="hybridMultilevel"/>
    <w:tmpl w:val="2440217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A8"/>
    <w:rsid w:val="00055DAD"/>
    <w:rsid w:val="001525A8"/>
    <w:rsid w:val="004214A1"/>
    <w:rsid w:val="00550002"/>
    <w:rsid w:val="00822A2B"/>
    <w:rsid w:val="008F5AEA"/>
    <w:rsid w:val="00DC1609"/>
    <w:rsid w:val="00DC34AB"/>
    <w:rsid w:val="00F22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DAD"/>
    <w:pPr>
      <w:ind w:left="720"/>
      <w:contextualSpacing/>
    </w:pPr>
  </w:style>
  <w:style w:type="paragraph" w:styleId="Textodeglobo">
    <w:name w:val="Balloon Text"/>
    <w:basedOn w:val="Normal"/>
    <w:link w:val="TextodegloboCar"/>
    <w:uiPriority w:val="99"/>
    <w:semiHidden/>
    <w:unhideWhenUsed/>
    <w:rsid w:val="00055D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D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DAD"/>
    <w:pPr>
      <w:ind w:left="720"/>
      <w:contextualSpacing/>
    </w:pPr>
  </w:style>
  <w:style w:type="paragraph" w:styleId="Textodeglobo">
    <w:name w:val="Balloon Text"/>
    <w:basedOn w:val="Normal"/>
    <w:link w:val="TextodegloboCar"/>
    <w:uiPriority w:val="99"/>
    <w:semiHidden/>
    <w:unhideWhenUsed/>
    <w:rsid w:val="00055D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D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119</Words>
  <Characters>659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5</cp:revision>
  <dcterms:created xsi:type="dcterms:W3CDTF">2016-03-11T17:45:00Z</dcterms:created>
  <dcterms:modified xsi:type="dcterms:W3CDTF">2016-03-12T21:11:00Z</dcterms:modified>
</cp:coreProperties>
</file>