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372" w:rsidRPr="00960D9C" w:rsidRDefault="007D7372" w:rsidP="007D7372">
      <w:pPr>
        <w:rPr>
          <w:b/>
          <w:sz w:val="40"/>
          <w:szCs w:val="40"/>
        </w:rPr>
      </w:pPr>
      <w:r w:rsidRPr="00960D9C">
        <w:rPr>
          <w:b/>
          <w:sz w:val="40"/>
          <w:szCs w:val="40"/>
        </w:rPr>
        <w:t>4.</w:t>
      </w:r>
      <w:r w:rsidR="009647C0">
        <w:rPr>
          <w:b/>
          <w:sz w:val="40"/>
          <w:szCs w:val="40"/>
        </w:rPr>
        <w:t>2</w:t>
      </w:r>
      <w:r w:rsidRPr="00960D9C">
        <w:rPr>
          <w:b/>
          <w:sz w:val="40"/>
          <w:szCs w:val="40"/>
        </w:rPr>
        <w:t xml:space="preserve"> Evaluación de </w:t>
      </w:r>
      <w:r w:rsidR="003275AE">
        <w:rPr>
          <w:b/>
          <w:sz w:val="40"/>
          <w:szCs w:val="40"/>
        </w:rPr>
        <w:t>Mozilla Firefox</w:t>
      </w:r>
    </w:p>
    <w:p w:rsidR="007D7372" w:rsidRDefault="007D7372" w:rsidP="007D7372">
      <w:pPr>
        <w:tabs>
          <w:tab w:val="center" w:pos="4252"/>
        </w:tabs>
        <w:rPr>
          <w:b/>
          <w:sz w:val="36"/>
          <w:szCs w:val="36"/>
        </w:rPr>
      </w:pPr>
      <w:r w:rsidRPr="00960D9C">
        <w:rPr>
          <w:b/>
          <w:sz w:val="36"/>
          <w:szCs w:val="36"/>
        </w:rPr>
        <w:t>4.</w:t>
      </w:r>
      <w:r w:rsidR="003275AE">
        <w:rPr>
          <w:b/>
          <w:sz w:val="36"/>
          <w:szCs w:val="36"/>
        </w:rPr>
        <w:t>2</w:t>
      </w:r>
      <w:r>
        <w:rPr>
          <w:b/>
          <w:sz w:val="36"/>
          <w:szCs w:val="36"/>
        </w:rPr>
        <w:t>.3</w:t>
      </w:r>
      <w:r w:rsidRPr="00960D9C">
        <w:rPr>
          <w:b/>
          <w:sz w:val="36"/>
          <w:szCs w:val="36"/>
        </w:rPr>
        <w:t xml:space="preserve"> </w:t>
      </w:r>
      <w:r>
        <w:rPr>
          <w:b/>
          <w:sz w:val="36"/>
          <w:szCs w:val="36"/>
        </w:rPr>
        <w:t>Otros (</w:t>
      </w:r>
      <w:r w:rsidR="00CC1FF6">
        <w:rPr>
          <w:b/>
          <w:sz w:val="36"/>
          <w:szCs w:val="36"/>
        </w:rPr>
        <w:t>1</w:t>
      </w:r>
      <w:r>
        <w:rPr>
          <w:b/>
          <w:sz w:val="36"/>
          <w:szCs w:val="36"/>
        </w:rPr>
        <w:t>)</w:t>
      </w:r>
    </w:p>
    <w:p w:rsidR="007D7372" w:rsidRDefault="007D7372" w:rsidP="008251D7">
      <w:pPr>
        <w:tabs>
          <w:tab w:val="center" w:pos="4252"/>
        </w:tabs>
        <w:rPr>
          <w:sz w:val="24"/>
          <w:szCs w:val="24"/>
        </w:rPr>
      </w:pPr>
      <w:r>
        <w:rPr>
          <w:sz w:val="24"/>
          <w:szCs w:val="24"/>
        </w:rPr>
        <w:t xml:space="preserve">A continuación  valoraremos según los criterios establecidos en el apartado 3.3, los mostraremos en forma de tabla, explicaremos como afectan estos criterios con la tecnología de extensiones </w:t>
      </w:r>
      <w:r w:rsidR="003275AE">
        <w:rPr>
          <w:sz w:val="24"/>
          <w:szCs w:val="24"/>
        </w:rPr>
        <w:t>Mozilla Firefox</w:t>
      </w:r>
      <w:r>
        <w:rPr>
          <w:sz w:val="24"/>
          <w:szCs w:val="24"/>
        </w:rPr>
        <w:t xml:space="preserve"> y los evaluaremos objetivamente.</w:t>
      </w:r>
    </w:p>
    <w:tbl>
      <w:tblPr>
        <w:tblStyle w:val="Tablaconcuadrcula"/>
        <w:tblW w:w="9009" w:type="dxa"/>
        <w:tblInd w:w="-289" w:type="dxa"/>
        <w:tblLayout w:type="fixed"/>
        <w:tblLook w:val="04A0" w:firstRow="1" w:lastRow="0" w:firstColumn="1" w:lastColumn="0" w:noHBand="0" w:noVBand="1"/>
      </w:tblPr>
      <w:tblGrid>
        <w:gridCol w:w="1844"/>
        <w:gridCol w:w="1814"/>
        <w:gridCol w:w="5351"/>
      </w:tblGrid>
      <w:tr w:rsidR="007D7372" w:rsidTr="007D7372">
        <w:tc>
          <w:tcPr>
            <w:tcW w:w="1844" w:type="dxa"/>
          </w:tcPr>
          <w:p w:rsidR="007D7372" w:rsidRPr="00195EEF" w:rsidRDefault="007D7372" w:rsidP="00E5014A">
            <w:pPr>
              <w:tabs>
                <w:tab w:val="center" w:pos="4252"/>
              </w:tabs>
              <w:jc w:val="center"/>
              <w:rPr>
                <w:b/>
                <w:sz w:val="32"/>
                <w:szCs w:val="32"/>
              </w:rPr>
            </w:pPr>
            <w:r w:rsidRPr="00195EEF">
              <w:rPr>
                <w:b/>
                <w:sz w:val="32"/>
                <w:szCs w:val="32"/>
              </w:rPr>
              <w:t>Criterios</w:t>
            </w:r>
          </w:p>
        </w:tc>
        <w:tc>
          <w:tcPr>
            <w:tcW w:w="1814" w:type="dxa"/>
          </w:tcPr>
          <w:p w:rsidR="007D7372" w:rsidRPr="00195EEF" w:rsidRDefault="007D7372" w:rsidP="00E5014A">
            <w:pPr>
              <w:tabs>
                <w:tab w:val="center" w:pos="4252"/>
              </w:tabs>
              <w:jc w:val="center"/>
              <w:rPr>
                <w:b/>
                <w:sz w:val="32"/>
                <w:szCs w:val="32"/>
              </w:rPr>
            </w:pPr>
            <w:r w:rsidRPr="00195EEF">
              <w:rPr>
                <w:b/>
                <w:sz w:val="32"/>
                <w:szCs w:val="32"/>
              </w:rPr>
              <w:t>Evaluación</w:t>
            </w:r>
          </w:p>
        </w:tc>
        <w:tc>
          <w:tcPr>
            <w:tcW w:w="5351" w:type="dxa"/>
          </w:tcPr>
          <w:p w:rsidR="007D7372" w:rsidRPr="00195EEF" w:rsidRDefault="007D7372" w:rsidP="00E5014A">
            <w:pPr>
              <w:tabs>
                <w:tab w:val="center" w:pos="4252"/>
              </w:tabs>
              <w:jc w:val="center"/>
              <w:rPr>
                <w:b/>
                <w:sz w:val="32"/>
                <w:szCs w:val="32"/>
              </w:rPr>
            </w:pPr>
            <w:r w:rsidRPr="00195EEF">
              <w:rPr>
                <w:b/>
                <w:sz w:val="32"/>
                <w:szCs w:val="32"/>
              </w:rPr>
              <w:t>Observaciones</w:t>
            </w:r>
          </w:p>
        </w:tc>
      </w:tr>
      <w:tr w:rsidR="007D7372" w:rsidRPr="008251D7" w:rsidTr="007D7372">
        <w:trPr>
          <w:trHeight w:val="595"/>
        </w:trPr>
        <w:tc>
          <w:tcPr>
            <w:tcW w:w="1844" w:type="dxa"/>
          </w:tcPr>
          <w:p w:rsidR="007D7372" w:rsidRPr="008251D7" w:rsidRDefault="007D7372" w:rsidP="00E5014A">
            <w:pPr>
              <w:rPr>
                <w:rFonts w:ascii="Arial" w:hAnsi="Arial" w:cs="Arial"/>
                <w:sz w:val="24"/>
                <w:szCs w:val="24"/>
              </w:rPr>
            </w:pPr>
          </w:p>
          <w:p w:rsidR="007D7372" w:rsidRPr="008251D7" w:rsidRDefault="007D7372" w:rsidP="00E5014A">
            <w:pPr>
              <w:rPr>
                <w:rFonts w:ascii="Arial" w:hAnsi="Arial" w:cs="Arial"/>
                <w:sz w:val="24"/>
                <w:szCs w:val="24"/>
              </w:rPr>
            </w:pPr>
            <w:r w:rsidRPr="008251D7">
              <w:rPr>
                <w:rFonts w:ascii="Arial" w:hAnsi="Arial" w:cs="Arial"/>
                <w:sz w:val="24"/>
                <w:szCs w:val="24"/>
              </w:rPr>
              <w:t>Criterio 1: Actualización</w:t>
            </w:r>
          </w:p>
        </w:tc>
        <w:tc>
          <w:tcPr>
            <w:tcW w:w="1814" w:type="dxa"/>
          </w:tcPr>
          <w:p w:rsidR="007D7372" w:rsidRPr="008251D7" w:rsidRDefault="007D7372" w:rsidP="00E5014A">
            <w:pPr>
              <w:pStyle w:val="Prrafodelista"/>
              <w:tabs>
                <w:tab w:val="center" w:pos="4252"/>
              </w:tabs>
              <w:rPr>
                <w:rFonts w:ascii="Arial" w:hAnsi="Arial" w:cs="Arial"/>
                <w:sz w:val="24"/>
                <w:szCs w:val="24"/>
              </w:rPr>
            </w:pPr>
          </w:p>
          <w:p w:rsidR="007D7372" w:rsidRPr="008251D7" w:rsidRDefault="007D7372" w:rsidP="00E5014A">
            <w:pPr>
              <w:pStyle w:val="Prrafodelista"/>
              <w:tabs>
                <w:tab w:val="center" w:pos="4252"/>
              </w:tabs>
              <w:rPr>
                <w:rFonts w:ascii="Arial" w:hAnsi="Arial" w:cs="Arial"/>
                <w:b/>
                <w:sz w:val="24"/>
                <w:szCs w:val="24"/>
              </w:rPr>
            </w:pPr>
          </w:p>
          <w:p w:rsidR="007D7372" w:rsidRPr="008251D7" w:rsidRDefault="007D7372" w:rsidP="00E5014A">
            <w:pPr>
              <w:pStyle w:val="Prrafodelista"/>
              <w:tabs>
                <w:tab w:val="center" w:pos="4252"/>
              </w:tabs>
              <w:rPr>
                <w:rFonts w:ascii="Arial" w:hAnsi="Arial" w:cs="Arial"/>
                <w:b/>
                <w:sz w:val="24"/>
                <w:szCs w:val="24"/>
              </w:rPr>
            </w:pPr>
            <w:r w:rsidRPr="008251D7">
              <w:rPr>
                <w:rFonts w:ascii="Arial" w:hAnsi="Arial" w:cs="Arial"/>
                <w:b/>
                <w:sz w:val="24"/>
                <w:szCs w:val="24"/>
              </w:rPr>
              <w:t>Si</w:t>
            </w:r>
          </w:p>
          <w:p w:rsidR="007D7372" w:rsidRPr="008251D7" w:rsidRDefault="007D7372" w:rsidP="00E5014A">
            <w:pPr>
              <w:tabs>
                <w:tab w:val="center" w:pos="4252"/>
              </w:tabs>
              <w:rPr>
                <w:rFonts w:ascii="Arial" w:hAnsi="Arial" w:cs="Arial"/>
                <w:b/>
                <w:sz w:val="24"/>
                <w:szCs w:val="24"/>
              </w:rPr>
            </w:pPr>
          </w:p>
        </w:tc>
        <w:tc>
          <w:tcPr>
            <w:tcW w:w="5351" w:type="dxa"/>
          </w:tcPr>
          <w:p w:rsidR="007D7372" w:rsidRPr="008251D7" w:rsidRDefault="003275AE" w:rsidP="00E5014A">
            <w:pPr>
              <w:tabs>
                <w:tab w:val="center" w:pos="4252"/>
              </w:tabs>
              <w:rPr>
                <w:rFonts w:ascii="Arial" w:hAnsi="Arial" w:cs="Arial"/>
                <w:sz w:val="24"/>
                <w:szCs w:val="24"/>
              </w:rPr>
            </w:pPr>
            <w:r w:rsidRPr="008251D7">
              <w:rPr>
                <w:rFonts w:ascii="Arial" w:hAnsi="Arial" w:cs="Arial"/>
                <w:sz w:val="24"/>
                <w:szCs w:val="24"/>
              </w:rPr>
              <w:t>El gestor de extensiones, comprueba periódicamente si existen actualizaciones para las extensiones que están instaladas, aunque también puede hacerse de forma manual</w:t>
            </w:r>
          </w:p>
        </w:tc>
      </w:tr>
      <w:tr w:rsidR="007D7372" w:rsidRPr="008251D7" w:rsidTr="007D7372">
        <w:tc>
          <w:tcPr>
            <w:tcW w:w="1844" w:type="dxa"/>
          </w:tcPr>
          <w:p w:rsidR="007D7372" w:rsidRPr="008251D7" w:rsidRDefault="007D7372" w:rsidP="00E5014A">
            <w:pPr>
              <w:tabs>
                <w:tab w:val="center" w:pos="4252"/>
              </w:tabs>
              <w:rPr>
                <w:rFonts w:ascii="Arial" w:hAnsi="Arial" w:cs="Arial"/>
                <w:sz w:val="24"/>
                <w:szCs w:val="24"/>
              </w:rPr>
            </w:pPr>
          </w:p>
          <w:p w:rsidR="007D7372" w:rsidRPr="008251D7" w:rsidRDefault="007D7372" w:rsidP="007D7372">
            <w:pPr>
              <w:tabs>
                <w:tab w:val="center" w:pos="4252"/>
              </w:tabs>
              <w:rPr>
                <w:rFonts w:ascii="Arial" w:hAnsi="Arial" w:cs="Arial"/>
                <w:sz w:val="24"/>
                <w:szCs w:val="24"/>
              </w:rPr>
            </w:pPr>
            <w:r w:rsidRPr="008251D7">
              <w:rPr>
                <w:rFonts w:ascii="Arial" w:hAnsi="Arial" w:cs="Arial"/>
                <w:sz w:val="24"/>
                <w:szCs w:val="24"/>
              </w:rPr>
              <w:t>Criterio 2: Compatibilidad</w:t>
            </w:r>
          </w:p>
        </w:tc>
        <w:tc>
          <w:tcPr>
            <w:tcW w:w="1814" w:type="dxa"/>
          </w:tcPr>
          <w:p w:rsidR="007D7372" w:rsidRPr="008251D7" w:rsidRDefault="007D7372" w:rsidP="00E5014A">
            <w:pPr>
              <w:tabs>
                <w:tab w:val="center" w:pos="4252"/>
              </w:tabs>
              <w:jc w:val="center"/>
              <w:rPr>
                <w:rFonts w:ascii="Arial" w:hAnsi="Arial" w:cs="Arial"/>
                <w:b/>
                <w:sz w:val="24"/>
                <w:szCs w:val="24"/>
              </w:rPr>
            </w:pPr>
          </w:p>
          <w:p w:rsidR="007D7372" w:rsidRPr="008251D7" w:rsidRDefault="003275AE" w:rsidP="00E5014A">
            <w:pPr>
              <w:tabs>
                <w:tab w:val="center" w:pos="4252"/>
              </w:tabs>
              <w:jc w:val="center"/>
              <w:rPr>
                <w:rFonts w:ascii="Arial" w:hAnsi="Arial" w:cs="Arial"/>
                <w:b/>
                <w:sz w:val="24"/>
                <w:szCs w:val="24"/>
              </w:rPr>
            </w:pPr>
            <w:r w:rsidRPr="008251D7">
              <w:rPr>
                <w:rFonts w:ascii="Arial" w:hAnsi="Arial" w:cs="Arial"/>
                <w:b/>
                <w:sz w:val="24"/>
                <w:szCs w:val="24"/>
              </w:rPr>
              <w:t>No</w:t>
            </w:r>
          </w:p>
          <w:p w:rsidR="007D7372" w:rsidRPr="008251D7" w:rsidRDefault="007D7372" w:rsidP="00E5014A">
            <w:pPr>
              <w:tabs>
                <w:tab w:val="center" w:pos="4252"/>
              </w:tabs>
              <w:jc w:val="center"/>
              <w:rPr>
                <w:rFonts w:ascii="Arial" w:hAnsi="Arial" w:cs="Arial"/>
                <w:b/>
                <w:sz w:val="24"/>
                <w:szCs w:val="24"/>
              </w:rPr>
            </w:pPr>
          </w:p>
        </w:tc>
        <w:tc>
          <w:tcPr>
            <w:tcW w:w="5351" w:type="dxa"/>
          </w:tcPr>
          <w:p w:rsidR="007D7372" w:rsidRPr="008251D7" w:rsidRDefault="003275AE" w:rsidP="003275AE">
            <w:pPr>
              <w:tabs>
                <w:tab w:val="center" w:pos="4252"/>
              </w:tabs>
              <w:rPr>
                <w:rFonts w:ascii="Arial" w:hAnsi="Arial" w:cs="Arial"/>
                <w:sz w:val="24"/>
                <w:szCs w:val="24"/>
              </w:rPr>
            </w:pPr>
            <w:r w:rsidRPr="008251D7">
              <w:rPr>
                <w:rFonts w:ascii="Arial" w:hAnsi="Arial" w:cs="Arial"/>
                <w:sz w:val="24"/>
                <w:szCs w:val="24"/>
              </w:rPr>
              <w:t xml:space="preserve">Se puede enfocar de distintas maneras dado que Mozilla te deja intentar instalar actualizaciones antiguas marcando la casilla "ignorar la versión de compatibilidad máxima", por lo tanto a parte de las versiones en el rango que permite también se podría instalar antiguas si se lo permite, lo que quiere decir que no hace falta una compatibilidad estricta </w:t>
            </w:r>
          </w:p>
        </w:tc>
      </w:tr>
      <w:tr w:rsidR="007D7372" w:rsidRPr="008251D7" w:rsidTr="007D7372">
        <w:tc>
          <w:tcPr>
            <w:tcW w:w="1844" w:type="dxa"/>
          </w:tcPr>
          <w:p w:rsidR="007D7372" w:rsidRPr="008251D7" w:rsidRDefault="007D7372" w:rsidP="00E5014A">
            <w:pPr>
              <w:tabs>
                <w:tab w:val="center" w:pos="4252"/>
              </w:tabs>
              <w:rPr>
                <w:rFonts w:ascii="Arial" w:hAnsi="Arial" w:cs="Arial"/>
                <w:sz w:val="24"/>
                <w:szCs w:val="24"/>
              </w:rPr>
            </w:pPr>
          </w:p>
          <w:p w:rsidR="007D7372" w:rsidRPr="008251D7" w:rsidRDefault="007D7372" w:rsidP="007D7372">
            <w:pPr>
              <w:tabs>
                <w:tab w:val="center" w:pos="4252"/>
              </w:tabs>
              <w:rPr>
                <w:rFonts w:ascii="Arial" w:hAnsi="Arial" w:cs="Arial"/>
                <w:sz w:val="24"/>
                <w:szCs w:val="24"/>
              </w:rPr>
            </w:pPr>
            <w:r w:rsidRPr="008251D7">
              <w:rPr>
                <w:rFonts w:ascii="Arial" w:hAnsi="Arial" w:cs="Arial"/>
                <w:sz w:val="24"/>
                <w:szCs w:val="24"/>
              </w:rPr>
              <w:t>Criterio 3: Accesibilidad</w:t>
            </w:r>
          </w:p>
        </w:tc>
        <w:tc>
          <w:tcPr>
            <w:tcW w:w="1814" w:type="dxa"/>
          </w:tcPr>
          <w:p w:rsidR="007D7372" w:rsidRPr="008251D7" w:rsidRDefault="007D7372" w:rsidP="00E5014A">
            <w:pPr>
              <w:tabs>
                <w:tab w:val="center" w:pos="4252"/>
              </w:tabs>
              <w:jc w:val="center"/>
              <w:rPr>
                <w:rFonts w:ascii="Arial" w:hAnsi="Arial" w:cs="Arial"/>
                <w:b/>
                <w:sz w:val="24"/>
                <w:szCs w:val="24"/>
              </w:rPr>
            </w:pPr>
          </w:p>
          <w:p w:rsidR="007D7372" w:rsidRPr="008251D7" w:rsidRDefault="00397A48" w:rsidP="00E5014A">
            <w:pPr>
              <w:tabs>
                <w:tab w:val="center" w:pos="4252"/>
              </w:tabs>
              <w:jc w:val="center"/>
              <w:rPr>
                <w:rFonts w:ascii="Arial" w:hAnsi="Arial" w:cs="Arial"/>
                <w:b/>
                <w:sz w:val="24"/>
                <w:szCs w:val="24"/>
              </w:rPr>
            </w:pPr>
            <w:r w:rsidRPr="008251D7">
              <w:rPr>
                <w:rFonts w:ascii="Arial" w:hAnsi="Arial" w:cs="Arial"/>
                <w:b/>
                <w:sz w:val="24"/>
                <w:szCs w:val="24"/>
              </w:rPr>
              <w:t>Si</w:t>
            </w:r>
          </w:p>
        </w:tc>
        <w:tc>
          <w:tcPr>
            <w:tcW w:w="5351" w:type="dxa"/>
          </w:tcPr>
          <w:p w:rsidR="007D7372" w:rsidRPr="008251D7" w:rsidRDefault="003275AE" w:rsidP="003275AE">
            <w:pPr>
              <w:tabs>
                <w:tab w:val="center" w:pos="4252"/>
              </w:tabs>
              <w:rPr>
                <w:rFonts w:ascii="Arial" w:hAnsi="Arial" w:cs="Arial"/>
                <w:sz w:val="24"/>
                <w:szCs w:val="24"/>
              </w:rPr>
            </w:pPr>
            <w:r w:rsidRPr="008251D7">
              <w:rPr>
                <w:rFonts w:ascii="Arial" w:hAnsi="Arial" w:cs="Arial"/>
                <w:sz w:val="24"/>
                <w:szCs w:val="24"/>
              </w:rPr>
              <w:t>Contiene extensiones como:</w:t>
            </w:r>
          </w:p>
          <w:p w:rsidR="003275AE" w:rsidRPr="008251D7" w:rsidRDefault="003275AE" w:rsidP="00770A9F">
            <w:pPr>
              <w:pStyle w:val="Prrafodelista"/>
              <w:numPr>
                <w:ilvl w:val="0"/>
                <w:numId w:val="4"/>
              </w:numPr>
              <w:tabs>
                <w:tab w:val="center" w:pos="4252"/>
              </w:tabs>
              <w:rPr>
                <w:rFonts w:ascii="Arial" w:hAnsi="Arial" w:cs="Arial"/>
                <w:sz w:val="24"/>
                <w:szCs w:val="24"/>
              </w:rPr>
            </w:pPr>
            <w:r w:rsidRPr="008251D7">
              <w:rPr>
                <w:rFonts w:ascii="Arial" w:hAnsi="Arial" w:cs="Arial"/>
                <w:sz w:val="24"/>
                <w:szCs w:val="24"/>
              </w:rPr>
              <w:t xml:space="preserve">WCAG </w:t>
            </w:r>
            <w:proofErr w:type="spellStart"/>
            <w:r w:rsidRPr="008251D7">
              <w:rPr>
                <w:rFonts w:ascii="Arial" w:hAnsi="Arial" w:cs="Arial"/>
                <w:sz w:val="24"/>
                <w:szCs w:val="24"/>
              </w:rPr>
              <w:t>Contrast</w:t>
            </w:r>
            <w:proofErr w:type="spellEnd"/>
            <w:r w:rsidRPr="008251D7">
              <w:rPr>
                <w:rFonts w:ascii="Arial" w:hAnsi="Arial" w:cs="Arial"/>
                <w:sz w:val="24"/>
                <w:szCs w:val="24"/>
              </w:rPr>
              <w:t xml:space="preserve"> </w:t>
            </w:r>
            <w:proofErr w:type="spellStart"/>
            <w:r w:rsidRPr="008251D7">
              <w:rPr>
                <w:rFonts w:ascii="Arial" w:hAnsi="Arial" w:cs="Arial"/>
                <w:sz w:val="24"/>
                <w:szCs w:val="24"/>
              </w:rPr>
              <w:t>checker</w:t>
            </w:r>
            <w:proofErr w:type="spellEnd"/>
            <w:r w:rsidR="00770A9F" w:rsidRPr="008251D7">
              <w:rPr>
                <w:rFonts w:ascii="Arial" w:hAnsi="Arial" w:cs="Arial"/>
                <w:sz w:val="24"/>
                <w:szCs w:val="24"/>
              </w:rPr>
              <w:t>: Permite comprobar el grado de cumplimiento de los niveles de contraste</w:t>
            </w:r>
          </w:p>
          <w:p w:rsidR="003275AE" w:rsidRPr="008251D7" w:rsidRDefault="003275AE" w:rsidP="008D627B">
            <w:pPr>
              <w:pStyle w:val="Prrafodelista"/>
              <w:tabs>
                <w:tab w:val="center" w:pos="4252"/>
              </w:tabs>
              <w:rPr>
                <w:rFonts w:ascii="Arial" w:hAnsi="Arial" w:cs="Arial"/>
                <w:sz w:val="24"/>
                <w:szCs w:val="24"/>
              </w:rPr>
            </w:pPr>
          </w:p>
        </w:tc>
      </w:tr>
      <w:tr w:rsidR="007D7372" w:rsidRPr="008251D7" w:rsidTr="007D7372">
        <w:tc>
          <w:tcPr>
            <w:tcW w:w="1844" w:type="dxa"/>
          </w:tcPr>
          <w:p w:rsidR="007D7372" w:rsidRPr="008251D7" w:rsidRDefault="007D7372" w:rsidP="00E5014A">
            <w:pPr>
              <w:tabs>
                <w:tab w:val="center" w:pos="4252"/>
              </w:tabs>
              <w:rPr>
                <w:rFonts w:ascii="Arial" w:hAnsi="Arial" w:cs="Arial"/>
                <w:sz w:val="24"/>
                <w:szCs w:val="24"/>
              </w:rPr>
            </w:pPr>
          </w:p>
          <w:p w:rsidR="007D7372" w:rsidRPr="008251D7" w:rsidRDefault="007D7372" w:rsidP="007D7372">
            <w:pPr>
              <w:tabs>
                <w:tab w:val="center" w:pos="4252"/>
              </w:tabs>
              <w:rPr>
                <w:rFonts w:ascii="Arial" w:hAnsi="Arial" w:cs="Arial"/>
                <w:sz w:val="24"/>
                <w:szCs w:val="24"/>
              </w:rPr>
            </w:pPr>
            <w:r w:rsidRPr="008251D7">
              <w:rPr>
                <w:rFonts w:ascii="Arial" w:hAnsi="Arial" w:cs="Arial"/>
                <w:sz w:val="24"/>
                <w:szCs w:val="24"/>
              </w:rPr>
              <w:t>Criterio 4: Tecnología de extensiones</w:t>
            </w:r>
          </w:p>
        </w:tc>
        <w:tc>
          <w:tcPr>
            <w:tcW w:w="1814" w:type="dxa"/>
          </w:tcPr>
          <w:p w:rsidR="007D7372" w:rsidRPr="008251D7" w:rsidRDefault="007D7372" w:rsidP="00E5014A">
            <w:pPr>
              <w:tabs>
                <w:tab w:val="center" w:pos="4252"/>
              </w:tabs>
              <w:jc w:val="center"/>
              <w:rPr>
                <w:rFonts w:ascii="Arial" w:hAnsi="Arial" w:cs="Arial"/>
                <w:b/>
                <w:sz w:val="24"/>
                <w:szCs w:val="24"/>
              </w:rPr>
            </w:pPr>
          </w:p>
          <w:p w:rsidR="007D7372" w:rsidRPr="008251D7" w:rsidRDefault="00397A48" w:rsidP="00E5014A">
            <w:pPr>
              <w:tabs>
                <w:tab w:val="center" w:pos="4252"/>
              </w:tabs>
              <w:jc w:val="center"/>
              <w:rPr>
                <w:rFonts w:ascii="Arial" w:hAnsi="Arial" w:cs="Arial"/>
                <w:b/>
                <w:sz w:val="24"/>
                <w:szCs w:val="24"/>
              </w:rPr>
            </w:pPr>
            <w:r w:rsidRPr="008251D7">
              <w:rPr>
                <w:rFonts w:ascii="Arial" w:hAnsi="Arial" w:cs="Arial"/>
                <w:b/>
                <w:sz w:val="24"/>
                <w:szCs w:val="24"/>
              </w:rPr>
              <w:t>7</w:t>
            </w:r>
          </w:p>
          <w:p w:rsidR="007D7372" w:rsidRPr="008251D7" w:rsidRDefault="007D7372" w:rsidP="00E5014A">
            <w:pPr>
              <w:tabs>
                <w:tab w:val="center" w:pos="4252"/>
              </w:tabs>
              <w:jc w:val="center"/>
              <w:rPr>
                <w:rFonts w:ascii="Arial" w:hAnsi="Arial" w:cs="Arial"/>
                <w:b/>
                <w:sz w:val="24"/>
                <w:szCs w:val="24"/>
              </w:rPr>
            </w:pPr>
          </w:p>
        </w:tc>
        <w:tc>
          <w:tcPr>
            <w:tcW w:w="5351" w:type="dxa"/>
          </w:tcPr>
          <w:p w:rsidR="007E373B" w:rsidRPr="008251D7" w:rsidRDefault="003275AE" w:rsidP="00E5014A">
            <w:pPr>
              <w:tabs>
                <w:tab w:val="center" w:pos="4252"/>
              </w:tabs>
              <w:rPr>
                <w:rFonts w:ascii="Arial" w:hAnsi="Arial" w:cs="Arial"/>
                <w:sz w:val="24"/>
                <w:szCs w:val="24"/>
              </w:rPr>
            </w:pPr>
            <w:r w:rsidRPr="008251D7">
              <w:rPr>
                <w:rFonts w:ascii="Arial" w:hAnsi="Arial" w:cs="Arial"/>
                <w:sz w:val="24"/>
                <w:szCs w:val="24"/>
              </w:rPr>
              <w:t xml:space="preserve">Para la creación de una extensión en Mozilla necesitamos de las siguientes tecnologías para que funcionen bien: CSS, DOM, JavaScript, XPCOM, </w:t>
            </w:r>
            <w:proofErr w:type="spellStart"/>
            <w:r w:rsidRPr="008251D7">
              <w:rPr>
                <w:rFonts w:ascii="Arial" w:hAnsi="Arial" w:cs="Arial"/>
                <w:sz w:val="24"/>
                <w:szCs w:val="24"/>
              </w:rPr>
              <w:t>XPConnect</w:t>
            </w:r>
            <w:proofErr w:type="spellEnd"/>
            <w:r w:rsidRPr="008251D7">
              <w:rPr>
                <w:rFonts w:ascii="Arial" w:hAnsi="Arial" w:cs="Arial"/>
                <w:sz w:val="24"/>
                <w:szCs w:val="24"/>
              </w:rPr>
              <w:t>, XPI, XUL</w:t>
            </w:r>
          </w:p>
        </w:tc>
      </w:tr>
      <w:tr w:rsidR="007D7372" w:rsidRPr="008251D7" w:rsidTr="007D7372">
        <w:tc>
          <w:tcPr>
            <w:tcW w:w="1844" w:type="dxa"/>
          </w:tcPr>
          <w:p w:rsidR="007D7372" w:rsidRPr="008251D7" w:rsidRDefault="007D7372" w:rsidP="007D7372">
            <w:pPr>
              <w:tabs>
                <w:tab w:val="center" w:pos="4252"/>
              </w:tabs>
              <w:rPr>
                <w:rFonts w:ascii="Arial" w:hAnsi="Arial" w:cs="Arial"/>
                <w:sz w:val="24"/>
                <w:szCs w:val="24"/>
              </w:rPr>
            </w:pPr>
            <w:r w:rsidRPr="008251D7">
              <w:rPr>
                <w:rFonts w:ascii="Arial" w:hAnsi="Arial" w:cs="Arial"/>
                <w:sz w:val="24"/>
                <w:szCs w:val="24"/>
              </w:rPr>
              <w:t>Criterio 5: Compiladores</w:t>
            </w:r>
          </w:p>
        </w:tc>
        <w:tc>
          <w:tcPr>
            <w:tcW w:w="1814" w:type="dxa"/>
          </w:tcPr>
          <w:p w:rsidR="007D7372" w:rsidRPr="008251D7" w:rsidRDefault="007D7372" w:rsidP="00E5014A">
            <w:pPr>
              <w:tabs>
                <w:tab w:val="center" w:pos="4252"/>
              </w:tabs>
              <w:jc w:val="center"/>
              <w:rPr>
                <w:rFonts w:ascii="Arial" w:hAnsi="Arial" w:cs="Arial"/>
                <w:b/>
                <w:sz w:val="24"/>
                <w:szCs w:val="24"/>
              </w:rPr>
            </w:pPr>
          </w:p>
          <w:p w:rsidR="007D7372" w:rsidRPr="008251D7" w:rsidRDefault="008D627B" w:rsidP="00DA1AF2">
            <w:pPr>
              <w:tabs>
                <w:tab w:val="center" w:pos="4252"/>
              </w:tabs>
              <w:jc w:val="center"/>
              <w:rPr>
                <w:rFonts w:ascii="Arial" w:hAnsi="Arial" w:cs="Arial"/>
                <w:b/>
                <w:sz w:val="24"/>
                <w:szCs w:val="24"/>
              </w:rPr>
            </w:pPr>
            <w:r w:rsidRPr="008251D7">
              <w:rPr>
                <w:rFonts w:ascii="Arial" w:hAnsi="Arial" w:cs="Arial"/>
                <w:b/>
                <w:sz w:val="24"/>
                <w:szCs w:val="24"/>
              </w:rPr>
              <w:t>5</w:t>
            </w:r>
          </w:p>
        </w:tc>
        <w:tc>
          <w:tcPr>
            <w:tcW w:w="5351" w:type="dxa"/>
          </w:tcPr>
          <w:p w:rsidR="003275AE" w:rsidRPr="008251D7" w:rsidRDefault="003275AE" w:rsidP="003275AE">
            <w:pPr>
              <w:pStyle w:val="Prrafodelista"/>
              <w:numPr>
                <w:ilvl w:val="0"/>
                <w:numId w:val="5"/>
              </w:numPr>
              <w:tabs>
                <w:tab w:val="center" w:pos="4252"/>
              </w:tabs>
              <w:rPr>
                <w:rFonts w:ascii="Arial" w:hAnsi="Arial" w:cs="Arial"/>
                <w:sz w:val="24"/>
                <w:szCs w:val="24"/>
              </w:rPr>
            </w:pPr>
            <w:proofErr w:type="spellStart"/>
            <w:r w:rsidRPr="008251D7">
              <w:rPr>
                <w:rFonts w:ascii="Arial" w:hAnsi="Arial" w:cs="Arial"/>
                <w:sz w:val="24"/>
                <w:szCs w:val="24"/>
              </w:rPr>
              <w:t>Komodo</w:t>
            </w:r>
            <w:proofErr w:type="spellEnd"/>
            <w:r w:rsidRPr="008251D7">
              <w:rPr>
                <w:rFonts w:ascii="Arial" w:hAnsi="Arial" w:cs="Arial"/>
                <w:sz w:val="24"/>
                <w:szCs w:val="24"/>
              </w:rPr>
              <w:t xml:space="preserve"> </w:t>
            </w:r>
            <w:proofErr w:type="spellStart"/>
            <w:r w:rsidRPr="008251D7">
              <w:rPr>
                <w:rFonts w:ascii="Arial" w:hAnsi="Arial" w:cs="Arial"/>
                <w:sz w:val="24"/>
                <w:szCs w:val="24"/>
              </w:rPr>
              <w:t>Edit</w:t>
            </w:r>
            <w:proofErr w:type="spellEnd"/>
          </w:p>
          <w:p w:rsidR="003275AE" w:rsidRPr="008251D7" w:rsidRDefault="003275AE" w:rsidP="003275AE">
            <w:pPr>
              <w:pStyle w:val="Prrafodelista"/>
              <w:numPr>
                <w:ilvl w:val="0"/>
                <w:numId w:val="5"/>
              </w:numPr>
              <w:tabs>
                <w:tab w:val="center" w:pos="4252"/>
              </w:tabs>
              <w:rPr>
                <w:rFonts w:ascii="Arial" w:hAnsi="Arial" w:cs="Arial"/>
                <w:sz w:val="24"/>
                <w:szCs w:val="24"/>
              </w:rPr>
            </w:pPr>
            <w:proofErr w:type="spellStart"/>
            <w:r w:rsidRPr="008251D7">
              <w:rPr>
                <w:rFonts w:ascii="Arial" w:hAnsi="Arial" w:cs="Arial"/>
                <w:sz w:val="24"/>
                <w:szCs w:val="24"/>
              </w:rPr>
              <w:t>TextMate</w:t>
            </w:r>
            <w:proofErr w:type="spellEnd"/>
          </w:p>
          <w:p w:rsidR="003275AE" w:rsidRPr="008251D7" w:rsidRDefault="003275AE" w:rsidP="003275AE">
            <w:pPr>
              <w:pStyle w:val="Prrafodelista"/>
              <w:numPr>
                <w:ilvl w:val="0"/>
                <w:numId w:val="5"/>
              </w:numPr>
              <w:tabs>
                <w:tab w:val="center" w:pos="4252"/>
              </w:tabs>
              <w:rPr>
                <w:rFonts w:ascii="Arial" w:hAnsi="Arial" w:cs="Arial"/>
                <w:sz w:val="24"/>
                <w:szCs w:val="24"/>
              </w:rPr>
            </w:pPr>
            <w:proofErr w:type="spellStart"/>
            <w:r w:rsidRPr="008251D7">
              <w:rPr>
                <w:rFonts w:ascii="Arial" w:hAnsi="Arial" w:cs="Arial"/>
                <w:sz w:val="24"/>
                <w:szCs w:val="24"/>
              </w:rPr>
              <w:t>Notepad</w:t>
            </w:r>
            <w:proofErr w:type="spellEnd"/>
            <w:r w:rsidRPr="008251D7">
              <w:rPr>
                <w:rFonts w:ascii="Arial" w:hAnsi="Arial" w:cs="Arial"/>
                <w:sz w:val="24"/>
                <w:szCs w:val="24"/>
              </w:rPr>
              <w:t>++</w:t>
            </w:r>
          </w:p>
          <w:p w:rsidR="003275AE" w:rsidRPr="008251D7" w:rsidRDefault="003275AE" w:rsidP="003275AE">
            <w:pPr>
              <w:pStyle w:val="Prrafodelista"/>
              <w:numPr>
                <w:ilvl w:val="0"/>
                <w:numId w:val="5"/>
              </w:numPr>
              <w:tabs>
                <w:tab w:val="center" w:pos="4252"/>
              </w:tabs>
              <w:rPr>
                <w:rFonts w:ascii="Arial" w:hAnsi="Arial" w:cs="Arial"/>
                <w:sz w:val="24"/>
                <w:szCs w:val="24"/>
              </w:rPr>
            </w:pPr>
            <w:r w:rsidRPr="008251D7">
              <w:rPr>
                <w:rFonts w:ascii="Arial" w:hAnsi="Arial" w:cs="Arial"/>
                <w:sz w:val="24"/>
                <w:szCs w:val="24"/>
              </w:rPr>
              <w:t>Eclipse IDE</w:t>
            </w:r>
          </w:p>
          <w:p w:rsidR="008251D7" w:rsidRPr="008251D7" w:rsidRDefault="003275AE" w:rsidP="003275AE">
            <w:pPr>
              <w:pStyle w:val="Prrafodelista"/>
              <w:numPr>
                <w:ilvl w:val="0"/>
                <w:numId w:val="5"/>
              </w:numPr>
              <w:tabs>
                <w:tab w:val="center" w:pos="4252"/>
              </w:tabs>
              <w:rPr>
                <w:rFonts w:ascii="Arial" w:hAnsi="Arial" w:cs="Arial"/>
                <w:sz w:val="24"/>
                <w:szCs w:val="24"/>
              </w:rPr>
            </w:pPr>
            <w:r w:rsidRPr="008251D7">
              <w:rPr>
                <w:rFonts w:ascii="Arial" w:hAnsi="Arial" w:cs="Arial"/>
                <w:sz w:val="24"/>
                <w:szCs w:val="24"/>
              </w:rPr>
              <w:t>Firefox 18</w:t>
            </w:r>
            <w:r w:rsidRPr="008251D7">
              <w:rPr>
                <w:rFonts w:ascii="Arial" w:hAnsi="Arial" w:cs="Arial"/>
                <w:sz w:val="24"/>
                <w:szCs w:val="24"/>
              </w:rPr>
              <w:t xml:space="preserve"> </w:t>
            </w:r>
          </w:p>
          <w:p w:rsidR="007E373B" w:rsidRPr="008251D7" w:rsidRDefault="003275AE" w:rsidP="003275AE">
            <w:pPr>
              <w:pStyle w:val="Prrafodelista"/>
              <w:numPr>
                <w:ilvl w:val="0"/>
                <w:numId w:val="5"/>
              </w:numPr>
              <w:tabs>
                <w:tab w:val="center" w:pos="4252"/>
              </w:tabs>
              <w:rPr>
                <w:rFonts w:ascii="Arial" w:hAnsi="Arial" w:cs="Arial"/>
                <w:sz w:val="24"/>
                <w:szCs w:val="24"/>
              </w:rPr>
            </w:pPr>
            <w:proofErr w:type="spellStart"/>
            <w:r w:rsidRPr="008251D7">
              <w:rPr>
                <w:rFonts w:ascii="Arial" w:hAnsi="Arial" w:cs="Arial"/>
                <w:sz w:val="24"/>
                <w:szCs w:val="24"/>
              </w:rPr>
              <w:t>JCreator</w:t>
            </w:r>
            <w:proofErr w:type="spellEnd"/>
          </w:p>
        </w:tc>
      </w:tr>
    </w:tbl>
    <w:p w:rsidR="007D7372" w:rsidRPr="008251D7" w:rsidRDefault="007D7372" w:rsidP="007D7372">
      <w:pPr>
        <w:tabs>
          <w:tab w:val="center" w:pos="4252"/>
        </w:tabs>
        <w:rPr>
          <w:rFonts w:ascii="Arial" w:hAnsi="Arial" w:cs="Arial"/>
          <w:sz w:val="24"/>
          <w:szCs w:val="24"/>
        </w:rPr>
      </w:pPr>
    </w:p>
    <w:p w:rsidR="007E373B" w:rsidRPr="008251D7" w:rsidRDefault="007E373B" w:rsidP="007E373B">
      <w:pPr>
        <w:tabs>
          <w:tab w:val="center" w:pos="4252"/>
        </w:tabs>
        <w:rPr>
          <w:rFonts w:ascii="Arial" w:hAnsi="Arial" w:cs="Arial"/>
          <w:sz w:val="24"/>
          <w:szCs w:val="24"/>
        </w:rPr>
      </w:pPr>
    </w:p>
    <w:p w:rsidR="007E373B" w:rsidRPr="008251D7" w:rsidRDefault="007E373B" w:rsidP="007E373B">
      <w:pPr>
        <w:tabs>
          <w:tab w:val="center" w:pos="4252"/>
        </w:tabs>
        <w:rPr>
          <w:rFonts w:ascii="Arial" w:hAnsi="Arial" w:cs="Arial"/>
          <w:sz w:val="24"/>
          <w:szCs w:val="24"/>
        </w:rPr>
      </w:pPr>
    </w:p>
    <w:p w:rsidR="007E373B" w:rsidRPr="008251D7" w:rsidRDefault="007E373B" w:rsidP="007E373B">
      <w:pPr>
        <w:tabs>
          <w:tab w:val="center" w:pos="4252"/>
        </w:tabs>
        <w:rPr>
          <w:rFonts w:ascii="Arial" w:hAnsi="Arial" w:cs="Arial"/>
          <w:sz w:val="24"/>
          <w:szCs w:val="24"/>
        </w:rPr>
      </w:pPr>
      <w:r w:rsidRPr="008251D7">
        <w:rPr>
          <w:rFonts w:ascii="Arial" w:hAnsi="Arial" w:cs="Arial"/>
          <w:sz w:val="24"/>
          <w:szCs w:val="24"/>
        </w:rPr>
        <w:t xml:space="preserve">Resumen: </w:t>
      </w:r>
    </w:p>
    <w:p w:rsidR="007E373B" w:rsidRPr="008251D7" w:rsidRDefault="00770A9F" w:rsidP="007E373B">
      <w:pPr>
        <w:tabs>
          <w:tab w:val="center" w:pos="4252"/>
        </w:tabs>
        <w:rPr>
          <w:rFonts w:ascii="Arial" w:hAnsi="Arial" w:cs="Arial"/>
          <w:sz w:val="24"/>
          <w:szCs w:val="24"/>
        </w:rPr>
      </w:pPr>
      <w:r w:rsidRPr="008251D7">
        <w:rPr>
          <w:rFonts w:ascii="Arial" w:hAnsi="Arial" w:cs="Arial"/>
          <w:sz w:val="24"/>
          <w:szCs w:val="24"/>
        </w:rPr>
        <w:t xml:space="preserve">Como pudimos ver con Google Chrome, su “competidor” Mozilla Firefox ofrece distintos puntos de vista según los requisitos implantados en la parte superior, remarcar por nuestra parte el requisito de compatibilidad dado que te permite tener </w:t>
      </w:r>
      <w:r w:rsidR="008251D7" w:rsidRPr="008251D7">
        <w:rPr>
          <w:rFonts w:ascii="Arial" w:hAnsi="Arial" w:cs="Arial"/>
          <w:sz w:val="24"/>
          <w:szCs w:val="24"/>
        </w:rPr>
        <w:t xml:space="preserve">extensiones que no quieres actualizar o simplemente porque el usuario las quiera así y les gusta las versiones antiguas  </w:t>
      </w:r>
    </w:p>
    <w:p w:rsidR="007E373B" w:rsidRPr="008251D7" w:rsidRDefault="007E373B" w:rsidP="007E373B">
      <w:pPr>
        <w:tabs>
          <w:tab w:val="center" w:pos="4252"/>
        </w:tabs>
        <w:rPr>
          <w:rFonts w:ascii="Arial" w:hAnsi="Arial" w:cs="Arial"/>
          <w:sz w:val="24"/>
          <w:szCs w:val="24"/>
        </w:rPr>
      </w:pPr>
      <w:r w:rsidRPr="008251D7">
        <w:rPr>
          <w:rFonts w:ascii="Arial" w:hAnsi="Arial" w:cs="Arial"/>
          <w:sz w:val="24"/>
          <w:szCs w:val="24"/>
        </w:rPr>
        <w:t>Por otro lado en el apartado de tecnologías, nombrar por orden</w:t>
      </w:r>
      <w:r w:rsidR="008251D7" w:rsidRPr="008251D7">
        <w:rPr>
          <w:rFonts w:ascii="Arial" w:hAnsi="Arial" w:cs="Arial"/>
          <w:sz w:val="24"/>
          <w:szCs w:val="24"/>
        </w:rPr>
        <w:t xml:space="preserve"> igual que en google Chrome la estructura de una extensión son muy similares</w:t>
      </w:r>
      <w:proofErr w:type="gramStart"/>
      <w:r w:rsidR="008251D7" w:rsidRPr="008251D7">
        <w:rPr>
          <w:rFonts w:ascii="Arial" w:hAnsi="Arial" w:cs="Arial"/>
          <w:sz w:val="24"/>
          <w:szCs w:val="24"/>
        </w:rPr>
        <w:t>:</w:t>
      </w:r>
      <w:r w:rsidRPr="008251D7">
        <w:rPr>
          <w:rFonts w:ascii="Arial" w:hAnsi="Arial" w:cs="Arial"/>
          <w:sz w:val="24"/>
          <w:szCs w:val="24"/>
        </w:rPr>
        <w:t>:</w:t>
      </w:r>
      <w:proofErr w:type="gramEnd"/>
    </w:p>
    <w:p w:rsidR="007E373B" w:rsidRPr="008251D7" w:rsidRDefault="007E373B" w:rsidP="007E373B">
      <w:pPr>
        <w:pStyle w:val="Prrafodelista"/>
        <w:numPr>
          <w:ilvl w:val="0"/>
          <w:numId w:val="2"/>
        </w:numPr>
        <w:tabs>
          <w:tab w:val="center" w:pos="4252"/>
        </w:tabs>
        <w:rPr>
          <w:rFonts w:ascii="Arial" w:hAnsi="Arial" w:cs="Arial"/>
          <w:sz w:val="24"/>
          <w:szCs w:val="24"/>
        </w:rPr>
      </w:pPr>
      <w:r w:rsidRPr="008251D7">
        <w:rPr>
          <w:rFonts w:ascii="Arial" w:hAnsi="Arial" w:cs="Arial"/>
          <w:sz w:val="24"/>
          <w:szCs w:val="24"/>
        </w:rPr>
        <w:t>CSS (Hojas de estilo en cascada)</w:t>
      </w:r>
    </w:p>
    <w:p w:rsidR="007E373B" w:rsidRPr="008251D7" w:rsidRDefault="007E373B" w:rsidP="007E373B">
      <w:pPr>
        <w:pStyle w:val="Prrafodelista"/>
        <w:numPr>
          <w:ilvl w:val="0"/>
          <w:numId w:val="2"/>
        </w:numPr>
        <w:tabs>
          <w:tab w:val="center" w:pos="4252"/>
        </w:tabs>
        <w:rPr>
          <w:rFonts w:ascii="Arial" w:hAnsi="Arial" w:cs="Arial"/>
          <w:sz w:val="24"/>
          <w:szCs w:val="24"/>
        </w:rPr>
      </w:pPr>
      <w:r w:rsidRPr="008251D7">
        <w:rPr>
          <w:rFonts w:ascii="Arial" w:hAnsi="Arial" w:cs="Arial"/>
          <w:sz w:val="24"/>
          <w:szCs w:val="24"/>
        </w:rPr>
        <w:t>DOM (</w:t>
      </w:r>
      <w:proofErr w:type="spellStart"/>
      <w:r w:rsidRPr="008251D7">
        <w:rPr>
          <w:rFonts w:ascii="Arial" w:hAnsi="Arial" w:cs="Arial"/>
          <w:sz w:val="24"/>
          <w:szCs w:val="24"/>
        </w:rPr>
        <w:t>Document</w:t>
      </w:r>
      <w:proofErr w:type="spellEnd"/>
      <w:r w:rsidRPr="008251D7">
        <w:rPr>
          <w:rFonts w:ascii="Arial" w:hAnsi="Arial" w:cs="Arial"/>
          <w:sz w:val="24"/>
          <w:szCs w:val="24"/>
        </w:rPr>
        <w:t xml:space="preserve"> </w:t>
      </w:r>
      <w:proofErr w:type="spellStart"/>
      <w:r w:rsidRPr="008251D7">
        <w:rPr>
          <w:rFonts w:ascii="Arial" w:hAnsi="Arial" w:cs="Arial"/>
          <w:sz w:val="24"/>
          <w:szCs w:val="24"/>
        </w:rPr>
        <w:t>Object</w:t>
      </w:r>
      <w:proofErr w:type="spellEnd"/>
      <w:r w:rsidRPr="008251D7">
        <w:rPr>
          <w:rFonts w:ascii="Arial" w:hAnsi="Arial" w:cs="Arial"/>
          <w:sz w:val="24"/>
          <w:szCs w:val="24"/>
        </w:rPr>
        <w:t xml:space="preserve"> </w:t>
      </w:r>
      <w:proofErr w:type="spellStart"/>
      <w:r w:rsidRPr="008251D7">
        <w:rPr>
          <w:rFonts w:ascii="Arial" w:hAnsi="Arial" w:cs="Arial"/>
          <w:sz w:val="24"/>
          <w:szCs w:val="24"/>
        </w:rPr>
        <w:t>Model</w:t>
      </w:r>
      <w:proofErr w:type="spellEnd"/>
      <w:r w:rsidRPr="008251D7">
        <w:rPr>
          <w:rFonts w:ascii="Arial" w:hAnsi="Arial" w:cs="Arial"/>
          <w:sz w:val="24"/>
          <w:szCs w:val="24"/>
        </w:rPr>
        <w:t>) – Usado para cambiar XUL en tiempo real o editar los elementos HTML cargados.</w:t>
      </w:r>
    </w:p>
    <w:p w:rsidR="007E373B" w:rsidRPr="008251D7" w:rsidRDefault="007E373B" w:rsidP="007E373B">
      <w:pPr>
        <w:pStyle w:val="Prrafodelista"/>
        <w:numPr>
          <w:ilvl w:val="0"/>
          <w:numId w:val="2"/>
        </w:numPr>
        <w:tabs>
          <w:tab w:val="center" w:pos="4252"/>
        </w:tabs>
        <w:rPr>
          <w:rFonts w:ascii="Arial" w:hAnsi="Arial" w:cs="Arial"/>
          <w:sz w:val="24"/>
          <w:szCs w:val="24"/>
        </w:rPr>
      </w:pPr>
      <w:r w:rsidRPr="008251D7">
        <w:rPr>
          <w:rFonts w:ascii="Arial" w:hAnsi="Arial" w:cs="Arial"/>
          <w:sz w:val="24"/>
          <w:szCs w:val="24"/>
        </w:rPr>
        <w:t>JavaScript – El lenguaje principal del navegador.</w:t>
      </w:r>
    </w:p>
    <w:p w:rsidR="007E373B" w:rsidRPr="008251D7" w:rsidRDefault="007E373B" w:rsidP="007E373B">
      <w:pPr>
        <w:pStyle w:val="Prrafodelista"/>
        <w:numPr>
          <w:ilvl w:val="0"/>
          <w:numId w:val="2"/>
        </w:numPr>
        <w:tabs>
          <w:tab w:val="center" w:pos="4252"/>
        </w:tabs>
        <w:rPr>
          <w:rFonts w:ascii="Arial" w:hAnsi="Arial" w:cs="Arial"/>
          <w:sz w:val="24"/>
          <w:szCs w:val="24"/>
        </w:rPr>
      </w:pPr>
      <w:r w:rsidRPr="008251D7">
        <w:rPr>
          <w:rFonts w:ascii="Arial" w:hAnsi="Arial" w:cs="Arial"/>
          <w:sz w:val="24"/>
          <w:szCs w:val="24"/>
        </w:rPr>
        <w:t>XPCOM (Cross-</w:t>
      </w:r>
      <w:proofErr w:type="spellStart"/>
      <w:r w:rsidRPr="008251D7">
        <w:rPr>
          <w:rFonts w:ascii="Arial" w:hAnsi="Arial" w:cs="Arial"/>
          <w:sz w:val="24"/>
          <w:szCs w:val="24"/>
        </w:rPr>
        <w:t>Platform</w:t>
      </w:r>
      <w:proofErr w:type="spellEnd"/>
      <w:r w:rsidRPr="008251D7">
        <w:rPr>
          <w:rFonts w:ascii="Arial" w:hAnsi="Arial" w:cs="Arial"/>
          <w:sz w:val="24"/>
          <w:szCs w:val="24"/>
        </w:rPr>
        <w:t xml:space="preserve"> </w:t>
      </w:r>
      <w:proofErr w:type="spellStart"/>
      <w:r w:rsidRPr="008251D7">
        <w:rPr>
          <w:rFonts w:ascii="Arial" w:hAnsi="Arial" w:cs="Arial"/>
          <w:sz w:val="24"/>
          <w:szCs w:val="24"/>
        </w:rPr>
        <w:t>Component</w:t>
      </w:r>
      <w:proofErr w:type="spellEnd"/>
      <w:r w:rsidRPr="008251D7">
        <w:rPr>
          <w:rFonts w:ascii="Arial" w:hAnsi="Arial" w:cs="Arial"/>
          <w:sz w:val="24"/>
          <w:szCs w:val="24"/>
        </w:rPr>
        <w:t xml:space="preserve"> </w:t>
      </w:r>
      <w:proofErr w:type="spellStart"/>
      <w:r w:rsidRPr="008251D7">
        <w:rPr>
          <w:rFonts w:ascii="Arial" w:hAnsi="Arial" w:cs="Arial"/>
          <w:sz w:val="24"/>
          <w:szCs w:val="24"/>
        </w:rPr>
        <w:t>Object</w:t>
      </w:r>
      <w:proofErr w:type="spellEnd"/>
      <w:r w:rsidRPr="008251D7">
        <w:rPr>
          <w:rFonts w:ascii="Arial" w:hAnsi="Arial" w:cs="Arial"/>
          <w:sz w:val="24"/>
          <w:szCs w:val="24"/>
        </w:rPr>
        <w:t xml:space="preserve"> </w:t>
      </w:r>
      <w:proofErr w:type="spellStart"/>
      <w:r w:rsidRPr="008251D7">
        <w:rPr>
          <w:rFonts w:ascii="Arial" w:hAnsi="Arial" w:cs="Arial"/>
          <w:sz w:val="24"/>
          <w:szCs w:val="24"/>
        </w:rPr>
        <w:t>Model</w:t>
      </w:r>
      <w:proofErr w:type="spellEnd"/>
      <w:r w:rsidRPr="008251D7">
        <w:rPr>
          <w:rFonts w:ascii="Arial" w:hAnsi="Arial" w:cs="Arial"/>
          <w:sz w:val="24"/>
          <w:szCs w:val="24"/>
        </w:rPr>
        <w:t>)</w:t>
      </w:r>
    </w:p>
    <w:p w:rsidR="007E373B" w:rsidRPr="008251D7" w:rsidRDefault="007E373B" w:rsidP="007E373B">
      <w:pPr>
        <w:pStyle w:val="Prrafodelista"/>
        <w:numPr>
          <w:ilvl w:val="0"/>
          <w:numId w:val="2"/>
        </w:numPr>
        <w:tabs>
          <w:tab w:val="center" w:pos="4252"/>
        </w:tabs>
        <w:rPr>
          <w:rFonts w:ascii="Arial" w:hAnsi="Arial" w:cs="Arial"/>
          <w:sz w:val="24"/>
          <w:szCs w:val="24"/>
        </w:rPr>
      </w:pPr>
      <w:proofErr w:type="spellStart"/>
      <w:r w:rsidRPr="008251D7">
        <w:rPr>
          <w:rFonts w:ascii="Arial" w:hAnsi="Arial" w:cs="Arial"/>
          <w:sz w:val="24"/>
          <w:szCs w:val="24"/>
        </w:rPr>
        <w:t>XPConnect</w:t>
      </w:r>
      <w:proofErr w:type="spellEnd"/>
    </w:p>
    <w:p w:rsidR="007E373B" w:rsidRPr="008251D7" w:rsidRDefault="007E373B" w:rsidP="007E373B">
      <w:pPr>
        <w:pStyle w:val="Prrafodelista"/>
        <w:numPr>
          <w:ilvl w:val="0"/>
          <w:numId w:val="2"/>
        </w:numPr>
        <w:tabs>
          <w:tab w:val="center" w:pos="4252"/>
        </w:tabs>
        <w:rPr>
          <w:rFonts w:ascii="Arial" w:hAnsi="Arial" w:cs="Arial"/>
          <w:sz w:val="24"/>
          <w:szCs w:val="24"/>
        </w:rPr>
      </w:pPr>
      <w:r w:rsidRPr="008251D7">
        <w:rPr>
          <w:rFonts w:ascii="Arial" w:hAnsi="Arial" w:cs="Arial"/>
          <w:sz w:val="24"/>
          <w:szCs w:val="24"/>
        </w:rPr>
        <w:t>XPI (Instalador multiplataforma)</w:t>
      </w:r>
    </w:p>
    <w:p w:rsidR="007E373B" w:rsidRPr="008251D7" w:rsidRDefault="007E373B" w:rsidP="007E373B">
      <w:pPr>
        <w:pStyle w:val="Prrafodelista"/>
        <w:numPr>
          <w:ilvl w:val="0"/>
          <w:numId w:val="2"/>
        </w:numPr>
        <w:tabs>
          <w:tab w:val="center" w:pos="4252"/>
        </w:tabs>
        <w:rPr>
          <w:rFonts w:ascii="Arial" w:hAnsi="Arial" w:cs="Arial"/>
          <w:sz w:val="24"/>
          <w:szCs w:val="24"/>
        </w:rPr>
      </w:pPr>
      <w:r w:rsidRPr="008251D7">
        <w:rPr>
          <w:rFonts w:ascii="Arial" w:hAnsi="Arial" w:cs="Arial"/>
          <w:sz w:val="24"/>
          <w:szCs w:val="24"/>
        </w:rPr>
        <w:t xml:space="preserve">XUL (XML </w:t>
      </w:r>
      <w:proofErr w:type="spellStart"/>
      <w:r w:rsidRPr="008251D7">
        <w:rPr>
          <w:rFonts w:ascii="Arial" w:hAnsi="Arial" w:cs="Arial"/>
          <w:sz w:val="24"/>
          <w:szCs w:val="24"/>
        </w:rPr>
        <w:t>User</w:t>
      </w:r>
      <w:proofErr w:type="spellEnd"/>
      <w:r w:rsidRPr="008251D7">
        <w:rPr>
          <w:rFonts w:ascii="Arial" w:hAnsi="Arial" w:cs="Arial"/>
          <w:sz w:val="24"/>
          <w:szCs w:val="24"/>
        </w:rPr>
        <w:t xml:space="preserve"> Interface </w:t>
      </w:r>
      <w:proofErr w:type="spellStart"/>
      <w:r w:rsidRPr="008251D7">
        <w:rPr>
          <w:rFonts w:ascii="Arial" w:hAnsi="Arial" w:cs="Arial"/>
          <w:sz w:val="24"/>
          <w:szCs w:val="24"/>
        </w:rPr>
        <w:t>Language</w:t>
      </w:r>
      <w:proofErr w:type="spellEnd"/>
      <w:r w:rsidRPr="008251D7">
        <w:rPr>
          <w:rFonts w:ascii="Arial" w:hAnsi="Arial" w:cs="Arial"/>
          <w:sz w:val="24"/>
          <w:szCs w:val="24"/>
        </w:rPr>
        <w:t>) – Usado para definir la interfaz gráfica y la interacción con el usuario.</w:t>
      </w:r>
    </w:p>
    <w:p w:rsidR="007E373B" w:rsidRPr="008251D7" w:rsidRDefault="008251D7" w:rsidP="007E373B">
      <w:pPr>
        <w:tabs>
          <w:tab w:val="center" w:pos="4252"/>
        </w:tabs>
        <w:rPr>
          <w:rFonts w:ascii="Arial" w:hAnsi="Arial" w:cs="Arial"/>
          <w:sz w:val="24"/>
          <w:szCs w:val="24"/>
        </w:rPr>
      </w:pPr>
      <w:r w:rsidRPr="008251D7">
        <w:rPr>
          <w:rFonts w:ascii="Arial" w:hAnsi="Arial" w:cs="Arial"/>
          <w:sz w:val="24"/>
          <w:szCs w:val="24"/>
        </w:rPr>
        <w:t>Tratando un poco los compiladores:</w:t>
      </w:r>
    </w:p>
    <w:p w:rsidR="008251D7" w:rsidRPr="008251D7" w:rsidRDefault="008251D7" w:rsidP="008251D7">
      <w:pPr>
        <w:pStyle w:val="Prrafodelista"/>
        <w:numPr>
          <w:ilvl w:val="0"/>
          <w:numId w:val="9"/>
        </w:numPr>
        <w:tabs>
          <w:tab w:val="center" w:pos="4252"/>
        </w:tabs>
        <w:rPr>
          <w:rFonts w:ascii="Arial" w:hAnsi="Arial" w:cs="Arial"/>
          <w:sz w:val="24"/>
          <w:szCs w:val="24"/>
        </w:rPr>
      </w:pPr>
      <w:r w:rsidRPr="008251D7">
        <w:rPr>
          <w:rFonts w:ascii="Arial" w:hAnsi="Arial" w:cs="Arial"/>
          <w:sz w:val="24"/>
          <w:szCs w:val="24"/>
        </w:rPr>
        <w:t>Propio de Mozilla Firefox: Firefox 18(de febrero de 2016)</w:t>
      </w:r>
    </w:p>
    <w:p w:rsidR="008251D7" w:rsidRPr="008251D7" w:rsidRDefault="008251D7" w:rsidP="008251D7">
      <w:pPr>
        <w:pStyle w:val="Prrafodelista"/>
        <w:tabs>
          <w:tab w:val="center" w:pos="4252"/>
        </w:tabs>
        <w:rPr>
          <w:rFonts w:ascii="Arial" w:hAnsi="Arial" w:cs="Arial"/>
          <w:sz w:val="24"/>
          <w:szCs w:val="24"/>
        </w:rPr>
      </w:pPr>
    </w:p>
    <w:p w:rsidR="008251D7" w:rsidRPr="008251D7" w:rsidRDefault="008251D7" w:rsidP="008251D7">
      <w:pPr>
        <w:pStyle w:val="Prrafodelista"/>
        <w:numPr>
          <w:ilvl w:val="0"/>
          <w:numId w:val="9"/>
        </w:numPr>
        <w:tabs>
          <w:tab w:val="center" w:pos="4252"/>
        </w:tabs>
        <w:rPr>
          <w:rFonts w:ascii="Arial" w:hAnsi="Arial" w:cs="Arial"/>
          <w:sz w:val="24"/>
          <w:szCs w:val="24"/>
        </w:rPr>
      </w:pPr>
      <w:proofErr w:type="spellStart"/>
      <w:r w:rsidRPr="008251D7">
        <w:rPr>
          <w:rFonts w:ascii="Arial" w:hAnsi="Arial" w:cs="Arial"/>
          <w:sz w:val="24"/>
          <w:szCs w:val="24"/>
        </w:rPr>
        <w:t>Komodo</w:t>
      </w:r>
      <w:proofErr w:type="spellEnd"/>
      <w:r w:rsidRPr="008251D7">
        <w:rPr>
          <w:rFonts w:ascii="Arial" w:hAnsi="Arial" w:cs="Arial"/>
          <w:sz w:val="24"/>
          <w:szCs w:val="24"/>
        </w:rPr>
        <w:t xml:space="preserve"> </w:t>
      </w:r>
      <w:proofErr w:type="spellStart"/>
      <w:r w:rsidRPr="008251D7">
        <w:rPr>
          <w:rFonts w:ascii="Arial" w:hAnsi="Arial" w:cs="Arial"/>
          <w:sz w:val="24"/>
          <w:szCs w:val="24"/>
        </w:rPr>
        <w:t>Edit</w:t>
      </w:r>
      <w:proofErr w:type="spellEnd"/>
      <w:r w:rsidRPr="008251D7">
        <w:rPr>
          <w:rFonts w:ascii="Arial" w:hAnsi="Arial" w:cs="Arial"/>
          <w:sz w:val="24"/>
          <w:szCs w:val="24"/>
        </w:rPr>
        <w:t>: es un libre editor de texto para los lenguajes de programación dinámicos</w:t>
      </w:r>
    </w:p>
    <w:p w:rsidR="008251D7" w:rsidRPr="008251D7" w:rsidRDefault="008251D7" w:rsidP="008251D7">
      <w:pPr>
        <w:pStyle w:val="Prrafodelista"/>
        <w:tabs>
          <w:tab w:val="center" w:pos="4252"/>
        </w:tabs>
        <w:rPr>
          <w:rFonts w:ascii="Arial" w:hAnsi="Arial" w:cs="Arial"/>
          <w:sz w:val="24"/>
          <w:szCs w:val="24"/>
        </w:rPr>
      </w:pPr>
    </w:p>
    <w:p w:rsidR="008251D7" w:rsidRPr="008251D7" w:rsidRDefault="008251D7" w:rsidP="008251D7">
      <w:pPr>
        <w:pStyle w:val="Prrafodelista"/>
        <w:numPr>
          <w:ilvl w:val="0"/>
          <w:numId w:val="9"/>
        </w:numPr>
        <w:tabs>
          <w:tab w:val="center" w:pos="4252"/>
        </w:tabs>
        <w:rPr>
          <w:rFonts w:ascii="Arial" w:hAnsi="Arial" w:cs="Arial"/>
          <w:sz w:val="24"/>
          <w:szCs w:val="24"/>
        </w:rPr>
      </w:pPr>
      <w:proofErr w:type="spellStart"/>
      <w:r w:rsidRPr="008251D7">
        <w:rPr>
          <w:rFonts w:ascii="Arial" w:hAnsi="Arial" w:cs="Arial"/>
          <w:sz w:val="24"/>
          <w:szCs w:val="24"/>
        </w:rPr>
        <w:t>TextMate</w:t>
      </w:r>
      <w:proofErr w:type="spellEnd"/>
      <w:r w:rsidRPr="008251D7">
        <w:rPr>
          <w:rFonts w:ascii="Arial" w:hAnsi="Arial" w:cs="Arial"/>
          <w:sz w:val="24"/>
          <w:szCs w:val="24"/>
        </w:rPr>
        <w:t>: es un editor de textos con GUI para Mac OS X(Ordenadores Apple)</w:t>
      </w:r>
    </w:p>
    <w:p w:rsidR="008251D7" w:rsidRPr="008251D7" w:rsidRDefault="008251D7" w:rsidP="008251D7">
      <w:pPr>
        <w:pStyle w:val="Prrafodelista"/>
        <w:rPr>
          <w:rFonts w:ascii="Arial" w:hAnsi="Arial" w:cs="Arial"/>
          <w:sz w:val="24"/>
          <w:szCs w:val="24"/>
        </w:rPr>
      </w:pPr>
    </w:p>
    <w:p w:rsidR="008251D7" w:rsidRPr="008251D7" w:rsidRDefault="008251D7" w:rsidP="008251D7">
      <w:pPr>
        <w:pStyle w:val="Prrafodelista"/>
        <w:tabs>
          <w:tab w:val="center" w:pos="4252"/>
        </w:tabs>
        <w:rPr>
          <w:rFonts w:ascii="Arial" w:hAnsi="Arial" w:cs="Arial"/>
          <w:sz w:val="24"/>
          <w:szCs w:val="24"/>
        </w:rPr>
      </w:pPr>
    </w:p>
    <w:p w:rsidR="008251D7" w:rsidRPr="008251D7" w:rsidRDefault="008251D7" w:rsidP="008251D7">
      <w:pPr>
        <w:pStyle w:val="Prrafodelista"/>
        <w:numPr>
          <w:ilvl w:val="0"/>
          <w:numId w:val="9"/>
        </w:numPr>
        <w:tabs>
          <w:tab w:val="center" w:pos="4252"/>
        </w:tabs>
        <w:rPr>
          <w:rFonts w:ascii="Arial" w:hAnsi="Arial" w:cs="Arial"/>
          <w:sz w:val="24"/>
          <w:szCs w:val="24"/>
        </w:rPr>
      </w:pPr>
      <w:proofErr w:type="spellStart"/>
      <w:r w:rsidRPr="008251D7">
        <w:rPr>
          <w:rFonts w:ascii="Arial" w:hAnsi="Arial" w:cs="Arial"/>
          <w:sz w:val="24"/>
          <w:szCs w:val="24"/>
        </w:rPr>
        <w:t>Notepad</w:t>
      </w:r>
      <w:proofErr w:type="spellEnd"/>
      <w:r w:rsidRPr="008251D7">
        <w:rPr>
          <w:rFonts w:ascii="Arial" w:hAnsi="Arial" w:cs="Arial"/>
          <w:sz w:val="24"/>
          <w:szCs w:val="24"/>
        </w:rPr>
        <w:t>++</w:t>
      </w:r>
      <w:r w:rsidRPr="008251D7">
        <w:rPr>
          <w:rFonts w:ascii="Arial" w:hAnsi="Arial" w:cs="Arial"/>
          <w:sz w:val="24"/>
          <w:szCs w:val="24"/>
        </w:rPr>
        <w:t>: es un editor de texto y de código fuente libre con soporte para varios lenguajes de programación. De soporte nativo a Microsoft Windows.</w:t>
      </w:r>
    </w:p>
    <w:p w:rsidR="008251D7" w:rsidRPr="008251D7" w:rsidRDefault="008251D7" w:rsidP="008251D7">
      <w:pPr>
        <w:pStyle w:val="Prrafodelista"/>
        <w:tabs>
          <w:tab w:val="center" w:pos="4252"/>
        </w:tabs>
        <w:rPr>
          <w:rFonts w:ascii="Arial" w:hAnsi="Arial" w:cs="Arial"/>
          <w:sz w:val="24"/>
          <w:szCs w:val="24"/>
        </w:rPr>
      </w:pPr>
    </w:p>
    <w:p w:rsidR="008251D7" w:rsidRPr="008251D7" w:rsidRDefault="008251D7" w:rsidP="008251D7">
      <w:pPr>
        <w:pStyle w:val="Prrafodelista"/>
        <w:numPr>
          <w:ilvl w:val="0"/>
          <w:numId w:val="9"/>
        </w:numPr>
        <w:tabs>
          <w:tab w:val="center" w:pos="4252"/>
        </w:tabs>
        <w:rPr>
          <w:rFonts w:ascii="Arial" w:hAnsi="Arial" w:cs="Arial"/>
          <w:sz w:val="24"/>
          <w:szCs w:val="24"/>
        </w:rPr>
      </w:pPr>
      <w:r w:rsidRPr="008251D7">
        <w:rPr>
          <w:rFonts w:ascii="Arial" w:hAnsi="Arial" w:cs="Arial"/>
          <w:sz w:val="24"/>
          <w:szCs w:val="24"/>
        </w:rPr>
        <w:t>Eclipse IDE</w:t>
      </w:r>
      <w:r w:rsidRPr="008251D7">
        <w:rPr>
          <w:rFonts w:ascii="Arial" w:hAnsi="Arial" w:cs="Arial"/>
          <w:sz w:val="24"/>
          <w:szCs w:val="24"/>
        </w:rPr>
        <w:t>: es una plataforma de software compuesto por un conjunto de herramientas de programación de código abierto multiplataforma</w:t>
      </w:r>
    </w:p>
    <w:p w:rsidR="008251D7" w:rsidRPr="008251D7" w:rsidRDefault="008251D7" w:rsidP="008251D7">
      <w:pPr>
        <w:pStyle w:val="Prrafodelista"/>
        <w:tabs>
          <w:tab w:val="center" w:pos="4252"/>
        </w:tabs>
        <w:rPr>
          <w:rFonts w:ascii="Arial" w:hAnsi="Arial" w:cs="Arial"/>
          <w:sz w:val="24"/>
          <w:szCs w:val="24"/>
        </w:rPr>
      </w:pPr>
    </w:p>
    <w:p w:rsidR="008251D7" w:rsidRPr="008251D7" w:rsidRDefault="008251D7" w:rsidP="008251D7">
      <w:pPr>
        <w:pStyle w:val="Prrafodelista"/>
        <w:numPr>
          <w:ilvl w:val="0"/>
          <w:numId w:val="9"/>
        </w:numPr>
        <w:tabs>
          <w:tab w:val="center" w:pos="4252"/>
        </w:tabs>
        <w:rPr>
          <w:rFonts w:ascii="Arial" w:hAnsi="Arial" w:cs="Arial"/>
          <w:sz w:val="24"/>
          <w:szCs w:val="24"/>
        </w:rPr>
      </w:pPr>
      <w:proofErr w:type="spellStart"/>
      <w:r w:rsidRPr="008251D7">
        <w:rPr>
          <w:rFonts w:ascii="Arial" w:hAnsi="Arial" w:cs="Arial"/>
          <w:sz w:val="24"/>
          <w:szCs w:val="24"/>
        </w:rPr>
        <w:t>JCreator</w:t>
      </w:r>
      <w:proofErr w:type="spellEnd"/>
      <w:r w:rsidRPr="008251D7">
        <w:rPr>
          <w:rFonts w:ascii="Arial" w:hAnsi="Arial" w:cs="Arial"/>
          <w:sz w:val="24"/>
          <w:szCs w:val="24"/>
        </w:rPr>
        <w:t>: es un entorno de desarrollo integrado (IDE) con lenguaje Java en entorno Windows</w:t>
      </w:r>
    </w:p>
    <w:p w:rsidR="003275AE" w:rsidRPr="008251D7" w:rsidRDefault="008251D7" w:rsidP="007E373B">
      <w:pPr>
        <w:tabs>
          <w:tab w:val="center" w:pos="4252"/>
        </w:tabs>
        <w:rPr>
          <w:rFonts w:ascii="Arial" w:hAnsi="Arial" w:cs="Arial"/>
          <w:sz w:val="24"/>
          <w:szCs w:val="24"/>
        </w:rPr>
      </w:pPr>
      <w:r>
        <w:rPr>
          <w:rFonts w:ascii="Arial" w:hAnsi="Arial" w:cs="Arial"/>
          <w:sz w:val="24"/>
          <w:szCs w:val="24"/>
        </w:rPr>
        <w:lastRenderedPageBreak/>
        <w:t>Links de fuentes de información:</w:t>
      </w:r>
      <w:bookmarkStart w:id="0" w:name="_GoBack"/>
      <w:bookmarkEnd w:id="0"/>
    </w:p>
    <w:p w:rsidR="003275AE" w:rsidRPr="008251D7" w:rsidRDefault="003275AE" w:rsidP="003275AE">
      <w:pPr>
        <w:pStyle w:val="Prrafodelista"/>
        <w:numPr>
          <w:ilvl w:val="0"/>
          <w:numId w:val="3"/>
        </w:numPr>
        <w:tabs>
          <w:tab w:val="center" w:pos="4252"/>
        </w:tabs>
        <w:rPr>
          <w:rFonts w:ascii="Arial" w:hAnsi="Arial" w:cs="Arial"/>
          <w:sz w:val="24"/>
          <w:szCs w:val="24"/>
        </w:rPr>
      </w:pPr>
      <w:hyperlink r:id="rId5" w:history="1">
        <w:r w:rsidRPr="008251D7">
          <w:rPr>
            <w:rStyle w:val="Hipervnculo"/>
            <w:rFonts w:ascii="Arial" w:hAnsi="Arial" w:cs="Arial"/>
            <w:sz w:val="24"/>
            <w:szCs w:val="24"/>
          </w:rPr>
          <w:t>https://addons.mozilla.org/es/firefox/tag/accesibilidad</w:t>
        </w:r>
      </w:hyperlink>
      <w:r w:rsidRPr="008251D7">
        <w:rPr>
          <w:rFonts w:ascii="Arial" w:hAnsi="Arial" w:cs="Arial"/>
          <w:sz w:val="24"/>
          <w:szCs w:val="24"/>
        </w:rPr>
        <w:t xml:space="preserve"> </w:t>
      </w:r>
    </w:p>
    <w:p w:rsidR="003275AE" w:rsidRPr="008251D7" w:rsidRDefault="003275AE" w:rsidP="003275AE">
      <w:pPr>
        <w:pStyle w:val="Prrafodelista"/>
        <w:numPr>
          <w:ilvl w:val="0"/>
          <w:numId w:val="3"/>
        </w:numPr>
        <w:tabs>
          <w:tab w:val="center" w:pos="4252"/>
        </w:tabs>
        <w:rPr>
          <w:rFonts w:ascii="Arial" w:hAnsi="Arial" w:cs="Arial"/>
          <w:sz w:val="24"/>
          <w:szCs w:val="24"/>
        </w:rPr>
      </w:pPr>
      <w:hyperlink r:id="rId6" w:history="1">
        <w:r w:rsidRPr="008251D7">
          <w:rPr>
            <w:rStyle w:val="Hipervnculo"/>
            <w:rFonts w:ascii="Arial" w:hAnsi="Arial" w:cs="Arial"/>
            <w:sz w:val="24"/>
            <w:szCs w:val="24"/>
          </w:rPr>
          <w:t>https://es.wikipedia.org/wiki/Complemento_%28Mozilla%29</w:t>
        </w:r>
      </w:hyperlink>
    </w:p>
    <w:p w:rsidR="003275AE" w:rsidRPr="003275AE" w:rsidRDefault="003275AE" w:rsidP="00770A9F">
      <w:pPr>
        <w:pStyle w:val="Prrafodelista"/>
        <w:tabs>
          <w:tab w:val="center" w:pos="4252"/>
        </w:tabs>
        <w:rPr>
          <w:sz w:val="24"/>
          <w:szCs w:val="24"/>
        </w:rPr>
      </w:pPr>
    </w:p>
    <w:p w:rsidR="007D7372" w:rsidRDefault="007D7372" w:rsidP="007D7372">
      <w:pPr>
        <w:tabs>
          <w:tab w:val="center" w:pos="4252"/>
        </w:tabs>
        <w:rPr>
          <w:sz w:val="24"/>
          <w:szCs w:val="24"/>
        </w:rPr>
      </w:pPr>
    </w:p>
    <w:p w:rsidR="007D7372" w:rsidRPr="000B5BCF" w:rsidRDefault="007D7372" w:rsidP="007D7372">
      <w:pPr>
        <w:tabs>
          <w:tab w:val="center" w:pos="4252"/>
        </w:tabs>
        <w:rPr>
          <w:sz w:val="24"/>
          <w:szCs w:val="24"/>
        </w:rPr>
      </w:pPr>
    </w:p>
    <w:p w:rsidR="007D7372" w:rsidRPr="00904AEA" w:rsidRDefault="007D7372" w:rsidP="007D7372">
      <w:pPr>
        <w:tabs>
          <w:tab w:val="center" w:pos="4252"/>
        </w:tabs>
        <w:rPr>
          <w:sz w:val="28"/>
          <w:szCs w:val="28"/>
        </w:rPr>
      </w:pPr>
    </w:p>
    <w:p w:rsidR="00E50043" w:rsidRDefault="008251D7"/>
    <w:sectPr w:rsidR="00E50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776B4"/>
    <w:multiLevelType w:val="hybridMultilevel"/>
    <w:tmpl w:val="4E0232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575C63"/>
    <w:multiLevelType w:val="hybridMultilevel"/>
    <w:tmpl w:val="3174946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101776"/>
    <w:multiLevelType w:val="hybridMultilevel"/>
    <w:tmpl w:val="67D23F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00158F"/>
    <w:multiLevelType w:val="hybridMultilevel"/>
    <w:tmpl w:val="7408B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D0347C"/>
    <w:multiLevelType w:val="hybridMultilevel"/>
    <w:tmpl w:val="8C4820CE"/>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A67CA4"/>
    <w:multiLevelType w:val="hybridMultilevel"/>
    <w:tmpl w:val="DE3C2F6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F3D0C"/>
    <w:multiLevelType w:val="hybridMultilevel"/>
    <w:tmpl w:val="74F8EA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6C56AD"/>
    <w:multiLevelType w:val="hybridMultilevel"/>
    <w:tmpl w:val="088C5A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826829"/>
    <w:multiLevelType w:val="hybridMultilevel"/>
    <w:tmpl w:val="5C9A0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C3"/>
    <w:rsid w:val="003275AE"/>
    <w:rsid w:val="00397A48"/>
    <w:rsid w:val="003A39D8"/>
    <w:rsid w:val="003C10E4"/>
    <w:rsid w:val="00770A9F"/>
    <w:rsid w:val="007D7372"/>
    <w:rsid w:val="007E34C3"/>
    <w:rsid w:val="007E373B"/>
    <w:rsid w:val="008251D7"/>
    <w:rsid w:val="008D627B"/>
    <w:rsid w:val="009647C0"/>
    <w:rsid w:val="00CC1FF6"/>
    <w:rsid w:val="00CF56EB"/>
    <w:rsid w:val="00DA1AF2"/>
    <w:rsid w:val="00FF3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74702-EAF3-47AE-BC31-94AD0F49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37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372"/>
    <w:pPr>
      <w:ind w:left="720"/>
      <w:contextualSpacing/>
    </w:pPr>
  </w:style>
  <w:style w:type="character" w:styleId="Hipervnculo">
    <w:name w:val="Hyperlink"/>
    <w:basedOn w:val="Fuentedeprrafopredeter"/>
    <w:uiPriority w:val="99"/>
    <w:unhideWhenUsed/>
    <w:rsid w:val="007D7372"/>
    <w:rPr>
      <w:color w:val="0563C1" w:themeColor="hyperlink"/>
      <w:u w:val="single"/>
    </w:rPr>
  </w:style>
  <w:style w:type="table" w:styleId="Tablaconcuadrcula">
    <w:name w:val="Table Grid"/>
    <w:basedOn w:val="Tablanormal"/>
    <w:uiPriority w:val="59"/>
    <w:rsid w:val="007D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88073">
      <w:bodyDiv w:val="1"/>
      <w:marLeft w:val="0"/>
      <w:marRight w:val="0"/>
      <w:marTop w:val="0"/>
      <w:marBottom w:val="0"/>
      <w:divBdr>
        <w:top w:val="none" w:sz="0" w:space="0" w:color="auto"/>
        <w:left w:val="none" w:sz="0" w:space="0" w:color="auto"/>
        <w:bottom w:val="none" w:sz="0" w:space="0" w:color="auto"/>
        <w:right w:val="none" w:sz="0" w:space="0" w:color="auto"/>
      </w:divBdr>
    </w:div>
    <w:div w:id="581841986">
      <w:bodyDiv w:val="1"/>
      <w:marLeft w:val="0"/>
      <w:marRight w:val="0"/>
      <w:marTop w:val="0"/>
      <w:marBottom w:val="0"/>
      <w:divBdr>
        <w:top w:val="none" w:sz="0" w:space="0" w:color="auto"/>
        <w:left w:val="none" w:sz="0" w:space="0" w:color="auto"/>
        <w:bottom w:val="none" w:sz="0" w:space="0" w:color="auto"/>
        <w:right w:val="none" w:sz="0" w:space="0" w:color="auto"/>
      </w:divBdr>
    </w:div>
    <w:div w:id="183174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omplemento_%28Mozilla%29" TargetMode="External"/><Relationship Id="rId5" Type="http://schemas.openxmlformats.org/officeDocument/2006/relationships/hyperlink" Target="https://addons.mozilla.org/es/firefox/tag/accesibilid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492</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8</cp:revision>
  <dcterms:created xsi:type="dcterms:W3CDTF">2016-04-09T18:55:00Z</dcterms:created>
  <dcterms:modified xsi:type="dcterms:W3CDTF">2016-04-10T15:09:00Z</dcterms:modified>
</cp:coreProperties>
</file>