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3522" w:rsidRDefault="00443522" w:rsidP="00443522">
      <w:pPr>
        <w:pStyle w:val="Ttulo1"/>
        <w:numPr>
          <w:ilvl w:val="0"/>
          <w:numId w:val="1"/>
        </w:numPr>
      </w:pPr>
      <w:bookmarkStart w:id="0" w:name="_Toc448254567"/>
      <w:r>
        <w:t>Comparación de las dos implementaciones</w:t>
      </w:r>
      <w:bookmarkEnd w:id="0"/>
    </w:p>
    <w:p w:rsidR="00443522" w:rsidRDefault="00443522" w:rsidP="00443522">
      <w:bookmarkStart w:id="1" w:name="_Toc448254568"/>
    </w:p>
    <w:p w:rsidR="00443522" w:rsidRDefault="00443522" w:rsidP="00443522">
      <w:pPr>
        <w:pStyle w:val="Ttulo2"/>
        <w:numPr>
          <w:ilvl w:val="1"/>
          <w:numId w:val="1"/>
        </w:numPr>
      </w:pPr>
      <w:r>
        <w:t xml:space="preserve">Evaluación de los criterios </w:t>
      </w:r>
      <w:bookmarkEnd w:id="1"/>
      <w:r>
        <w:t>para Chrome</w:t>
      </w:r>
    </w:p>
    <w:p w:rsidR="00443522" w:rsidRDefault="00443522" w:rsidP="00443522"/>
    <w:p w:rsidR="00443522" w:rsidRDefault="00443522" w:rsidP="00443522">
      <w:pPr>
        <w:pStyle w:val="Prrafodelista"/>
        <w:numPr>
          <w:ilvl w:val="2"/>
          <w:numId w:val="1"/>
        </w:numPr>
        <w:rPr>
          <w:b/>
        </w:rPr>
      </w:pPr>
      <w:r w:rsidRPr="00443522">
        <w:rPr>
          <w:b/>
        </w:rPr>
        <w:t>Horas empleadas en el aprendizaje del entorno</w:t>
      </w:r>
    </w:p>
    <w:p w:rsidR="00D93EAD" w:rsidRDefault="00D93EAD" w:rsidP="00D93EAD">
      <w:pPr>
        <w:rPr>
          <w:b/>
        </w:rPr>
      </w:pPr>
    </w:p>
    <w:tbl>
      <w:tblPr>
        <w:tblStyle w:val="Tablaconcuadrcula"/>
        <w:tblW w:w="0" w:type="auto"/>
        <w:tblLook w:val="04A0" w:firstRow="1" w:lastRow="0" w:firstColumn="1" w:lastColumn="0" w:noHBand="0" w:noVBand="1"/>
      </w:tblPr>
      <w:tblGrid>
        <w:gridCol w:w="4248"/>
        <w:gridCol w:w="4246"/>
      </w:tblGrid>
      <w:tr w:rsidR="001B74F7" w:rsidRPr="00D22DCF" w:rsidTr="00386EAC">
        <w:trPr>
          <w:tblHeader/>
        </w:trPr>
        <w:tc>
          <w:tcPr>
            <w:tcW w:w="4248" w:type="dxa"/>
            <w:shd w:val="clear" w:color="auto" w:fill="7F7F7F" w:themeFill="text1" w:themeFillTint="80"/>
          </w:tcPr>
          <w:p w:rsidR="001B74F7" w:rsidRPr="00133C96" w:rsidRDefault="001B74F7" w:rsidP="00386EAC">
            <w:pPr>
              <w:jc w:val="center"/>
              <w:rPr>
                <w:b/>
                <w:color w:val="FFFFFF" w:themeColor="background1"/>
              </w:rPr>
            </w:pPr>
            <w:r w:rsidRPr="00133C96">
              <w:rPr>
                <w:b/>
                <w:color w:val="FFFFFF" w:themeColor="background1"/>
              </w:rPr>
              <w:t>CRITERIO</w:t>
            </w:r>
          </w:p>
        </w:tc>
        <w:tc>
          <w:tcPr>
            <w:tcW w:w="4246" w:type="dxa"/>
            <w:shd w:val="clear" w:color="auto" w:fill="7F7F7F" w:themeFill="text1" w:themeFillTint="80"/>
          </w:tcPr>
          <w:p w:rsidR="001B74F7" w:rsidRPr="00133C96" w:rsidRDefault="001B74F7" w:rsidP="00386EAC">
            <w:pPr>
              <w:jc w:val="center"/>
              <w:rPr>
                <w:b/>
                <w:color w:val="FFFFFF" w:themeColor="background1"/>
              </w:rPr>
            </w:pPr>
            <w:r w:rsidRPr="00133C96">
              <w:rPr>
                <w:b/>
                <w:color w:val="FFFFFF" w:themeColor="background1"/>
              </w:rPr>
              <w:t>EVALUACIÓN</w:t>
            </w:r>
          </w:p>
        </w:tc>
      </w:tr>
      <w:tr w:rsidR="001B74F7" w:rsidTr="00386EAC">
        <w:tc>
          <w:tcPr>
            <w:tcW w:w="4248" w:type="dxa"/>
          </w:tcPr>
          <w:p w:rsidR="001B74F7" w:rsidRDefault="001B74F7" w:rsidP="00386EAC">
            <w:pPr>
              <w:jc w:val="center"/>
            </w:pPr>
          </w:p>
          <w:p w:rsidR="001B74F7" w:rsidRDefault="001B74F7" w:rsidP="00386EAC">
            <w:pPr>
              <w:jc w:val="center"/>
            </w:pPr>
            <w:r>
              <w:t>Criterio 7.</w:t>
            </w:r>
          </w:p>
          <w:p w:rsidR="001B74F7" w:rsidRDefault="001B74F7" w:rsidP="00386EAC">
            <w:pPr>
              <w:jc w:val="center"/>
            </w:pPr>
            <w:r>
              <w:t>H</w:t>
            </w:r>
            <w:r w:rsidRPr="001B74F7">
              <w:t>oras empleadas en el aprendizaje del entorno</w:t>
            </w:r>
          </w:p>
          <w:p w:rsidR="001B74F7" w:rsidRDefault="001B74F7" w:rsidP="00386EAC">
            <w:pPr>
              <w:jc w:val="center"/>
            </w:pPr>
          </w:p>
        </w:tc>
        <w:tc>
          <w:tcPr>
            <w:tcW w:w="4246" w:type="dxa"/>
          </w:tcPr>
          <w:p w:rsidR="001B74F7" w:rsidRDefault="001B74F7" w:rsidP="00386EAC">
            <w:pPr>
              <w:jc w:val="center"/>
            </w:pPr>
          </w:p>
          <w:p w:rsidR="007857DF" w:rsidRDefault="007857DF" w:rsidP="00386EAC">
            <w:pPr>
              <w:jc w:val="center"/>
            </w:pPr>
          </w:p>
          <w:p w:rsidR="007857DF" w:rsidRDefault="00210FE5" w:rsidP="00386EAC">
            <w:pPr>
              <w:jc w:val="center"/>
            </w:pPr>
            <w:r>
              <w:t>10 Horas</w:t>
            </w:r>
          </w:p>
        </w:tc>
      </w:tr>
    </w:tbl>
    <w:p w:rsidR="00937A47" w:rsidRDefault="00937A47"/>
    <w:p w:rsidR="00BB3F96" w:rsidRDefault="00BB3F96" w:rsidP="00210FE5">
      <w:pPr>
        <w:spacing w:after="0" w:line="360" w:lineRule="auto"/>
      </w:pPr>
      <w:r>
        <w:t xml:space="preserve">Para saber la estructura que </w:t>
      </w:r>
      <w:r w:rsidR="00386EAC">
        <w:t>tenía</w:t>
      </w:r>
      <w:r>
        <w:t xml:space="preserve"> tener la extensión hemos utilizado la información que nos proporciona Google (</w:t>
      </w:r>
      <w:hyperlink r:id="rId5" w:history="1">
        <w:r w:rsidRPr="002F5F05">
          <w:rPr>
            <w:rStyle w:val="Hipervnculo"/>
          </w:rPr>
          <w:t>https://developer.chrome.com/extensions/getstarted</w:t>
        </w:r>
      </w:hyperlink>
      <w:r>
        <w:t>).</w:t>
      </w:r>
    </w:p>
    <w:p w:rsidR="00BB3F96" w:rsidRDefault="00BB3F96" w:rsidP="00210FE5">
      <w:pPr>
        <w:spacing w:after="0" w:line="360" w:lineRule="auto"/>
      </w:pPr>
      <w:r>
        <w:t>Primero empezamos desarrollando lo típico, un hola mundo para aprender la estructura básica que debería tener la extensión.</w:t>
      </w:r>
    </w:p>
    <w:p w:rsidR="00BB3F96" w:rsidRDefault="00BB3F96" w:rsidP="00210FE5">
      <w:pPr>
        <w:spacing w:after="0" w:line="360" w:lineRule="auto"/>
      </w:pPr>
      <w:r>
        <w:t xml:space="preserve">Luego fuimos incrementando </w:t>
      </w:r>
      <w:r w:rsidR="00386EAC">
        <w:t>el nivel de la extensión gracias a la investigación en diversas páginas y video tutoriales en YouTube.</w:t>
      </w:r>
    </w:p>
    <w:p w:rsidR="00386EAC" w:rsidRDefault="00386EAC" w:rsidP="00210FE5">
      <w:pPr>
        <w:spacing w:after="0" w:line="360" w:lineRule="auto"/>
      </w:pPr>
    </w:p>
    <w:p w:rsidR="007857DF" w:rsidRDefault="007857DF" w:rsidP="00210FE5">
      <w:pPr>
        <w:spacing w:after="0" w:line="360" w:lineRule="auto"/>
      </w:pPr>
      <w:r>
        <w:t xml:space="preserve">Para el desarrollo de la extensión </w:t>
      </w:r>
      <w:r w:rsidR="00210FE5">
        <w:t>hemos tenido que aprender lenguaje HTML y CSS.</w:t>
      </w:r>
    </w:p>
    <w:p w:rsidR="00BB3F96" w:rsidRDefault="00210FE5" w:rsidP="00210FE5">
      <w:pPr>
        <w:spacing w:after="0" w:line="360" w:lineRule="auto"/>
      </w:pPr>
      <w:r>
        <w:t xml:space="preserve">El lenguaje HTML es una parte fundamental para la extensión, puesto es la parte en la que creamos la interfaz de usuario de la extensión y en dónde lo interrelacionamos con </w:t>
      </w:r>
      <w:proofErr w:type="spellStart"/>
      <w:r>
        <w:t>el</w:t>
      </w:r>
      <w:proofErr w:type="spellEnd"/>
      <w:r>
        <w:t xml:space="preserve"> .</w:t>
      </w:r>
      <w:proofErr w:type="spellStart"/>
      <w:r>
        <w:t>css</w:t>
      </w:r>
      <w:proofErr w:type="spellEnd"/>
      <w:r>
        <w:t xml:space="preserve"> y el .</w:t>
      </w:r>
      <w:proofErr w:type="spellStart"/>
      <w:r>
        <w:t>js</w:t>
      </w:r>
      <w:proofErr w:type="spellEnd"/>
      <w:r w:rsidR="00BB3F96">
        <w:t>, el .</w:t>
      </w:r>
      <w:proofErr w:type="spellStart"/>
      <w:r w:rsidR="00BB3F96">
        <w:t>css</w:t>
      </w:r>
      <w:proofErr w:type="spellEnd"/>
      <w:r w:rsidR="00BB3F96">
        <w:t xml:space="preserve"> para los estilos y el .</w:t>
      </w:r>
      <w:proofErr w:type="spellStart"/>
      <w:r w:rsidR="00BB3F96">
        <w:t>js</w:t>
      </w:r>
      <w:proofErr w:type="spellEnd"/>
      <w:r w:rsidR="00BB3F96">
        <w:t xml:space="preserve"> para mostrar los post.</w:t>
      </w:r>
    </w:p>
    <w:p w:rsidR="001D1E3F" w:rsidRDefault="001D1E3F" w:rsidP="00210FE5">
      <w:pPr>
        <w:spacing w:after="0" w:line="360" w:lineRule="auto"/>
      </w:pPr>
    </w:p>
    <w:p w:rsidR="001D1E3F" w:rsidRDefault="001D1E3F" w:rsidP="00210FE5">
      <w:pPr>
        <w:spacing w:after="0" w:line="360" w:lineRule="auto"/>
      </w:pPr>
      <w:r>
        <w:t xml:space="preserve">Los video tutoriales de HTML y </w:t>
      </w:r>
      <w:proofErr w:type="spellStart"/>
      <w:r>
        <w:t>CCS</w:t>
      </w:r>
      <w:proofErr w:type="spellEnd"/>
      <w:r>
        <w:t xml:space="preserve"> suponen 5 horas, y son los videos más importantes </w:t>
      </w:r>
      <w:r w:rsidR="00436BFE">
        <w:t xml:space="preserve">para el </w:t>
      </w:r>
      <w:r>
        <w:t>desarrollo</w:t>
      </w:r>
      <w:r w:rsidR="00436BFE">
        <w:t xml:space="preserve"> de la extensión</w:t>
      </w:r>
      <w:r>
        <w:t xml:space="preserve"> junto a los tutoriales de </w:t>
      </w:r>
      <w:r w:rsidRPr="001D1E3F">
        <w:t>w3schools</w:t>
      </w:r>
      <w:r>
        <w:t>.</w:t>
      </w:r>
      <w:r w:rsidR="00436BFE">
        <w:t xml:space="preserve"> Cabe destacar que vimos más videos acerca de extensiones Chrome</w:t>
      </w:r>
      <w:r w:rsidR="00040595">
        <w:t>.</w:t>
      </w:r>
      <w:bookmarkStart w:id="2" w:name="_GoBack"/>
      <w:bookmarkEnd w:id="2"/>
    </w:p>
    <w:p w:rsidR="00386EAC" w:rsidRDefault="00386EAC" w:rsidP="00210FE5">
      <w:pPr>
        <w:spacing w:after="0" w:line="360" w:lineRule="auto"/>
      </w:pPr>
    </w:p>
    <w:p w:rsidR="00386EAC" w:rsidRDefault="00386EAC" w:rsidP="00210FE5">
      <w:pPr>
        <w:spacing w:after="0" w:line="360" w:lineRule="auto"/>
      </w:pPr>
      <w:r>
        <w:t>En cuando al documento .</w:t>
      </w:r>
      <w:proofErr w:type="spellStart"/>
      <w:r>
        <w:t>js</w:t>
      </w:r>
      <w:proofErr w:type="spellEnd"/>
      <w:r>
        <w:t>, el cual nos permite mostrar los post, el código lo sacamos de la página para desarrolladores de Google, lo cual nos supuso una gran ventaja, ya que solo teníamos que configurar un par de cosas para que hiciese lo que queríamos.</w:t>
      </w:r>
    </w:p>
    <w:p w:rsidR="00386EAC" w:rsidRDefault="00386EAC" w:rsidP="00210FE5">
      <w:pPr>
        <w:spacing w:after="0" w:line="360" w:lineRule="auto"/>
      </w:pPr>
      <w:r>
        <w:t>(</w:t>
      </w:r>
      <w:hyperlink r:id="rId6" w:anchor="loading-the-javascript-api" w:history="1">
        <w:r w:rsidRPr="002F5F05">
          <w:rPr>
            <w:rStyle w:val="Hipervnculo"/>
          </w:rPr>
          <w:t>https://developers.google.com/feed/v1/devguide#loading-the-javascript-api</w:t>
        </w:r>
      </w:hyperlink>
      <w:r>
        <w:t>)</w:t>
      </w:r>
    </w:p>
    <w:p w:rsidR="00386EAC" w:rsidRDefault="00386EAC" w:rsidP="00210FE5">
      <w:pPr>
        <w:spacing w:after="0" w:line="360" w:lineRule="auto"/>
      </w:pPr>
    </w:p>
    <w:p w:rsidR="007857DF" w:rsidRDefault="007857DF"/>
    <w:p w:rsidR="00436BFE" w:rsidRDefault="00436BFE"/>
    <w:p w:rsidR="007857DF" w:rsidRDefault="007857DF">
      <w:r>
        <w:lastRenderedPageBreak/>
        <w:t>Fuentes:</w:t>
      </w:r>
    </w:p>
    <w:p w:rsidR="007857DF" w:rsidRDefault="007857DF" w:rsidP="007857DF">
      <w:pPr>
        <w:pStyle w:val="Prrafodelista"/>
        <w:numPr>
          <w:ilvl w:val="0"/>
          <w:numId w:val="2"/>
        </w:numPr>
      </w:pPr>
      <w:r>
        <w:t xml:space="preserve">HTML </w:t>
      </w:r>
    </w:p>
    <w:p w:rsidR="007857DF" w:rsidRDefault="00040595" w:rsidP="007857DF">
      <w:pPr>
        <w:pStyle w:val="Prrafodelista"/>
        <w:numPr>
          <w:ilvl w:val="0"/>
          <w:numId w:val="3"/>
        </w:numPr>
      </w:pPr>
      <w:hyperlink r:id="rId7" w:history="1">
        <w:r w:rsidR="007857DF" w:rsidRPr="002F5F05">
          <w:rPr>
            <w:rStyle w:val="Hipervnculo"/>
          </w:rPr>
          <w:t>https://www.youtube.com/watch?v=cqMfPS8jPys&amp;list=PLK6awUyywBMqLD_iWBankv6uc4Fz0Y-fz</w:t>
        </w:r>
      </w:hyperlink>
    </w:p>
    <w:p w:rsidR="007857DF" w:rsidRDefault="00040595" w:rsidP="007857DF">
      <w:pPr>
        <w:pStyle w:val="Prrafodelista"/>
        <w:numPr>
          <w:ilvl w:val="0"/>
          <w:numId w:val="3"/>
        </w:numPr>
      </w:pPr>
      <w:hyperlink r:id="rId8" w:history="1">
        <w:r w:rsidR="007857DF" w:rsidRPr="002F5F05">
          <w:rPr>
            <w:rStyle w:val="Hipervnculo"/>
          </w:rPr>
          <w:t>http://www.w3schools.com/html/default.asp</w:t>
        </w:r>
      </w:hyperlink>
    </w:p>
    <w:p w:rsidR="007857DF" w:rsidRDefault="007857DF" w:rsidP="007857DF"/>
    <w:p w:rsidR="007857DF" w:rsidRDefault="007857DF" w:rsidP="007857DF">
      <w:pPr>
        <w:pStyle w:val="Prrafodelista"/>
        <w:numPr>
          <w:ilvl w:val="0"/>
          <w:numId w:val="2"/>
        </w:numPr>
      </w:pPr>
      <w:r>
        <w:t>CSS</w:t>
      </w:r>
    </w:p>
    <w:p w:rsidR="007857DF" w:rsidRDefault="00040595" w:rsidP="007857DF">
      <w:pPr>
        <w:pStyle w:val="Prrafodelista"/>
        <w:numPr>
          <w:ilvl w:val="1"/>
          <w:numId w:val="2"/>
        </w:numPr>
      </w:pPr>
      <w:hyperlink r:id="rId9" w:history="1">
        <w:r w:rsidR="007857DF" w:rsidRPr="002F5F05">
          <w:rPr>
            <w:rStyle w:val="Hipervnculo"/>
          </w:rPr>
          <w:t>https://www.youtube.com/watch?v=24gNhTcy6pw&amp;list=PLhSj3UTs2_yU0fGoS1bjpHqky4kCEmTbR</w:t>
        </w:r>
      </w:hyperlink>
    </w:p>
    <w:p w:rsidR="007857DF" w:rsidRPr="00D81B78" w:rsidRDefault="00040595" w:rsidP="007857DF">
      <w:pPr>
        <w:pStyle w:val="Prrafodelista"/>
        <w:numPr>
          <w:ilvl w:val="1"/>
          <w:numId w:val="2"/>
        </w:numPr>
      </w:pPr>
      <w:hyperlink r:id="rId10" w:history="1">
        <w:r w:rsidR="007857DF" w:rsidRPr="002F5F05">
          <w:rPr>
            <w:rStyle w:val="Hipervnculo"/>
          </w:rPr>
          <w:t>http://www.w3schools.com/css/default.asp</w:t>
        </w:r>
      </w:hyperlink>
    </w:p>
    <w:sectPr w:rsidR="007857DF" w:rsidRPr="00D81B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2D7F0D"/>
    <w:multiLevelType w:val="multilevel"/>
    <w:tmpl w:val="3BD4859E"/>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4BF25491"/>
    <w:multiLevelType w:val="hybridMultilevel"/>
    <w:tmpl w:val="1962161E"/>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7C947D23"/>
    <w:multiLevelType w:val="hybridMultilevel"/>
    <w:tmpl w:val="A992C63E"/>
    <w:lvl w:ilvl="0" w:tplc="0C0A0005">
      <w:start w:val="1"/>
      <w:numFmt w:val="bullet"/>
      <w:lvlText w:val=""/>
      <w:lvlJc w:val="left"/>
      <w:pPr>
        <w:ind w:left="720" w:hanging="360"/>
      </w:pPr>
      <w:rPr>
        <w:rFonts w:ascii="Wingdings" w:hAnsi="Wingdings" w:hint="default"/>
      </w:rPr>
    </w:lvl>
    <w:lvl w:ilvl="1" w:tplc="0C0A000D">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347"/>
    <w:rsid w:val="00040595"/>
    <w:rsid w:val="001B74F7"/>
    <w:rsid w:val="001D1E3F"/>
    <w:rsid w:val="00210FE5"/>
    <w:rsid w:val="00386EAC"/>
    <w:rsid w:val="00436BFE"/>
    <w:rsid w:val="00443522"/>
    <w:rsid w:val="007857DF"/>
    <w:rsid w:val="00937A47"/>
    <w:rsid w:val="00BB3F96"/>
    <w:rsid w:val="00D64347"/>
    <w:rsid w:val="00D81B78"/>
    <w:rsid w:val="00D93E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14AEE"/>
  <w15:chartTrackingRefBased/>
  <w15:docId w15:val="{281F2BD1-E272-406C-9834-B43A7E550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3522"/>
    <w:pPr>
      <w:jc w:val="both"/>
    </w:pPr>
    <w:rPr>
      <w:rFonts w:ascii="Arial" w:hAnsi="Arial" w:cs="Arial"/>
    </w:rPr>
  </w:style>
  <w:style w:type="paragraph" w:styleId="Ttulo1">
    <w:name w:val="heading 1"/>
    <w:basedOn w:val="Normal"/>
    <w:next w:val="Normal"/>
    <w:link w:val="Ttulo1Car"/>
    <w:uiPriority w:val="9"/>
    <w:qFormat/>
    <w:rsid w:val="00443522"/>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443522"/>
    <w:pPr>
      <w:outlineLvl w:val="1"/>
    </w:pPr>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43522"/>
    <w:rPr>
      <w:rFonts w:ascii="Arial" w:eastAsiaTheme="majorEastAsia" w:hAnsi="Arial" w:cs="Arial"/>
      <w:b/>
      <w:color w:val="000000" w:themeColor="text1"/>
      <w:sz w:val="28"/>
      <w:szCs w:val="28"/>
    </w:rPr>
  </w:style>
  <w:style w:type="character" w:customStyle="1" w:styleId="Ttulo2Car">
    <w:name w:val="Título 2 Car"/>
    <w:basedOn w:val="Fuentedeprrafopredeter"/>
    <w:link w:val="Ttulo2"/>
    <w:uiPriority w:val="9"/>
    <w:rsid w:val="00443522"/>
    <w:rPr>
      <w:rFonts w:ascii="Arial" w:eastAsiaTheme="majorEastAsia" w:hAnsi="Arial" w:cs="Arial"/>
      <w:b/>
      <w:color w:val="000000" w:themeColor="text1"/>
      <w:sz w:val="24"/>
      <w:szCs w:val="24"/>
    </w:rPr>
  </w:style>
  <w:style w:type="paragraph" w:styleId="Prrafodelista">
    <w:name w:val="List Paragraph"/>
    <w:basedOn w:val="Normal"/>
    <w:uiPriority w:val="34"/>
    <w:qFormat/>
    <w:rsid w:val="00443522"/>
    <w:pPr>
      <w:ind w:left="720"/>
      <w:contextualSpacing/>
    </w:pPr>
  </w:style>
  <w:style w:type="table" w:styleId="Tablaconcuadrcula">
    <w:name w:val="Table Grid"/>
    <w:basedOn w:val="Tablanormal"/>
    <w:uiPriority w:val="39"/>
    <w:rsid w:val="001B74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857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html/default.asp" TargetMode="External"/><Relationship Id="rId3" Type="http://schemas.openxmlformats.org/officeDocument/2006/relationships/settings" Target="settings.xml"/><Relationship Id="rId7" Type="http://schemas.openxmlformats.org/officeDocument/2006/relationships/hyperlink" Target="https://www.youtube.com/watch?v=cqMfPS8jPys&amp;list=PLK6awUyywBMqLD_iWBankv6uc4Fz0Y-fz"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google.com/feed/v1/devguide" TargetMode="External"/><Relationship Id="rId11" Type="http://schemas.openxmlformats.org/officeDocument/2006/relationships/fontTable" Target="fontTable.xml"/><Relationship Id="rId5" Type="http://schemas.openxmlformats.org/officeDocument/2006/relationships/hyperlink" Target="https://developer.chrome.com/extensions/getstarted" TargetMode="External"/><Relationship Id="rId10" Type="http://schemas.openxmlformats.org/officeDocument/2006/relationships/hyperlink" Target="http://www.w3schools.com/css/default.asp" TargetMode="External"/><Relationship Id="rId4" Type="http://schemas.openxmlformats.org/officeDocument/2006/relationships/webSettings" Target="webSettings.xml"/><Relationship Id="rId9" Type="http://schemas.openxmlformats.org/officeDocument/2006/relationships/hyperlink" Target="https://www.youtube.com/watch?v=24gNhTcy6pw&amp;list=PLhSj3UTs2_yU0fGoS1bjpHqky4kCEmTb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350</Words>
  <Characters>1931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Calderón Alayo</dc:creator>
  <cp:keywords/>
  <dc:description/>
  <cp:lastModifiedBy>Fernando Calderón Alayo</cp:lastModifiedBy>
  <cp:revision>8</cp:revision>
  <dcterms:created xsi:type="dcterms:W3CDTF">2016-05-01T18:29:00Z</dcterms:created>
  <dcterms:modified xsi:type="dcterms:W3CDTF">2016-05-02T10:37:00Z</dcterms:modified>
</cp:coreProperties>
</file>