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9E9" w:rsidRDefault="00DD69E9" w:rsidP="00DD69E9"/>
    <w:p w:rsidR="006D4B60" w:rsidRPr="006D4B60" w:rsidRDefault="006D4B60" w:rsidP="006D4B60">
      <w:pPr>
        <w:pStyle w:val="Prrafodelista"/>
        <w:numPr>
          <w:ilvl w:val="0"/>
          <w:numId w:val="1"/>
        </w:numPr>
        <w:rPr>
          <w:b/>
          <w:vanish/>
        </w:rPr>
      </w:pPr>
    </w:p>
    <w:p w:rsidR="006D4B60" w:rsidRPr="006D4B60" w:rsidRDefault="006D4B60" w:rsidP="006D4B60">
      <w:pPr>
        <w:pStyle w:val="Prrafodelista"/>
        <w:numPr>
          <w:ilvl w:val="1"/>
          <w:numId w:val="1"/>
        </w:numPr>
        <w:rPr>
          <w:b/>
          <w:vanish/>
        </w:rPr>
      </w:pPr>
    </w:p>
    <w:p w:rsidR="006D4B60" w:rsidRPr="006D4B60" w:rsidRDefault="006D4B60" w:rsidP="006D4B60">
      <w:pPr>
        <w:pStyle w:val="Prrafodelista"/>
        <w:numPr>
          <w:ilvl w:val="1"/>
          <w:numId w:val="1"/>
        </w:numPr>
        <w:rPr>
          <w:b/>
          <w:vanish/>
        </w:rPr>
      </w:pPr>
    </w:p>
    <w:p w:rsidR="00DD69E9" w:rsidRDefault="00DD69E9" w:rsidP="006D4B60">
      <w:pPr>
        <w:pStyle w:val="Prrafodelista"/>
        <w:numPr>
          <w:ilvl w:val="2"/>
          <w:numId w:val="1"/>
        </w:numPr>
        <w:rPr>
          <w:b/>
        </w:rPr>
      </w:pPr>
      <w:bookmarkStart w:id="0" w:name="_GoBack"/>
      <w:bookmarkEnd w:id="0"/>
      <w:r w:rsidRPr="00443522">
        <w:rPr>
          <w:b/>
        </w:rPr>
        <w:t>Horas empleadas en el aprendizaje del entorno</w:t>
      </w:r>
    </w:p>
    <w:p w:rsidR="00DD69E9" w:rsidRDefault="00DD69E9" w:rsidP="00DD69E9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8"/>
        <w:gridCol w:w="4246"/>
      </w:tblGrid>
      <w:tr w:rsidR="00DD69E9" w:rsidRPr="00D22DCF" w:rsidTr="005974BD">
        <w:trPr>
          <w:tblHeader/>
        </w:trPr>
        <w:tc>
          <w:tcPr>
            <w:tcW w:w="4248" w:type="dxa"/>
            <w:shd w:val="clear" w:color="auto" w:fill="7F7F7F" w:themeFill="text1" w:themeFillTint="80"/>
          </w:tcPr>
          <w:p w:rsidR="00DD69E9" w:rsidRPr="00133C96" w:rsidRDefault="00DD69E9" w:rsidP="005974BD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CRITERIO</w:t>
            </w:r>
          </w:p>
        </w:tc>
        <w:tc>
          <w:tcPr>
            <w:tcW w:w="4246" w:type="dxa"/>
            <w:shd w:val="clear" w:color="auto" w:fill="7F7F7F" w:themeFill="text1" w:themeFillTint="80"/>
          </w:tcPr>
          <w:p w:rsidR="00DD69E9" w:rsidRPr="00133C96" w:rsidRDefault="00DD69E9" w:rsidP="005974BD">
            <w:pPr>
              <w:jc w:val="center"/>
              <w:rPr>
                <w:b/>
                <w:color w:val="FFFFFF" w:themeColor="background1"/>
              </w:rPr>
            </w:pPr>
            <w:r w:rsidRPr="00133C96">
              <w:rPr>
                <w:b/>
                <w:color w:val="FFFFFF" w:themeColor="background1"/>
              </w:rPr>
              <w:t>EVALUACIÓN</w:t>
            </w:r>
          </w:p>
        </w:tc>
      </w:tr>
      <w:tr w:rsidR="00DD69E9" w:rsidTr="005974BD">
        <w:tc>
          <w:tcPr>
            <w:tcW w:w="4248" w:type="dxa"/>
          </w:tcPr>
          <w:p w:rsidR="00DD69E9" w:rsidRDefault="00DD69E9" w:rsidP="005974BD">
            <w:pPr>
              <w:jc w:val="center"/>
            </w:pPr>
          </w:p>
          <w:p w:rsidR="00DD69E9" w:rsidRDefault="00DD69E9" w:rsidP="005974BD">
            <w:pPr>
              <w:jc w:val="center"/>
            </w:pPr>
            <w:r>
              <w:t>Criterio 7.</w:t>
            </w:r>
          </w:p>
          <w:p w:rsidR="00DD69E9" w:rsidRDefault="00DD69E9" w:rsidP="005974BD">
            <w:pPr>
              <w:jc w:val="center"/>
            </w:pPr>
            <w:r>
              <w:t>H</w:t>
            </w:r>
            <w:r w:rsidRPr="001B74F7">
              <w:t>oras empleadas en el aprendizaje del entorno</w:t>
            </w:r>
          </w:p>
          <w:p w:rsidR="00DD69E9" w:rsidRDefault="00DD69E9" w:rsidP="005974BD">
            <w:pPr>
              <w:jc w:val="center"/>
            </w:pPr>
          </w:p>
        </w:tc>
        <w:tc>
          <w:tcPr>
            <w:tcW w:w="4246" w:type="dxa"/>
          </w:tcPr>
          <w:p w:rsidR="00DD69E9" w:rsidRDefault="00DD69E9" w:rsidP="005974BD">
            <w:pPr>
              <w:jc w:val="center"/>
            </w:pPr>
          </w:p>
          <w:p w:rsidR="00DD69E9" w:rsidRDefault="00DD69E9" w:rsidP="005974BD">
            <w:pPr>
              <w:jc w:val="center"/>
            </w:pPr>
          </w:p>
          <w:p w:rsidR="00DD69E9" w:rsidRDefault="00DD69E9" w:rsidP="005974BD">
            <w:pPr>
              <w:jc w:val="center"/>
            </w:pPr>
            <w:r>
              <w:t>10 Horas</w:t>
            </w:r>
          </w:p>
        </w:tc>
      </w:tr>
    </w:tbl>
    <w:p w:rsidR="00DD69E9" w:rsidRDefault="00DD69E9" w:rsidP="00DD69E9"/>
    <w:p w:rsidR="00DD69E9" w:rsidRDefault="00DD69E9" w:rsidP="00DD69E9">
      <w:pPr>
        <w:spacing w:after="0" w:line="360" w:lineRule="auto"/>
        <w:jc w:val="left"/>
      </w:pPr>
      <w:r>
        <w:t xml:space="preserve">Para la estructura de la web extensión de Firefox nos guiamos gracias a la fuente de información que proporciona </w:t>
      </w:r>
      <w:r w:rsidR="00FC4C94">
        <w:t>Mozilla</w:t>
      </w:r>
      <w:r>
        <w:t xml:space="preserve"> para sus desarrolladores (</w:t>
      </w:r>
      <w:hyperlink r:id="rId6" w:history="1">
        <w:r w:rsidRPr="00271892">
          <w:rPr>
            <w:rStyle w:val="Hipervnculo"/>
          </w:rPr>
          <w:t>https://developer.mozilla.org/es/docs/Mozilla/Add-ons/WebExtensions/Anatomia_de_una_WebExtension</w:t>
        </w:r>
      </w:hyperlink>
      <w:r w:rsidRPr="00DD69E9">
        <w:t xml:space="preserve"> )</w:t>
      </w:r>
    </w:p>
    <w:p w:rsidR="00DD69E9" w:rsidRDefault="00DD69E9" w:rsidP="00DD69E9">
      <w:pPr>
        <w:spacing w:after="0" w:line="360" w:lineRule="auto"/>
        <w:jc w:val="left"/>
      </w:pPr>
      <w:r>
        <w:t>Gracias a esta fuente de información entendimos el diagrama general que debería tener nuestra extensión, que es el siguiente.</w:t>
      </w:r>
    </w:p>
    <w:p w:rsidR="00DD69E9" w:rsidRDefault="00DD69E9" w:rsidP="00DD69E9">
      <w:pPr>
        <w:spacing w:after="0" w:line="360" w:lineRule="auto"/>
        <w:jc w:val="left"/>
      </w:pPr>
      <w:r>
        <w:rPr>
          <w:noProof/>
          <w:lang w:eastAsia="es-ES"/>
        </w:rPr>
        <w:drawing>
          <wp:inline distT="0" distB="0" distL="0" distR="0" wp14:anchorId="43A83637" wp14:editId="18C25E8F">
            <wp:extent cx="2910840" cy="2996453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115" t="12814" r="41658" b="8040"/>
                    <a:stretch/>
                  </pic:blipFill>
                  <pic:spPr bwMode="auto">
                    <a:xfrm>
                      <a:off x="0" y="0"/>
                      <a:ext cx="2914018" cy="299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69E9" w:rsidRDefault="00DD69E9" w:rsidP="00DD69E9">
      <w:pPr>
        <w:spacing w:after="0" w:line="360" w:lineRule="auto"/>
        <w:jc w:val="left"/>
      </w:pPr>
      <w:r>
        <w:t xml:space="preserve">Para el desarrollo de esta, se visualizaron </w:t>
      </w:r>
      <w:r w:rsidR="00292313">
        <w:t>video tutoriales</w:t>
      </w:r>
      <w:r>
        <w:t xml:space="preserve"> de</w:t>
      </w:r>
      <w:r w:rsidR="00292313">
        <w:t xml:space="preserve"> lenguajes como</w:t>
      </w:r>
      <w:r>
        <w:t xml:space="preserve"> </w:t>
      </w:r>
      <w:r w:rsidR="00FC4C94">
        <w:t>HTML</w:t>
      </w:r>
      <w:r w:rsidR="00292313">
        <w:t>,</w:t>
      </w:r>
      <w:r>
        <w:t xml:space="preserve"> </w:t>
      </w:r>
      <w:proofErr w:type="spellStart"/>
      <w:r>
        <w:t>css</w:t>
      </w:r>
      <w:proofErr w:type="spellEnd"/>
      <w:r w:rsidR="00FC4C94">
        <w:t>(alrededor de 5 horas)</w:t>
      </w:r>
      <w:proofErr w:type="gramStart"/>
      <w:r w:rsidR="00292313">
        <w:t>..</w:t>
      </w:r>
      <w:proofErr w:type="gramEnd"/>
    </w:p>
    <w:p w:rsidR="00DD69E9" w:rsidRDefault="00292313" w:rsidP="00FC4C94">
      <w:pPr>
        <w:spacing w:after="0" w:line="360" w:lineRule="auto"/>
      </w:pPr>
      <w:r>
        <w:t xml:space="preserve">La parte del desarrollo de </w:t>
      </w:r>
      <w:r w:rsidR="0018231B">
        <w:t>HTML</w:t>
      </w:r>
      <w:r>
        <w:t xml:space="preserve"> es crucial ya que en él,</w:t>
      </w:r>
      <w:r w:rsidR="0018231B">
        <w:t xml:space="preserve"> </w:t>
      </w:r>
      <w:r>
        <w:t xml:space="preserve">es donde el usuario </w:t>
      </w:r>
      <w:proofErr w:type="gramStart"/>
      <w:r>
        <w:t>interactuará(</w:t>
      </w:r>
      <w:proofErr w:type="gramEnd"/>
      <w:r>
        <w:t xml:space="preserve">interfaz). Este archivo </w:t>
      </w:r>
      <w:r w:rsidR="0018231B">
        <w:t>HTML</w:t>
      </w:r>
      <w:r>
        <w:t xml:space="preserve"> está comprendido por hipervínculos que nos </w:t>
      </w:r>
      <w:r w:rsidRPr="00292313">
        <w:t>rediccionara</w:t>
      </w:r>
      <w:r>
        <w:t xml:space="preserve"> a la página web </w:t>
      </w:r>
      <w:hyperlink r:id="rId8" w:history="1">
        <w:r w:rsidRPr="00271892">
          <w:rPr>
            <w:rStyle w:val="Hipervnculo"/>
          </w:rPr>
          <w:t>https://apuntesdeselectividad.wordpress.com/</w:t>
        </w:r>
      </w:hyperlink>
      <w:r>
        <w:t xml:space="preserve"> entre otras y además estará interrelacionado con el archivo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 w:rsidR="0018231B">
        <w:t>.</w:t>
      </w:r>
      <w:r>
        <w:t xml:space="preserve">  </w:t>
      </w:r>
    </w:p>
    <w:p w:rsidR="006D35BC" w:rsidRDefault="006D35BC" w:rsidP="00DD69E9"/>
    <w:p w:rsidR="00DD69E9" w:rsidRDefault="00DD69E9" w:rsidP="00DD69E9">
      <w:r>
        <w:lastRenderedPageBreak/>
        <w:t>Fuentes:</w:t>
      </w:r>
    </w:p>
    <w:p w:rsidR="00DD69E9" w:rsidRDefault="00DD69E9" w:rsidP="00DD69E9">
      <w:pPr>
        <w:pStyle w:val="Prrafodelista"/>
        <w:numPr>
          <w:ilvl w:val="0"/>
          <w:numId w:val="2"/>
        </w:numPr>
      </w:pPr>
      <w:r>
        <w:t xml:space="preserve">HTML </w:t>
      </w:r>
    </w:p>
    <w:p w:rsidR="006D35BC" w:rsidRDefault="006D35BC" w:rsidP="006D35BC">
      <w:pPr>
        <w:pStyle w:val="Prrafodelista"/>
      </w:pPr>
      <w:hyperlink r:id="rId9" w:history="1">
        <w:r w:rsidRPr="00271892">
          <w:rPr>
            <w:rStyle w:val="Hipervnculo"/>
          </w:rPr>
          <w:t>https://www.youtube.com/playlist?list=PLWiRm770gvQOrA0w717I07CvoyLO5eSh2</w:t>
        </w:r>
      </w:hyperlink>
    </w:p>
    <w:p w:rsidR="00DD69E9" w:rsidRDefault="006D35BC" w:rsidP="006D35BC">
      <w:pPr>
        <w:ind w:firstLine="708"/>
      </w:pPr>
      <w:hyperlink r:id="rId10" w:history="1">
        <w:r w:rsidRPr="00271892">
          <w:rPr>
            <w:rStyle w:val="Hipervnculo"/>
          </w:rPr>
          <w:t>http://www.aulafacil.com/cursos/t2204/informatica/crear-paginas-web/html</w:t>
        </w:r>
      </w:hyperlink>
    </w:p>
    <w:p w:rsidR="006D35BC" w:rsidRDefault="006D35BC" w:rsidP="00DD69E9"/>
    <w:p w:rsidR="00DD69E9" w:rsidRDefault="00DD69E9" w:rsidP="00DD69E9">
      <w:pPr>
        <w:pStyle w:val="Prrafodelista"/>
        <w:numPr>
          <w:ilvl w:val="0"/>
          <w:numId w:val="2"/>
        </w:numPr>
      </w:pPr>
      <w:r>
        <w:t>CSS</w:t>
      </w:r>
    </w:p>
    <w:p w:rsidR="006D35BC" w:rsidRDefault="006D35BC" w:rsidP="006D35BC">
      <w:pPr>
        <w:pStyle w:val="Prrafodelista"/>
        <w:numPr>
          <w:ilvl w:val="0"/>
          <w:numId w:val="2"/>
        </w:numPr>
      </w:pPr>
      <w:hyperlink r:id="rId11" w:history="1">
        <w:r w:rsidRPr="00271892">
          <w:rPr>
            <w:rStyle w:val="Hipervnculo"/>
          </w:rPr>
          <w:t>https://www.youtube.com/watch?v=5YiU9dgB6ZQ</w:t>
        </w:r>
      </w:hyperlink>
    </w:p>
    <w:p w:rsidR="006A67E3" w:rsidRDefault="006A67E3"/>
    <w:sectPr w:rsidR="006A6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2D7F0D"/>
    <w:multiLevelType w:val="multilevel"/>
    <w:tmpl w:val="3BD4859E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4BF25491"/>
    <w:multiLevelType w:val="hybridMultilevel"/>
    <w:tmpl w:val="1962161E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C947D23"/>
    <w:multiLevelType w:val="hybridMultilevel"/>
    <w:tmpl w:val="A992C63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9E9"/>
    <w:rsid w:val="0018231B"/>
    <w:rsid w:val="00292313"/>
    <w:rsid w:val="006A67E3"/>
    <w:rsid w:val="006D35BC"/>
    <w:rsid w:val="006D4B60"/>
    <w:rsid w:val="00793E83"/>
    <w:rsid w:val="00DD69E9"/>
    <w:rsid w:val="00FC4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E9"/>
    <w:pPr>
      <w:spacing w:after="160" w:line="259" w:lineRule="auto"/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9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6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69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9E9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5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9E9"/>
    <w:pPr>
      <w:spacing w:after="160" w:line="259" w:lineRule="auto"/>
      <w:jc w:val="both"/>
    </w:pPr>
    <w:rPr>
      <w:rFonts w:ascii="Arial" w:hAnsi="Arial" w:cs="Aria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D69E9"/>
    <w:pPr>
      <w:ind w:left="720"/>
      <w:contextualSpacing/>
    </w:pPr>
  </w:style>
  <w:style w:type="table" w:styleId="Tablaconcuadrcula">
    <w:name w:val="Table Grid"/>
    <w:basedOn w:val="Tablanormal"/>
    <w:uiPriority w:val="39"/>
    <w:rsid w:val="00DD69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D69E9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9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9E9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6D35B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untesdeselectividad.wordpress.com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s/docs/Mozilla/Add-ons/WebExtensions/Anatomia_de_una_WebExtension" TargetMode="External"/><Relationship Id="rId11" Type="http://schemas.openxmlformats.org/officeDocument/2006/relationships/hyperlink" Target="https://www.youtube.com/watch?v=5YiU9dgB6ZQ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aulafacil.com/cursos/t2204/informatica/crear-paginas-web/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playlist?list=PLWiRm770gvQOrA0w717I07CvoyLO5eSh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240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2016-05-03T19:23:00Z</dcterms:created>
  <dcterms:modified xsi:type="dcterms:W3CDTF">2016-05-03T20:30:00Z</dcterms:modified>
</cp:coreProperties>
</file>