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83F1" w14:textId="465D2DBB" w:rsidR="00892143" w:rsidRPr="00892143" w:rsidRDefault="00892143" w:rsidP="008921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Isaac -150182</w:t>
      </w:r>
      <w:r>
        <w:rPr>
          <w:rFonts w:ascii="Times New Roman" w:hAnsi="Times New Roman" w:cs="Times New Roman"/>
          <w:b/>
          <w:bCs/>
        </w:rPr>
        <w:br/>
      </w:r>
      <w:r w:rsidRPr="00892143">
        <w:rPr>
          <w:rFonts w:ascii="Times New Roman" w:hAnsi="Times New Roman" w:cs="Times New Roman"/>
          <w:b/>
          <w:bCs/>
        </w:rPr>
        <w:t>Search for Unsecured Vulnerable MongoDB Databases</w:t>
      </w:r>
    </w:p>
    <w:p w14:paraId="4BB27031" w14:textId="77777777" w:rsidR="00892143" w:rsidRPr="00892143" w:rsidRDefault="00892143" w:rsidP="00892143">
      <w:pPr>
        <w:rPr>
          <w:rFonts w:ascii="Times New Roman" w:hAnsi="Times New Roman" w:cs="Times New Roman"/>
        </w:rPr>
      </w:pPr>
      <w:r w:rsidRPr="00892143">
        <w:rPr>
          <w:rFonts w:ascii="Times New Roman" w:hAnsi="Times New Roman" w:cs="Times New Roman"/>
        </w:rPr>
        <w:t>Some databases by design do not use authentication by default. Two such databases are</w:t>
      </w:r>
    </w:p>
    <w:p w14:paraId="1786F820" w14:textId="77777777" w:rsidR="00892143" w:rsidRPr="00892143" w:rsidRDefault="00892143" w:rsidP="00892143">
      <w:pPr>
        <w:rPr>
          <w:rFonts w:ascii="Times New Roman" w:hAnsi="Times New Roman" w:cs="Times New Roman"/>
        </w:rPr>
      </w:pPr>
      <w:r w:rsidRPr="00892143">
        <w:rPr>
          <w:rFonts w:ascii="Times New Roman" w:hAnsi="Times New Roman" w:cs="Times New Roman"/>
        </w:rPr>
        <w:t>MongoDB and Elasticsearch</w:t>
      </w:r>
    </w:p>
    <w:p w14:paraId="2EA45A23" w14:textId="6072945A" w:rsidR="00892143" w:rsidRPr="00892143" w:rsidRDefault="00892143" w:rsidP="00892143">
      <w:pPr>
        <w:rPr>
          <w:rFonts w:ascii="Times New Roman" w:hAnsi="Times New Roman" w:cs="Times New Roman"/>
        </w:rPr>
      </w:pPr>
      <w:r w:rsidRPr="00892143">
        <w:rPr>
          <w:rFonts w:ascii="Times New Roman" w:hAnsi="Times New Roman" w:cs="Times New Roman"/>
        </w:rPr>
        <w:t xml:space="preserve">In the search bar, if we </w:t>
      </w:r>
      <w:r w:rsidR="00AE057E" w:rsidRPr="00892143">
        <w:rPr>
          <w:rFonts w:ascii="Times New Roman" w:hAnsi="Times New Roman" w:cs="Times New Roman"/>
        </w:rPr>
        <w:t>type, “MongoDB</w:t>
      </w:r>
      <w:r w:rsidRPr="00892143">
        <w:rPr>
          <w:rFonts w:ascii="Times New Roman" w:hAnsi="Times New Roman" w:cs="Times New Roman"/>
        </w:rPr>
        <w:t xml:space="preserve"> Server Information” port:27017 -authentication</w:t>
      </w:r>
    </w:p>
    <w:p w14:paraId="7222BD10" w14:textId="77777777" w:rsidR="00892143" w:rsidRPr="00892143" w:rsidRDefault="00892143" w:rsidP="00892143">
      <w:pPr>
        <w:rPr>
          <w:rFonts w:ascii="Times New Roman" w:hAnsi="Times New Roman" w:cs="Times New Roman"/>
        </w:rPr>
      </w:pPr>
      <w:r w:rsidRPr="00892143">
        <w:rPr>
          <w:rFonts w:ascii="Times New Roman" w:hAnsi="Times New Roman" w:cs="Times New Roman"/>
        </w:rPr>
        <w:t>will retrieve MongoDB servers from Shodan, showing us how many MongoDB databases are</w:t>
      </w:r>
    </w:p>
    <w:p w14:paraId="09D85D9E" w14:textId="39BC128A" w:rsidR="008E2E81" w:rsidRDefault="00892143" w:rsidP="00892143">
      <w:pPr>
        <w:rPr>
          <w:rFonts w:ascii="Times New Roman" w:hAnsi="Times New Roman" w:cs="Times New Roman"/>
        </w:rPr>
      </w:pPr>
      <w:r w:rsidRPr="00892143">
        <w:rPr>
          <w:rFonts w:ascii="Times New Roman" w:hAnsi="Times New Roman" w:cs="Times New Roman"/>
        </w:rPr>
        <w:t>running on port number 27017.</w:t>
      </w:r>
      <w:r w:rsidRPr="00892143">
        <w:rPr>
          <w:rFonts w:ascii="Times New Roman" w:hAnsi="Times New Roman" w:cs="Times New Roman"/>
        </w:rPr>
        <w:cr/>
      </w:r>
    </w:p>
    <w:p w14:paraId="469AFE73" w14:textId="31CC8A44" w:rsidR="00EC2D08" w:rsidRDefault="00EC2D08" w:rsidP="00892143">
      <w:pPr>
        <w:rPr>
          <w:rFonts w:ascii="Times New Roman" w:hAnsi="Times New Roman" w:cs="Times New Roman"/>
        </w:rPr>
      </w:pPr>
      <w:r w:rsidRPr="00EC2D08">
        <w:rPr>
          <w:rFonts w:ascii="Times New Roman" w:hAnsi="Times New Roman" w:cs="Times New Roman"/>
        </w:rPr>
        <w:drawing>
          <wp:inline distT="0" distB="0" distL="0" distR="0" wp14:anchorId="0EE1153E" wp14:editId="3095B52A">
            <wp:extent cx="5731510" cy="3278505"/>
            <wp:effectExtent l="0" t="0" r="2540" b="0"/>
            <wp:docPr id="79001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8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E075" w14:textId="52AA510A" w:rsidR="00814FE2" w:rsidRDefault="00814FE2" w:rsidP="00892143">
      <w:pPr>
        <w:rPr>
          <w:rFonts w:ascii="Times New Roman" w:hAnsi="Times New Roman" w:cs="Times New Roman"/>
        </w:rPr>
      </w:pPr>
      <w:r w:rsidRPr="00814FE2">
        <w:rPr>
          <w:rFonts w:ascii="Times New Roman" w:hAnsi="Times New Roman" w:cs="Times New Roman"/>
        </w:rPr>
        <w:t>To gain access to the unsecured data, we click on the IP address</w:t>
      </w:r>
    </w:p>
    <w:p w14:paraId="2517A15F" w14:textId="45433F7A" w:rsidR="00814FE2" w:rsidRDefault="00814FE2" w:rsidP="00892143">
      <w:pPr>
        <w:rPr>
          <w:rFonts w:ascii="Times New Roman" w:hAnsi="Times New Roman" w:cs="Times New Roman"/>
        </w:rPr>
      </w:pPr>
      <w:r w:rsidRPr="00814FE2">
        <w:rPr>
          <w:rFonts w:ascii="Times New Roman" w:hAnsi="Times New Roman" w:cs="Times New Roman"/>
        </w:rPr>
        <w:drawing>
          <wp:inline distT="0" distB="0" distL="0" distR="0" wp14:anchorId="3FE71079" wp14:editId="1410A2CC">
            <wp:extent cx="5731510" cy="2992582"/>
            <wp:effectExtent l="0" t="0" r="2540" b="0"/>
            <wp:docPr id="155082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5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033" cy="29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6F2" w14:textId="72CC55C4" w:rsidR="00B66C6D" w:rsidRDefault="009030C1" w:rsidP="00892143">
      <w:pPr>
        <w:rPr>
          <w:rFonts w:ascii="Times New Roman" w:hAnsi="Times New Roman" w:cs="Times New Roman"/>
        </w:rPr>
      </w:pPr>
      <w:r w:rsidRPr="009030C1">
        <w:rPr>
          <w:rFonts w:ascii="Times New Roman" w:hAnsi="Times New Roman" w:cs="Times New Roman"/>
        </w:rPr>
        <w:lastRenderedPageBreak/>
        <w:t>On the next page, under ports, find the port the MongoDB is using port 27017.</w:t>
      </w:r>
    </w:p>
    <w:p w14:paraId="2BDEC6B3" w14:textId="0F3FA844" w:rsidR="009030C1" w:rsidRDefault="009030C1" w:rsidP="00892143">
      <w:pPr>
        <w:rPr>
          <w:rFonts w:ascii="Times New Roman" w:hAnsi="Times New Roman" w:cs="Times New Roman"/>
        </w:rPr>
      </w:pPr>
      <w:r w:rsidRPr="009030C1">
        <w:rPr>
          <w:rFonts w:ascii="Times New Roman" w:hAnsi="Times New Roman" w:cs="Times New Roman"/>
        </w:rPr>
        <w:drawing>
          <wp:inline distT="0" distB="0" distL="0" distR="0" wp14:anchorId="1826EA62" wp14:editId="636DE5C7">
            <wp:extent cx="4229100" cy="1770122"/>
            <wp:effectExtent l="0" t="0" r="0" b="1905"/>
            <wp:docPr id="106074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47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984" cy="17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4621" w14:textId="77777777" w:rsidR="00BA7962" w:rsidRPr="00BA7962" w:rsidRDefault="00BA7962" w:rsidP="00BA7962">
      <w:pPr>
        <w:rPr>
          <w:rFonts w:ascii="Times New Roman" w:hAnsi="Times New Roman" w:cs="Times New Roman"/>
        </w:rPr>
      </w:pPr>
      <w:r w:rsidRPr="00BA7962">
        <w:rPr>
          <w:rFonts w:ascii="Times New Roman" w:hAnsi="Times New Roman" w:cs="Times New Roman"/>
        </w:rPr>
        <w:t>Clicking on the port number will take you directly into the unsecured database without being</w:t>
      </w:r>
    </w:p>
    <w:p w14:paraId="2622AC5B" w14:textId="389646A4" w:rsidR="00BA7962" w:rsidRDefault="00BA7962" w:rsidP="00BA7962">
      <w:pPr>
        <w:rPr>
          <w:rFonts w:ascii="Times New Roman" w:hAnsi="Times New Roman" w:cs="Times New Roman"/>
        </w:rPr>
      </w:pPr>
      <w:r w:rsidRPr="00BA7962">
        <w:rPr>
          <w:rFonts w:ascii="Times New Roman" w:hAnsi="Times New Roman" w:cs="Times New Roman"/>
        </w:rPr>
        <w:t xml:space="preserve">prompted for any </w:t>
      </w:r>
      <w:proofErr w:type="gramStart"/>
      <w:r w:rsidRPr="00BA7962">
        <w:rPr>
          <w:rFonts w:ascii="Times New Roman" w:hAnsi="Times New Roman" w:cs="Times New Roman"/>
        </w:rPr>
        <w:t>user name</w:t>
      </w:r>
      <w:proofErr w:type="gramEnd"/>
      <w:r w:rsidRPr="00BA7962">
        <w:rPr>
          <w:rFonts w:ascii="Times New Roman" w:hAnsi="Times New Roman" w:cs="Times New Roman"/>
        </w:rPr>
        <w:t xml:space="preserve"> or password</w:t>
      </w:r>
    </w:p>
    <w:p w14:paraId="5B93D9A5" w14:textId="77777777" w:rsidR="002D114D" w:rsidRDefault="002D114D" w:rsidP="00BA7962">
      <w:pPr>
        <w:rPr>
          <w:rFonts w:ascii="Times New Roman" w:hAnsi="Times New Roman" w:cs="Times New Roman"/>
        </w:rPr>
      </w:pPr>
    </w:p>
    <w:p w14:paraId="04BEE65C" w14:textId="4B2F52F5" w:rsidR="002D114D" w:rsidRDefault="002D114D" w:rsidP="00BA7962">
      <w:pPr>
        <w:rPr>
          <w:rFonts w:ascii="Times New Roman" w:hAnsi="Times New Roman" w:cs="Times New Roman"/>
        </w:rPr>
      </w:pPr>
      <w:r w:rsidRPr="002D114D">
        <w:rPr>
          <w:rFonts w:ascii="Times New Roman" w:hAnsi="Times New Roman" w:cs="Times New Roman"/>
        </w:rPr>
        <w:drawing>
          <wp:inline distT="0" distB="0" distL="0" distR="0" wp14:anchorId="718E5020" wp14:editId="5D8A5D1C">
            <wp:extent cx="5731510" cy="3544570"/>
            <wp:effectExtent l="0" t="0" r="2540" b="0"/>
            <wp:docPr id="15467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293D" w14:textId="77777777" w:rsidR="00D3553F" w:rsidRDefault="00D3553F" w:rsidP="00BA7962">
      <w:pPr>
        <w:rPr>
          <w:rFonts w:ascii="Times New Roman" w:hAnsi="Times New Roman" w:cs="Times New Roman"/>
        </w:rPr>
      </w:pPr>
    </w:p>
    <w:p w14:paraId="6B88AC0C" w14:textId="77777777" w:rsidR="00D3553F" w:rsidRDefault="00D3553F" w:rsidP="00BA7962">
      <w:pPr>
        <w:rPr>
          <w:rFonts w:ascii="Times New Roman" w:hAnsi="Times New Roman" w:cs="Times New Roman"/>
        </w:rPr>
      </w:pPr>
    </w:p>
    <w:p w14:paraId="4AD650E7" w14:textId="77777777" w:rsidR="00D3553F" w:rsidRDefault="00D3553F" w:rsidP="00BA7962">
      <w:pPr>
        <w:rPr>
          <w:rFonts w:ascii="Times New Roman" w:hAnsi="Times New Roman" w:cs="Times New Roman"/>
        </w:rPr>
      </w:pPr>
    </w:p>
    <w:p w14:paraId="357A8BB7" w14:textId="77777777" w:rsidR="00D3553F" w:rsidRDefault="00D3553F" w:rsidP="00BA7962">
      <w:pPr>
        <w:rPr>
          <w:rFonts w:ascii="Times New Roman" w:hAnsi="Times New Roman" w:cs="Times New Roman"/>
        </w:rPr>
      </w:pPr>
    </w:p>
    <w:p w14:paraId="1B6549F3" w14:textId="77777777" w:rsidR="00D3553F" w:rsidRDefault="00D3553F" w:rsidP="00BA7962">
      <w:pPr>
        <w:rPr>
          <w:rFonts w:ascii="Times New Roman" w:hAnsi="Times New Roman" w:cs="Times New Roman"/>
        </w:rPr>
      </w:pPr>
    </w:p>
    <w:p w14:paraId="097DB7FA" w14:textId="77777777" w:rsidR="00D3553F" w:rsidRDefault="00D3553F" w:rsidP="00BA7962">
      <w:pPr>
        <w:rPr>
          <w:rFonts w:ascii="Times New Roman" w:hAnsi="Times New Roman" w:cs="Times New Roman"/>
        </w:rPr>
      </w:pPr>
    </w:p>
    <w:p w14:paraId="38D94340" w14:textId="77777777" w:rsidR="00D3553F" w:rsidRDefault="00D3553F" w:rsidP="00BA7962">
      <w:pPr>
        <w:rPr>
          <w:rFonts w:ascii="Times New Roman" w:hAnsi="Times New Roman" w:cs="Times New Roman"/>
        </w:rPr>
      </w:pPr>
    </w:p>
    <w:p w14:paraId="627A29A4" w14:textId="77777777" w:rsidR="00D3553F" w:rsidRDefault="00D3553F" w:rsidP="00BA7962">
      <w:pPr>
        <w:rPr>
          <w:rFonts w:ascii="Times New Roman" w:hAnsi="Times New Roman" w:cs="Times New Roman"/>
        </w:rPr>
      </w:pPr>
    </w:p>
    <w:p w14:paraId="7248D2A2" w14:textId="77777777" w:rsidR="00D3553F" w:rsidRPr="00D3553F" w:rsidRDefault="00D3553F" w:rsidP="00D3553F">
      <w:pPr>
        <w:rPr>
          <w:rFonts w:ascii="Times New Roman" w:hAnsi="Times New Roman" w:cs="Times New Roman"/>
        </w:rPr>
      </w:pPr>
      <w:r w:rsidRPr="00D3553F">
        <w:rPr>
          <w:rFonts w:ascii="Times New Roman" w:hAnsi="Times New Roman" w:cs="Times New Roman"/>
        </w:rPr>
        <w:lastRenderedPageBreak/>
        <w:t>Search for Unsecured Vulnerable Elastic Databases</w:t>
      </w:r>
    </w:p>
    <w:p w14:paraId="24738699" w14:textId="6EC573FB" w:rsidR="00D3553F" w:rsidRDefault="00D3553F" w:rsidP="00D3553F">
      <w:pPr>
        <w:rPr>
          <w:rFonts w:ascii="Times New Roman" w:hAnsi="Times New Roman" w:cs="Times New Roman"/>
        </w:rPr>
      </w:pPr>
      <w:r w:rsidRPr="00D3553F">
        <w:rPr>
          <w:rFonts w:ascii="Times New Roman" w:hAnsi="Times New Roman" w:cs="Times New Roman"/>
        </w:rPr>
        <w:t xml:space="preserve">For this search query, we will be using the following search filter, </w:t>
      </w:r>
      <w:proofErr w:type="gramStart"/>
      <w:r w:rsidRPr="00D3553F">
        <w:rPr>
          <w:rFonts w:ascii="Times New Roman" w:hAnsi="Times New Roman" w:cs="Times New Roman"/>
        </w:rPr>
        <w:t>product:elastic</w:t>
      </w:r>
      <w:proofErr w:type="gramEnd"/>
      <w:r w:rsidRPr="00D3553F">
        <w:rPr>
          <w:rFonts w:ascii="Times New Roman" w:hAnsi="Times New Roman" w:cs="Times New Roman"/>
        </w:rPr>
        <w:t xml:space="preserve"> port:9200</w:t>
      </w:r>
    </w:p>
    <w:p w14:paraId="2D9643B6" w14:textId="77777777" w:rsidR="000003A6" w:rsidRPr="000003A6" w:rsidRDefault="000003A6" w:rsidP="000003A6">
      <w:pPr>
        <w:rPr>
          <w:rFonts w:ascii="Times New Roman" w:hAnsi="Times New Roman" w:cs="Times New Roman"/>
        </w:rPr>
      </w:pPr>
      <w:r w:rsidRPr="000003A6">
        <w:rPr>
          <w:rFonts w:ascii="Times New Roman" w:hAnsi="Times New Roman" w:cs="Times New Roman"/>
        </w:rPr>
        <w:t>You’ll notice in your results that many of the Elastic databases have been compromised and left</w:t>
      </w:r>
    </w:p>
    <w:p w14:paraId="4BF8F4C2" w14:textId="78B07202" w:rsidR="000003A6" w:rsidRDefault="000003A6" w:rsidP="000003A6">
      <w:pPr>
        <w:rPr>
          <w:rFonts w:ascii="Times New Roman" w:hAnsi="Times New Roman" w:cs="Times New Roman"/>
        </w:rPr>
      </w:pPr>
      <w:r w:rsidRPr="000003A6">
        <w:rPr>
          <w:rFonts w:ascii="Times New Roman" w:hAnsi="Times New Roman" w:cs="Times New Roman"/>
        </w:rPr>
        <w:t>with a banner message stating:</w:t>
      </w:r>
    </w:p>
    <w:p w14:paraId="2025150E" w14:textId="762542CE" w:rsidR="00FC700E" w:rsidRDefault="00E91544" w:rsidP="000003A6">
      <w:pPr>
        <w:rPr>
          <w:rFonts w:ascii="Times New Roman" w:hAnsi="Times New Roman" w:cs="Times New Roman"/>
        </w:rPr>
      </w:pPr>
      <w:r w:rsidRPr="00E91544">
        <w:rPr>
          <w:rFonts w:ascii="Times New Roman" w:hAnsi="Times New Roman" w:cs="Times New Roman"/>
        </w:rPr>
        <w:drawing>
          <wp:inline distT="0" distB="0" distL="0" distR="0" wp14:anchorId="4BA66420" wp14:editId="229B776D">
            <wp:extent cx="5731510" cy="4434840"/>
            <wp:effectExtent l="0" t="0" r="2540" b="3810"/>
            <wp:docPr id="2582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73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4988" w14:textId="3B8F2617" w:rsidR="00FC700E" w:rsidRDefault="00FC700E" w:rsidP="00FC700E">
      <w:pPr>
        <w:rPr>
          <w:rFonts w:ascii="Times New Roman" w:hAnsi="Times New Roman" w:cs="Times New Roman"/>
        </w:rPr>
      </w:pPr>
      <w:r w:rsidRPr="00FC700E">
        <w:rPr>
          <w:rFonts w:ascii="Times New Roman" w:hAnsi="Times New Roman" w:cs="Times New Roman"/>
        </w:rPr>
        <w:t>On the next page, if you click on the port number 9200</w:t>
      </w:r>
      <w:r>
        <w:rPr>
          <w:rFonts w:ascii="Times New Roman" w:hAnsi="Times New Roman" w:cs="Times New Roman"/>
        </w:rPr>
        <w:t>.</w:t>
      </w:r>
    </w:p>
    <w:p w14:paraId="263AA407" w14:textId="1626AF16" w:rsidR="00AC6A8F" w:rsidRPr="00892143" w:rsidRDefault="00AC6A8F" w:rsidP="00FC700E">
      <w:pPr>
        <w:rPr>
          <w:rFonts w:ascii="Times New Roman" w:hAnsi="Times New Roman" w:cs="Times New Roman"/>
        </w:rPr>
      </w:pPr>
      <w:r w:rsidRPr="00AC6A8F">
        <w:rPr>
          <w:rFonts w:ascii="Times New Roman" w:hAnsi="Times New Roman" w:cs="Times New Roman"/>
        </w:rPr>
        <w:drawing>
          <wp:inline distT="0" distB="0" distL="0" distR="0" wp14:anchorId="65179CF5" wp14:editId="52E6AA6F">
            <wp:extent cx="5339080" cy="2738310"/>
            <wp:effectExtent l="0" t="0" r="0" b="5080"/>
            <wp:docPr id="202129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1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585" cy="27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0013" w14:textId="6842E173" w:rsidR="00FC700E" w:rsidRPr="00892143" w:rsidRDefault="00FC700E" w:rsidP="00FC700E">
      <w:pPr>
        <w:rPr>
          <w:rFonts w:ascii="Times New Roman" w:hAnsi="Times New Roman" w:cs="Times New Roman"/>
        </w:rPr>
      </w:pPr>
    </w:p>
    <w:sectPr w:rsidR="00FC700E" w:rsidRPr="0089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3B"/>
    <w:rsid w:val="000003A6"/>
    <w:rsid w:val="001068D0"/>
    <w:rsid w:val="002D114D"/>
    <w:rsid w:val="00385F78"/>
    <w:rsid w:val="003D776B"/>
    <w:rsid w:val="00472649"/>
    <w:rsid w:val="00722A3B"/>
    <w:rsid w:val="00814FE2"/>
    <w:rsid w:val="00892143"/>
    <w:rsid w:val="008A2486"/>
    <w:rsid w:val="008E2E81"/>
    <w:rsid w:val="009030C1"/>
    <w:rsid w:val="009043DD"/>
    <w:rsid w:val="00A2503D"/>
    <w:rsid w:val="00AC6A8F"/>
    <w:rsid w:val="00AE057E"/>
    <w:rsid w:val="00B66C6D"/>
    <w:rsid w:val="00BA7962"/>
    <w:rsid w:val="00BE49B3"/>
    <w:rsid w:val="00CA13AD"/>
    <w:rsid w:val="00CC64F1"/>
    <w:rsid w:val="00D3553F"/>
    <w:rsid w:val="00D35D95"/>
    <w:rsid w:val="00D94D88"/>
    <w:rsid w:val="00E50C19"/>
    <w:rsid w:val="00E91544"/>
    <w:rsid w:val="00EC2D08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CDCE"/>
  <w15:chartTrackingRefBased/>
  <w15:docId w15:val="{3F7BD7FA-4397-42FA-ABDF-13140528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Kipruto</dc:creator>
  <cp:keywords/>
  <dc:description/>
  <cp:lastModifiedBy>Isaac</cp:lastModifiedBy>
  <cp:revision>13</cp:revision>
  <dcterms:created xsi:type="dcterms:W3CDTF">2024-09-07T11:54:00Z</dcterms:created>
  <dcterms:modified xsi:type="dcterms:W3CDTF">2024-09-11T18:59:00Z</dcterms:modified>
</cp:coreProperties>
</file>