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Capítulo 1 (página 2)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Primeiro herói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"Se acalmem, não percebem que estão assustando nosso herói? Ele pode ser nosso salvador, mas ainda assim ele ainda deve estar confuso com toda essa situação."  Disse o rei em uma voz calma e serena, em que cada palavra e tom transbordava todo o conhecimento que ele possuía em comandar grandes massas, ouvindo isso o adolescente questiona: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"Alguém pode por favor me explicar onde diabos eu estou? Eu já me belisquei algumas vezes e não acordei e não vejo outra alternativa senão acreditar que isso tudo é real, pelo menos por enquanto..."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Disse Raul já sentado no chão de pernas cruzadas.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Nesse momento o rei pela primeira vez o analisou por completo, olhando de cima para baixo o messias de seu reino. Ele usava roupas de qualidade muito melhor do que até mesmo o maiores dos reinos e o maior dos nobres já tenha sequer visto, a parte inferior era feito de um tecido maleável preto extremamente confortável; já a parte superior era feita de um tecido elástico de cor escura que se moldava no corpo de quem a usasse, parecia frágil, porém muito mais a frente do que qualquer habitante daquela ilha poderia imaginar, por fim, nos seus pés um tipo de sapato igualmente preto, fino, cobria todos os dedos e peito do pé, era amarrado a um fio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entrepassado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pelo tecido do sapato, que tinha o formato de uma bota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porém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fina, mais curta e feito de tecido.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Após uma análise minuciosa, o rei prepara em poucos segundos as palavras para conversar com esse ser quase alienígena que eles haviam invocado: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"Herói, tenho certeza que está confuso, mas me dê a oportunidade de explicar..."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diz o Rei numa voz suave.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"Se me permite, posso saber seu nome, herói?" o Rei questiona ao ver hesitação por parte do quase-alienígena.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"Hmm..." o Herói murmura olhando fixamente nos olhos daquele que usava a coroa.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Idéia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de página: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384947" cy="620196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4947" cy="6201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Courier New" w:cs="Courier New" w:eastAsia="Courier New" w:hAnsi="Courier New"/>
          <w:b w:val="1"/>
          <w:color w:val="000000"/>
          <w:sz w:val="32"/>
          <w:szCs w:val="32"/>
        </w:rPr>
      </w:pPr>
      <w:bookmarkStart w:colFirst="0" w:colLast="0" w:name="_vfyx08o0wr5h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32"/>
          <w:szCs w:val="32"/>
          <w:rtl w:val="0"/>
        </w:rPr>
        <w:t xml:space="preserve">CAPÍTULO 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30"/>
          <w:szCs w:val="3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32"/>
          <w:szCs w:val="32"/>
          <w:rtl w:val="0"/>
        </w:rPr>
        <w:t xml:space="preserve">PÁGINA 2 – PRIMEIRO HERÓI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1 (médio longo)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PLANO MÉDIO (foco no Rei):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 Rei está de pé, a espada ainda fincada no chão, seus braços semi abertos com as palmas levemente inclinadas para baixo, tentando acalmar os presentes. Seu semblante é sereno.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REI: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"Se acalmem. Não percebem que estão assustando nosso herói?"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REI (continuação em outro balão):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"Ele pode ser nosso salvador, mas ainda está confuso com toda essa situação."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2 (médio)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PLANO CONTRA PLANO (de Raul para o Rei):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Raul encara o Rei, agora sentado no chão, postura relaxada porém alerta.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RAUL: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"Alguém pode por favor me explicar onde diabos eu estou?"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RAUL (em tom introspectivo):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"Já me belisquei algumas vezes e não acordei... então vou acreditar que isso é real. Pelo menos por enquanto."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3 (pequeno)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PLANO CLOSE: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Close nos olhos do Rei analisando Raul, sereno e observador, sem falar uma palavra.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4 (médio)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PLANO MÉDIO: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Raul sentado de pernas cruzadas, mãos apoiadas no chão para trás.</w:t>
        <w:br w:type="textWrapping"/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Descrição do quadro: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Roupas feitas de tecidos que pareciam maleáveis demais, resistentes demais para aquela época..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(Ele usava roupas de qualidade muito melhor do que até mesmo o maiores dos reinos e o maior dos nobres já tenha sequer visto, a parte inferior era feito de um tecido maleável preto extremamente confortável; já a parte superior era feita de um tecido elástico de cor escura que se moldava no corpo de quem a usasse, parecia frágil, porém muito mais a frente do que qualquer habitante daquela ilha poderia imaginar, por fim, nos seus pés um tipo de sapato igualmente preto, fino, cobria todos os dedos e peito do pé, era amarrado a um fio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entrepassado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pelo tecido do sapato, que tinha o formato de uma bota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porém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fina, mais curta e feito de tecido.)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5 (pequeno)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PLANO CLOSE: O Rei se ajoelha com só uma perna à frente, segurando a bainha de sua espada que está fincada no chão ainda enquanto olha diretamente para o Raul.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REI: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"Herói, tenho certeza que está confuso, mas me dê a oportunidade de explicar…"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6 (grande)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PLANO MÉDIO: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Raul o encara com firmeza, mas sem agressividade.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REI: (Somente o balão de fala dele, sem necessariamente ele aparecer neste quadro)</w:t>
        <w:br w:type="textWrapping"/>
        <w:t xml:space="preserve">"Se me permite, posso saber seu nome, herói?"</w:t>
        <w:br w:type="textWrapping"/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RAUL: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"Hmm… Eeeh…"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Edson" w:id="0" w:date="2025-04-20T15:15:07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