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F3A81" w14:textId="79741ACF" w:rsidR="004A394C" w:rsidRPr="0005045F" w:rsidRDefault="00F07E55" w:rsidP="00B86F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7E55">
        <w:rPr>
          <w:rFonts w:ascii="Times New Roman" w:hAnsi="Times New Roman" w:cs="Times New Roman"/>
          <w:sz w:val="24"/>
          <w:szCs w:val="24"/>
        </w:rPr>
        <w:t>Variance is the average squared deviations from the mean, while standard deviation is the square root of this number. Both measures reflect variability in a distribution, but how they are calculated, interpreted and units differ.</w:t>
      </w:r>
      <w:r w:rsidR="004A394C" w:rsidRPr="0005045F">
        <w:rPr>
          <w:rFonts w:ascii="Times New Roman" w:hAnsi="Times New Roman" w:cs="Times New Roman"/>
          <w:sz w:val="24"/>
          <w:szCs w:val="24"/>
        </w:rPr>
        <w:t xml:space="preserve"> </w:t>
      </w:r>
      <w:r w:rsidR="004A394C" w:rsidRPr="0005045F">
        <w:rPr>
          <w:rFonts w:ascii="Times New Roman" w:hAnsi="Times New Roman" w:cs="Times New Roman"/>
          <w:sz w:val="24"/>
          <w:szCs w:val="24"/>
        </w:rPr>
        <w:t>Variance gives an idea of how much the data points differ from the mean, but because it squares these differences, the units of variance are not the same as the units of the original data</w:t>
      </w:r>
      <w:r w:rsidR="0095404A" w:rsidRPr="0005045F">
        <w:rPr>
          <w:rFonts w:ascii="Times New Roman" w:hAnsi="Times New Roman" w:cs="Times New Roman"/>
          <w:sz w:val="24"/>
          <w:szCs w:val="24"/>
        </w:rPr>
        <w:t xml:space="preserve">. </w:t>
      </w:r>
      <w:r w:rsidR="0095404A" w:rsidRPr="002C6AAE">
        <w:rPr>
          <w:rFonts w:ascii="Times New Roman" w:eastAsia="Times New Roman" w:hAnsi="Times New Roman" w:cs="Times New Roman"/>
          <w:kern w:val="0"/>
          <w:sz w:val="24"/>
          <w:szCs w:val="24"/>
          <w14:ligatures w14:val="none"/>
        </w:rPr>
        <w:t>Standard deviation is expressed in the same units as the original data</w:t>
      </w:r>
      <w:r w:rsidR="0095404A" w:rsidRPr="0005045F">
        <w:rPr>
          <w:rFonts w:ascii="Times New Roman" w:eastAsia="Times New Roman" w:hAnsi="Times New Roman" w:cs="Times New Roman"/>
          <w:kern w:val="0"/>
          <w:sz w:val="24"/>
          <w:szCs w:val="24"/>
          <w14:ligatures w14:val="none"/>
        </w:rPr>
        <w:t xml:space="preserve"> showing </w:t>
      </w:r>
      <w:r w:rsidR="0095404A" w:rsidRPr="002C6AAE">
        <w:rPr>
          <w:rFonts w:ascii="Times New Roman" w:eastAsia="Times New Roman" w:hAnsi="Times New Roman" w:cs="Times New Roman"/>
          <w:kern w:val="0"/>
          <w:sz w:val="24"/>
          <w:szCs w:val="24"/>
          <w14:ligatures w14:val="none"/>
        </w:rPr>
        <w:t>how much data points deviate from the mean.</w:t>
      </w:r>
      <w:r w:rsidR="00B86F8E" w:rsidRPr="0005045F">
        <w:rPr>
          <w:rFonts w:ascii="Times New Roman" w:eastAsia="Times New Roman" w:hAnsi="Times New Roman" w:cs="Times New Roman"/>
          <w:kern w:val="0"/>
          <w:sz w:val="24"/>
          <w:szCs w:val="24"/>
          <w14:ligatures w14:val="none"/>
        </w:rPr>
        <w:t xml:space="preserve"> </w:t>
      </w:r>
      <w:r w:rsidR="00B86F8E" w:rsidRPr="002C6AAE">
        <w:rPr>
          <w:rFonts w:ascii="Times New Roman" w:eastAsia="Times New Roman" w:hAnsi="Times New Roman" w:cs="Times New Roman"/>
          <w:kern w:val="0"/>
          <w:sz w:val="24"/>
          <w:szCs w:val="24"/>
          <w14:ligatures w14:val="none"/>
        </w:rPr>
        <w:t>Standard deviation is often preferred for interpretation, while variance is more commonly used in statistical analysis and theory.</w:t>
      </w:r>
    </w:p>
    <w:p w14:paraId="32A5411E" w14:textId="5AB47560" w:rsidR="002C6AAE" w:rsidRPr="0005045F" w:rsidRDefault="002C6AAE" w:rsidP="00BF5837">
      <w:pPr>
        <w:rPr>
          <w:rFonts w:ascii="Times New Roman" w:hAnsi="Times New Roman" w:cs="Times New Roman"/>
          <w:sz w:val="24"/>
          <w:szCs w:val="24"/>
        </w:rPr>
      </w:pPr>
    </w:p>
    <w:p w14:paraId="66C4E6C1" w14:textId="77777777" w:rsidR="002C6AAE" w:rsidRPr="0005045F" w:rsidRDefault="002C6AAE" w:rsidP="002C6AAE">
      <w:pPr>
        <w:rPr>
          <w:rFonts w:ascii="Times New Roman" w:hAnsi="Times New Roman" w:cs="Times New Roman"/>
          <w:sz w:val="24"/>
          <w:szCs w:val="24"/>
        </w:rPr>
      </w:pPr>
      <w:r w:rsidRPr="0005045F">
        <w:rPr>
          <w:rFonts w:ascii="Times New Roman" w:hAnsi="Times New Roman" w:cs="Times New Roman"/>
          <w:sz w:val="24"/>
          <w:szCs w:val="24"/>
        </w:rPr>
        <w:t xml:space="preserve">Variance formula: </w:t>
      </w:r>
    </w:p>
    <w:p w14:paraId="44074A94" w14:textId="26BF238B" w:rsidR="002C6AAE" w:rsidRPr="0005045F" w:rsidRDefault="00C9606C" w:rsidP="00BF5837">
      <w:pPr>
        <w:rPr>
          <w:rFonts w:ascii="Times New Roman" w:eastAsia="Times New Roman" w:hAnsi="Times New Roman" w:cs="Times New Roman"/>
          <w:kern w:val="0"/>
          <w:sz w:val="24"/>
          <w:szCs w:val="24"/>
          <w14:ligatures w14:val="none"/>
        </w:rPr>
      </w:pPr>
      <w:r w:rsidRPr="0005045F">
        <w:rPr>
          <w:rFonts w:ascii="Times New Roman" w:eastAsia="Times New Roman" w:hAnsi="Times New Roman" w:cs="Times New Roman"/>
          <w:kern w:val="0"/>
          <w:sz w:val="24"/>
          <w:szCs w:val="24"/>
          <w14:ligatures w14:val="none"/>
        </w:rPr>
        <w:drawing>
          <wp:inline distT="0" distB="0" distL="0" distR="0" wp14:anchorId="0DC35B00" wp14:editId="632CE9BB">
            <wp:extent cx="3261360" cy="1722636"/>
            <wp:effectExtent l="0" t="0" r="0" b="0"/>
            <wp:docPr id="57692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2010" name=""/>
                    <pic:cNvPicPr/>
                  </pic:nvPicPr>
                  <pic:blipFill>
                    <a:blip r:embed="rId5"/>
                    <a:stretch>
                      <a:fillRect/>
                    </a:stretch>
                  </pic:blipFill>
                  <pic:spPr>
                    <a:xfrm>
                      <a:off x="0" y="0"/>
                      <a:ext cx="3273590" cy="1729096"/>
                    </a:xfrm>
                    <a:prstGeom prst="rect">
                      <a:avLst/>
                    </a:prstGeom>
                  </pic:spPr>
                </pic:pic>
              </a:graphicData>
            </a:graphic>
          </wp:inline>
        </w:drawing>
      </w:r>
    </w:p>
    <w:p w14:paraId="46200616" w14:textId="77777777" w:rsidR="00F07E55" w:rsidRPr="0005045F" w:rsidRDefault="00F07E55" w:rsidP="00BF5837">
      <w:pPr>
        <w:rPr>
          <w:rFonts w:ascii="Times New Roman" w:hAnsi="Times New Roman" w:cs="Times New Roman"/>
          <w:sz w:val="24"/>
          <w:szCs w:val="24"/>
        </w:rPr>
      </w:pPr>
    </w:p>
    <w:p w14:paraId="41A89863" w14:textId="44D558F1" w:rsidR="00F07E55" w:rsidRPr="0005045F" w:rsidRDefault="00AA0FB0" w:rsidP="00BF5837">
      <w:pPr>
        <w:rPr>
          <w:rFonts w:ascii="Times New Roman" w:hAnsi="Times New Roman" w:cs="Times New Roman"/>
          <w:sz w:val="24"/>
          <w:szCs w:val="24"/>
        </w:rPr>
      </w:pPr>
      <w:r w:rsidRPr="0005045F">
        <w:rPr>
          <w:rFonts w:ascii="Times New Roman" w:hAnsi="Times New Roman" w:cs="Times New Roman"/>
          <w:sz w:val="24"/>
          <w:szCs w:val="24"/>
        </w:rPr>
        <w:t>Standard deviation formula:</w:t>
      </w:r>
    </w:p>
    <w:p w14:paraId="54AFF89A" w14:textId="7A64B7F2" w:rsidR="00435E4B" w:rsidRDefault="00435E4B" w:rsidP="00BF5837">
      <w:r>
        <w:rPr>
          <w:noProof/>
        </w:rPr>
        <w:drawing>
          <wp:inline distT="0" distB="0" distL="0" distR="0" wp14:anchorId="6BEBAC13" wp14:editId="214F1F48">
            <wp:extent cx="3279681" cy="1747361"/>
            <wp:effectExtent l="0" t="0" r="0" b="5715"/>
            <wp:docPr id="162224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680" cy="1790516"/>
                    </a:xfrm>
                    <a:prstGeom prst="rect">
                      <a:avLst/>
                    </a:prstGeom>
                    <a:noFill/>
                  </pic:spPr>
                </pic:pic>
              </a:graphicData>
            </a:graphic>
          </wp:inline>
        </w:drawing>
      </w:r>
    </w:p>
    <w:p w14:paraId="494F00E2" w14:textId="77777777" w:rsidR="00F07E55" w:rsidRDefault="00F07E55"/>
    <w:sectPr w:rsidR="00F0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8010F"/>
    <w:multiLevelType w:val="hybridMultilevel"/>
    <w:tmpl w:val="7C84347E"/>
    <w:lvl w:ilvl="0" w:tplc="43B49E4A">
      <w:start w:val="1"/>
      <w:numFmt w:val="bullet"/>
      <w:lvlText w:val="•"/>
      <w:lvlJc w:val="left"/>
      <w:pPr>
        <w:tabs>
          <w:tab w:val="num" w:pos="720"/>
        </w:tabs>
        <w:ind w:left="720" w:hanging="360"/>
      </w:pPr>
      <w:rPr>
        <w:rFonts w:ascii="Arial" w:hAnsi="Arial" w:hint="default"/>
      </w:rPr>
    </w:lvl>
    <w:lvl w:ilvl="1" w:tplc="0B54DE50" w:tentative="1">
      <w:start w:val="1"/>
      <w:numFmt w:val="bullet"/>
      <w:lvlText w:val="•"/>
      <w:lvlJc w:val="left"/>
      <w:pPr>
        <w:tabs>
          <w:tab w:val="num" w:pos="1440"/>
        </w:tabs>
        <w:ind w:left="1440" w:hanging="360"/>
      </w:pPr>
      <w:rPr>
        <w:rFonts w:ascii="Arial" w:hAnsi="Arial" w:hint="default"/>
      </w:rPr>
    </w:lvl>
    <w:lvl w:ilvl="2" w:tplc="39FE3EB8" w:tentative="1">
      <w:start w:val="1"/>
      <w:numFmt w:val="bullet"/>
      <w:lvlText w:val="•"/>
      <w:lvlJc w:val="left"/>
      <w:pPr>
        <w:tabs>
          <w:tab w:val="num" w:pos="2160"/>
        </w:tabs>
        <w:ind w:left="2160" w:hanging="360"/>
      </w:pPr>
      <w:rPr>
        <w:rFonts w:ascii="Arial" w:hAnsi="Arial" w:hint="default"/>
      </w:rPr>
    </w:lvl>
    <w:lvl w:ilvl="3" w:tplc="744C193A" w:tentative="1">
      <w:start w:val="1"/>
      <w:numFmt w:val="bullet"/>
      <w:lvlText w:val="•"/>
      <w:lvlJc w:val="left"/>
      <w:pPr>
        <w:tabs>
          <w:tab w:val="num" w:pos="2880"/>
        </w:tabs>
        <w:ind w:left="2880" w:hanging="360"/>
      </w:pPr>
      <w:rPr>
        <w:rFonts w:ascii="Arial" w:hAnsi="Arial" w:hint="default"/>
      </w:rPr>
    </w:lvl>
    <w:lvl w:ilvl="4" w:tplc="31887F9C" w:tentative="1">
      <w:start w:val="1"/>
      <w:numFmt w:val="bullet"/>
      <w:lvlText w:val="•"/>
      <w:lvlJc w:val="left"/>
      <w:pPr>
        <w:tabs>
          <w:tab w:val="num" w:pos="3600"/>
        </w:tabs>
        <w:ind w:left="3600" w:hanging="360"/>
      </w:pPr>
      <w:rPr>
        <w:rFonts w:ascii="Arial" w:hAnsi="Arial" w:hint="default"/>
      </w:rPr>
    </w:lvl>
    <w:lvl w:ilvl="5" w:tplc="1FD0E512" w:tentative="1">
      <w:start w:val="1"/>
      <w:numFmt w:val="bullet"/>
      <w:lvlText w:val="•"/>
      <w:lvlJc w:val="left"/>
      <w:pPr>
        <w:tabs>
          <w:tab w:val="num" w:pos="4320"/>
        </w:tabs>
        <w:ind w:left="4320" w:hanging="360"/>
      </w:pPr>
      <w:rPr>
        <w:rFonts w:ascii="Arial" w:hAnsi="Arial" w:hint="default"/>
      </w:rPr>
    </w:lvl>
    <w:lvl w:ilvl="6" w:tplc="91A054C6" w:tentative="1">
      <w:start w:val="1"/>
      <w:numFmt w:val="bullet"/>
      <w:lvlText w:val="•"/>
      <w:lvlJc w:val="left"/>
      <w:pPr>
        <w:tabs>
          <w:tab w:val="num" w:pos="5040"/>
        </w:tabs>
        <w:ind w:left="5040" w:hanging="360"/>
      </w:pPr>
      <w:rPr>
        <w:rFonts w:ascii="Arial" w:hAnsi="Arial" w:hint="default"/>
      </w:rPr>
    </w:lvl>
    <w:lvl w:ilvl="7" w:tplc="8982CD5A" w:tentative="1">
      <w:start w:val="1"/>
      <w:numFmt w:val="bullet"/>
      <w:lvlText w:val="•"/>
      <w:lvlJc w:val="left"/>
      <w:pPr>
        <w:tabs>
          <w:tab w:val="num" w:pos="5760"/>
        </w:tabs>
        <w:ind w:left="5760" w:hanging="360"/>
      </w:pPr>
      <w:rPr>
        <w:rFonts w:ascii="Arial" w:hAnsi="Arial" w:hint="default"/>
      </w:rPr>
    </w:lvl>
    <w:lvl w:ilvl="8" w:tplc="7B3AF3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A24960"/>
    <w:multiLevelType w:val="multilevel"/>
    <w:tmpl w:val="79C63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02740"/>
    <w:multiLevelType w:val="multilevel"/>
    <w:tmpl w:val="E336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827923">
    <w:abstractNumId w:val="0"/>
  </w:num>
  <w:num w:numId="2" w16cid:durableId="898133093">
    <w:abstractNumId w:val="2"/>
  </w:num>
  <w:num w:numId="3" w16cid:durableId="94130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B4"/>
    <w:rsid w:val="0005045F"/>
    <w:rsid w:val="0010018E"/>
    <w:rsid w:val="00172985"/>
    <w:rsid w:val="001D4C94"/>
    <w:rsid w:val="00203EA5"/>
    <w:rsid w:val="00230B2D"/>
    <w:rsid w:val="002514AC"/>
    <w:rsid w:val="002C6AAE"/>
    <w:rsid w:val="00382D40"/>
    <w:rsid w:val="00430DF5"/>
    <w:rsid w:val="00435E4B"/>
    <w:rsid w:val="004A394C"/>
    <w:rsid w:val="007416B4"/>
    <w:rsid w:val="0087414E"/>
    <w:rsid w:val="008A11BC"/>
    <w:rsid w:val="0095404A"/>
    <w:rsid w:val="00A637AF"/>
    <w:rsid w:val="00AA0FB0"/>
    <w:rsid w:val="00B86F8E"/>
    <w:rsid w:val="00BF5837"/>
    <w:rsid w:val="00C9606C"/>
    <w:rsid w:val="00D22A77"/>
    <w:rsid w:val="00F0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E0D4"/>
  <w15:chartTrackingRefBased/>
  <w15:docId w15:val="{A243FD55-58E7-43C7-BDD4-DFBD20F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B4"/>
    <w:rPr>
      <w:rFonts w:eastAsiaTheme="majorEastAsia" w:cstheme="majorBidi"/>
      <w:color w:val="272727" w:themeColor="text1" w:themeTint="D8"/>
    </w:rPr>
  </w:style>
  <w:style w:type="paragraph" w:styleId="Title">
    <w:name w:val="Title"/>
    <w:basedOn w:val="Normal"/>
    <w:next w:val="Normal"/>
    <w:link w:val="TitleChar"/>
    <w:uiPriority w:val="10"/>
    <w:qFormat/>
    <w:rsid w:val="0074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B4"/>
    <w:pPr>
      <w:spacing w:before="160"/>
      <w:jc w:val="center"/>
    </w:pPr>
    <w:rPr>
      <w:i/>
      <w:iCs/>
      <w:color w:val="404040" w:themeColor="text1" w:themeTint="BF"/>
    </w:rPr>
  </w:style>
  <w:style w:type="character" w:customStyle="1" w:styleId="QuoteChar">
    <w:name w:val="Quote Char"/>
    <w:basedOn w:val="DefaultParagraphFont"/>
    <w:link w:val="Quote"/>
    <w:uiPriority w:val="29"/>
    <w:rsid w:val="007416B4"/>
    <w:rPr>
      <w:i/>
      <w:iCs/>
      <w:color w:val="404040" w:themeColor="text1" w:themeTint="BF"/>
    </w:rPr>
  </w:style>
  <w:style w:type="paragraph" w:styleId="ListParagraph">
    <w:name w:val="List Paragraph"/>
    <w:basedOn w:val="Normal"/>
    <w:uiPriority w:val="34"/>
    <w:qFormat/>
    <w:rsid w:val="007416B4"/>
    <w:pPr>
      <w:ind w:left="720"/>
      <w:contextualSpacing/>
    </w:pPr>
  </w:style>
  <w:style w:type="character" w:styleId="IntenseEmphasis">
    <w:name w:val="Intense Emphasis"/>
    <w:basedOn w:val="DefaultParagraphFont"/>
    <w:uiPriority w:val="21"/>
    <w:qFormat/>
    <w:rsid w:val="007416B4"/>
    <w:rPr>
      <w:i/>
      <w:iCs/>
      <w:color w:val="0F4761" w:themeColor="accent1" w:themeShade="BF"/>
    </w:rPr>
  </w:style>
  <w:style w:type="paragraph" w:styleId="IntenseQuote">
    <w:name w:val="Intense Quote"/>
    <w:basedOn w:val="Normal"/>
    <w:next w:val="Normal"/>
    <w:link w:val="IntenseQuoteChar"/>
    <w:uiPriority w:val="30"/>
    <w:qFormat/>
    <w:rsid w:val="0074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B4"/>
    <w:rPr>
      <w:i/>
      <w:iCs/>
      <w:color w:val="0F4761" w:themeColor="accent1" w:themeShade="BF"/>
    </w:rPr>
  </w:style>
  <w:style w:type="character" w:styleId="IntenseReference">
    <w:name w:val="Intense Reference"/>
    <w:basedOn w:val="DefaultParagraphFont"/>
    <w:uiPriority w:val="32"/>
    <w:qFormat/>
    <w:rsid w:val="007416B4"/>
    <w:rPr>
      <w:b/>
      <w:bCs/>
      <w:smallCaps/>
      <w:color w:val="0F4761" w:themeColor="accent1" w:themeShade="BF"/>
      <w:spacing w:val="5"/>
    </w:rPr>
  </w:style>
  <w:style w:type="character" w:customStyle="1" w:styleId="katex-mathml">
    <w:name w:val="katex-mathml"/>
    <w:basedOn w:val="DefaultParagraphFont"/>
    <w:rsid w:val="0087414E"/>
  </w:style>
  <w:style w:type="character" w:customStyle="1" w:styleId="mord">
    <w:name w:val="mord"/>
    <w:basedOn w:val="DefaultParagraphFont"/>
    <w:rsid w:val="0087414E"/>
  </w:style>
  <w:style w:type="character" w:customStyle="1" w:styleId="vlist-s">
    <w:name w:val="vlist-s"/>
    <w:basedOn w:val="DefaultParagraphFont"/>
    <w:rsid w:val="0087414E"/>
  </w:style>
  <w:style w:type="character" w:customStyle="1" w:styleId="mrel">
    <w:name w:val="mrel"/>
    <w:basedOn w:val="DefaultParagraphFont"/>
    <w:rsid w:val="002C6AAE"/>
  </w:style>
  <w:style w:type="character" w:customStyle="1" w:styleId="mopen">
    <w:name w:val="mopen"/>
    <w:basedOn w:val="DefaultParagraphFont"/>
    <w:rsid w:val="002C6AAE"/>
  </w:style>
  <w:style w:type="character" w:customStyle="1" w:styleId="mclose">
    <w:name w:val="mclose"/>
    <w:basedOn w:val="DefaultParagraphFont"/>
    <w:rsid w:val="002C6AAE"/>
  </w:style>
  <w:style w:type="character" w:customStyle="1" w:styleId="mop">
    <w:name w:val="mop"/>
    <w:basedOn w:val="DefaultParagraphFont"/>
    <w:rsid w:val="002C6AAE"/>
  </w:style>
  <w:style w:type="character" w:customStyle="1" w:styleId="mbin">
    <w:name w:val="mbin"/>
    <w:basedOn w:val="DefaultParagraphFont"/>
    <w:rsid w:val="002C6AAE"/>
  </w:style>
  <w:style w:type="character" w:styleId="Strong">
    <w:name w:val="Strong"/>
    <w:basedOn w:val="DefaultParagraphFont"/>
    <w:uiPriority w:val="22"/>
    <w:qFormat/>
    <w:rsid w:val="002C6AAE"/>
    <w:rPr>
      <w:b/>
      <w:bCs/>
    </w:rPr>
  </w:style>
  <w:style w:type="paragraph" w:styleId="NormalWeb">
    <w:name w:val="Normal (Web)"/>
    <w:basedOn w:val="Normal"/>
    <w:uiPriority w:val="99"/>
    <w:semiHidden/>
    <w:unhideWhenUsed/>
    <w:rsid w:val="002C6A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16018">
      <w:bodyDiv w:val="1"/>
      <w:marLeft w:val="0"/>
      <w:marRight w:val="0"/>
      <w:marTop w:val="0"/>
      <w:marBottom w:val="0"/>
      <w:divBdr>
        <w:top w:val="none" w:sz="0" w:space="0" w:color="auto"/>
        <w:left w:val="none" w:sz="0" w:space="0" w:color="auto"/>
        <w:bottom w:val="none" w:sz="0" w:space="0" w:color="auto"/>
        <w:right w:val="none" w:sz="0" w:space="0" w:color="auto"/>
      </w:divBdr>
    </w:div>
    <w:div w:id="914824607">
      <w:bodyDiv w:val="1"/>
      <w:marLeft w:val="0"/>
      <w:marRight w:val="0"/>
      <w:marTop w:val="0"/>
      <w:marBottom w:val="0"/>
      <w:divBdr>
        <w:top w:val="none" w:sz="0" w:space="0" w:color="auto"/>
        <w:left w:val="none" w:sz="0" w:space="0" w:color="auto"/>
        <w:bottom w:val="none" w:sz="0" w:space="0" w:color="auto"/>
        <w:right w:val="none" w:sz="0" w:space="0" w:color="auto"/>
      </w:divBdr>
      <w:divsChild>
        <w:div w:id="2082175026">
          <w:marLeft w:val="360"/>
          <w:marRight w:val="0"/>
          <w:marTop w:val="200"/>
          <w:marBottom w:val="0"/>
          <w:divBdr>
            <w:top w:val="none" w:sz="0" w:space="0" w:color="auto"/>
            <w:left w:val="none" w:sz="0" w:space="0" w:color="auto"/>
            <w:bottom w:val="none" w:sz="0" w:space="0" w:color="auto"/>
            <w:right w:val="none" w:sz="0" w:space="0" w:color="auto"/>
          </w:divBdr>
        </w:div>
      </w:divsChild>
    </w:div>
    <w:div w:id="1305740190">
      <w:bodyDiv w:val="1"/>
      <w:marLeft w:val="0"/>
      <w:marRight w:val="0"/>
      <w:marTop w:val="0"/>
      <w:marBottom w:val="0"/>
      <w:divBdr>
        <w:top w:val="none" w:sz="0" w:space="0" w:color="auto"/>
        <w:left w:val="none" w:sz="0" w:space="0" w:color="auto"/>
        <w:bottom w:val="none" w:sz="0" w:space="0" w:color="auto"/>
        <w:right w:val="none" w:sz="0" w:space="0" w:color="auto"/>
      </w:divBdr>
    </w:div>
    <w:div w:id="1659839904">
      <w:bodyDiv w:val="1"/>
      <w:marLeft w:val="0"/>
      <w:marRight w:val="0"/>
      <w:marTop w:val="0"/>
      <w:marBottom w:val="0"/>
      <w:divBdr>
        <w:top w:val="none" w:sz="0" w:space="0" w:color="auto"/>
        <w:left w:val="none" w:sz="0" w:space="0" w:color="auto"/>
        <w:bottom w:val="none" w:sz="0" w:space="0" w:color="auto"/>
        <w:right w:val="none" w:sz="0" w:space="0" w:color="auto"/>
      </w:divBdr>
    </w:div>
    <w:div w:id="18912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Caliese J. Beckford</dc:creator>
  <cp:keywords/>
  <dc:description/>
  <cp:lastModifiedBy>Caliese J. Beckford</cp:lastModifiedBy>
  <cp:revision>17</cp:revision>
  <dcterms:created xsi:type="dcterms:W3CDTF">2024-08-28T17:58:00Z</dcterms:created>
  <dcterms:modified xsi:type="dcterms:W3CDTF">2024-08-28T19:19:00Z</dcterms:modified>
</cp:coreProperties>
</file>