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C3" w:rsidRDefault="009479C3" w:rsidP="009479C3">
      <w:pPr>
        <w:jc w:val="center"/>
        <w:rPr>
          <w:rFonts w:ascii="Arial" w:hAnsi="Arial" w:cs="Arial"/>
          <w:b/>
          <w:sz w:val="56"/>
          <w:shd w:val="clear" w:color="auto" w:fill="FFFFFF"/>
        </w:rPr>
      </w:pPr>
    </w:p>
    <w:p w:rsidR="009479C3" w:rsidRPr="009479C3" w:rsidRDefault="009479C3" w:rsidP="009479C3">
      <w:pPr>
        <w:jc w:val="center"/>
        <w:rPr>
          <w:rFonts w:ascii="Arial" w:hAnsi="Arial" w:cs="Arial"/>
          <w:b/>
          <w:sz w:val="56"/>
          <w:shd w:val="clear" w:color="auto" w:fill="FFFFFF"/>
        </w:rPr>
      </w:pPr>
      <w:bookmarkStart w:id="0" w:name="_GoBack"/>
      <w:bookmarkEnd w:id="0"/>
      <w:r w:rsidRPr="009479C3">
        <w:rPr>
          <w:rFonts w:ascii="Arial" w:hAnsi="Arial" w:cs="Arial"/>
          <w:b/>
          <w:sz w:val="56"/>
          <w:shd w:val="clear" w:color="auto" w:fill="FFFFFF"/>
        </w:rPr>
        <w:t>TP Inteligencia artificial</w:t>
      </w:r>
    </w:p>
    <w:p w:rsidR="009479C3" w:rsidRDefault="009479C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:rsidR="002B4974" w:rsidRPr="009479C3" w:rsidRDefault="00944D33" w:rsidP="009479C3">
      <w:pPr>
        <w:rPr>
          <w:rFonts w:ascii="Arial" w:hAnsi="Arial" w:cs="Arial"/>
          <w:shd w:val="clear" w:color="auto" w:fill="FFFFFF"/>
        </w:rPr>
      </w:pPr>
      <w:r w:rsidRPr="009479C3">
        <w:rPr>
          <w:rFonts w:ascii="Arial" w:hAnsi="Arial" w:cs="Arial"/>
          <w:shd w:val="clear" w:color="auto" w:fill="FFFFFF"/>
        </w:rPr>
        <w:lastRenderedPageBreak/>
        <w:t xml:space="preserve">1) </w:t>
      </w:r>
      <w:r w:rsidR="004D4D06" w:rsidRPr="009479C3">
        <w:rPr>
          <w:rFonts w:ascii="Arial" w:hAnsi="Arial" w:cs="Arial"/>
          <w:shd w:val="clear" w:color="auto" w:fill="FFFFFF"/>
        </w:rPr>
        <w:t>La inteligencia artificial es una disciplina y un conjunto de capacidades cognoscitivas e intelectuales expresadas por sistemas informáticos o combinaciones de algoritmos cuyo propósito es la creación de máquinas que imiten la inteligencia humana para realizar tareas, y que pueden mejorar cuan más información recopilan.</w:t>
      </w:r>
    </w:p>
    <w:p w:rsidR="00944D33" w:rsidRPr="009479C3" w:rsidRDefault="00944D33" w:rsidP="009479C3">
      <w:pPr>
        <w:rPr>
          <w:rFonts w:ascii="Arial" w:hAnsi="Arial" w:cs="Arial"/>
          <w:shd w:val="clear" w:color="auto" w:fill="FFFFFF"/>
        </w:rPr>
      </w:pPr>
      <w:r w:rsidRPr="009479C3">
        <w:rPr>
          <w:rFonts w:ascii="Arial" w:hAnsi="Arial" w:cs="Arial"/>
          <w:shd w:val="clear" w:color="auto" w:fill="FFFFFF"/>
        </w:rPr>
        <w:t xml:space="preserve">El aprendizaje </w:t>
      </w:r>
      <w:r w:rsidRPr="009479C3">
        <w:rPr>
          <w:rFonts w:ascii="Arial" w:hAnsi="Arial" w:cs="Arial"/>
        </w:rPr>
        <w:t>automático</w:t>
      </w:r>
      <w:r w:rsidRPr="009479C3">
        <w:rPr>
          <w:rFonts w:ascii="Arial" w:hAnsi="Arial" w:cs="Arial"/>
          <w:shd w:val="clear" w:color="auto" w:fill="FFFFFF"/>
        </w:rPr>
        <w:t xml:space="preserve"> es el </w:t>
      </w:r>
      <w:proofErr w:type="spellStart"/>
      <w:r w:rsidRPr="009479C3">
        <w:rPr>
          <w:rFonts w:ascii="Arial" w:hAnsi="Arial" w:cs="Arial"/>
          <w:shd w:val="clear" w:color="auto" w:fill="FFFFFF"/>
        </w:rPr>
        <w:t>subcampo</w:t>
      </w:r>
      <w:proofErr w:type="spellEnd"/>
      <w:r w:rsidRPr="009479C3">
        <w:rPr>
          <w:rFonts w:ascii="Arial" w:hAnsi="Arial" w:cs="Arial"/>
          <w:shd w:val="clear" w:color="auto" w:fill="FFFFFF"/>
        </w:rPr>
        <w:t xml:space="preserve"> de las ciencias de la computación y una rama de la inteligencia artificial, cuyo objetivo es desarrollar técnicas que permitan que las computadoras aprendan.</w:t>
      </w:r>
    </w:p>
    <w:p w:rsidR="004D4D06" w:rsidRPr="009479C3" w:rsidRDefault="00944D33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</w:rPr>
        <w:t xml:space="preserve">El </w:t>
      </w:r>
      <w:r w:rsidRPr="009479C3">
        <w:rPr>
          <w:rFonts w:ascii="Arial" w:hAnsi="Arial" w:cs="Arial"/>
          <w:color w:val="202122"/>
          <w:shd w:val="clear" w:color="auto" w:fill="FFFFFF"/>
        </w:rPr>
        <w:t>aprendizaje profundo es un conjunto de algoritmos de aprendizaje automático que intenta modelar abstracciones de alto nivel en datos usando arquitecturas computacionales que admiten transformaciones no lineales múltiples e iterativas de datos expresados en forma matricial o tensorial.</w:t>
      </w:r>
    </w:p>
    <w:p w:rsidR="00944D33" w:rsidRPr="009479C3" w:rsidRDefault="00944D33" w:rsidP="009479C3">
      <w:pPr>
        <w:rPr>
          <w:rFonts w:ascii="Arial" w:hAnsi="Arial" w:cs="Arial"/>
          <w:color w:val="202122"/>
          <w:shd w:val="clear" w:color="auto" w:fill="FFFFFF"/>
        </w:rPr>
      </w:pPr>
    </w:p>
    <w:p w:rsidR="00D36A65" w:rsidRPr="009479C3" w:rsidRDefault="00944D33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 xml:space="preserve">2) Chat-GPT, </w:t>
      </w: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Dall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>-E. Funcionan usando muestras del internet e interpretándolas mediante modelos así poder comprender la información y poder procesarla para nuestras necesidades.</w:t>
      </w:r>
    </w:p>
    <w:p w:rsidR="00D36A65" w:rsidRPr="009479C3" w:rsidRDefault="00D36A65" w:rsidP="009479C3">
      <w:pPr>
        <w:rPr>
          <w:rFonts w:ascii="Arial" w:hAnsi="Arial" w:cs="Arial"/>
          <w:color w:val="202122"/>
          <w:shd w:val="clear" w:color="auto" w:fill="FFFFFF"/>
        </w:rPr>
      </w:pPr>
    </w:p>
    <w:p w:rsidR="00D36A65" w:rsidRPr="009479C3" w:rsidRDefault="00D36A65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>3) Árbol de decisión: Algoritmo de aprendizaje supervisado no paramétrico, usado para tareas de clasificación y regresión.</w:t>
      </w:r>
    </w:p>
    <w:p w:rsidR="00D36A65" w:rsidRPr="009479C3" w:rsidRDefault="00D36A65" w:rsidP="009479C3">
      <w:pPr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Random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Forest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>: Algoritmo de uso común que combina las salidas de múltiples arboles de decisión para alcanzar un solo resultado.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 xml:space="preserve">Regresión lineal: Algoritmo de aprendizaje supervisado que se refiere a la predicción de un objetivo </w:t>
      </w:r>
      <w:r w:rsidRPr="009479C3">
        <w:rPr>
          <w:rFonts w:ascii="Arial" w:hAnsi="Arial" w:cs="Arial"/>
          <w:color w:val="202122"/>
          <w:shd w:val="clear" w:color="auto" w:fill="FFFFFF"/>
        </w:rPr>
        <w:t>numérico.</w:t>
      </w:r>
    </w:p>
    <w:p w:rsidR="00D36A65" w:rsidRPr="009479C3" w:rsidRDefault="00D36A65" w:rsidP="009479C3">
      <w:pPr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Support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 xml:space="preserve"> Vector Machines-SVM: Conjunto de algoritmos de aprendizaje supervisado </w:t>
      </w:r>
      <w:r w:rsidR="00796D50" w:rsidRPr="009479C3">
        <w:rPr>
          <w:rFonts w:ascii="Arial" w:hAnsi="Arial" w:cs="Arial"/>
          <w:color w:val="202122"/>
          <w:shd w:val="clear" w:color="auto" w:fill="FFFFFF"/>
        </w:rPr>
        <w:t>que busca un hiperplano que separe de forma óptima a los puntos de una clase de otra, para ser proyectados a un espacio de dimensionalidad superior.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>4) Las redes neuronales son un modelo computacional  que consiste en un conjunto de unidades, llamadas neuronas artificiales, conectadas entre sí para transmitirse señales. Está compuesta por 3 capas: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b/>
          <w:color w:val="202122"/>
          <w:shd w:val="clear" w:color="auto" w:fill="FFFFFF"/>
        </w:rPr>
        <w:t>Capa de entrada</w:t>
      </w:r>
      <w:r w:rsidRPr="009479C3">
        <w:rPr>
          <w:rFonts w:ascii="Arial" w:hAnsi="Arial" w:cs="Arial"/>
          <w:color w:val="202122"/>
          <w:shd w:val="clear" w:color="auto" w:fill="FFFFFF"/>
        </w:rPr>
        <w:t xml:space="preserve">: Constituida por aquellas neuronas que introducen los patrones de entrada en la red 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b/>
          <w:color w:val="202122"/>
          <w:shd w:val="clear" w:color="auto" w:fill="FFFFFF"/>
        </w:rPr>
        <w:t>Capa/s ocultas</w:t>
      </w:r>
      <w:r w:rsidRPr="009479C3">
        <w:rPr>
          <w:rFonts w:ascii="Arial" w:hAnsi="Arial" w:cs="Arial"/>
          <w:color w:val="202122"/>
          <w:shd w:val="clear" w:color="auto" w:fill="FFFFFF"/>
        </w:rPr>
        <w:t xml:space="preserve">: Formada por aquellas neuronas cuyas entradas provienen de capas anteriores y cuyas salidas pasan a neuronas de capas posteriores 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b/>
          <w:color w:val="202122"/>
          <w:shd w:val="clear" w:color="auto" w:fill="FFFFFF"/>
        </w:rPr>
        <w:t>Capa de salida</w:t>
      </w:r>
      <w:r w:rsidR="009479C3">
        <w:rPr>
          <w:rFonts w:ascii="Arial" w:hAnsi="Arial" w:cs="Arial"/>
          <w:color w:val="202122"/>
          <w:shd w:val="clear" w:color="auto" w:fill="FFFFFF"/>
        </w:rPr>
        <w:t>: P</w:t>
      </w:r>
      <w:r w:rsidR="009479C3" w:rsidRPr="009479C3">
        <w:rPr>
          <w:rFonts w:ascii="Arial" w:hAnsi="Arial" w:cs="Arial"/>
          <w:color w:val="202122"/>
          <w:shd w:val="clear" w:color="auto" w:fill="FFFFFF"/>
        </w:rPr>
        <w:t>roporciona</w:t>
      </w:r>
      <w:r w:rsidRPr="009479C3">
        <w:rPr>
          <w:rFonts w:ascii="Arial" w:hAnsi="Arial" w:cs="Arial"/>
          <w:color w:val="202122"/>
          <w:shd w:val="clear" w:color="auto" w:fill="FFFFFF"/>
        </w:rPr>
        <w:t xml:space="preserve"> el resultado final de todo el procesamiento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lastRenderedPageBreak/>
        <w:t xml:space="preserve">5) El aprendizaje supervisado es un tipo de aprendizaje donde se entrena a un modelo de </w:t>
      </w:r>
      <w:r w:rsidRPr="009479C3">
        <w:rPr>
          <w:rFonts w:ascii="Arial" w:hAnsi="Arial" w:cs="Arial"/>
          <w:i/>
          <w:color w:val="202122"/>
          <w:shd w:val="clear" w:color="auto" w:fill="FFFFFF"/>
        </w:rPr>
        <w:t xml:space="preserve">machine </w:t>
      </w:r>
      <w:proofErr w:type="spellStart"/>
      <w:r w:rsidRPr="009479C3">
        <w:rPr>
          <w:rFonts w:ascii="Arial" w:hAnsi="Arial" w:cs="Arial"/>
          <w:i/>
          <w:color w:val="202122"/>
          <w:shd w:val="clear" w:color="auto" w:fill="FFFFFF"/>
        </w:rPr>
        <w:t>learning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 xml:space="preserve"> usando ejemplos. Se le da al modelo datos junto con los resultados correspondientes para que el modelo las asocie.</w:t>
      </w:r>
    </w:p>
    <w:p w:rsidR="00796D50" w:rsidRPr="009479C3" w:rsidRDefault="00796D50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 xml:space="preserve">El aprendizaje no supervisado es </w:t>
      </w:r>
      <w:r w:rsidR="00130931" w:rsidRPr="009479C3">
        <w:rPr>
          <w:rFonts w:ascii="Arial" w:hAnsi="Arial" w:cs="Arial"/>
          <w:color w:val="202122"/>
          <w:shd w:val="clear" w:color="auto" w:fill="FFFFFF"/>
        </w:rPr>
        <w:t>donde en vez de usar ejemplos se usan conjuntos de datos con el fin de descubrir patrones.</w:t>
      </w:r>
    </w:p>
    <w:p w:rsidR="009A0FC5" w:rsidRPr="009479C3" w:rsidRDefault="009A0FC5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 xml:space="preserve">6) </w:t>
      </w: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Keras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 xml:space="preserve"> es una biblioteca de Redes Neuronales de Código Abierto que facilita la creación de capas para las redes neuronales o la configuración de arquitecturas compleja.</w:t>
      </w:r>
    </w:p>
    <w:p w:rsidR="00BB0AEA" w:rsidRPr="009479C3" w:rsidRDefault="009A0FC5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>Tensor-</w:t>
      </w:r>
      <w:proofErr w:type="spellStart"/>
      <w:r w:rsidRPr="009479C3">
        <w:rPr>
          <w:rFonts w:ascii="Arial" w:hAnsi="Arial" w:cs="Arial"/>
          <w:color w:val="202122"/>
          <w:shd w:val="clear" w:color="auto" w:fill="FFFFFF"/>
        </w:rPr>
        <w:t>flow</w:t>
      </w:r>
      <w:proofErr w:type="spellEnd"/>
      <w:r w:rsidRPr="009479C3">
        <w:rPr>
          <w:rFonts w:ascii="Arial" w:hAnsi="Arial" w:cs="Arial"/>
          <w:color w:val="202122"/>
          <w:shd w:val="clear" w:color="auto" w:fill="FFFFFF"/>
        </w:rPr>
        <w:t xml:space="preserve"> es</w:t>
      </w:r>
      <w:r w:rsidRPr="009479C3">
        <w:rPr>
          <w:rFonts w:ascii="Arial" w:hAnsi="Arial" w:cs="Arial"/>
        </w:rPr>
        <w:t xml:space="preserve"> </w:t>
      </w:r>
      <w:r w:rsidRPr="009479C3">
        <w:rPr>
          <w:rFonts w:ascii="Arial" w:hAnsi="Arial" w:cs="Arial"/>
          <w:color w:val="202122"/>
          <w:shd w:val="clear" w:color="auto" w:fill="FFFFFF"/>
        </w:rPr>
        <w:t>una herramienta que ayuda a gestionar e implementar procesos de aprendizaje automático. Permite el entrenamiento y la implementación de un modelo de forma fácil en cualquier plataforma.</w:t>
      </w:r>
    </w:p>
    <w:p w:rsidR="00BB0AEA" w:rsidRPr="009479C3" w:rsidRDefault="00BB0AEA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t>7) La experiencia de usuario es bastante intuitiva y divertida de utilizar</w:t>
      </w:r>
    </w:p>
    <w:p w:rsidR="00BB0AEA" w:rsidRPr="009479C3" w:rsidRDefault="00BB0AEA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noProof/>
          <w:lang w:val="en-US"/>
        </w:rPr>
        <w:drawing>
          <wp:inline distT="0" distB="0" distL="0" distR="0" wp14:anchorId="0F0B98CA" wp14:editId="4AF143E4">
            <wp:extent cx="4558007" cy="2563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497" cy="25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EA" w:rsidRPr="009479C3" w:rsidRDefault="00BB0AEA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noProof/>
          <w:lang w:val="en-US"/>
        </w:rPr>
        <w:drawing>
          <wp:inline distT="0" distB="0" distL="0" distR="0" wp14:anchorId="161AA367" wp14:editId="16FB6609">
            <wp:extent cx="4538342" cy="25526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38" cy="25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75" w:rsidRPr="009479C3" w:rsidRDefault="007E2B75" w:rsidP="009479C3">
      <w:pPr>
        <w:rPr>
          <w:rFonts w:ascii="Arial" w:hAnsi="Arial" w:cs="Arial"/>
          <w:color w:val="202122"/>
          <w:shd w:val="clear" w:color="auto" w:fill="FFFFFF"/>
        </w:rPr>
      </w:pPr>
      <w:r w:rsidRPr="009479C3">
        <w:rPr>
          <w:rFonts w:ascii="Arial" w:hAnsi="Arial" w:cs="Arial"/>
          <w:color w:val="202122"/>
          <w:shd w:val="clear" w:color="auto" w:fill="FFFFFF"/>
        </w:rPr>
        <w:lastRenderedPageBreak/>
        <w:t>8) Google:</w:t>
      </w:r>
      <w:r w:rsidRPr="009479C3">
        <w:rPr>
          <w:rFonts w:ascii="Arial" w:hAnsi="Arial" w:cs="Arial"/>
        </w:rPr>
        <w:t xml:space="preserve"> Ha desarrollado y perfeccionado su IA para </w:t>
      </w:r>
      <w:r w:rsidRPr="009479C3">
        <w:rPr>
          <w:rFonts w:ascii="Arial" w:hAnsi="Arial" w:cs="Arial"/>
          <w:color w:val="202122"/>
          <w:shd w:val="clear" w:color="auto" w:fill="FFFFFF"/>
        </w:rPr>
        <w:t>la comprensión del lenguaje natural y, en consecuencia, la experiencia de usuario. Funciona mediante una combinación de tecnologías de aprendizaje automático, procesamiento del lenguaje natural y visión por ordenador.</w:t>
      </w:r>
    </w:p>
    <w:p w:rsidR="007E2B75" w:rsidRPr="009479C3" w:rsidRDefault="007E2B75" w:rsidP="009479C3">
      <w:pPr>
        <w:rPr>
          <w:rFonts w:ascii="Arial" w:hAnsi="Arial" w:cs="Arial"/>
        </w:rPr>
      </w:pPr>
      <w:r w:rsidRPr="009479C3">
        <w:rPr>
          <w:rFonts w:ascii="Arial" w:hAnsi="Arial" w:cs="Arial"/>
          <w:noProof/>
          <w:lang w:val="en-US"/>
        </w:rPr>
        <w:drawing>
          <wp:inline distT="0" distB="0" distL="0" distR="0" wp14:anchorId="458622EA" wp14:editId="45F634F6">
            <wp:extent cx="5612130" cy="1905081"/>
            <wp:effectExtent l="0" t="0" r="7620" b="0"/>
            <wp:docPr id="5" name="Picture 5" descr="C:\Users\Pancho\Desktop\j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cho\Desktop\ja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CD" w:rsidRPr="009479C3" w:rsidRDefault="006961CD" w:rsidP="009479C3">
      <w:pPr>
        <w:rPr>
          <w:rFonts w:ascii="Arial" w:hAnsi="Arial" w:cs="Arial"/>
        </w:rPr>
      </w:pPr>
    </w:p>
    <w:p w:rsidR="006961CD" w:rsidRPr="009479C3" w:rsidRDefault="006961CD" w:rsidP="009479C3">
      <w:pPr>
        <w:rPr>
          <w:rFonts w:ascii="Arial" w:hAnsi="Arial" w:cs="Arial"/>
        </w:rPr>
      </w:pPr>
      <w:proofErr w:type="spellStart"/>
      <w:r w:rsidRPr="009479C3">
        <w:rPr>
          <w:rFonts w:ascii="Arial" w:hAnsi="Arial" w:cs="Arial"/>
        </w:rPr>
        <w:t>OpenAI</w:t>
      </w:r>
      <w:proofErr w:type="spellEnd"/>
      <w:r w:rsidRPr="009479C3">
        <w:rPr>
          <w:rFonts w:ascii="Arial" w:hAnsi="Arial" w:cs="Arial"/>
        </w:rPr>
        <w:t xml:space="preserve">: Desarrollador de ChatGPT-4, una IA con la cual se pueden entablar cualquier tipo de conversaciones. Funciona utilizando un </w:t>
      </w:r>
      <w:proofErr w:type="spellStart"/>
      <w:r w:rsidRPr="009479C3">
        <w:rPr>
          <w:rFonts w:ascii="Arial" w:hAnsi="Arial" w:cs="Arial"/>
        </w:rPr>
        <w:t>dataset</w:t>
      </w:r>
      <w:proofErr w:type="spellEnd"/>
      <w:r w:rsidRPr="009479C3">
        <w:rPr>
          <w:rFonts w:ascii="Arial" w:hAnsi="Arial" w:cs="Arial"/>
        </w:rPr>
        <w:t xml:space="preserve"> masivo mediante una red de aprendizaje profundo.</w:t>
      </w:r>
    </w:p>
    <w:p w:rsidR="006961CD" w:rsidRPr="009479C3" w:rsidRDefault="006961CD" w:rsidP="009479C3">
      <w:pPr>
        <w:rPr>
          <w:rFonts w:ascii="Arial" w:hAnsi="Arial" w:cs="Arial"/>
        </w:rPr>
      </w:pPr>
      <w:r w:rsidRPr="009479C3">
        <w:rPr>
          <w:rFonts w:ascii="Arial" w:hAnsi="Arial" w:cs="Arial"/>
          <w:noProof/>
          <w:lang w:val="en-US"/>
        </w:rPr>
        <w:drawing>
          <wp:inline distT="0" distB="0" distL="0" distR="0" wp14:anchorId="115AA5ED" wp14:editId="5D9C1F6E">
            <wp:extent cx="5612130" cy="31565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C3" w:rsidRDefault="009479C3" w:rsidP="009479C3">
      <w:pPr>
        <w:rPr>
          <w:rFonts w:ascii="Arial" w:hAnsi="Arial" w:cs="Arial"/>
        </w:rPr>
      </w:pPr>
    </w:p>
    <w:p w:rsidR="009479C3" w:rsidRDefault="009479C3" w:rsidP="009479C3">
      <w:pPr>
        <w:rPr>
          <w:rFonts w:ascii="Arial" w:hAnsi="Arial" w:cs="Arial"/>
        </w:rPr>
      </w:pPr>
    </w:p>
    <w:p w:rsidR="009479C3" w:rsidRDefault="009479C3" w:rsidP="009479C3">
      <w:pPr>
        <w:rPr>
          <w:rFonts w:ascii="Arial" w:hAnsi="Arial" w:cs="Arial"/>
        </w:rPr>
      </w:pPr>
    </w:p>
    <w:p w:rsidR="007E2B75" w:rsidRPr="009479C3" w:rsidRDefault="006961CD" w:rsidP="009479C3">
      <w:pPr>
        <w:rPr>
          <w:rFonts w:ascii="Arial" w:hAnsi="Arial" w:cs="Arial"/>
        </w:rPr>
      </w:pPr>
      <w:proofErr w:type="spellStart"/>
      <w:r w:rsidRPr="009479C3">
        <w:rPr>
          <w:rFonts w:ascii="Arial" w:hAnsi="Arial" w:cs="Arial"/>
        </w:rPr>
        <w:lastRenderedPageBreak/>
        <w:t>Duolingo</w:t>
      </w:r>
      <w:proofErr w:type="spellEnd"/>
      <w:r w:rsidRPr="009479C3">
        <w:rPr>
          <w:rFonts w:ascii="Arial" w:hAnsi="Arial" w:cs="Arial"/>
        </w:rPr>
        <w:t xml:space="preserve">: Aplicación para aprender otros idiomas, se ha expandido con una nueva suscripción que </w:t>
      </w:r>
      <w:proofErr w:type="gramStart"/>
      <w:r w:rsidRPr="009479C3">
        <w:rPr>
          <w:rFonts w:ascii="Arial" w:hAnsi="Arial" w:cs="Arial"/>
        </w:rPr>
        <w:t>le</w:t>
      </w:r>
      <w:proofErr w:type="gramEnd"/>
      <w:r w:rsidRPr="009479C3">
        <w:rPr>
          <w:rFonts w:ascii="Arial" w:hAnsi="Arial" w:cs="Arial"/>
        </w:rPr>
        <w:t xml:space="preserve"> da a sus usuarios conversaciones generadas por IA, usando una red neuronal propia. </w:t>
      </w:r>
      <w:r w:rsidRPr="009479C3">
        <w:rPr>
          <w:rFonts w:ascii="Arial" w:hAnsi="Arial" w:cs="Arial"/>
          <w:noProof/>
          <w:lang w:val="en-US"/>
        </w:rPr>
        <w:drawing>
          <wp:inline distT="0" distB="0" distL="0" distR="0" wp14:anchorId="496EB0DA" wp14:editId="368378A2">
            <wp:extent cx="5612130" cy="3323475"/>
            <wp:effectExtent l="0" t="0" r="7620" b="0"/>
            <wp:docPr id="7" name="Picture 7" descr="En Duolingo, los expertos y la IA trabajan en conjunto para crear una  experiencia de aprendizaje de pri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 Duolingo, los expertos y la IA trabajan en conjunto para crear una  experiencia de aprendizaje de prime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CD" w:rsidRPr="009479C3" w:rsidRDefault="006961CD" w:rsidP="009479C3">
      <w:pPr>
        <w:rPr>
          <w:rFonts w:ascii="Arial" w:hAnsi="Arial" w:cs="Arial"/>
        </w:rPr>
      </w:pPr>
      <w:r w:rsidRPr="009479C3">
        <w:rPr>
          <w:rFonts w:ascii="Arial" w:hAnsi="Arial" w:cs="Arial"/>
        </w:rPr>
        <w:t xml:space="preserve">9) La conclusión es que la IA está para remplazar cualquier trabajo tedioso o repetitivo, </w:t>
      </w:r>
      <w:r w:rsidR="009479C3" w:rsidRPr="009479C3">
        <w:rPr>
          <w:rFonts w:ascii="Arial" w:hAnsi="Arial" w:cs="Arial"/>
        </w:rPr>
        <w:t xml:space="preserve">que puede ser utilizado en cualquier rubro donde se necesite comprender y transmitir información de una forma más eficiente y sencilla. Además, puede reemplazar una gran cantidad de trabajos en prácticamente cualquier rubro en donde se enfoque la utilización de la misma (autos, medicina, </w:t>
      </w:r>
      <w:proofErr w:type="spellStart"/>
      <w:r w:rsidR="009479C3" w:rsidRPr="009479C3">
        <w:rPr>
          <w:rFonts w:ascii="Arial" w:hAnsi="Arial" w:cs="Arial"/>
        </w:rPr>
        <w:t>etc</w:t>
      </w:r>
      <w:proofErr w:type="spellEnd"/>
      <w:r w:rsidR="009479C3" w:rsidRPr="009479C3">
        <w:rPr>
          <w:rFonts w:ascii="Arial" w:hAnsi="Arial" w:cs="Arial"/>
        </w:rPr>
        <w:t>).</w:t>
      </w:r>
    </w:p>
    <w:sectPr w:rsidR="006961CD" w:rsidRPr="009479C3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62" w:rsidRDefault="00FE3C62" w:rsidP="009479C3">
      <w:pPr>
        <w:spacing w:after="0" w:line="240" w:lineRule="auto"/>
      </w:pPr>
      <w:r>
        <w:separator/>
      </w:r>
    </w:p>
  </w:endnote>
  <w:endnote w:type="continuationSeparator" w:id="0">
    <w:p w:rsidR="00FE3C62" w:rsidRDefault="00FE3C62" w:rsidP="0094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9C3" w:rsidRPr="009479C3" w:rsidRDefault="009479C3">
    <w:pPr>
      <w:pStyle w:val="Footer"/>
      <w:rPr>
        <w:lang w:val="es-ES"/>
      </w:rPr>
    </w:pPr>
    <w:r>
      <w:rPr>
        <w:lang w:val="es-ES"/>
      </w:rPr>
      <w:tab/>
    </w:r>
    <w:r>
      <w:rPr>
        <w:lang w:val="es-ES"/>
      </w:rPr>
      <w:tab/>
      <w:t>Califano Francisco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62" w:rsidRDefault="00FE3C62" w:rsidP="009479C3">
      <w:pPr>
        <w:spacing w:after="0" w:line="240" w:lineRule="auto"/>
      </w:pPr>
      <w:r>
        <w:separator/>
      </w:r>
    </w:p>
  </w:footnote>
  <w:footnote w:type="continuationSeparator" w:id="0">
    <w:p w:rsidR="00FE3C62" w:rsidRDefault="00FE3C62" w:rsidP="0094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70E"/>
    <w:multiLevelType w:val="hybridMultilevel"/>
    <w:tmpl w:val="0DE2F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00A25"/>
    <w:multiLevelType w:val="hybridMultilevel"/>
    <w:tmpl w:val="A72A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06"/>
    <w:rsid w:val="00130931"/>
    <w:rsid w:val="002B4974"/>
    <w:rsid w:val="004D4D06"/>
    <w:rsid w:val="006961CD"/>
    <w:rsid w:val="00796D50"/>
    <w:rsid w:val="007E2B75"/>
    <w:rsid w:val="00894828"/>
    <w:rsid w:val="00944D33"/>
    <w:rsid w:val="009479C3"/>
    <w:rsid w:val="009A0FC5"/>
    <w:rsid w:val="00BB0AEA"/>
    <w:rsid w:val="00D36A65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D06"/>
    <w:rPr>
      <w:color w:val="0000FF"/>
      <w:u w:val="single"/>
    </w:rPr>
  </w:style>
  <w:style w:type="paragraph" w:styleId="NoSpacing">
    <w:name w:val="No Spacing"/>
    <w:uiPriority w:val="1"/>
    <w:qFormat/>
    <w:rsid w:val="004D4D06"/>
    <w:pPr>
      <w:spacing w:after="0" w:line="240" w:lineRule="auto"/>
    </w:pPr>
    <w:rPr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EA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947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C3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947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C3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D06"/>
    <w:rPr>
      <w:color w:val="0000FF"/>
      <w:u w:val="single"/>
    </w:rPr>
  </w:style>
  <w:style w:type="paragraph" w:styleId="NoSpacing">
    <w:name w:val="No Spacing"/>
    <w:uiPriority w:val="1"/>
    <w:qFormat/>
    <w:rsid w:val="004D4D06"/>
    <w:pPr>
      <w:spacing w:after="0" w:line="240" w:lineRule="auto"/>
    </w:pPr>
    <w:rPr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EA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947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C3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947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C3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Pancho</dc:creator>
  <cp:lastModifiedBy>Pancho</cp:lastModifiedBy>
  <cp:revision>4</cp:revision>
  <dcterms:created xsi:type="dcterms:W3CDTF">2023-07-03T00:28:00Z</dcterms:created>
  <dcterms:modified xsi:type="dcterms:W3CDTF">2023-07-04T00:27:00Z</dcterms:modified>
</cp:coreProperties>
</file>