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BEF9F"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Talk IBC</w:t>
      </w:r>
    </w:p>
    <w:p w14:paraId="74147655" w14:textId="77777777" w:rsidR="00236D78" w:rsidRDefault="00236D78" w:rsidP="00236D78">
      <w:pPr>
        <w:rPr>
          <w:rFonts w:ascii="Helvetica Neue" w:eastAsia="Times New Roman" w:hAnsi="Helvetica Neue" w:cs="Times New Roman"/>
          <w:color w:val="000000"/>
          <w:sz w:val="28"/>
          <w:szCs w:val="18"/>
          <w:lang w:eastAsia="fr-FR"/>
        </w:rPr>
      </w:pPr>
    </w:p>
    <w:p w14:paraId="0B240AE7" w14:textId="77777777" w:rsidR="001833B3" w:rsidRDefault="001833B3" w:rsidP="00236D78">
      <w:pPr>
        <w:rPr>
          <w:rFonts w:ascii="Helvetica Neue" w:eastAsia="Times New Roman" w:hAnsi="Helvetica Neue" w:cs="Times New Roman"/>
          <w:color w:val="000000"/>
          <w:sz w:val="28"/>
          <w:szCs w:val="18"/>
          <w:lang w:eastAsia="fr-FR"/>
        </w:rPr>
      </w:pPr>
    </w:p>
    <w:p w14:paraId="00C30262" w14:textId="77777777" w:rsidR="001833B3" w:rsidRDefault="001833B3" w:rsidP="00236D78">
      <w:pPr>
        <w:rPr>
          <w:rFonts w:ascii="Helvetica Neue" w:eastAsia="Times New Roman" w:hAnsi="Helvetica Neue" w:cs="Times New Roman"/>
          <w:color w:val="000000"/>
          <w:sz w:val="28"/>
          <w:szCs w:val="18"/>
          <w:lang w:eastAsia="fr-FR"/>
        </w:rPr>
      </w:pPr>
    </w:p>
    <w:p w14:paraId="543F217F" w14:textId="77777777" w:rsidR="001833B3" w:rsidRDefault="001833B3" w:rsidP="00236D78">
      <w:pPr>
        <w:rPr>
          <w:rFonts w:ascii="Helvetica Neue" w:eastAsia="Times New Roman" w:hAnsi="Helvetica Neue" w:cs="Times New Roman"/>
          <w:color w:val="000000"/>
          <w:sz w:val="28"/>
          <w:szCs w:val="18"/>
          <w:lang w:eastAsia="fr-FR"/>
        </w:rPr>
      </w:pPr>
    </w:p>
    <w:p w14:paraId="14F4F250" w14:textId="77777777" w:rsidR="001833B3" w:rsidRDefault="001833B3" w:rsidP="00236D78">
      <w:pPr>
        <w:rPr>
          <w:rFonts w:ascii="Helvetica Neue" w:eastAsia="Times New Roman" w:hAnsi="Helvetica Neue" w:cs="Times New Roman"/>
          <w:color w:val="000000"/>
          <w:sz w:val="28"/>
          <w:szCs w:val="18"/>
          <w:lang w:eastAsia="fr-FR"/>
        </w:rPr>
      </w:pPr>
    </w:p>
    <w:p w14:paraId="14009898" w14:textId="77777777" w:rsidR="001833B3" w:rsidRDefault="001833B3" w:rsidP="00236D78">
      <w:pPr>
        <w:rPr>
          <w:rFonts w:ascii="Helvetica Neue" w:eastAsia="Times New Roman" w:hAnsi="Helvetica Neue" w:cs="Times New Roman"/>
          <w:color w:val="000000"/>
          <w:sz w:val="28"/>
          <w:szCs w:val="18"/>
          <w:lang w:eastAsia="fr-FR"/>
        </w:rPr>
      </w:pPr>
    </w:p>
    <w:p w14:paraId="75EAB52A" w14:textId="77777777" w:rsidR="001833B3" w:rsidRDefault="001833B3" w:rsidP="00236D78">
      <w:pPr>
        <w:rPr>
          <w:rFonts w:ascii="Helvetica Neue" w:eastAsia="Times New Roman" w:hAnsi="Helvetica Neue" w:cs="Times New Roman"/>
          <w:color w:val="000000"/>
          <w:sz w:val="28"/>
          <w:szCs w:val="18"/>
          <w:lang w:eastAsia="fr-FR"/>
        </w:rPr>
      </w:pPr>
    </w:p>
    <w:p w14:paraId="48350411" w14:textId="77777777" w:rsidR="001833B3" w:rsidRDefault="001833B3" w:rsidP="00236D78">
      <w:pPr>
        <w:rPr>
          <w:rFonts w:ascii="Helvetica Neue" w:eastAsia="Times New Roman" w:hAnsi="Helvetica Neue" w:cs="Times New Roman"/>
          <w:color w:val="000000"/>
          <w:sz w:val="28"/>
          <w:szCs w:val="18"/>
          <w:lang w:eastAsia="fr-FR"/>
        </w:rPr>
      </w:pPr>
    </w:p>
    <w:p w14:paraId="34E9EB19" w14:textId="77777777" w:rsidR="001833B3" w:rsidRDefault="001833B3" w:rsidP="00236D78">
      <w:pPr>
        <w:rPr>
          <w:rFonts w:ascii="Helvetica Neue" w:eastAsia="Times New Roman" w:hAnsi="Helvetica Neue" w:cs="Times New Roman"/>
          <w:color w:val="000000"/>
          <w:sz w:val="28"/>
          <w:szCs w:val="18"/>
          <w:lang w:eastAsia="fr-FR"/>
        </w:rPr>
      </w:pPr>
    </w:p>
    <w:p w14:paraId="0CECFFA4" w14:textId="77777777" w:rsidR="001833B3" w:rsidRDefault="001833B3" w:rsidP="00236D78">
      <w:pPr>
        <w:rPr>
          <w:rFonts w:ascii="Helvetica Neue" w:eastAsia="Times New Roman" w:hAnsi="Helvetica Neue" w:cs="Times New Roman"/>
          <w:color w:val="000000"/>
          <w:sz w:val="28"/>
          <w:szCs w:val="18"/>
          <w:lang w:eastAsia="fr-FR"/>
        </w:rPr>
      </w:pPr>
    </w:p>
    <w:p w14:paraId="7B17FD15" w14:textId="77777777" w:rsidR="001833B3" w:rsidRDefault="001833B3" w:rsidP="00236D78">
      <w:pPr>
        <w:rPr>
          <w:rFonts w:ascii="Helvetica Neue" w:eastAsia="Times New Roman" w:hAnsi="Helvetica Neue" w:cs="Times New Roman"/>
          <w:color w:val="000000"/>
          <w:sz w:val="28"/>
          <w:szCs w:val="18"/>
          <w:lang w:eastAsia="fr-FR"/>
        </w:rPr>
      </w:pPr>
    </w:p>
    <w:p w14:paraId="62550BE8" w14:textId="77777777" w:rsidR="001833B3" w:rsidRDefault="001833B3" w:rsidP="00236D78">
      <w:pPr>
        <w:rPr>
          <w:rFonts w:ascii="Helvetica Neue" w:eastAsia="Times New Roman" w:hAnsi="Helvetica Neue" w:cs="Times New Roman"/>
          <w:color w:val="000000"/>
          <w:sz w:val="28"/>
          <w:szCs w:val="18"/>
          <w:lang w:eastAsia="fr-FR"/>
        </w:rPr>
      </w:pPr>
    </w:p>
    <w:p w14:paraId="73B6B817" w14:textId="77777777" w:rsidR="001833B3" w:rsidRDefault="001833B3" w:rsidP="00236D78">
      <w:pPr>
        <w:rPr>
          <w:rFonts w:ascii="Helvetica Neue" w:eastAsia="Times New Roman" w:hAnsi="Helvetica Neue" w:cs="Times New Roman"/>
          <w:color w:val="000000"/>
          <w:sz w:val="28"/>
          <w:szCs w:val="18"/>
          <w:lang w:eastAsia="fr-FR"/>
        </w:rPr>
      </w:pPr>
    </w:p>
    <w:p w14:paraId="43C15160" w14:textId="77777777" w:rsidR="001833B3" w:rsidRDefault="001833B3" w:rsidP="00236D78">
      <w:pPr>
        <w:rPr>
          <w:rFonts w:ascii="Helvetica Neue" w:eastAsia="Times New Roman" w:hAnsi="Helvetica Neue" w:cs="Times New Roman"/>
          <w:color w:val="000000"/>
          <w:sz w:val="28"/>
          <w:szCs w:val="18"/>
          <w:lang w:eastAsia="fr-FR"/>
        </w:rPr>
      </w:pPr>
    </w:p>
    <w:p w14:paraId="6A5BB600" w14:textId="77777777" w:rsidR="001833B3" w:rsidRDefault="001833B3" w:rsidP="00236D78">
      <w:pPr>
        <w:rPr>
          <w:rFonts w:ascii="Helvetica Neue" w:eastAsia="Times New Roman" w:hAnsi="Helvetica Neue" w:cs="Times New Roman"/>
          <w:color w:val="000000"/>
          <w:sz w:val="28"/>
          <w:szCs w:val="18"/>
          <w:lang w:eastAsia="fr-FR"/>
        </w:rPr>
      </w:pPr>
    </w:p>
    <w:p w14:paraId="5B620DF1" w14:textId="77777777" w:rsidR="001833B3" w:rsidRDefault="001833B3" w:rsidP="00236D78">
      <w:pPr>
        <w:rPr>
          <w:rFonts w:ascii="Helvetica Neue" w:eastAsia="Times New Roman" w:hAnsi="Helvetica Neue" w:cs="Times New Roman"/>
          <w:color w:val="000000"/>
          <w:sz w:val="28"/>
          <w:szCs w:val="18"/>
          <w:lang w:eastAsia="fr-FR"/>
        </w:rPr>
      </w:pPr>
    </w:p>
    <w:p w14:paraId="5BBDBEA0" w14:textId="77777777" w:rsidR="001833B3" w:rsidRDefault="001833B3" w:rsidP="00236D78">
      <w:pPr>
        <w:rPr>
          <w:rFonts w:ascii="Helvetica Neue" w:eastAsia="Times New Roman" w:hAnsi="Helvetica Neue" w:cs="Times New Roman"/>
          <w:color w:val="000000"/>
          <w:sz w:val="28"/>
          <w:szCs w:val="18"/>
          <w:lang w:eastAsia="fr-FR"/>
        </w:rPr>
      </w:pPr>
    </w:p>
    <w:p w14:paraId="1946E56E" w14:textId="77777777" w:rsidR="001833B3" w:rsidRDefault="001833B3" w:rsidP="00236D78">
      <w:pPr>
        <w:rPr>
          <w:rFonts w:ascii="Helvetica Neue" w:eastAsia="Times New Roman" w:hAnsi="Helvetica Neue" w:cs="Times New Roman"/>
          <w:color w:val="000000"/>
          <w:sz w:val="28"/>
          <w:szCs w:val="18"/>
          <w:lang w:eastAsia="fr-FR"/>
        </w:rPr>
      </w:pPr>
    </w:p>
    <w:p w14:paraId="4FDC769D" w14:textId="77777777" w:rsidR="001833B3" w:rsidRDefault="001833B3" w:rsidP="00236D78">
      <w:pPr>
        <w:rPr>
          <w:rFonts w:ascii="Helvetica Neue" w:eastAsia="Times New Roman" w:hAnsi="Helvetica Neue" w:cs="Times New Roman"/>
          <w:color w:val="000000"/>
          <w:sz w:val="28"/>
          <w:szCs w:val="18"/>
          <w:lang w:eastAsia="fr-FR"/>
        </w:rPr>
      </w:pPr>
    </w:p>
    <w:p w14:paraId="57BF5414" w14:textId="77777777" w:rsidR="001833B3" w:rsidRDefault="001833B3" w:rsidP="00236D78">
      <w:pPr>
        <w:rPr>
          <w:rFonts w:ascii="Helvetica Neue" w:eastAsia="Times New Roman" w:hAnsi="Helvetica Neue" w:cs="Times New Roman"/>
          <w:color w:val="000000"/>
          <w:sz w:val="28"/>
          <w:szCs w:val="18"/>
          <w:lang w:eastAsia="fr-FR"/>
        </w:rPr>
      </w:pPr>
    </w:p>
    <w:p w14:paraId="62096472" w14:textId="77777777" w:rsidR="001833B3" w:rsidRDefault="001833B3" w:rsidP="00236D78">
      <w:pPr>
        <w:rPr>
          <w:rFonts w:ascii="Helvetica Neue" w:eastAsia="Times New Roman" w:hAnsi="Helvetica Neue" w:cs="Times New Roman"/>
          <w:color w:val="000000"/>
          <w:sz w:val="28"/>
          <w:szCs w:val="18"/>
          <w:lang w:eastAsia="fr-FR"/>
        </w:rPr>
      </w:pPr>
    </w:p>
    <w:p w14:paraId="1D5F59CF" w14:textId="77777777" w:rsidR="001833B3" w:rsidRDefault="001833B3" w:rsidP="00236D78">
      <w:pPr>
        <w:rPr>
          <w:rFonts w:ascii="Helvetica Neue" w:eastAsia="Times New Roman" w:hAnsi="Helvetica Neue" w:cs="Times New Roman"/>
          <w:color w:val="000000"/>
          <w:sz w:val="28"/>
          <w:szCs w:val="18"/>
          <w:lang w:eastAsia="fr-FR"/>
        </w:rPr>
      </w:pPr>
    </w:p>
    <w:p w14:paraId="6E051F5B" w14:textId="77777777" w:rsidR="001833B3" w:rsidRDefault="001833B3" w:rsidP="00236D78">
      <w:pPr>
        <w:rPr>
          <w:rFonts w:ascii="Helvetica Neue" w:eastAsia="Times New Roman" w:hAnsi="Helvetica Neue" w:cs="Times New Roman"/>
          <w:color w:val="000000"/>
          <w:sz w:val="28"/>
          <w:szCs w:val="18"/>
          <w:lang w:eastAsia="fr-FR"/>
        </w:rPr>
      </w:pPr>
    </w:p>
    <w:p w14:paraId="5590D8FF" w14:textId="77777777" w:rsidR="001833B3" w:rsidRDefault="001833B3" w:rsidP="00236D78">
      <w:pPr>
        <w:rPr>
          <w:rFonts w:ascii="Helvetica Neue" w:eastAsia="Times New Roman" w:hAnsi="Helvetica Neue" w:cs="Times New Roman"/>
          <w:color w:val="000000"/>
          <w:sz w:val="28"/>
          <w:szCs w:val="18"/>
          <w:lang w:eastAsia="fr-FR"/>
        </w:rPr>
      </w:pPr>
    </w:p>
    <w:p w14:paraId="30E1A10E" w14:textId="77777777" w:rsidR="001833B3" w:rsidRDefault="001833B3" w:rsidP="00236D78">
      <w:pPr>
        <w:rPr>
          <w:rFonts w:ascii="Helvetica Neue" w:eastAsia="Times New Roman" w:hAnsi="Helvetica Neue" w:cs="Times New Roman"/>
          <w:color w:val="000000"/>
          <w:sz w:val="28"/>
          <w:szCs w:val="18"/>
          <w:lang w:eastAsia="fr-FR"/>
        </w:rPr>
      </w:pPr>
    </w:p>
    <w:p w14:paraId="5AEC5792" w14:textId="77777777" w:rsidR="001833B3" w:rsidRDefault="001833B3" w:rsidP="00236D78">
      <w:pPr>
        <w:rPr>
          <w:rFonts w:ascii="Helvetica Neue" w:eastAsia="Times New Roman" w:hAnsi="Helvetica Neue" w:cs="Times New Roman"/>
          <w:color w:val="000000"/>
          <w:sz w:val="28"/>
          <w:szCs w:val="18"/>
          <w:lang w:eastAsia="fr-FR"/>
        </w:rPr>
      </w:pPr>
    </w:p>
    <w:p w14:paraId="37E872CD" w14:textId="77777777" w:rsidR="001833B3" w:rsidRDefault="001833B3" w:rsidP="00236D78">
      <w:pPr>
        <w:rPr>
          <w:rFonts w:ascii="Helvetica Neue" w:eastAsia="Times New Roman" w:hAnsi="Helvetica Neue" w:cs="Times New Roman"/>
          <w:color w:val="000000"/>
          <w:sz w:val="28"/>
          <w:szCs w:val="18"/>
          <w:lang w:eastAsia="fr-FR"/>
        </w:rPr>
      </w:pPr>
    </w:p>
    <w:p w14:paraId="6B88F87D" w14:textId="77777777" w:rsidR="001833B3" w:rsidRDefault="001833B3" w:rsidP="00236D78">
      <w:pPr>
        <w:rPr>
          <w:rFonts w:ascii="Helvetica Neue" w:eastAsia="Times New Roman" w:hAnsi="Helvetica Neue" w:cs="Times New Roman"/>
          <w:color w:val="000000"/>
          <w:sz w:val="28"/>
          <w:szCs w:val="18"/>
          <w:lang w:eastAsia="fr-FR"/>
        </w:rPr>
      </w:pPr>
    </w:p>
    <w:p w14:paraId="00B1C156" w14:textId="77777777" w:rsidR="001833B3" w:rsidRDefault="001833B3" w:rsidP="00236D78">
      <w:pPr>
        <w:rPr>
          <w:rFonts w:ascii="Helvetica Neue" w:eastAsia="Times New Roman" w:hAnsi="Helvetica Neue" w:cs="Times New Roman"/>
          <w:color w:val="000000"/>
          <w:sz w:val="28"/>
          <w:szCs w:val="18"/>
          <w:lang w:eastAsia="fr-FR"/>
        </w:rPr>
      </w:pPr>
    </w:p>
    <w:p w14:paraId="3E529F56" w14:textId="77777777" w:rsidR="001833B3" w:rsidRDefault="001833B3" w:rsidP="00236D78">
      <w:pPr>
        <w:rPr>
          <w:rFonts w:ascii="Helvetica Neue" w:eastAsia="Times New Roman" w:hAnsi="Helvetica Neue" w:cs="Times New Roman"/>
          <w:color w:val="000000"/>
          <w:sz w:val="28"/>
          <w:szCs w:val="18"/>
          <w:lang w:eastAsia="fr-FR"/>
        </w:rPr>
      </w:pPr>
    </w:p>
    <w:p w14:paraId="02B78EB3" w14:textId="77777777" w:rsidR="001833B3" w:rsidRDefault="001833B3" w:rsidP="00236D78">
      <w:pPr>
        <w:rPr>
          <w:rFonts w:ascii="Helvetica Neue" w:eastAsia="Times New Roman" w:hAnsi="Helvetica Neue" w:cs="Times New Roman"/>
          <w:color w:val="000000"/>
          <w:sz w:val="28"/>
          <w:szCs w:val="18"/>
          <w:lang w:eastAsia="fr-FR"/>
        </w:rPr>
      </w:pPr>
    </w:p>
    <w:p w14:paraId="56EA098C" w14:textId="77777777" w:rsidR="001833B3" w:rsidRDefault="001833B3" w:rsidP="00236D78">
      <w:pPr>
        <w:rPr>
          <w:rFonts w:ascii="Helvetica Neue" w:eastAsia="Times New Roman" w:hAnsi="Helvetica Neue" w:cs="Times New Roman"/>
          <w:color w:val="000000"/>
          <w:sz w:val="28"/>
          <w:szCs w:val="18"/>
          <w:lang w:eastAsia="fr-FR"/>
        </w:rPr>
      </w:pPr>
    </w:p>
    <w:p w14:paraId="6B7D1341" w14:textId="77777777" w:rsidR="001833B3" w:rsidRDefault="001833B3" w:rsidP="00236D78">
      <w:pPr>
        <w:rPr>
          <w:rFonts w:ascii="Helvetica Neue" w:eastAsia="Times New Roman" w:hAnsi="Helvetica Neue" w:cs="Times New Roman"/>
          <w:color w:val="000000"/>
          <w:sz w:val="28"/>
          <w:szCs w:val="18"/>
          <w:lang w:eastAsia="fr-FR"/>
        </w:rPr>
      </w:pPr>
    </w:p>
    <w:p w14:paraId="38589BD3" w14:textId="77777777" w:rsidR="001833B3" w:rsidRDefault="001833B3" w:rsidP="00236D78">
      <w:pPr>
        <w:rPr>
          <w:rFonts w:ascii="Helvetica Neue" w:eastAsia="Times New Roman" w:hAnsi="Helvetica Neue" w:cs="Times New Roman"/>
          <w:color w:val="000000"/>
          <w:sz w:val="28"/>
          <w:szCs w:val="18"/>
          <w:lang w:eastAsia="fr-FR"/>
        </w:rPr>
      </w:pPr>
    </w:p>
    <w:p w14:paraId="3A5EC731" w14:textId="77777777" w:rsidR="001833B3" w:rsidRDefault="001833B3" w:rsidP="00236D78">
      <w:pPr>
        <w:rPr>
          <w:rFonts w:ascii="Helvetica Neue" w:eastAsia="Times New Roman" w:hAnsi="Helvetica Neue" w:cs="Times New Roman"/>
          <w:color w:val="000000"/>
          <w:sz w:val="28"/>
          <w:szCs w:val="18"/>
          <w:lang w:eastAsia="fr-FR"/>
        </w:rPr>
      </w:pPr>
    </w:p>
    <w:p w14:paraId="610C7EF6" w14:textId="77777777" w:rsidR="001833B3" w:rsidRDefault="001833B3" w:rsidP="00236D78">
      <w:pPr>
        <w:rPr>
          <w:rFonts w:ascii="Helvetica Neue" w:eastAsia="Times New Roman" w:hAnsi="Helvetica Neue" w:cs="Times New Roman"/>
          <w:color w:val="000000"/>
          <w:sz w:val="28"/>
          <w:szCs w:val="18"/>
          <w:lang w:eastAsia="fr-FR"/>
        </w:rPr>
      </w:pPr>
    </w:p>
    <w:p w14:paraId="376F8D3E" w14:textId="77777777" w:rsidR="001833B3" w:rsidRDefault="001833B3" w:rsidP="00236D78">
      <w:pPr>
        <w:rPr>
          <w:rFonts w:ascii="Helvetica Neue" w:eastAsia="Times New Roman" w:hAnsi="Helvetica Neue" w:cs="Times New Roman"/>
          <w:color w:val="000000"/>
          <w:sz w:val="28"/>
          <w:szCs w:val="18"/>
          <w:lang w:eastAsia="fr-FR"/>
        </w:rPr>
      </w:pPr>
    </w:p>
    <w:p w14:paraId="4D8A5040" w14:textId="77777777" w:rsidR="001833B3" w:rsidRDefault="001833B3" w:rsidP="00236D78">
      <w:pPr>
        <w:rPr>
          <w:rFonts w:ascii="Helvetica Neue" w:eastAsia="Times New Roman" w:hAnsi="Helvetica Neue" w:cs="Times New Roman"/>
          <w:color w:val="000000"/>
          <w:sz w:val="28"/>
          <w:szCs w:val="18"/>
          <w:lang w:eastAsia="fr-FR"/>
        </w:rPr>
      </w:pPr>
    </w:p>
    <w:p w14:paraId="4E358117" w14:textId="77777777" w:rsidR="001833B3" w:rsidRDefault="001833B3" w:rsidP="00236D78">
      <w:pPr>
        <w:rPr>
          <w:rFonts w:ascii="Helvetica Neue" w:eastAsia="Times New Roman" w:hAnsi="Helvetica Neue" w:cs="Times New Roman"/>
          <w:color w:val="000000"/>
          <w:sz w:val="28"/>
          <w:szCs w:val="18"/>
          <w:lang w:eastAsia="fr-FR"/>
        </w:rPr>
      </w:pPr>
    </w:p>
    <w:p w14:paraId="75A62106" w14:textId="77777777" w:rsidR="001833B3" w:rsidRPr="00236D78" w:rsidRDefault="001833B3" w:rsidP="00236D78">
      <w:pPr>
        <w:rPr>
          <w:rFonts w:ascii="Helvetica Neue" w:eastAsia="Times New Roman" w:hAnsi="Helvetica Neue" w:cs="Times New Roman"/>
          <w:color w:val="000000"/>
          <w:sz w:val="28"/>
          <w:szCs w:val="18"/>
          <w:lang w:eastAsia="fr-FR"/>
        </w:rPr>
      </w:pPr>
    </w:p>
    <w:p w14:paraId="500C9756" w14:textId="77777777" w:rsidR="00236D78" w:rsidRPr="00236D78" w:rsidRDefault="00236D78" w:rsidP="00236D78">
      <w:pPr>
        <w:spacing w:after="30"/>
        <w:rPr>
          <w:rFonts w:ascii="Helvetica Neue" w:hAnsi="Helvetica Neue" w:cs="Times New Roman"/>
          <w:color w:val="000000"/>
          <w:sz w:val="36"/>
          <w:szCs w:val="21"/>
          <w:lang w:eastAsia="fr-FR"/>
        </w:rPr>
      </w:pPr>
      <w:r w:rsidRPr="00236D78">
        <w:rPr>
          <w:rFonts w:ascii="Helvetica Neue" w:hAnsi="Helvetica Neue" w:cs="Times New Roman"/>
          <w:b/>
          <w:bCs/>
          <w:color w:val="000000"/>
          <w:sz w:val="36"/>
          <w:szCs w:val="21"/>
          <w:lang w:eastAsia="fr-FR"/>
        </w:rPr>
        <w:lastRenderedPageBreak/>
        <w:t>S1</w:t>
      </w:r>
    </w:p>
    <w:p w14:paraId="0E168CD8" w14:textId="01C0F996"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Hello everyone, I’m very happy to present at IBC 2020 today the methodological work we did so far with the i</w:t>
      </w:r>
      <w:r w:rsidR="00DA0946">
        <w:rPr>
          <w:rFonts w:ascii="Helvetica Neue" w:eastAsia="Times New Roman" w:hAnsi="Helvetica Neue" w:cs="Times New Roman"/>
          <w:color w:val="000000"/>
          <w:sz w:val="28"/>
          <w:szCs w:val="18"/>
          <w:lang w:eastAsia="fr-FR"/>
        </w:rPr>
        <w:t>ntroduction of the lights model.</w:t>
      </w:r>
    </w:p>
    <w:p w14:paraId="122602B4" w14:textId="77777777" w:rsidR="00236D78" w:rsidRPr="00236D78" w:rsidRDefault="00236D78" w:rsidP="00236D78">
      <w:pPr>
        <w:rPr>
          <w:rFonts w:ascii="Helvetica Neue" w:eastAsia="Times New Roman" w:hAnsi="Helvetica Neue" w:cs="Times New Roman"/>
          <w:color w:val="000000"/>
          <w:sz w:val="28"/>
          <w:szCs w:val="18"/>
          <w:lang w:eastAsia="fr-FR"/>
        </w:rPr>
      </w:pPr>
    </w:p>
    <w:p w14:paraId="57426AC3" w14:textId="1375F26A"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 xml:space="preserve">The technology is developed in the Machine Learning lab of the start-up Califrais I co-founded, and is part of a research project I'm conducting at the French Institute </w:t>
      </w:r>
      <w:r w:rsidR="00A55851">
        <w:rPr>
          <w:rFonts w:ascii="Helvetica Neue" w:eastAsia="Times New Roman" w:hAnsi="Helvetica Neue" w:cs="Times New Roman"/>
          <w:color w:val="000000"/>
          <w:sz w:val="28"/>
          <w:szCs w:val="18"/>
          <w:lang w:eastAsia="fr-FR"/>
        </w:rPr>
        <w:t>of Health and Medical Research</w:t>
      </w:r>
      <w:r w:rsidRPr="00236D78">
        <w:rPr>
          <w:rFonts w:ascii="Helvetica Neue" w:eastAsia="Times New Roman" w:hAnsi="Helvetica Neue" w:cs="Times New Roman"/>
          <w:color w:val="000000"/>
          <w:sz w:val="28"/>
          <w:szCs w:val="18"/>
          <w:lang w:eastAsia="fr-FR"/>
        </w:rPr>
        <w:t>.</w:t>
      </w:r>
    </w:p>
    <w:p w14:paraId="2A069D99" w14:textId="77777777" w:rsidR="00236D78" w:rsidRPr="00236D78" w:rsidRDefault="00236D78" w:rsidP="00236D78">
      <w:pPr>
        <w:rPr>
          <w:rFonts w:ascii="Helvetica Neue" w:eastAsia="Times New Roman" w:hAnsi="Helvetica Neue" w:cs="Times New Roman"/>
          <w:color w:val="000000"/>
          <w:sz w:val="28"/>
          <w:szCs w:val="18"/>
          <w:lang w:eastAsia="fr-FR"/>
        </w:rPr>
      </w:pPr>
    </w:p>
    <w:p w14:paraId="5AD8B97E"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It’s a joint work with ….</w:t>
      </w:r>
    </w:p>
    <w:p w14:paraId="4750F87B" w14:textId="77777777" w:rsidR="00236D78" w:rsidRDefault="00236D78" w:rsidP="00236D78">
      <w:pPr>
        <w:rPr>
          <w:rFonts w:ascii="Helvetica Neue" w:eastAsia="Times New Roman" w:hAnsi="Helvetica Neue" w:cs="Times New Roman"/>
          <w:color w:val="000000"/>
          <w:sz w:val="28"/>
          <w:szCs w:val="18"/>
          <w:lang w:eastAsia="fr-FR"/>
        </w:rPr>
      </w:pPr>
    </w:p>
    <w:p w14:paraId="5891B6FD" w14:textId="77777777" w:rsidR="00FF48FD" w:rsidRPr="00236D78" w:rsidRDefault="00FF48FD" w:rsidP="00FF48FD">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The idea of this talk is to briefly give the main motivations and technical fondations of the model, with all the intuitions behind the formulas and the explanations of the choices to enable successful learning.</w:t>
      </w:r>
    </w:p>
    <w:p w14:paraId="11BE9CCA" w14:textId="77777777" w:rsidR="00FF48FD" w:rsidRPr="00236D78" w:rsidRDefault="00FF48FD" w:rsidP="00236D78">
      <w:pPr>
        <w:rPr>
          <w:rFonts w:ascii="Helvetica Neue" w:eastAsia="Times New Roman" w:hAnsi="Helvetica Neue" w:cs="Times New Roman"/>
          <w:color w:val="000000"/>
          <w:sz w:val="28"/>
          <w:szCs w:val="18"/>
          <w:lang w:eastAsia="fr-FR"/>
        </w:rPr>
      </w:pPr>
    </w:p>
    <w:p w14:paraId="7E707BF4" w14:textId="6DF5072B" w:rsidR="00236D78" w:rsidRPr="006B6BC7" w:rsidRDefault="00236D78" w:rsidP="006B6BC7">
      <w:pPr>
        <w:spacing w:after="30"/>
        <w:rPr>
          <w:rFonts w:ascii="Helvetica Neue" w:hAnsi="Helvetica Neue" w:cs="Times New Roman"/>
          <w:color w:val="000000"/>
          <w:sz w:val="36"/>
          <w:szCs w:val="21"/>
          <w:lang w:eastAsia="fr-FR"/>
        </w:rPr>
      </w:pPr>
      <w:r w:rsidRPr="00236D78">
        <w:rPr>
          <w:rFonts w:ascii="Helvetica Neue" w:hAnsi="Helvetica Neue" w:cs="Times New Roman"/>
          <w:b/>
          <w:bCs/>
          <w:color w:val="000000"/>
          <w:sz w:val="36"/>
          <w:szCs w:val="21"/>
          <w:lang w:eastAsia="fr-FR"/>
        </w:rPr>
        <w:t>S2</w:t>
      </w:r>
    </w:p>
    <w:p w14:paraId="3C503F9E"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The model deals with..</w:t>
      </w:r>
    </w:p>
    <w:p w14:paraId="6DA57387" w14:textId="77777777" w:rsidR="00236D78" w:rsidRPr="00236D78" w:rsidRDefault="00236D78" w:rsidP="00236D78">
      <w:pPr>
        <w:rPr>
          <w:rFonts w:ascii="Helvetica Neue" w:eastAsia="Times New Roman" w:hAnsi="Helvetica Neue" w:cs="Times New Roman"/>
          <w:color w:val="000000"/>
          <w:sz w:val="28"/>
          <w:szCs w:val="18"/>
          <w:lang w:eastAsia="fr-FR"/>
        </w:rPr>
      </w:pPr>
    </w:p>
    <w:p w14:paraId="7F4DE7CB"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One of the special feature of the model is its flexibility …</w:t>
      </w:r>
    </w:p>
    <w:p w14:paraId="6AC24A5C" w14:textId="77777777" w:rsidR="00236D78" w:rsidRPr="00236D78" w:rsidRDefault="00236D78" w:rsidP="00236D78">
      <w:pPr>
        <w:rPr>
          <w:rFonts w:ascii="Helvetica Neue" w:eastAsia="Times New Roman" w:hAnsi="Helvetica Neue" w:cs="Times New Roman"/>
          <w:color w:val="000000"/>
          <w:sz w:val="28"/>
          <w:szCs w:val="18"/>
          <w:lang w:eastAsia="fr-FR"/>
        </w:rPr>
      </w:pPr>
    </w:p>
    <w:p w14:paraId="3AAB8FC0" w14:textId="77777777" w:rsidR="00236D78" w:rsidRPr="00236D78" w:rsidRDefault="00236D78" w:rsidP="00236D78">
      <w:pPr>
        <w:spacing w:after="30"/>
        <w:rPr>
          <w:rFonts w:ascii="Helvetica Neue" w:hAnsi="Helvetica Neue" w:cs="Times New Roman"/>
          <w:color w:val="000000"/>
          <w:sz w:val="36"/>
          <w:szCs w:val="21"/>
          <w:lang w:eastAsia="fr-FR"/>
        </w:rPr>
      </w:pPr>
      <w:r w:rsidRPr="00236D78">
        <w:rPr>
          <w:rFonts w:ascii="Helvetica Neue" w:hAnsi="Helvetica Neue" w:cs="Times New Roman"/>
          <w:b/>
          <w:bCs/>
          <w:color w:val="000000"/>
          <w:sz w:val="36"/>
          <w:szCs w:val="21"/>
          <w:lang w:eastAsia="fr-FR"/>
        </w:rPr>
        <w:t>S3</w:t>
      </w:r>
    </w:p>
    <w:p w14:paraId="62B69AE7"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Concerning the use cases, you wanna try this model as soon as you wanna predict the risk…</w:t>
      </w:r>
    </w:p>
    <w:p w14:paraId="12618E2D" w14:textId="77777777" w:rsidR="00236D78" w:rsidRPr="00236D78" w:rsidRDefault="00236D78" w:rsidP="00236D78">
      <w:pPr>
        <w:rPr>
          <w:rFonts w:ascii="Helvetica Neue" w:eastAsia="Times New Roman" w:hAnsi="Helvetica Neue" w:cs="Times New Roman"/>
          <w:color w:val="000000"/>
          <w:sz w:val="28"/>
          <w:szCs w:val="18"/>
          <w:lang w:eastAsia="fr-FR"/>
        </w:rPr>
      </w:pPr>
    </w:p>
    <w:p w14:paraId="43980A4C"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And what is interes</w:t>
      </w:r>
      <w:r>
        <w:rPr>
          <w:rFonts w:ascii="Helvetica Neue" w:eastAsia="Times New Roman" w:hAnsi="Helvetica Neue" w:cs="Times New Roman"/>
          <w:color w:val="000000"/>
          <w:sz w:val="28"/>
          <w:szCs w:val="18"/>
          <w:lang w:eastAsia="fr-FR"/>
        </w:rPr>
        <w:t xml:space="preserve">ting is that the model provides powerfull interpretations through </w:t>
      </w:r>
      <w:r w:rsidRPr="00236D78">
        <w:rPr>
          <w:rFonts w:ascii="Helvetica Neue" w:eastAsia="Times New Roman" w:hAnsi="Helvetica Neue" w:cs="Times New Roman"/>
          <w:color w:val="000000"/>
          <w:sz w:val="28"/>
          <w:szCs w:val="18"/>
          <w:lang w:eastAsia="fr-FR"/>
        </w:rPr>
        <w:t>feature selection in a very flexible way.</w:t>
      </w:r>
    </w:p>
    <w:p w14:paraId="3ACFD70F" w14:textId="77777777" w:rsidR="00236D78" w:rsidRPr="00236D78" w:rsidRDefault="00236D78" w:rsidP="00236D78">
      <w:pPr>
        <w:rPr>
          <w:rFonts w:ascii="Helvetica Neue" w:eastAsia="Times New Roman" w:hAnsi="Helvetica Neue" w:cs="Times New Roman"/>
          <w:color w:val="000000"/>
          <w:sz w:val="28"/>
          <w:szCs w:val="18"/>
          <w:lang w:eastAsia="fr-FR"/>
        </w:rPr>
      </w:pPr>
    </w:p>
    <w:p w14:paraId="527A1EEF" w14:textId="3D615BEB"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To be a little bit more specific, it could be used as a real-time decision</w:t>
      </w:r>
      <w:r w:rsidR="00254E62">
        <w:rPr>
          <w:rFonts w:ascii="Helvetica Neue" w:eastAsia="Times New Roman" w:hAnsi="Helvetica Neue" w:cs="Times New Roman"/>
          <w:color w:val="000000"/>
          <w:sz w:val="28"/>
          <w:szCs w:val="18"/>
          <w:lang w:eastAsia="fr-FR"/>
        </w:rPr>
        <w:t xml:space="preserve"> support</w:t>
      </w:r>
      <w:r w:rsidRPr="00236D78">
        <w:rPr>
          <w:rFonts w:ascii="Helvetica Neue" w:eastAsia="Times New Roman" w:hAnsi="Helvetica Neue" w:cs="Times New Roman"/>
          <w:color w:val="000000"/>
          <w:sz w:val="28"/>
          <w:szCs w:val="18"/>
          <w:lang w:eastAsia="fr-FR"/>
        </w:rPr>
        <w:t xml:space="preserve"> in a medical…</w:t>
      </w:r>
    </w:p>
    <w:p w14:paraId="3201916A" w14:textId="77777777" w:rsidR="00236D78" w:rsidRPr="00236D78" w:rsidRDefault="00236D78" w:rsidP="00236D78">
      <w:pPr>
        <w:rPr>
          <w:rFonts w:ascii="Helvetica Neue" w:eastAsia="Times New Roman" w:hAnsi="Helvetica Neue" w:cs="Times New Roman"/>
          <w:color w:val="000000"/>
          <w:sz w:val="28"/>
          <w:szCs w:val="18"/>
          <w:lang w:eastAsia="fr-FR"/>
        </w:rPr>
      </w:pPr>
    </w:p>
    <w:p w14:paraId="01345A24"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but it could also be used for instance in a customer’s…</w:t>
      </w:r>
    </w:p>
    <w:p w14:paraId="5072C742"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the time when a client stops using a company’s product or service in a churn prediction setting ; in this context the longitudinal data could be the customer’s activity recorded during the client lifetime in the company.</w:t>
      </w:r>
    </w:p>
    <w:p w14:paraId="5E5300F3" w14:textId="77777777" w:rsidR="00236D78" w:rsidRDefault="00236D78" w:rsidP="00236D78">
      <w:pPr>
        <w:rPr>
          <w:rFonts w:ascii="Helvetica Neue" w:eastAsia="Times New Roman" w:hAnsi="Helvetica Neue" w:cs="Times New Roman"/>
          <w:color w:val="000000"/>
          <w:sz w:val="28"/>
          <w:szCs w:val="18"/>
          <w:lang w:eastAsia="fr-FR"/>
        </w:rPr>
      </w:pPr>
    </w:p>
    <w:p w14:paraId="5755D359" w14:textId="77777777" w:rsidR="001833B3" w:rsidRDefault="001833B3" w:rsidP="00236D78">
      <w:pPr>
        <w:rPr>
          <w:rFonts w:ascii="Helvetica Neue" w:eastAsia="Times New Roman" w:hAnsi="Helvetica Neue" w:cs="Times New Roman"/>
          <w:color w:val="000000"/>
          <w:sz w:val="28"/>
          <w:szCs w:val="18"/>
          <w:lang w:eastAsia="fr-FR"/>
        </w:rPr>
      </w:pPr>
    </w:p>
    <w:p w14:paraId="1299D0B1" w14:textId="77777777" w:rsidR="001833B3" w:rsidRDefault="001833B3" w:rsidP="00236D78">
      <w:pPr>
        <w:rPr>
          <w:rFonts w:ascii="Helvetica Neue" w:eastAsia="Times New Roman" w:hAnsi="Helvetica Neue" w:cs="Times New Roman"/>
          <w:color w:val="000000"/>
          <w:sz w:val="28"/>
          <w:szCs w:val="18"/>
          <w:lang w:eastAsia="fr-FR"/>
        </w:rPr>
      </w:pPr>
    </w:p>
    <w:p w14:paraId="31E7DFE2" w14:textId="77777777" w:rsidR="001833B3" w:rsidRDefault="001833B3" w:rsidP="00236D78">
      <w:pPr>
        <w:rPr>
          <w:rFonts w:ascii="Helvetica Neue" w:eastAsia="Times New Roman" w:hAnsi="Helvetica Neue" w:cs="Times New Roman"/>
          <w:color w:val="000000"/>
          <w:sz w:val="28"/>
          <w:szCs w:val="18"/>
          <w:lang w:eastAsia="fr-FR"/>
        </w:rPr>
      </w:pPr>
    </w:p>
    <w:p w14:paraId="2784A2D1" w14:textId="77777777" w:rsidR="001833B3" w:rsidRPr="00236D78" w:rsidRDefault="001833B3" w:rsidP="00236D78">
      <w:pPr>
        <w:rPr>
          <w:rFonts w:ascii="Helvetica Neue" w:eastAsia="Times New Roman" w:hAnsi="Helvetica Neue" w:cs="Times New Roman"/>
          <w:color w:val="000000"/>
          <w:sz w:val="28"/>
          <w:szCs w:val="18"/>
          <w:lang w:eastAsia="fr-FR"/>
        </w:rPr>
      </w:pPr>
    </w:p>
    <w:p w14:paraId="315844A4" w14:textId="77777777" w:rsidR="00236D78" w:rsidRPr="00236D78" w:rsidRDefault="00236D78" w:rsidP="00236D78">
      <w:pPr>
        <w:spacing w:after="30"/>
        <w:rPr>
          <w:rFonts w:ascii="Helvetica Neue" w:hAnsi="Helvetica Neue" w:cs="Times New Roman"/>
          <w:color w:val="000000"/>
          <w:sz w:val="36"/>
          <w:szCs w:val="21"/>
          <w:lang w:eastAsia="fr-FR"/>
        </w:rPr>
      </w:pPr>
      <w:r w:rsidRPr="00236D78">
        <w:rPr>
          <w:rFonts w:ascii="Helvetica Neue" w:hAnsi="Helvetica Neue" w:cs="Times New Roman"/>
          <w:b/>
          <w:bCs/>
          <w:color w:val="000000"/>
          <w:sz w:val="36"/>
          <w:szCs w:val="21"/>
          <w:lang w:eastAsia="fr-FR"/>
        </w:rPr>
        <w:t>S4</w:t>
      </w:r>
    </w:p>
    <w:p w14:paraId="224E23AB"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Ok so let’s start with the framework introduction.</w:t>
      </w:r>
    </w:p>
    <w:p w14:paraId="2ABB13AA" w14:textId="77777777" w:rsidR="00236D78" w:rsidRPr="00236D78" w:rsidRDefault="00236D78" w:rsidP="00236D78">
      <w:pPr>
        <w:rPr>
          <w:rFonts w:ascii="Helvetica Neue" w:eastAsia="Times New Roman" w:hAnsi="Helvetica Neue" w:cs="Times New Roman"/>
          <w:color w:val="000000"/>
          <w:sz w:val="28"/>
          <w:szCs w:val="18"/>
          <w:lang w:eastAsia="fr-FR"/>
        </w:rPr>
      </w:pPr>
    </w:p>
    <w:p w14:paraId="65EE319A"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We are in a survival analysis context, so we denote T the censored time, which is the minimum between t^star the true event time and C the censorring random variable ; and we denote delta the censoring indicator.</w:t>
      </w:r>
    </w:p>
    <w:p w14:paraId="7DF1E0C5" w14:textId="77777777" w:rsidR="00236D78" w:rsidRPr="00236D78" w:rsidRDefault="00236D78" w:rsidP="00236D78">
      <w:pPr>
        <w:rPr>
          <w:rFonts w:ascii="Helvetica Neue" w:eastAsia="Times New Roman" w:hAnsi="Helvetica Neue" w:cs="Times New Roman"/>
          <w:color w:val="000000"/>
          <w:sz w:val="28"/>
          <w:szCs w:val="18"/>
          <w:lang w:eastAsia="fr-FR"/>
        </w:rPr>
      </w:pPr>
    </w:p>
    <w:p w14:paraId="4348E120" w14:textId="2FDF0996"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 xml:space="preserve">X denotes the time-indep features </w:t>
      </w:r>
      <w:r w:rsidR="00EC7DA6">
        <w:rPr>
          <w:rFonts w:ascii="Helvetica Neue" w:eastAsia="Times New Roman" w:hAnsi="Helvetica Neue" w:cs="Times New Roman"/>
          <w:color w:val="000000"/>
          <w:sz w:val="28"/>
          <w:szCs w:val="18"/>
          <w:lang w:eastAsia="fr-FR"/>
        </w:rPr>
        <w:t xml:space="preserve">in </w:t>
      </w:r>
      <w:r w:rsidRPr="00236D78">
        <w:rPr>
          <w:rFonts w:ascii="Helvetica Neue" w:eastAsia="Times New Roman" w:hAnsi="Helvetica Neue" w:cs="Times New Roman"/>
          <w:color w:val="000000"/>
          <w:sz w:val="28"/>
          <w:szCs w:val="18"/>
          <w:lang w:eastAsia="fr-FR"/>
        </w:rPr>
        <w:t xml:space="preserve">high-dimension </w:t>
      </w:r>
    </w:p>
    <w:p w14:paraId="5DF15054" w14:textId="77777777" w:rsidR="00236D78" w:rsidRPr="00236D78" w:rsidRDefault="00236D78" w:rsidP="00236D78">
      <w:pPr>
        <w:rPr>
          <w:rFonts w:ascii="Helvetica Neue" w:eastAsia="Times New Roman" w:hAnsi="Helvetica Neue" w:cs="Times New Roman"/>
          <w:color w:val="000000"/>
          <w:sz w:val="28"/>
          <w:szCs w:val="18"/>
          <w:lang w:eastAsia="fr-FR"/>
        </w:rPr>
      </w:pPr>
    </w:p>
    <w:p w14:paraId="0DA3A034" w14:textId="61AA750E"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 xml:space="preserve">and we denote Y the multivariate longitudinal process </w:t>
      </w:r>
      <w:r w:rsidR="00704E18">
        <w:rPr>
          <w:rFonts w:ascii="Helvetica Neue" w:eastAsia="Times New Roman" w:hAnsi="Helvetica Neue" w:cs="Times New Roman"/>
          <w:color w:val="000000"/>
          <w:sz w:val="28"/>
          <w:szCs w:val="18"/>
          <w:lang w:eastAsia="fr-FR"/>
        </w:rPr>
        <w:t xml:space="preserve">also in </w:t>
      </w:r>
      <w:r w:rsidR="00704E18" w:rsidRPr="00236D78">
        <w:rPr>
          <w:rFonts w:ascii="Helvetica Neue" w:eastAsia="Times New Roman" w:hAnsi="Helvetica Neue" w:cs="Times New Roman"/>
          <w:color w:val="000000"/>
          <w:sz w:val="28"/>
          <w:szCs w:val="18"/>
          <w:lang w:eastAsia="fr-FR"/>
        </w:rPr>
        <w:t>high-dimension</w:t>
      </w:r>
    </w:p>
    <w:p w14:paraId="59459DC4" w14:textId="77777777" w:rsidR="00236D78" w:rsidRPr="00236D78" w:rsidRDefault="00236D78" w:rsidP="00236D78">
      <w:pPr>
        <w:rPr>
          <w:rFonts w:ascii="Helvetica Neue" w:eastAsia="Times New Roman" w:hAnsi="Helvetica Neue" w:cs="Times New Roman"/>
          <w:color w:val="000000"/>
          <w:sz w:val="28"/>
          <w:szCs w:val="18"/>
          <w:lang w:eastAsia="fr-FR"/>
        </w:rPr>
      </w:pPr>
    </w:p>
    <w:p w14:paraId="5EC24EDA" w14:textId="7C61C9F8"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Then, without loss of generality, we suppose that the heterogeneity of the population can be represented through latent subgroups G, with K different subgroups.</w:t>
      </w:r>
    </w:p>
    <w:p w14:paraId="5F57FB8D" w14:textId="77777777" w:rsidR="00236D78" w:rsidRPr="00236D78" w:rsidRDefault="00236D78" w:rsidP="00236D78">
      <w:pPr>
        <w:rPr>
          <w:rFonts w:ascii="Helvetica Neue" w:eastAsia="Times New Roman" w:hAnsi="Helvetica Neue" w:cs="Times New Roman"/>
          <w:color w:val="000000"/>
          <w:sz w:val="28"/>
          <w:szCs w:val="18"/>
          <w:lang w:eastAsia="fr-FR"/>
        </w:rPr>
      </w:pPr>
    </w:p>
    <w:p w14:paraId="4D5A41D0"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We denote pi_xi_k(x) the latent class membership</w:t>
      </w:r>
    </w:p>
    <w:p w14:paraId="1A9BB07E" w14:textId="23FE32FB"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probability given x and we c</w:t>
      </w:r>
      <w:r w:rsidR="00704E18">
        <w:rPr>
          <w:rFonts w:ascii="Helvetica Neue" w:eastAsia="Times New Roman" w:hAnsi="Helvetica Neue" w:cs="Times New Roman"/>
          <w:color w:val="000000"/>
          <w:sz w:val="28"/>
          <w:szCs w:val="18"/>
          <w:lang w:eastAsia="fr-FR"/>
        </w:rPr>
        <w:t>onsider a softmax link function.</w:t>
      </w:r>
    </w:p>
    <w:p w14:paraId="61CE82C6" w14:textId="77777777" w:rsidR="00236D78" w:rsidRPr="00236D78" w:rsidRDefault="00236D78" w:rsidP="00236D78">
      <w:pPr>
        <w:rPr>
          <w:rFonts w:ascii="Helvetica Neue" w:eastAsia="Times New Roman" w:hAnsi="Helvetica Neue" w:cs="Times New Roman"/>
          <w:color w:val="000000"/>
          <w:sz w:val="28"/>
          <w:szCs w:val="18"/>
          <w:lang w:eastAsia="fr-FR"/>
        </w:rPr>
      </w:pPr>
    </w:p>
    <w:p w14:paraId="4A7BDE30"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Let’s move forward with the model presentation now</w:t>
      </w:r>
    </w:p>
    <w:p w14:paraId="0D07C5BC" w14:textId="77777777" w:rsidR="00236D78" w:rsidRPr="00236D78" w:rsidRDefault="00236D78" w:rsidP="00236D78">
      <w:pPr>
        <w:rPr>
          <w:rFonts w:ascii="Helvetica Neue" w:eastAsia="Times New Roman" w:hAnsi="Helvetica Neue" w:cs="Times New Roman"/>
          <w:color w:val="000000"/>
          <w:sz w:val="28"/>
          <w:szCs w:val="18"/>
          <w:lang w:eastAsia="fr-FR"/>
        </w:rPr>
      </w:pPr>
    </w:p>
    <w:p w14:paraId="7E397F28"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b/>
          <w:bCs/>
          <w:color w:val="000000"/>
          <w:sz w:val="28"/>
          <w:szCs w:val="18"/>
          <w:lang w:eastAsia="fr-FR"/>
        </w:rPr>
        <w:t>S5</w:t>
      </w:r>
    </w:p>
    <w:p w14:paraId="5B10260E" w14:textId="6132B4D3" w:rsidR="00254E62"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We propose a group-specific generalized linear mixed mod</w:t>
      </w:r>
      <w:r w:rsidR="000F5949">
        <w:rPr>
          <w:rFonts w:ascii="Helvetica Neue" w:eastAsia="Times New Roman" w:hAnsi="Helvetica Neue" w:cs="Times New Roman"/>
          <w:color w:val="000000"/>
          <w:sz w:val="28"/>
          <w:szCs w:val="18"/>
          <w:lang w:eastAsia="fr-FR"/>
        </w:rPr>
        <w:t xml:space="preserve">el for the marker trajectories, with </w:t>
      </w:r>
      <w:r w:rsidRPr="00236D78">
        <w:rPr>
          <w:rFonts w:ascii="Helvetica Neue" w:eastAsia="Times New Roman" w:hAnsi="Helvetica Neue" w:cs="Times New Roman"/>
          <w:color w:val="000000"/>
          <w:sz w:val="28"/>
          <w:szCs w:val="18"/>
          <w:lang w:eastAsia="fr-FR"/>
        </w:rPr>
        <w:t xml:space="preserve">m_kl the linear predictor </w:t>
      </w:r>
      <w:r w:rsidR="000F5949">
        <w:rPr>
          <w:rFonts w:ascii="Helvetica Neue" w:eastAsia="Times New Roman" w:hAnsi="Helvetica Neue" w:cs="Times New Roman"/>
          <w:color w:val="000000"/>
          <w:sz w:val="28"/>
          <w:szCs w:val="18"/>
          <w:lang w:eastAsia="fr-FR"/>
        </w:rPr>
        <w:t>and</w:t>
      </w:r>
      <w:r w:rsidRPr="00236D78">
        <w:rPr>
          <w:rFonts w:ascii="Helvetica Neue" w:eastAsia="Times New Roman" w:hAnsi="Helvetica Neue" w:cs="Times New Roman"/>
          <w:color w:val="000000"/>
          <w:sz w:val="28"/>
          <w:szCs w:val="18"/>
          <w:lang w:eastAsia="fr-FR"/>
        </w:rPr>
        <w:t xml:space="preserve"> the beta’s being…</w:t>
      </w:r>
    </w:p>
    <w:p w14:paraId="0FB9B17F" w14:textId="52B7688C"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an</w:t>
      </w:r>
      <w:r>
        <w:rPr>
          <w:rFonts w:ascii="Helvetica Neue" w:eastAsia="Times New Roman" w:hAnsi="Helvetica Neue" w:cs="Times New Roman"/>
          <w:color w:val="000000"/>
          <w:sz w:val="28"/>
          <w:szCs w:val="18"/>
          <w:lang w:eastAsia="fr-FR"/>
        </w:rPr>
        <w:t xml:space="preserve">d b^l the random effect </w:t>
      </w:r>
    </w:p>
    <w:p w14:paraId="61DB0637" w14:textId="77777777" w:rsidR="00236D78" w:rsidRPr="00236D78" w:rsidRDefault="00236D78" w:rsidP="00236D78">
      <w:pPr>
        <w:rPr>
          <w:rFonts w:ascii="Helvetica Neue" w:eastAsia="Times New Roman" w:hAnsi="Helvetica Neue" w:cs="Times New Roman"/>
          <w:color w:val="000000"/>
          <w:sz w:val="28"/>
          <w:szCs w:val="18"/>
          <w:lang w:eastAsia="fr-FR"/>
        </w:rPr>
      </w:pPr>
    </w:p>
    <w:p w14:paraId="2A8A44D9" w14:textId="714FE70E"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 xml:space="preserve">a first interesting point to notice here is that we take the design features u(t) to be a polynomial time vector with </w:t>
      </w:r>
      <w:r w:rsidR="00710E9E">
        <w:rPr>
          <w:rFonts w:ascii="Helvetica Neue" w:eastAsia="Times New Roman" w:hAnsi="Helvetica Neue" w:cs="Times New Roman"/>
          <w:color w:val="000000"/>
          <w:sz w:val="28"/>
          <w:szCs w:val="18"/>
          <w:lang w:eastAsia="fr-FR"/>
        </w:rPr>
        <w:t xml:space="preserve">a </w:t>
      </w:r>
      <w:r w:rsidRPr="00236D78">
        <w:rPr>
          <w:rFonts w:ascii="Helvetica Neue" w:eastAsia="Times New Roman" w:hAnsi="Helvetica Neue" w:cs="Times New Roman"/>
          <w:color w:val="000000"/>
          <w:sz w:val="28"/>
          <w:szCs w:val="18"/>
          <w:lang w:eastAsia="fr-FR"/>
        </w:rPr>
        <w:t>large order, so that we dont have to choose in advance, how flexible the trajectories need to be with time : indeed with an appropriate penalty on beta that we’ll present later, the model will be able to select automatically the proper flexibility.</w:t>
      </w:r>
    </w:p>
    <w:p w14:paraId="157FFCA5" w14:textId="77777777" w:rsidR="00236D78" w:rsidRPr="00236D78" w:rsidRDefault="00236D78" w:rsidP="00236D78">
      <w:pPr>
        <w:rPr>
          <w:rFonts w:ascii="Helvetica Neue" w:eastAsia="Times New Roman" w:hAnsi="Helvetica Neue" w:cs="Times New Roman"/>
          <w:color w:val="000000"/>
          <w:sz w:val="28"/>
          <w:szCs w:val="18"/>
          <w:lang w:eastAsia="fr-FR"/>
        </w:rPr>
      </w:pPr>
    </w:p>
    <w:p w14:paraId="6A0C082D" w14:textId="730A4F7F"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Then we use the notation capit</w:t>
      </w:r>
      <w:r w:rsidR="00660FDA">
        <w:rPr>
          <w:rFonts w:ascii="Helvetica Neue" w:eastAsia="Times New Roman" w:hAnsi="Helvetica Neue" w:cs="Times New Roman"/>
          <w:color w:val="000000"/>
          <w:sz w:val="28"/>
          <w:szCs w:val="18"/>
          <w:lang w:eastAsia="fr-FR"/>
        </w:rPr>
        <w:t>al D for the covariance matrix</w:t>
      </w:r>
      <w:r w:rsidRPr="00236D78">
        <w:rPr>
          <w:rFonts w:ascii="Helvetica Neue" w:eastAsia="Times New Roman" w:hAnsi="Helvetica Neue" w:cs="Times New Roman"/>
          <w:color w:val="000000"/>
          <w:sz w:val="28"/>
          <w:szCs w:val="18"/>
          <w:lang w:eastAsia="fr-FR"/>
        </w:rPr>
        <w:t xml:space="preserve"> to account for dependence between the different longitudinal outcomes</w:t>
      </w:r>
    </w:p>
    <w:p w14:paraId="6AA29610" w14:textId="77777777" w:rsidR="00236D78" w:rsidRPr="00236D78" w:rsidRDefault="00236D78" w:rsidP="00236D78">
      <w:pPr>
        <w:rPr>
          <w:rFonts w:ascii="Helvetica Neue" w:eastAsia="Times New Roman" w:hAnsi="Helvetica Neue" w:cs="Times New Roman"/>
          <w:color w:val="000000"/>
          <w:sz w:val="28"/>
          <w:szCs w:val="18"/>
          <w:lang w:eastAsia="fr-FR"/>
        </w:rPr>
      </w:pPr>
    </w:p>
    <w:p w14:paraId="7A63DD58" w14:textId="7A2092C4"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Now for the survival submodel, we propose a group-</w:t>
      </w:r>
      <w:r w:rsidR="00254E62">
        <w:rPr>
          <w:rFonts w:ascii="Helvetica Neue" w:eastAsia="Times New Roman" w:hAnsi="Helvetica Neue" w:cs="Times New Roman"/>
          <w:color w:val="000000"/>
          <w:sz w:val="28"/>
          <w:szCs w:val="18"/>
          <w:lang w:eastAsia="fr-FR"/>
        </w:rPr>
        <w:t>specific Cox risk</w:t>
      </w:r>
      <w:r w:rsidRPr="00236D78">
        <w:rPr>
          <w:rFonts w:ascii="Helvetica Neue" w:eastAsia="Times New Roman" w:hAnsi="Helvetica Neue" w:cs="Times New Roman"/>
          <w:color w:val="000000"/>
          <w:sz w:val="28"/>
          <w:szCs w:val="18"/>
          <w:lang w:eastAsia="fr-FR"/>
        </w:rPr>
        <w:t>, where we incorporate all the time-independant features; and then we add a bunch of A known functionals phi_a for each trajectory defining what is called shared associations with this gamma here being the corresponding joint association parameters to infer.</w:t>
      </w:r>
    </w:p>
    <w:p w14:paraId="642F6AA2" w14:textId="77777777" w:rsidR="00236D78" w:rsidRPr="00236D78" w:rsidRDefault="00236D78" w:rsidP="00236D78">
      <w:pPr>
        <w:rPr>
          <w:rFonts w:ascii="Helvetica Neue" w:eastAsia="Times New Roman" w:hAnsi="Helvetica Neue" w:cs="Times New Roman"/>
          <w:color w:val="000000"/>
          <w:sz w:val="28"/>
          <w:szCs w:val="18"/>
          <w:lang w:eastAsia="fr-FR"/>
        </w:rPr>
      </w:pPr>
    </w:p>
    <w:p w14:paraId="0A1AB7D3" w14:textId="54906F3A"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Concerning the choice of the association struct</w:t>
      </w:r>
      <w:r w:rsidR="00BD200E">
        <w:rPr>
          <w:rFonts w:ascii="Helvetica Neue" w:eastAsia="Times New Roman" w:hAnsi="Helvetica Neue" w:cs="Times New Roman"/>
          <w:color w:val="000000"/>
          <w:sz w:val="28"/>
          <w:szCs w:val="18"/>
          <w:lang w:eastAsia="fr-FR"/>
        </w:rPr>
        <w:t xml:space="preserve">ure, </w:t>
      </w:r>
      <w:r w:rsidRPr="00236D78">
        <w:rPr>
          <w:rFonts w:ascii="Helvetica Neue" w:eastAsia="Times New Roman" w:hAnsi="Helvetica Neue" w:cs="Times New Roman"/>
          <w:color w:val="000000"/>
          <w:sz w:val="28"/>
          <w:szCs w:val="18"/>
          <w:lang w:eastAsia="fr-FR"/>
        </w:rPr>
        <w:t xml:space="preserve">what’s interesting is that one can consider at the same time </w:t>
      </w:r>
      <w:r w:rsidR="002E4D29">
        <w:rPr>
          <w:rFonts w:ascii="Helvetica Neue" w:eastAsia="Times New Roman" w:hAnsi="Helvetica Neue" w:cs="Times New Roman"/>
          <w:color w:val="000000"/>
          <w:sz w:val="28"/>
          <w:szCs w:val="18"/>
          <w:lang w:eastAsia="fr-FR"/>
        </w:rPr>
        <w:t>different</w:t>
      </w:r>
      <w:r w:rsidRPr="00236D78">
        <w:rPr>
          <w:rFonts w:ascii="Helvetica Neue" w:eastAsia="Times New Roman" w:hAnsi="Helvetica Neue" w:cs="Times New Roman"/>
          <w:color w:val="000000"/>
          <w:sz w:val="28"/>
          <w:szCs w:val="18"/>
          <w:lang w:eastAsia="fr-FR"/>
        </w:rPr>
        <w:t xml:space="preserve"> parameterizations with no a priori and let the model decide during the learning phase which one is relevant, thanks again to a penalty applied on gamma this time. We consider for instance …</w:t>
      </w:r>
    </w:p>
    <w:p w14:paraId="3E0ACD81" w14:textId="77777777" w:rsidR="00236D78" w:rsidRPr="00236D78" w:rsidRDefault="00236D78" w:rsidP="00236D78">
      <w:pPr>
        <w:rPr>
          <w:rFonts w:ascii="Helvetica Neue" w:eastAsia="Times New Roman" w:hAnsi="Helvetica Neue" w:cs="Times New Roman"/>
          <w:color w:val="000000"/>
          <w:sz w:val="28"/>
          <w:szCs w:val="18"/>
          <w:lang w:eastAsia="fr-FR"/>
        </w:rPr>
      </w:pPr>
    </w:p>
    <w:p w14:paraId="3F7A9C04"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b/>
          <w:bCs/>
          <w:color w:val="000000"/>
          <w:sz w:val="28"/>
          <w:szCs w:val="18"/>
          <w:lang w:eastAsia="fr-FR"/>
        </w:rPr>
        <w:t>S6</w:t>
      </w:r>
    </w:p>
    <w:p w14:paraId="5DC00A3C" w14:textId="797C2A62" w:rsidR="00236D78" w:rsidRPr="00236D78" w:rsidRDefault="00B678FF" w:rsidP="00236D78">
      <w:pPr>
        <w:rPr>
          <w:rFonts w:ascii="Helvetica Neue" w:eastAsia="Times New Roman" w:hAnsi="Helvetica Neue" w:cs="Times New Roman"/>
          <w:color w:val="000000"/>
          <w:sz w:val="28"/>
          <w:szCs w:val="18"/>
          <w:lang w:eastAsia="fr-FR"/>
        </w:rPr>
      </w:pPr>
      <w:r>
        <w:rPr>
          <w:rFonts w:ascii="Helvetica Neue" w:eastAsia="Times New Roman" w:hAnsi="Helvetica Neue" w:cs="Times New Roman"/>
          <w:color w:val="000000"/>
          <w:sz w:val="28"/>
          <w:szCs w:val="18"/>
          <w:lang w:eastAsia="fr-FR"/>
        </w:rPr>
        <w:t>Let us precise</w:t>
      </w:r>
      <w:r w:rsidR="00236D78" w:rsidRPr="00236D78">
        <w:rPr>
          <w:rFonts w:ascii="Helvetica Neue" w:eastAsia="Times New Roman" w:hAnsi="Helvetica Neue" w:cs="Times New Roman"/>
          <w:color w:val="000000"/>
          <w:sz w:val="28"/>
          <w:szCs w:val="18"/>
          <w:lang w:eastAsia="fr-FR"/>
        </w:rPr>
        <w:t xml:space="preserve"> a few notations. So we start with a dataset with n examples </w:t>
      </w:r>
      <w:r w:rsidR="00164946">
        <w:rPr>
          <w:rFonts w:ascii="Helvetica Neue" w:eastAsia="Times New Roman" w:hAnsi="Helvetica Neue" w:cs="Times New Roman"/>
          <w:color w:val="000000"/>
          <w:sz w:val="28"/>
          <w:szCs w:val="18"/>
          <w:lang w:eastAsia="fr-FR"/>
        </w:rPr>
        <w:t>where</w:t>
      </w:r>
      <w:r w:rsidR="00236D78" w:rsidRPr="00236D78">
        <w:rPr>
          <w:rFonts w:ascii="Helvetica Neue" w:eastAsia="Times New Roman" w:hAnsi="Helvetica Neue" w:cs="Times New Roman"/>
          <w:color w:val="000000"/>
          <w:sz w:val="28"/>
          <w:szCs w:val="18"/>
          <w:lang w:eastAsia="fr-FR"/>
        </w:rPr>
        <w:t xml:space="preserve"> every single</w:t>
      </w:r>
      <w:r w:rsidR="00164946">
        <w:rPr>
          <w:rFonts w:ascii="Helvetica Neue" w:eastAsia="Times New Roman" w:hAnsi="Helvetica Neue" w:cs="Times New Roman"/>
          <w:color w:val="000000"/>
          <w:sz w:val="28"/>
          <w:szCs w:val="18"/>
          <w:lang w:eastAsia="fr-FR"/>
        </w:rPr>
        <w:t xml:space="preserve"> trajectory</w:t>
      </w:r>
      <w:r w:rsidR="00236D78" w:rsidRPr="00236D78">
        <w:rPr>
          <w:rFonts w:ascii="Helvetica Neue" w:eastAsia="Times New Roman" w:hAnsi="Helvetica Neue" w:cs="Times New Roman"/>
          <w:color w:val="000000"/>
          <w:sz w:val="28"/>
          <w:szCs w:val="18"/>
          <w:lang w:eastAsia="fr-FR"/>
        </w:rPr>
        <w:t xml:space="preserve"> can have </w:t>
      </w:r>
      <w:r w:rsidR="00164946">
        <w:rPr>
          <w:rFonts w:ascii="Helvetica Neue" w:eastAsia="Times New Roman" w:hAnsi="Helvetica Neue" w:cs="Times New Roman"/>
          <w:color w:val="000000"/>
          <w:sz w:val="28"/>
          <w:szCs w:val="18"/>
          <w:lang w:eastAsia="fr-FR"/>
        </w:rPr>
        <w:t>its own</w:t>
      </w:r>
      <w:r w:rsidR="00236D78" w:rsidRPr="00236D78">
        <w:rPr>
          <w:rFonts w:ascii="Helvetica Neue" w:eastAsia="Times New Roman" w:hAnsi="Helvetica Neue" w:cs="Times New Roman"/>
          <w:color w:val="000000"/>
          <w:sz w:val="28"/>
          <w:szCs w:val="18"/>
          <w:lang w:eastAsia="fr-FR"/>
        </w:rPr>
        <w:t xml:space="preserve"> number</w:t>
      </w:r>
      <w:r w:rsidR="00E0410C">
        <w:rPr>
          <w:rFonts w:ascii="Helvetica Neue" w:eastAsia="Times New Roman" w:hAnsi="Helvetica Neue" w:cs="Times New Roman"/>
          <w:color w:val="000000"/>
          <w:sz w:val="28"/>
          <w:szCs w:val="18"/>
          <w:lang w:eastAsia="fr-FR"/>
        </w:rPr>
        <w:t xml:space="preserve"> of measurments</w:t>
      </w:r>
      <w:r w:rsidR="00164946">
        <w:rPr>
          <w:rFonts w:ascii="Helvetica Neue" w:eastAsia="Times New Roman" w:hAnsi="Helvetica Neue" w:cs="Times New Roman"/>
          <w:color w:val="000000"/>
          <w:sz w:val="28"/>
          <w:szCs w:val="18"/>
          <w:lang w:eastAsia="fr-FR"/>
        </w:rPr>
        <w:t>.</w:t>
      </w:r>
    </w:p>
    <w:p w14:paraId="2B559643" w14:textId="77777777" w:rsidR="00236D78" w:rsidRPr="00236D78" w:rsidRDefault="00236D78" w:rsidP="00236D78">
      <w:pPr>
        <w:rPr>
          <w:rFonts w:ascii="Helvetica Neue" w:eastAsia="Times New Roman" w:hAnsi="Helvetica Neue" w:cs="Times New Roman"/>
          <w:color w:val="000000"/>
          <w:sz w:val="28"/>
          <w:szCs w:val="18"/>
          <w:lang w:eastAsia="fr-FR"/>
        </w:rPr>
      </w:pPr>
    </w:p>
    <w:p w14:paraId="0D72427D" w14:textId="50654AEB"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 xml:space="preserve">y_i is the concatenation of </w:t>
      </w:r>
      <w:r w:rsidR="00164946">
        <w:rPr>
          <w:rFonts w:ascii="Helvetica Neue" w:eastAsia="Times New Roman" w:hAnsi="Helvetica Neue" w:cs="Times New Roman"/>
          <w:color w:val="000000"/>
          <w:sz w:val="28"/>
          <w:szCs w:val="18"/>
          <w:lang w:eastAsia="fr-FR"/>
        </w:rPr>
        <w:t>all trajectories for subject i</w:t>
      </w:r>
    </w:p>
    <w:p w14:paraId="4D38FBAE" w14:textId="77777777" w:rsidR="001713ED" w:rsidRDefault="001713ED" w:rsidP="00236D78">
      <w:pPr>
        <w:rPr>
          <w:rFonts w:ascii="Helvetica Neue" w:eastAsia="Times New Roman" w:hAnsi="Helvetica Neue" w:cs="Times New Roman"/>
          <w:color w:val="000000"/>
          <w:sz w:val="28"/>
          <w:szCs w:val="18"/>
          <w:lang w:eastAsia="fr-FR"/>
        </w:rPr>
      </w:pPr>
    </w:p>
    <w:p w14:paraId="3B150680" w14:textId="1EC61E6C" w:rsidR="00D55FA3" w:rsidRDefault="00D55FA3" w:rsidP="00D55FA3">
      <w:pPr>
        <w:rPr>
          <w:rFonts w:ascii="Helvetica Neue" w:eastAsia="Times New Roman" w:hAnsi="Helvetica Neue" w:cs="Times New Roman"/>
          <w:color w:val="000000"/>
          <w:sz w:val="28"/>
          <w:szCs w:val="18"/>
          <w:lang w:eastAsia="fr-FR"/>
        </w:rPr>
      </w:pPr>
      <w:r>
        <w:rPr>
          <w:rFonts w:ascii="Helvetica Neue" w:eastAsia="Times New Roman" w:hAnsi="Helvetica Neue" w:cs="Times New Roman"/>
          <w:color w:val="000000"/>
          <w:sz w:val="28"/>
          <w:szCs w:val="18"/>
          <w:lang w:eastAsia="fr-FR"/>
        </w:rPr>
        <w:t>E</w:t>
      </w:r>
      <w:r w:rsidR="00236D78" w:rsidRPr="00236D78">
        <w:rPr>
          <w:rFonts w:ascii="Helvetica Neue" w:eastAsia="Times New Roman" w:hAnsi="Helvetica Neue" w:cs="Times New Roman"/>
          <w:color w:val="000000"/>
          <w:sz w:val="28"/>
          <w:szCs w:val="18"/>
          <w:lang w:eastAsia="fr-FR"/>
        </w:rPr>
        <w:t>ach trajectory is then assumed to be from a o</w:t>
      </w:r>
      <w:r w:rsidR="00E0410C">
        <w:rPr>
          <w:rFonts w:ascii="Helvetica Neue" w:eastAsia="Times New Roman" w:hAnsi="Helvetica Neue" w:cs="Times New Roman"/>
          <w:color w:val="000000"/>
          <w:sz w:val="28"/>
          <w:szCs w:val="18"/>
          <w:lang w:eastAsia="fr-FR"/>
        </w:rPr>
        <w:t>ne-parameter exponential family.</w:t>
      </w:r>
    </w:p>
    <w:p w14:paraId="199A5C41" w14:textId="77777777" w:rsidR="00D55FA3" w:rsidRDefault="00D55FA3" w:rsidP="00D55FA3">
      <w:pPr>
        <w:rPr>
          <w:rFonts w:ascii="Helvetica Neue" w:eastAsia="Times New Roman" w:hAnsi="Helvetica Neue" w:cs="Times New Roman"/>
          <w:color w:val="000000"/>
          <w:sz w:val="28"/>
          <w:szCs w:val="18"/>
          <w:lang w:eastAsia="fr-FR"/>
        </w:rPr>
      </w:pPr>
    </w:p>
    <w:p w14:paraId="7DBF0EA2" w14:textId="77777777" w:rsidR="00D55FA3" w:rsidRPr="00236D78" w:rsidRDefault="00D55FA3" w:rsidP="00D55FA3">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We denote theta the collection of all unknown parameters to estimate</w:t>
      </w:r>
    </w:p>
    <w:p w14:paraId="7C63C4E1" w14:textId="77777777" w:rsidR="00236D78" w:rsidRPr="00236D78" w:rsidRDefault="00236D78" w:rsidP="00236D78">
      <w:pPr>
        <w:rPr>
          <w:rFonts w:ascii="Helvetica Neue" w:eastAsia="Times New Roman" w:hAnsi="Helvetica Neue" w:cs="Times New Roman"/>
          <w:color w:val="000000"/>
          <w:sz w:val="28"/>
          <w:szCs w:val="18"/>
          <w:lang w:eastAsia="fr-FR"/>
        </w:rPr>
      </w:pPr>
    </w:p>
    <w:p w14:paraId="79AC9F17" w14:textId="58AF17BF"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The density for the survival part writes naturally like this</w:t>
      </w:r>
      <w:r w:rsidR="00D31A2B">
        <w:rPr>
          <w:rFonts w:ascii="Helvetica Neue" w:eastAsia="Times New Roman" w:hAnsi="Helvetica Neue" w:cs="Times New Roman"/>
          <w:color w:val="000000"/>
          <w:sz w:val="28"/>
          <w:szCs w:val="18"/>
          <w:lang w:eastAsia="fr-FR"/>
        </w:rPr>
        <w:t>…</w:t>
      </w:r>
    </w:p>
    <w:p w14:paraId="6E601F4D" w14:textId="24554444" w:rsidR="00236D78" w:rsidRPr="00236D78" w:rsidRDefault="00D55FA3"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A</w:t>
      </w:r>
      <w:r w:rsidR="00236D78" w:rsidRPr="00236D78">
        <w:rPr>
          <w:rFonts w:ascii="Helvetica Neue" w:eastAsia="Times New Roman" w:hAnsi="Helvetica Neue" w:cs="Times New Roman"/>
          <w:color w:val="000000"/>
          <w:sz w:val="28"/>
          <w:szCs w:val="18"/>
          <w:lang w:eastAsia="fr-FR"/>
        </w:rPr>
        <w:t>nd</w:t>
      </w:r>
      <w:r>
        <w:rPr>
          <w:rFonts w:ascii="Helvetica Neue" w:eastAsia="Times New Roman" w:hAnsi="Helvetica Neue" w:cs="Times New Roman"/>
          <w:color w:val="000000"/>
          <w:sz w:val="28"/>
          <w:szCs w:val="18"/>
          <w:lang w:eastAsia="fr-FR"/>
        </w:rPr>
        <w:t xml:space="preserve"> with some mild assumptions,</w:t>
      </w:r>
      <w:r w:rsidR="00236D78" w:rsidRPr="00236D78">
        <w:rPr>
          <w:rFonts w:ascii="Helvetica Neue" w:eastAsia="Times New Roman" w:hAnsi="Helvetica Neue" w:cs="Times New Roman"/>
          <w:color w:val="000000"/>
          <w:sz w:val="28"/>
          <w:szCs w:val="18"/>
          <w:lang w:eastAsia="fr-FR"/>
        </w:rPr>
        <w:t xml:space="preserve"> one</w:t>
      </w:r>
      <w:r>
        <w:rPr>
          <w:rFonts w:ascii="Helvetica Neue" w:eastAsia="Times New Roman" w:hAnsi="Helvetica Neue" w:cs="Times New Roman"/>
          <w:color w:val="000000"/>
          <w:sz w:val="28"/>
          <w:szCs w:val="18"/>
          <w:lang w:eastAsia="fr-FR"/>
        </w:rPr>
        <w:t xml:space="preserve"> </w:t>
      </w:r>
      <w:r w:rsidRPr="00236D78">
        <w:rPr>
          <w:rFonts w:ascii="Helvetica Neue" w:eastAsia="Times New Roman" w:hAnsi="Helvetica Neue" w:cs="Times New Roman"/>
          <w:color w:val="000000"/>
          <w:sz w:val="28"/>
          <w:szCs w:val="18"/>
          <w:lang w:eastAsia="fr-FR"/>
        </w:rPr>
        <w:t>finally</w:t>
      </w:r>
      <w:r w:rsidR="00236D78" w:rsidRPr="00236D78">
        <w:rPr>
          <w:rFonts w:ascii="Helvetica Neue" w:eastAsia="Times New Roman" w:hAnsi="Helvetica Neue" w:cs="Times New Roman"/>
          <w:color w:val="000000"/>
          <w:sz w:val="28"/>
          <w:szCs w:val="18"/>
          <w:lang w:eastAsia="fr-FR"/>
        </w:rPr>
        <w:t xml:space="preserve"> obtains the likelihood of the lights model ! </w:t>
      </w:r>
    </w:p>
    <w:p w14:paraId="789DC72D" w14:textId="77777777" w:rsidR="00236D78" w:rsidRPr="00236D78" w:rsidRDefault="00236D78" w:rsidP="00236D78">
      <w:pPr>
        <w:rPr>
          <w:rFonts w:ascii="Helvetica Neue" w:eastAsia="Times New Roman" w:hAnsi="Helvetica Neue" w:cs="Times New Roman"/>
          <w:color w:val="000000"/>
          <w:sz w:val="28"/>
          <w:szCs w:val="18"/>
          <w:lang w:eastAsia="fr-FR"/>
        </w:rPr>
      </w:pPr>
    </w:p>
    <w:p w14:paraId="57EF1370"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Let’s dive now to the inference part to describe the procedure for estimating the parameters of the model</w:t>
      </w:r>
    </w:p>
    <w:p w14:paraId="09C9A6E7" w14:textId="77777777" w:rsidR="00236D78" w:rsidRPr="00236D78" w:rsidRDefault="00236D78" w:rsidP="00236D78">
      <w:pPr>
        <w:rPr>
          <w:rFonts w:ascii="Helvetica Neue" w:eastAsia="Times New Roman" w:hAnsi="Helvetica Neue" w:cs="Times New Roman"/>
          <w:color w:val="000000"/>
          <w:sz w:val="28"/>
          <w:szCs w:val="18"/>
          <w:lang w:eastAsia="fr-FR"/>
        </w:rPr>
      </w:pPr>
    </w:p>
    <w:p w14:paraId="18149F06" w14:textId="11CED933"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b/>
          <w:bCs/>
          <w:color w:val="000000"/>
          <w:sz w:val="28"/>
          <w:szCs w:val="18"/>
          <w:lang w:eastAsia="fr-FR"/>
        </w:rPr>
        <w:t>S</w:t>
      </w:r>
      <w:r w:rsidR="00B1790B">
        <w:rPr>
          <w:rFonts w:ascii="Helvetica Neue" w:eastAsia="Times New Roman" w:hAnsi="Helvetica Neue" w:cs="Times New Roman"/>
          <w:b/>
          <w:bCs/>
          <w:color w:val="000000"/>
          <w:sz w:val="28"/>
          <w:szCs w:val="18"/>
          <w:lang w:eastAsia="fr-FR"/>
        </w:rPr>
        <w:t>7</w:t>
      </w:r>
    </w:p>
    <w:p w14:paraId="6A255802" w14:textId="3D7D90D3" w:rsidR="00236D78" w:rsidRPr="00236D78" w:rsidRDefault="00236D78" w:rsidP="00236D78">
      <w:pPr>
        <w:rPr>
          <w:rFonts w:ascii="Helvetica Neue" w:eastAsia="Times New Roman" w:hAnsi="Helvetica Neue" w:cs="Times New Roman"/>
          <w:color w:val="000000"/>
          <w:sz w:val="28"/>
          <w:szCs w:val="18"/>
          <w:lang w:eastAsia="fr-FR"/>
        </w:rPr>
      </w:pPr>
      <w:r>
        <w:rPr>
          <w:rFonts w:ascii="Helvetica Neue" w:eastAsia="Times New Roman" w:hAnsi="Helvetica Neue" w:cs="Times New Roman"/>
          <w:color w:val="000000"/>
          <w:sz w:val="28"/>
          <w:szCs w:val="18"/>
          <w:lang w:eastAsia="fr-FR"/>
        </w:rPr>
        <w:t>We</w:t>
      </w:r>
      <w:r w:rsidRPr="00236D78">
        <w:rPr>
          <w:rFonts w:ascii="Helvetica Neue" w:eastAsia="Times New Roman" w:hAnsi="Helvetica Neue" w:cs="Times New Roman"/>
          <w:color w:val="000000"/>
          <w:sz w:val="28"/>
          <w:szCs w:val="18"/>
          <w:lang w:eastAsia="fr-FR"/>
        </w:rPr>
        <w:t xml:space="preserve"> propose to minimize this penalized objective, which is minus the likelihood + a penalization term composed for each subgroup of an elacticnet penalty for the vector xi_k </w:t>
      </w:r>
    </w:p>
    <w:p w14:paraId="76DCAF8E" w14:textId="77777777" w:rsidR="00236D78" w:rsidRPr="00236D78" w:rsidRDefault="00236D78" w:rsidP="00236D78">
      <w:pPr>
        <w:rPr>
          <w:rFonts w:ascii="Helvetica Neue" w:eastAsia="Times New Roman" w:hAnsi="Helvetica Neue" w:cs="Times New Roman"/>
          <w:color w:val="000000"/>
          <w:sz w:val="28"/>
          <w:szCs w:val="18"/>
          <w:lang w:eastAsia="fr-FR"/>
        </w:rPr>
      </w:pPr>
    </w:p>
    <w:p w14:paraId="54755B0A" w14:textId="00DCA8BC" w:rsidR="0048761B"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and then we add sparse group lasso penalties for gamma_k and beta_k to perform feature selection at the trajectory l</w:t>
      </w:r>
      <w:r w:rsidR="00BF574D">
        <w:rPr>
          <w:rFonts w:ascii="Helvetica Neue" w:eastAsia="Times New Roman" w:hAnsi="Helvetica Neue" w:cs="Times New Roman"/>
          <w:color w:val="000000"/>
          <w:sz w:val="28"/>
          <w:szCs w:val="18"/>
          <w:lang w:eastAsia="fr-FR"/>
        </w:rPr>
        <w:t>evel, which is very important.</w:t>
      </w:r>
    </w:p>
    <w:p w14:paraId="5F286320" w14:textId="77777777" w:rsidR="00236D78" w:rsidRPr="00236D78" w:rsidRDefault="00236D78" w:rsidP="00236D78">
      <w:pPr>
        <w:rPr>
          <w:rFonts w:ascii="Helvetica Neue" w:eastAsia="Times New Roman" w:hAnsi="Helvetica Neue" w:cs="Times New Roman"/>
          <w:color w:val="000000"/>
          <w:sz w:val="28"/>
          <w:szCs w:val="18"/>
          <w:lang w:eastAsia="fr-FR"/>
        </w:rPr>
      </w:pPr>
    </w:p>
    <w:p w14:paraId="2B6FA814" w14:textId="1534C4F8"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and all the zetas are hyper-parameters that need to be carefully tuned through a cross-validation procedure to choose t</w:t>
      </w:r>
      <w:r w:rsidR="00915C20">
        <w:rPr>
          <w:rFonts w:ascii="Helvetica Neue" w:eastAsia="Times New Roman" w:hAnsi="Helvetica Neue" w:cs="Times New Roman"/>
          <w:color w:val="000000"/>
          <w:sz w:val="28"/>
          <w:szCs w:val="18"/>
          <w:lang w:eastAsia="fr-FR"/>
        </w:rPr>
        <w:t>he appropriate penalty strength.</w:t>
      </w:r>
    </w:p>
    <w:p w14:paraId="758FDEDB" w14:textId="77777777" w:rsidR="00236D78" w:rsidRPr="00236D78" w:rsidRDefault="00236D78" w:rsidP="00236D78">
      <w:pPr>
        <w:rPr>
          <w:rFonts w:ascii="Helvetica Neue" w:eastAsia="Times New Roman" w:hAnsi="Helvetica Neue" w:cs="Times New Roman"/>
          <w:color w:val="000000"/>
          <w:sz w:val="28"/>
          <w:szCs w:val="18"/>
          <w:lang w:eastAsia="fr-FR"/>
        </w:rPr>
      </w:pPr>
    </w:p>
    <w:p w14:paraId="2407B920" w14:textId="2666EADE" w:rsidR="001833B3"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In the end the resulting optimization problem we need to solve is the following.</w:t>
      </w:r>
      <w:bookmarkStart w:id="0" w:name="_GoBack"/>
      <w:bookmarkEnd w:id="0"/>
    </w:p>
    <w:p w14:paraId="7429530B" w14:textId="0D91A2E3"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b/>
          <w:bCs/>
          <w:color w:val="000000"/>
          <w:sz w:val="28"/>
          <w:szCs w:val="18"/>
          <w:lang w:eastAsia="fr-FR"/>
        </w:rPr>
        <w:t>S</w:t>
      </w:r>
      <w:r w:rsidR="00B1790B">
        <w:rPr>
          <w:rFonts w:ascii="Helvetica Neue" w:eastAsia="Times New Roman" w:hAnsi="Helvetica Neue" w:cs="Times New Roman"/>
          <w:b/>
          <w:bCs/>
          <w:color w:val="000000"/>
          <w:sz w:val="28"/>
          <w:szCs w:val="18"/>
          <w:lang w:eastAsia="fr-FR"/>
        </w:rPr>
        <w:t>8</w:t>
      </w:r>
    </w:p>
    <w:p w14:paraId="3C4317A0" w14:textId="593D83CB"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In order to derive an algorithm for this objective, we introduc</w:t>
      </w:r>
      <w:r w:rsidR="007535B4">
        <w:rPr>
          <w:rFonts w:ascii="Helvetica Neue" w:eastAsia="Times New Roman" w:hAnsi="Helvetica Neue" w:cs="Times New Roman"/>
          <w:color w:val="000000"/>
          <w:sz w:val="28"/>
          <w:szCs w:val="18"/>
          <w:lang w:eastAsia="fr-FR"/>
        </w:rPr>
        <w:t>e a so-called QNMCEM algorithm.</w:t>
      </w:r>
    </w:p>
    <w:p w14:paraId="74EE22F9" w14:textId="1E15391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 xml:space="preserve">We first need to compute </w:t>
      </w:r>
      <w:r w:rsidR="00436CDB">
        <w:rPr>
          <w:rFonts w:ascii="Helvetica Neue" w:eastAsia="Times New Roman" w:hAnsi="Helvetica Neue" w:cs="Times New Roman"/>
          <w:color w:val="000000"/>
          <w:sz w:val="28"/>
          <w:szCs w:val="18"/>
          <w:lang w:eastAsia="fr-FR"/>
        </w:rPr>
        <w:t xml:space="preserve">this </w:t>
      </w:r>
      <w:r w:rsidRPr="00236D78">
        <w:rPr>
          <w:rFonts w:ascii="Helvetica Neue" w:eastAsia="Times New Roman" w:hAnsi="Helvetica Neue" w:cs="Times New Roman"/>
          <w:color w:val="000000"/>
          <w:sz w:val="28"/>
          <w:szCs w:val="18"/>
          <w:lang w:eastAsia="fr-FR"/>
        </w:rPr>
        <w:t>joint distribution. We can easily write it but it's a bit of a long formula, so let's skip the details.</w:t>
      </w:r>
    </w:p>
    <w:p w14:paraId="6EC0A018" w14:textId="77777777" w:rsidR="00236D78" w:rsidRPr="00236D78" w:rsidRDefault="00236D78" w:rsidP="00236D78">
      <w:pPr>
        <w:rPr>
          <w:rFonts w:ascii="Helvetica Neue" w:eastAsia="Times New Roman" w:hAnsi="Helvetica Neue" w:cs="Times New Roman"/>
          <w:color w:val="000000"/>
          <w:sz w:val="28"/>
          <w:szCs w:val="18"/>
          <w:lang w:eastAsia="fr-FR"/>
        </w:rPr>
      </w:pPr>
    </w:p>
    <w:p w14:paraId="6ECA9973" w14:textId="5F542A84"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 xml:space="preserve">For </w:t>
      </w:r>
      <w:r w:rsidR="00B678FF">
        <w:rPr>
          <w:rFonts w:ascii="Helvetica Neue" w:eastAsia="Times New Roman" w:hAnsi="Helvetica Neue" w:cs="Times New Roman"/>
          <w:color w:val="000000"/>
          <w:sz w:val="28"/>
          <w:szCs w:val="18"/>
          <w:lang w:eastAsia="fr-FR"/>
        </w:rPr>
        <w:t>the E-step of the algorithm</w:t>
      </w:r>
      <w:r w:rsidRPr="00236D78">
        <w:rPr>
          <w:rFonts w:ascii="Helvetica Neue" w:eastAsia="Times New Roman" w:hAnsi="Helvetica Neue" w:cs="Times New Roman"/>
          <w:color w:val="000000"/>
          <w:sz w:val="28"/>
          <w:szCs w:val="18"/>
          <w:lang w:eastAsia="fr-FR"/>
        </w:rPr>
        <w:t>, we need to compute this quantity.</w:t>
      </w:r>
    </w:p>
    <w:p w14:paraId="69707E5A" w14:textId="3021D076"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Again let’s skip the technical details here</w:t>
      </w:r>
      <w:r w:rsidR="00233549">
        <w:rPr>
          <w:rFonts w:ascii="Helvetica Neue" w:eastAsia="Times New Roman" w:hAnsi="Helvetica Neue" w:cs="Times New Roman"/>
          <w:color w:val="000000"/>
          <w:sz w:val="28"/>
          <w:szCs w:val="18"/>
          <w:lang w:eastAsia="fr-FR"/>
        </w:rPr>
        <w:t>,</w:t>
      </w:r>
      <w:r w:rsidRPr="00236D78">
        <w:rPr>
          <w:rFonts w:ascii="Helvetica Neue" w:eastAsia="Times New Roman" w:hAnsi="Helvetica Neue" w:cs="Times New Roman"/>
          <w:color w:val="000000"/>
          <w:sz w:val="28"/>
          <w:szCs w:val="18"/>
          <w:lang w:eastAsia="fr-FR"/>
        </w:rPr>
        <w:t xml:space="preserve"> but we use Monte</w:t>
      </w:r>
      <w:r w:rsidR="00233549">
        <w:rPr>
          <w:rFonts w:ascii="Helvetica Neue" w:eastAsia="Times New Roman" w:hAnsi="Helvetica Neue" w:cs="Times New Roman"/>
          <w:color w:val="000000"/>
          <w:sz w:val="28"/>
          <w:szCs w:val="18"/>
          <w:lang w:eastAsia="fr-FR"/>
        </w:rPr>
        <w:t xml:space="preserve"> Carlo approximations</w:t>
      </w:r>
      <w:r w:rsidRPr="00236D78">
        <w:rPr>
          <w:rFonts w:ascii="Helvetica Neue" w:eastAsia="Times New Roman" w:hAnsi="Helvetica Neue" w:cs="Times New Roman"/>
          <w:color w:val="000000"/>
          <w:sz w:val="28"/>
          <w:szCs w:val="18"/>
          <w:lang w:eastAsia="fr-FR"/>
        </w:rPr>
        <w:t>.</w:t>
      </w:r>
    </w:p>
    <w:p w14:paraId="3AC300E6" w14:textId="6E338EF2" w:rsidR="00236D78" w:rsidRPr="00236D78" w:rsidRDefault="00236D78" w:rsidP="00236D78">
      <w:pPr>
        <w:rPr>
          <w:rFonts w:ascii="Helvetica Neue" w:eastAsia="Times New Roman" w:hAnsi="Helvetica Neue" w:cs="Times New Roman"/>
          <w:color w:val="000000"/>
          <w:sz w:val="28"/>
          <w:szCs w:val="18"/>
          <w:lang w:eastAsia="fr-FR"/>
        </w:rPr>
      </w:pPr>
    </w:p>
    <w:p w14:paraId="0053EF4F" w14:textId="46B4F203" w:rsid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For the M-step now, we need to solve this optimization problem to update the parameters.</w:t>
      </w:r>
      <w:r w:rsidR="009A3AF7">
        <w:rPr>
          <w:rFonts w:ascii="Helvetica Neue" w:eastAsia="Times New Roman" w:hAnsi="Helvetica Neue" w:cs="Times New Roman"/>
          <w:color w:val="000000"/>
          <w:sz w:val="28"/>
          <w:szCs w:val="18"/>
          <w:lang w:eastAsia="fr-FR"/>
        </w:rPr>
        <w:t xml:space="preserve"> </w:t>
      </w:r>
      <w:r w:rsidRPr="00236D78">
        <w:rPr>
          <w:rFonts w:ascii="Helvetica Neue" w:eastAsia="Times New Roman" w:hAnsi="Helvetica Neue" w:cs="Times New Roman"/>
          <w:color w:val="000000"/>
          <w:sz w:val="28"/>
          <w:szCs w:val="18"/>
          <w:lang w:eastAsia="fr-FR"/>
        </w:rPr>
        <w:t xml:space="preserve">Of course there are some technicallities that we don't have time to present today. </w:t>
      </w:r>
      <w:r w:rsidR="005470A4">
        <w:rPr>
          <w:rFonts w:ascii="Helvetica Neue" w:eastAsia="Times New Roman" w:hAnsi="Helvetica Neue" w:cs="Times New Roman"/>
          <w:color w:val="000000"/>
          <w:sz w:val="28"/>
          <w:szCs w:val="18"/>
          <w:lang w:eastAsia="fr-FR"/>
        </w:rPr>
        <w:t>But keep in mind that we use multiple</w:t>
      </w:r>
      <w:r w:rsidRPr="00236D78">
        <w:rPr>
          <w:rFonts w:ascii="Helvetica Neue" w:eastAsia="Times New Roman" w:hAnsi="Helvetica Neue" w:cs="Times New Roman"/>
          <w:color w:val="000000"/>
          <w:sz w:val="28"/>
          <w:szCs w:val="18"/>
          <w:lang w:eastAsia="fr-FR"/>
        </w:rPr>
        <w:t xml:space="preserve"> L-BFGS-B </w:t>
      </w:r>
      <w:r w:rsidR="007E7291">
        <w:rPr>
          <w:rFonts w:ascii="Helvetica Neue" w:eastAsia="Times New Roman" w:hAnsi="Helvetica Neue" w:cs="Times New Roman"/>
          <w:color w:val="000000"/>
          <w:sz w:val="28"/>
          <w:szCs w:val="18"/>
          <w:lang w:eastAsia="fr-FR"/>
        </w:rPr>
        <w:t>solvers</w:t>
      </w:r>
      <w:r w:rsidR="005470A4">
        <w:rPr>
          <w:rFonts w:ascii="Helvetica Neue" w:eastAsia="Times New Roman" w:hAnsi="Helvetica Neue" w:cs="Times New Roman"/>
          <w:color w:val="000000"/>
          <w:sz w:val="28"/>
          <w:szCs w:val="18"/>
          <w:lang w:eastAsia="fr-FR"/>
        </w:rPr>
        <w:t xml:space="preserve"> for the update</w:t>
      </w:r>
      <w:r w:rsidR="009A3AF7">
        <w:rPr>
          <w:rFonts w:ascii="Helvetica Neue" w:eastAsia="Times New Roman" w:hAnsi="Helvetica Neue" w:cs="Times New Roman"/>
          <w:color w:val="000000"/>
          <w:sz w:val="28"/>
          <w:szCs w:val="18"/>
          <w:lang w:eastAsia="fr-FR"/>
        </w:rPr>
        <w:t>s</w:t>
      </w:r>
      <w:r w:rsidR="005470A4">
        <w:rPr>
          <w:rFonts w:ascii="Helvetica Neue" w:eastAsia="Times New Roman" w:hAnsi="Helvetica Neue" w:cs="Times New Roman"/>
          <w:color w:val="000000"/>
          <w:sz w:val="28"/>
          <w:szCs w:val="18"/>
          <w:lang w:eastAsia="fr-FR"/>
        </w:rPr>
        <w:t xml:space="preserve"> of the parameters involved in the penalty terms.</w:t>
      </w:r>
    </w:p>
    <w:p w14:paraId="4FA17282" w14:textId="77777777" w:rsidR="00236D78" w:rsidRPr="00236D78" w:rsidRDefault="00236D78" w:rsidP="00236D78">
      <w:pPr>
        <w:rPr>
          <w:rFonts w:ascii="Helvetica Neue" w:eastAsia="Times New Roman" w:hAnsi="Helvetica Neue" w:cs="Times New Roman"/>
          <w:color w:val="000000"/>
          <w:sz w:val="28"/>
          <w:szCs w:val="18"/>
          <w:lang w:eastAsia="fr-FR"/>
        </w:rPr>
      </w:pPr>
    </w:p>
    <w:p w14:paraId="0AC85947" w14:textId="34214F0B"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One last point which is very important in our method concerns the evaluation strategy we propose, which we call the real-time prediction paradigm</w:t>
      </w:r>
      <w:r w:rsidR="00BD598B">
        <w:rPr>
          <w:rFonts w:ascii="Helvetica Neue" w:eastAsia="Times New Roman" w:hAnsi="Helvetica Neue" w:cs="Times New Roman"/>
          <w:color w:val="000000"/>
          <w:sz w:val="28"/>
          <w:szCs w:val="18"/>
          <w:lang w:eastAsia="fr-FR"/>
        </w:rPr>
        <w:t>, also used for the CV</w:t>
      </w:r>
      <w:r w:rsidRPr="00236D78">
        <w:rPr>
          <w:rFonts w:ascii="Helvetica Neue" w:eastAsia="Times New Roman" w:hAnsi="Helvetica Neue" w:cs="Times New Roman"/>
          <w:color w:val="000000"/>
          <w:sz w:val="28"/>
          <w:szCs w:val="18"/>
          <w:lang w:eastAsia="fr-FR"/>
        </w:rPr>
        <w:t>. In a few words, the idea is to use this predictive marker rule using the final parameter estimates, with the concordance index metric where ti_max is the time for subject i when one wants to perform the risk prediction – so in practice, the time up to which one</w:t>
      </w:r>
      <w:r w:rsidR="00BD598B">
        <w:rPr>
          <w:rFonts w:ascii="Helvetica Neue" w:eastAsia="Times New Roman" w:hAnsi="Helvetica Neue" w:cs="Times New Roman"/>
          <w:color w:val="000000"/>
          <w:sz w:val="28"/>
          <w:szCs w:val="18"/>
          <w:lang w:eastAsia="fr-FR"/>
        </w:rPr>
        <w:t xml:space="preserve"> has data measurements for Y_i</w:t>
      </w:r>
    </w:p>
    <w:p w14:paraId="4315B0C4"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and this marker turns out to be an estimate of the following posterior probability.</w:t>
      </w:r>
    </w:p>
    <w:p w14:paraId="322B1CFB" w14:textId="77777777" w:rsidR="00236D78" w:rsidRPr="00236D78" w:rsidRDefault="00236D78" w:rsidP="00236D78">
      <w:pPr>
        <w:rPr>
          <w:rFonts w:ascii="Helvetica Neue" w:eastAsia="Times New Roman" w:hAnsi="Helvetica Neue" w:cs="Times New Roman"/>
          <w:color w:val="000000"/>
          <w:sz w:val="28"/>
          <w:szCs w:val="18"/>
          <w:lang w:eastAsia="fr-FR"/>
        </w:rPr>
      </w:pPr>
    </w:p>
    <w:p w14:paraId="3B03917D" w14:textId="531F5A98"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b/>
          <w:bCs/>
          <w:color w:val="000000"/>
          <w:sz w:val="28"/>
          <w:szCs w:val="18"/>
          <w:lang w:eastAsia="fr-FR"/>
        </w:rPr>
        <w:t>S</w:t>
      </w:r>
      <w:r w:rsidR="00B1790B">
        <w:rPr>
          <w:rFonts w:ascii="Helvetica Neue" w:eastAsia="Times New Roman" w:hAnsi="Helvetica Neue" w:cs="Times New Roman"/>
          <w:b/>
          <w:bCs/>
          <w:color w:val="000000"/>
          <w:sz w:val="28"/>
          <w:szCs w:val="18"/>
          <w:lang w:eastAsia="fr-FR"/>
        </w:rPr>
        <w:t>9</w:t>
      </w:r>
    </w:p>
    <w:p w14:paraId="71563BF4" w14:textId="1ABEE55E" w:rsidR="004A3925" w:rsidRDefault="004A3925" w:rsidP="00236D78">
      <w:pPr>
        <w:rPr>
          <w:rFonts w:ascii="Helvetica Neue" w:eastAsia="Times New Roman" w:hAnsi="Helvetica Neue" w:cs="Times New Roman"/>
          <w:color w:val="000000"/>
          <w:sz w:val="28"/>
          <w:szCs w:val="18"/>
          <w:lang w:eastAsia="fr-FR"/>
        </w:rPr>
      </w:pPr>
      <w:r>
        <w:rPr>
          <w:rFonts w:ascii="Helvetica Neue" w:eastAsia="Times New Roman" w:hAnsi="Helvetica Neue" w:cs="Times New Roman"/>
          <w:color w:val="000000"/>
          <w:sz w:val="28"/>
          <w:szCs w:val="18"/>
          <w:lang w:eastAsia="fr-FR"/>
        </w:rPr>
        <w:t>&gt;</w:t>
      </w:r>
      <w:r w:rsidR="00236D78" w:rsidRPr="00236D78">
        <w:rPr>
          <w:rFonts w:ascii="Helvetica Neue" w:eastAsia="Times New Roman" w:hAnsi="Helvetica Neue" w:cs="Times New Roman"/>
          <w:color w:val="000000"/>
          <w:sz w:val="28"/>
          <w:szCs w:val="18"/>
          <w:lang w:eastAsia="fr-FR"/>
        </w:rPr>
        <w:t xml:space="preserve">To conclude, we introduced </w:t>
      </w:r>
      <w:r>
        <w:rPr>
          <w:rFonts w:ascii="Helvetica Neue" w:eastAsia="Times New Roman" w:hAnsi="Helvetica Neue" w:cs="Times New Roman"/>
          <w:color w:val="000000"/>
          <w:sz w:val="28"/>
          <w:szCs w:val="18"/>
          <w:lang w:eastAsia="fr-FR"/>
        </w:rPr>
        <w:t xml:space="preserve">a prognostic method </w:t>
      </w:r>
    </w:p>
    <w:p w14:paraId="4E28302B" w14:textId="3AEFF421" w:rsidR="00236D78" w:rsidRPr="00236D78" w:rsidRDefault="004A3925" w:rsidP="00236D78">
      <w:pPr>
        <w:rPr>
          <w:rFonts w:ascii="Helvetica Neue" w:eastAsia="Times New Roman" w:hAnsi="Helvetica Neue" w:cs="Times New Roman"/>
          <w:color w:val="000000"/>
          <w:sz w:val="28"/>
          <w:szCs w:val="18"/>
          <w:lang w:eastAsia="fr-FR"/>
        </w:rPr>
      </w:pPr>
      <w:r>
        <w:rPr>
          <w:rFonts w:ascii="Helvetica Neue" w:eastAsia="Times New Roman" w:hAnsi="Helvetica Neue" w:cs="Times New Roman"/>
          <w:color w:val="000000"/>
          <w:sz w:val="28"/>
          <w:szCs w:val="18"/>
          <w:lang w:eastAsia="fr-FR"/>
        </w:rPr>
        <w:t>&gt;</w:t>
      </w:r>
      <w:r w:rsidR="00236D78" w:rsidRPr="00236D78">
        <w:rPr>
          <w:rFonts w:ascii="Helvetica Neue" w:eastAsia="Times New Roman" w:hAnsi="Helvetica Neue" w:cs="Times New Roman"/>
          <w:color w:val="000000"/>
          <w:sz w:val="28"/>
          <w:szCs w:val="18"/>
          <w:lang w:eastAsia="fr-FR"/>
        </w:rPr>
        <w:t>where we consider an appropriate penalized objective in order to perform feature selection and to prevent overfitting.</w:t>
      </w:r>
    </w:p>
    <w:p w14:paraId="574AECA1" w14:textId="7BF836C4" w:rsidR="004A3925" w:rsidRDefault="004A3925" w:rsidP="00236D78">
      <w:pPr>
        <w:rPr>
          <w:rFonts w:ascii="Helvetica Neue" w:eastAsia="Times New Roman" w:hAnsi="Helvetica Neue" w:cs="Times New Roman"/>
          <w:color w:val="000000"/>
          <w:sz w:val="28"/>
          <w:szCs w:val="18"/>
          <w:lang w:eastAsia="fr-FR"/>
        </w:rPr>
      </w:pPr>
      <w:r>
        <w:rPr>
          <w:rFonts w:ascii="Helvetica Neue" w:eastAsia="Times New Roman" w:hAnsi="Helvetica Neue" w:cs="Times New Roman"/>
          <w:color w:val="000000"/>
          <w:sz w:val="28"/>
          <w:szCs w:val="18"/>
          <w:lang w:eastAsia="fr-FR"/>
        </w:rPr>
        <w:t>&gt;</w:t>
      </w:r>
      <w:r w:rsidR="00236D78" w:rsidRPr="00236D78">
        <w:rPr>
          <w:rFonts w:ascii="Helvetica Neue" w:eastAsia="Times New Roman" w:hAnsi="Helvetica Neue" w:cs="Times New Roman"/>
          <w:color w:val="000000"/>
          <w:sz w:val="28"/>
          <w:szCs w:val="18"/>
          <w:lang w:eastAsia="fr-FR"/>
        </w:rPr>
        <w:t xml:space="preserve">We derived an estimation algorithm to perform inference, that, among other things, </w:t>
      </w:r>
    </w:p>
    <w:p w14:paraId="299EF441" w14:textId="2275583A" w:rsidR="00236D78" w:rsidRPr="00236D78" w:rsidRDefault="004A3925" w:rsidP="00236D78">
      <w:pPr>
        <w:rPr>
          <w:rFonts w:ascii="Helvetica Neue" w:eastAsia="Times New Roman" w:hAnsi="Helvetica Neue" w:cs="Times New Roman"/>
          <w:color w:val="000000"/>
          <w:sz w:val="28"/>
          <w:szCs w:val="18"/>
          <w:lang w:eastAsia="fr-FR"/>
        </w:rPr>
      </w:pPr>
      <w:r>
        <w:rPr>
          <w:rFonts w:ascii="Helvetica Neue" w:eastAsia="Times New Roman" w:hAnsi="Helvetica Neue" w:cs="Times New Roman"/>
          <w:color w:val="000000"/>
          <w:sz w:val="28"/>
          <w:szCs w:val="18"/>
          <w:lang w:eastAsia="fr-FR"/>
        </w:rPr>
        <w:t>&gt;</w:t>
      </w:r>
      <w:r w:rsidR="00236D78" w:rsidRPr="00236D78">
        <w:rPr>
          <w:rFonts w:ascii="Helvetica Neue" w:eastAsia="Times New Roman" w:hAnsi="Helvetica Neue" w:cs="Times New Roman"/>
          <w:color w:val="000000"/>
          <w:sz w:val="28"/>
          <w:szCs w:val="18"/>
          <w:lang w:eastAsia="fr-FR"/>
        </w:rPr>
        <w:t>automatically determines significant prognostic longitudinal features</w:t>
      </w:r>
    </w:p>
    <w:p w14:paraId="520D2187" w14:textId="416AAC14" w:rsidR="00236D78" w:rsidRPr="00236D78" w:rsidRDefault="004A3925" w:rsidP="00236D78">
      <w:pPr>
        <w:rPr>
          <w:rFonts w:ascii="Helvetica Neue" w:eastAsia="Times New Roman" w:hAnsi="Helvetica Neue" w:cs="Times New Roman"/>
          <w:color w:val="000000"/>
          <w:sz w:val="28"/>
          <w:szCs w:val="18"/>
          <w:lang w:eastAsia="fr-FR"/>
        </w:rPr>
      </w:pPr>
      <w:r>
        <w:rPr>
          <w:rFonts w:ascii="Helvetica Neue" w:eastAsia="Times New Roman" w:hAnsi="Helvetica Neue" w:cs="Times New Roman"/>
          <w:color w:val="000000"/>
          <w:sz w:val="28"/>
          <w:szCs w:val="18"/>
          <w:lang w:eastAsia="fr-FR"/>
        </w:rPr>
        <w:t>&gt;</w:t>
      </w:r>
      <w:r w:rsidR="00236D78" w:rsidRPr="00236D78">
        <w:rPr>
          <w:rFonts w:ascii="Helvetica Neue" w:eastAsia="Times New Roman" w:hAnsi="Helvetica Neue" w:cs="Times New Roman"/>
          <w:color w:val="000000"/>
          <w:sz w:val="28"/>
          <w:szCs w:val="18"/>
          <w:lang w:eastAsia="fr-FR"/>
        </w:rPr>
        <w:t>The python 3 implementation of the model is available at this URL.</w:t>
      </w:r>
    </w:p>
    <w:p w14:paraId="1B7DC0C9" w14:textId="0AC6726E" w:rsidR="00236D78" w:rsidRPr="00236D78" w:rsidRDefault="004A3925" w:rsidP="00236D78">
      <w:pPr>
        <w:rPr>
          <w:rFonts w:ascii="Helvetica Neue" w:eastAsia="Times New Roman" w:hAnsi="Helvetica Neue" w:cs="Times New Roman"/>
          <w:color w:val="000000"/>
          <w:sz w:val="28"/>
          <w:szCs w:val="18"/>
          <w:lang w:eastAsia="fr-FR"/>
        </w:rPr>
      </w:pPr>
      <w:r>
        <w:rPr>
          <w:rFonts w:ascii="Helvetica Neue" w:eastAsia="Times New Roman" w:hAnsi="Helvetica Neue" w:cs="Times New Roman"/>
          <w:color w:val="000000"/>
          <w:sz w:val="28"/>
          <w:szCs w:val="18"/>
          <w:lang w:eastAsia="fr-FR"/>
        </w:rPr>
        <w:t>&gt;</w:t>
      </w:r>
      <w:r w:rsidR="00236D78" w:rsidRPr="00236D78">
        <w:rPr>
          <w:rFonts w:ascii="Helvetica Neue" w:eastAsia="Times New Roman" w:hAnsi="Helvetica Neue" w:cs="Times New Roman"/>
          <w:color w:val="000000"/>
          <w:sz w:val="28"/>
          <w:szCs w:val="18"/>
          <w:lang w:eastAsia="fr-FR"/>
        </w:rPr>
        <w:t>All the details of the maths, as well as the results of the simulation study and the application on real datasets will be available soon on an open-access arxiv paper.</w:t>
      </w:r>
    </w:p>
    <w:p w14:paraId="58F7E6EC" w14:textId="77777777" w:rsidR="00164946" w:rsidRDefault="00164946" w:rsidP="00236D78">
      <w:pPr>
        <w:rPr>
          <w:rFonts w:ascii="Helvetica Neue" w:eastAsia="Times New Roman" w:hAnsi="Helvetica Neue" w:cs="Times New Roman"/>
          <w:color w:val="000000"/>
          <w:sz w:val="28"/>
          <w:szCs w:val="18"/>
          <w:lang w:eastAsia="fr-FR"/>
        </w:rPr>
      </w:pPr>
    </w:p>
    <w:p w14:paraId="42599EB5" w14:textId="77777777" w:rsidR="00236D78" w:rsidRPr="00236D78" w:rsidRDefault="00236D78" w:rsidP="00236D78">
      <w:pPr>
        <w:rPr>
          <w:rFonts w:ascii="Helvetica Neue" w:eastAsia="Times New Roman" w:hAnsi="Helvetica Neue" w:cs="Times New Roman"/>
          <w:color w:val="000000"/>
          <w:sz w:val="28"/>
          <w:szCs w:val="18"/>
          <w:lang w:eastAsia="fr-FR"/>
        </w:rPr>
      </w:pPr>
      <w:r w:rsidRPr="00236D78">
        <w:rPr>
          <w:rFonts w:ascii="Helvetica Neue" w:eastAsia="Times New Roman" w:hAnsi="Helvetica Neue" w:cs="Times New Roman"/>
          <w:color w:val="000000"/>
          <w:sz w:val="28"/>
          <w:szCs w:val="18"/>
          <w:lang w:eastAsia="fr-FR"/>
        </w:rPr>
        <w:t>If you are interested in this model, I will be happy to answer your questions. Thank you very much !</w:t>
      </w:r>
    </w:p>
    <w:p w14:paraId="032A6EBC" w14:textId="77777777" w:rsidR="00220F62" w:rsidRPr="00236D78" w:rsidRDefault="001833B3">
      <w:pPr>
        <w:rPr>
          <w:sz w:val="44"/>
        </w:rPr>
      </w:pPr>
    </w:p>
    <w:sectPr w:rsidR="00220F62" w:rsidRPr="00236D78" w:rsidSect="00163A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D78"/>
    <w:rsid w:val="00004D81"/>
    <w:rsid w:val="000F4744"/>
    <w:rsid w:val="000F5949"/>
    <w:rsid w:val="001127DF"/>
    <w:rsid w:val="00163AAB"/>
    <w:rsid w:val="00164946"/>
    <w:rsid w:val="001713ED"/>
    <w:rsid w:val="001833B3"/>
    <w:rsid w:val="00233549"/>
    <w:rsid w:val="00236D78"/>
    <w:rsid w:val="00254E62"/>
    <w:rsid w:val="002E4D29"/>
    <w:rsid w:val="00436CDB"/>
    <w:rsid w:val="0048761B"/>
    <w:rsid w:val="004A3925"/>
    <w:rsid w:val="005470A4"/>
    <w:rsid w:val="00585DA6"/>
    <w:rsid w:val="00660FDA"/>
    <w:rsid w:val="006B6BC7"/>
    <w:rsid w:val="00704E18"/>
    <w:rsid w:val="00710E9E"/>
    <w:rsid w:val="007535B4"/>
    <w:rsid w:val="007E7291"/>
    <w:rsid w:val="00915C20"/>
    <w:rsid w:val="0091706B"/>
    <w:rsid w:val="00976B97"/>
    <w:rsid w:val="009A3AF7"/>
    <w:rsid w:val="009B3601"/>
    <w:rsid w:val="00A55851"/>
    <w:rsid w:val="00B1790B"/>
    <w:rsid w:val="00B678FF"/>
    <w:rsid w:val="00BD200E"/>
    <w:rsid w:val="00BD598B"/>
    <w:rsid w:val="00BF574D"/>
    <w:rsid w:val="00D31A2B"/>
    <w:rsid w:val="00D55FA3"/>
    <w:rsid w:val="00DA0946"/>
    <w:rsid w:val="00DB0589"/>
    <w:rsid w:val="00E0410C"/>
    <w:rsid w:val="00EC7DA6"/>
    <w:rsid w:val="00FF48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52C63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692774">
      <w:bodyDiv w:val="1"/>
      <w:marLeft w:val="0"/>
      <w:marRight w:val="0"/>
      <w:marTop w:val="0"/>
      <w:marBottom w:val="0"/>
      <w:divBdr>
        <w:top w:val="none" w:sz="0" w:space="0" w:color="auto"/>
        <w:left w:val="none" w:sz="0" w:space="0" w:color="auto"/>
        <w:bottom w:val="none" w:sz="0" w:space="0" w:color="auto"/>
        <w:right w:val="none" w:sz="0" w:space="0" w:color="auto"/>
      </w:divBdr>
      <w:divsChild>
        <w:div w:id="1511523626">
          <w:marLeft w:val="0"/>
          <w:marRight w:val="0"/>
          <w:marTop w:val="0"/>
          <w:marBottom w:val="0"/>
          <w:divBdr>
            <w:top w:val="none" w:sz="0" w:space="0" w:color="auto"/>
            <w:left w:val="none" w:sz="0" w:space="0" w:color="auto"/>
            <w:bottom w:val="none" w:sz="0" w:space="0" w:color="auto"/>
            <w:right w:val="none" w:sz="0" w:space="0" w:color="auto"/>
          </w:divBdr>
        </w:div>
        <w:div w:id="529925736">
          <w:marLeft w:val="0"/>
          <w:marRight w:val="0"/>
          <w:marTop w:val="0"/>
          <w:marBottom w:val="0"/>
          <w:divBdr>
            <w:top w:val="none" w:sz="0" w:space="0" w:color="auto"/>
            <w:left w:val="none" w:sz="0" w:space="0" w:color="auto"/>
            <w:bottom w:val="none" w:sz="0" w:space="0" w:color="auto"/>
            <w:right w:val="none" w:sz="0" w:space="0" w:color="auto"/>
          </w:divBdr>
        </w:div>
        <w:div w:id="1603218039">
          <w:marLeft w:val="0"/>
          <w:marRight w:val="0"/>
          <w:marTop w:val="0"/>
          <w:marBottom w:val="0"/>
          <w:divBdr>
            <w:top w:val="none" w:sz="0" w:space="0" w:color="auto"/>
            <w:left w:val="none" w:sz="0" w:space="0" w:color="auto"/>
            <w:bottom w:val="none" w:sz="0" w:space="0" w:color="auto"/>
            <w:right w:val="none" w:sz="0" w:space="0" w:color="auto"/>
          </w:divBdr>
        </w:div>
        <w:div w:id="494222185">
          <w:marLeft w:val="0"/>
          <w:marRight w:val="0"/>
          <w:marTop w:val="0"/>
          <w:marBottom w:val="0"/>
          <w:divBdr>
            <w:top w:val="none" w:sz="0" w:space="0" w:color="auto"/>
            <w:left w:val="none" w:sz="0" w:space="0" w:color="auto"/>
            <w:bottom w:val="none" w:sz="0" w:space="0" w:color="auto"/>
            <w:right w:val="none" w:sz="0" w:space="0" w:color="auto"/>
          </w:divBdr>
        </w:div>
        <w:div w:id="1322807706">
          <w:marLeft w:val="0"/>
          <w:marRight w:val="0"/>
          <w:marTop w:val="0"/>
          <w:marBottom w:val="0"/>
          <w:divBdr>
            <w:top w:val="none" w:sz="0" w:space="0" w:color="auto"/>
            <w:left w:val="none" w:sz="0" w:space="0" w:color="auto"/>
            <w:bottom w:val="none" w:sz="0" w:space="0" w:color="auto"/>
            <w:right w:val="none" w:sz="0" w:space="0" w:color="auto"/>
          </w:divBdr>
        </w:div>
        <w:div w:id="1312752342">
          <w:marLeft w:val="0"/>
          <w:marRight w:val="0"/>
          <w:marTop w:val="0"/>
          <w:marBottom w:val="0"/>
          <w:divBdr>
            <w:top w:val="none" w:sz="0" w:space="0" w:color="auto"/>
            <w:left w:val="none" w:sz="0" w:space="0" w:color="auto"/>
            <w:bottom w:val="none" w:sz="0" w:space="0" w:color="auto"/>
            <w:right w:val="none" w:sz="0" w:space="0" w:color="auto"/>
          </w:divBdr>
        </w:div>
        <w:div w:id="1584803688">
          <w:marLeft w:val="0"/>
          <w:marRight w:val="0"/>
          <w:marTop w:val="0"/>
          <w:marBottom w:val="0"/>
          <w:divBdr>
            <w:top w:val="none" w:sz="0" w:space="0" w:color="auto"/>
            <w:left w:val="none" w:sz="0" w:space="0" w:color="auto"/>
            <w:bottom w:val="none" w:sz="0" w:space="0" w:color="auto"/>
            <w:right w:val="none" w:sz="0" w:space="0" w:color="auto"/>
          </w:divBdr>
        </w:div>
        <w:div w:id="1092626684">
          <w:marLeft w:val="0"/>
          <w:marRight w:val="0"/>
          <w:marTop w:val="0"/>
          <w:marBottom w:val="0"/>
          <w:divBdr>
            <w:top w:val="none" w:sz="0" w:space="0" w:color="auto"/>
            <w:left w:val="none" w:sz="0" w:space="0" w:color="auto"/>
            <w:bottom w:val="none" w:sz="0" w:space="0" w:color="auto"/>
            <w:right w:val="none" w:sz="0" w:space="0" w:color="auto"/>
          </w:divBdr>
        </w:div>
        <w:div w:id="1752848468">
          <w:marLeft w:val="0"/>
          <w:marRight w:val="0"/>
          <w:marTop w:val="0"/>
          <w:marBottom w:val="0"/>
          <w:divBdr>
            <w:top w:val="none" w:sz="0" w:space="0" w:color="auto"/>
            <w:left w:val="none" w:sz="0" w:space="0" w:color="auto"/>
            <w:bottom w:val="none" w:sz="0" w:space="0" w:color="auto"/>
            <w:right w:val="none" w:sz="0" w:space="0" w:color="auto"/>
          </w:divBdr>
        </w:div>
        <w:div w:id="785126392">
          <w:marLeft w:val="0"/>
          <w:marRight w:val="0"/>
          <w:marTop w:val="0"/>
          <w:marBottom w:val="0"/>
          <w:divBdr>
            <w:top w:val="none" w:sz="0" w:space="0" w:color="auto"/>
            <w:left w:val="none" w:sz="0" w:space="0" w:color="auto"/>
            <w:bottom w:val="none" w:sz="0" w:space="0" w:color="auto"/>
            <w:right w:val="none" w:sz="0" w:space="0" w:color="auto"/>
          </w:divBdr>
        </w:div>
        <w:div w:id="617835185">
          <w:marLeft w:val="0"/>
          <w:marRight w:val="0"/>
          <w:marTop w:val="0"/>
          <w:marBottom w:val="0"/>
          <w:divBdr>
            <w:top w:val="none" w:sz="0" w:space="0" w:color="auto"/>
            <w:left w:val="none" w:sz="0" w:space="0" w:color="auto"/>
            <w:bottom w:val="none" w:sz="0" w:space="0" w:color="auto"/>
            <w:right w:val="none" w:sz="0" w:space="0" w:color="auto"/>
          </w:divBdr>
        </w:div>
        <w:div w:id="640618717">
          <w:marLeft w:val="0"/>
          <w:marRight w:val="0"/>
          <w:marTop w:val="0"/>
          <w:marBottom w:val="0"/>
          <w:divBdr>
            <w:top w:val="none" w:sz="0" w:space="0" w:color="auto"/>
            <w:left w:val="none" w:sz="0" w:space="0" w:color="auto"/>
            <w:bottom w:val="none" w:sz="0" w:space="0" w:color="auto"/>
            <w:right w:val="none" w:sz="0" w:space="0" w:color="auto"/>
          </w:divBdr>
        </w:div>
        <w:div w:id="139461977">
          <w:marLeft w:val="0"/>
          <w:marRight w:val="0"/>
          <w:marTop w:val="0"/>
          <w:marBottom w:val="0"/>
          <w:divBdr>
            <w:top w:val="none" w:sz="0" w:space="0" w:color="auto"/>
            <w:left w:val="none" w:sz="0" w:space="0" w:color="auto"/>
            <w:bottom w:val="none" w:sz="0" w:space="0" w:color="auto"/>
            <w:right w:val="none" w:sz="0" w:space="0" w:color="auto"/>
          </w:divBdr>
        </w:div>
        <w:div w:id="687760654">
          <w:marLeft w:val="0"/>
          <w:marRight w:val="0"/>
          <w:marTop w:val="0"/>
          <w:marBottom w:val="0"/>
          <w:divBdr>
            <w:top w:val="none" w:sz="0" w:space="0" w:color="auto"/>
            <w:left w:val="none" w:sz="0" w:space="0" w:color="auto"/>
            <w:bottom w:val="none" w:sz="0" w:space="0" w:color="auto"/>
            <w:right w:val="none" w:sz="0" w:space="0" w:color="auto"/>
          </w:divBdr>
        </w:div>
        <w:div w:id="1596982176">
          <w:marLeft w:val="0"/>
          <w:marRight w:val="0"/>
          <w:marTop w:val="0"/>
          <w:marBottom w:val="0"/>
          <w:divBdr>
            <w:top w:val="none" w:sz="0" w:space="0" w:color="auto"/>
            <w:left w:val="none" w:sz="0" w:space="0" w:color="auto"/>
            <w:bottom w:val="none" w:sz="0" w:space="0" w:color="auto"/>
            <w:right w:val="none" w:sz="0" w:space="0" w:color="auto"/>
          </w:divBdr>
        </w:div>
        <w:div w:id="231476309">
          <w:marLeft w:val="0"/>
          <w:marRight w:val="0"/>
          <w:marTop w:val="0"/>
          <w:marBottom w:val="0"/>
          <w:divBdr>
            <w:top w:val="none" w:sz="0" w:space="0" w:color="auto"/>
            <w:left w:val="none" w:sz="0" w:space="0" w:color="auto"/>
            <w:bottom w:val="none" w:sz="0" w:space="0" w:color="auto"/>
            <w:right w:val="none" w:sz="0" w:space="0" w:color="auto"/>
          </w:divBdr>
        </w:div>
        <w:div w:id="846137623">
          <w:marLeft w:val="0"/>
          <w:marRight w:val="0"/>
          <w:marTop w:val="0"/>
          <w:marBottom w:val="0"/>
          <w:divBdr>
            <w:top w:val="none" w:sz="0" w:space="0" w:color="auto"/>
            <w:left w:val="none" w:sz="0" w:space="0" w:color="auto"/>
            <w:bottom w:val="none" w:sz="0" w:space="0" w:color="auto"/>
            <w:right w:val="none" w:sz="0" w:space="0" w:color="auto"/>
          </w:divBdr>
        </w:div>
        <w:div w:id="1319575955">
          <w:marLeft w:val="0"/>
          <w:marRight w:val="0"/>
          <w:marTop w:val="0"/>
          <w:marBottom w:val="0"/>
          <w:divBdr>
            <w:top w:val="none" w:sz="0" w:space="0" w:color="auto"/>
            <w:left w:val="none" w:sz="0" w:space="0" w:color="auto"/>
            <w:bottom w:val="none" w:sz="0" w:space="0" w:color="auto"/>
            <w:right w:val="none" w:sz="0" w:space="0" w:color="auto"/>
          </w:divBdr>
        </w:div>
        <w:div w:id="470561809">
          <w:marLeft w:val="0"/>
          <w:marRight w:val="0"/>
          <w:marTop w:val="0"/>
          <w:marBottom w:val="0"/>
          <w:divBdr>
            <w:top w:val="none" w:sz="0" w:space="0" w:color="auto"/>
            <w:left w:val="none" w:sz="0" w:space="0" w:color="auto"/>
            <w:bottom w:val="none" w:sz="0" w:space="0" w:color="auto"/>
            <w:right w:val="none" w:sz="0" w:space="0" w:color="auto"/>
          </w:divBdr>
        </w:div>
        <w:div w:id="1989280805">
          <w:marLeft w:val="0"/>
          <w:marRight w:val="0"/>
          <w:marTop w:val="0"/>
          <w:marBottom w:val="0"/>
          <w:divBdr>
            <w:top w:val="none" w:sz="0" w:space="0" w:color="auto"/>
            <w:left w:val="none" w:sz="0" w:space="0" w:color="auto"/>
            <w:bottom w:val="none" w:sz="0" w:space="0" w:color="auto"/>
            <w:right w:val="none" w:sz="0" w:space="0" w:color="auto"/>
          </w:divBdr>
        </w:div>
        <w:div w:id="305474364">
          <w:marLeft w:val="0"/>
          <w:marRight w:val="0"/>
          <w:marTop w:val="0"/>
          <w:marBottom w:val="0"/>
          <w:divBdr>
            <w:top w:val="none" w:sz="0" w:space="0" w:color="auto"/>
            <w:left w:val="none" w:sz="0" w:space="0" w:color="auto"/>
            <w:bottom w:val="none" w:sz="0" w:space="0" w:color="auto"/>
            <w:right w:val="none" w:sz="0" w:space="0" w:color="auto"/>
          </w:divBdr>
        </w:div>
        <w:div w:id="941645566">
          <w:marLeft w:val="0"/>
          <w:marRight w:val="0"/>
          <w:marTop w:val="0"/>
          <w:marBottom w:val="0"/>
          <w:divBdr>
            <w:top w:val="none" w:sz="0" w:space="0" w:color="auto"/>
            <w:left w:val="none" w:sz="0" w:space="0" w:color="auto"/>
            <w:bottom w:val="none" w:sz="0" w:space="0" w:color="auto"/>
            <w:right w:val="none" w:sz="0" w:space="0" w:color="auto"/>
          </w:divBdr>
        </w:div>
        <w:div w:id="1276333050">
          <w:marLeft w:val="0"/>
          <w:marRight w:val="0"/>
          <w:marTop w:val="0"/>
          <w:marBottom w:val="0"/>
          <w:divBdr>
            <w:top w:val="none" w:sz="0" w:space="0" w:color="auto"/>
            <w:left w:val="none" w:sz="0" w:space="0" w:color="auto"/>
            <w:bottom w:val="none" w:sz="0" w:space="0" w:color="auto"/>
            <w:right w:val="none" w:sz="0" w:space="0" w:color="auto"/>
          </w:divBdr>
        </w:div>
        <w:div w:id="1131558250">
          <w:marLeft w:val="0"/>
          <w:marRight w:val="0"/>
          <w:marTop w:val="0"/>
          <w:marBottom w:val="0"/>
          <w:divBdr>
            <w:top w:val="none" w:sz="0" w:space="0" w:color="auto"/>
            <w:left w:val="none" w:sz="0" w:space="0" w:color="auto"/>
            <w:bottom w:val="none" w:sz="0" w:space="0" w:color="auto"/>
            <w:right w:val="none" w:sz="0" w:space="0" w:color="auto"/>
          </w:divBdr>
        </w:div>
        <w:div w:id="754475910">
          <w:marLeft w:val="0"/>
          <w:marRight w:val="0"/>
          <w:marTop w:val="0"/>
          <w:marBottom w:val="0"/>
          <w:divBdr>
            <w:top w:val="none" w:sz="0" w:space="0" w:color="auto"/>
            <w:left w:val="none" w:sz="0" w:space="0" w:color="auto"/>
            <w:bottom w:val="none" w:sz="0" w:space="0" w:color="auto"/>
            <w:right w:val="none" w:sz="0" w:space="0" w:color="auto"/>
          </w:divBdr>
        </w:div>
        <w:div w:id="1115056764">
          <w:marLeft w:val="0"/>
          <w:marRight w:val="0"/>
          <w:marTop w:val="0"/>
          <w:marBottom w:val="0"/>
          <w:divBdr>
            <w:top w:val="none" w:sz="0" w:space="0" w:color="auto"/>
            <w:left w:val="none" w:sz="0" w:space="0" w:color="auto"/>
            <w:bottom w:val="none" w:sz="0" w:space="0" w:color="auto"/>
            <w:right w:val="none" w:sz="0" w:space="0" w:color="auto"/>
          </w:divBdr>
        </w:div>
        <w:div w:id="1025136921">
          <w:marLeft w:val="0"/>
          <w:marRight w:val="0"/>
          <w:marTop w:val="0"/>
          <w:marBottom w:val="0"/>
          <w:divBdr>
            <w:top w:val="none" w:sz="0" w:space="0" w:color="auto"/>
            <w:left w:val="none" w:sz="0" w:space="0" w:color="auto"/>
            <w:bottom w:val="none" w:sz="0" w:space="0" w:color="auto"/>
            <w:right w:val="none" w:sz="0" w:space="0" w:color="auto"/>
          </w:divBdr>
        </w:div>
        <w:div w:id="1011102050">
          <w:marLeft w:val="0"/>
          <w:marRight w:val="0"/>
          <w:marTop w:val="0"/>
          <w:marBottom w:val="0"/>
          <w:divBdr>
            <w:top w:val="none" w:sz="0" w:space="0" w:color="auto"/>
            <w:left w:val="none" w:sz="0" w:space="0" w:color="auto"/>
            <w:bottom w:val="none" w:sz="0" w:space="0" w:color="auto"/>
            <w:right w:val="none" w:sz="0" w:space="0" w:color="auto"/>
          </w:divBdr>
        </w:div>
        <w:div w:id="19403558">
          <w:marLeft w:val="0"/>
          <w:marRight w:val="0"/>
          <w:marTop w:val="0"/>
          <w:marBottom w:val="0"/>
          <w:divBdr>
            <w:top w:val="none" w:sz="0" w:space="0" w:color="auto"/>
            <w:left w:val="none" w:sz="0" w:space="0" w:color="auto"/>
            <w:bottom w:val="none" w:sz="0" w:space="0" w:color="auto"/>
            <w:right w:val="none" w:sz="0" w:space="0" w:color="auto"/>
          </w:divBdr>
        </w:div>
        <w:div w:id="763573524">
          <w:marLeft w:val="0"/>
          <w:marRight w:val="0"/>
          <w:marTop w:val="0"/>
          <w:marBottom w:val="0"/>
          <w:divBdr>
            <w:top w:val="none" w:sz="0" w:space="0" w:color="auto"/>
            <w:left w:val="none" w:sz="0" w:space="0" w:color="auto"/>
            <w:bottom w:val="none" w:sz="0" w:space="0" w:color="auto"/>
            <w:right w:val="none" w:sz="0" w:space="0" w:color="auto"/>
          </w:divBdr>
        </w:div>
        <w:div w:id="1216545975">
          <w:marLeft w:val="0"/>
          <w:marRight w:val="0"/>
          <w:marTop w:val="0"/>
          <w:marBottom w:val="0"/>
          <w:divBdr>
            <w:top w:val="none" w:sz="0" w:space="0" w:color="auto"/>
            <w:left w:val="none" w:sz="0" w:space="0" w:color="auto"/>
            <w:bottom w:val="none" w:sz="0" w:space="0" w:color="auto"/>
            <w:right w:val="none" w:sz="0" w:space="0" w:color="auto"/>
          </w:divBdr>
        </w:div>
        <w:div w:id="1540779714">
          <w:marLeft w:val="0"/>
          <w:marRight w:val="0"/>
          <w:marTop w:val="0"/>
          <w:marBottom w:val="0"/>
          <w:divBdr>
            <w:top w:val="none" w:sz="0" w:space="0" w:color="auto"/>
            <w:left w:val="none" w:sz="0" w:space="0" w:color="auto"/>
            <w:bottom w:val="none" w:sz="0" w:space="0" w:color="auto"/>
            <w:right w:val="none" w:sz="0" w:space="0" w:color="auto"/>
          </w:divBdr>
        </w:div>
        <w:div w:id="545142588">
          <w:marLeft w:val="0"/>
          <w:marRight w:val="0"/>
          <w:marTop w:val="0"/>
          <w:marBottom w:val="0"/>
          <w:divBdr>
            <w:top w:val="none" w:sz="0" w:space="0" w:color="auto"/>
            <w:left w:val="none" w:sz="0" w:space="0" w:color="auto"/>
            <w:bottom w:val="none" w:sz="0" w:space="0" w:color="auto"/>
            <w:right w:val="none" w:sz="0" w:space="0" w:color="auto"/>
          </w:divBdr>
        </w:div>
        <w:div w:id="428620374">
          <w:marLeft w:val="0"/>
          <w:marRight w:val="0"/>
          <w:marTop w:val="0"/>
          <w:marBottom w:val="0"/>
          <w:divBdr>
            <w:top w:val="none" w:sz="0" w:space="0" w:color="auto"/>
            <w:left w:val="none" w:sz="0" w:space="0" w:color="auto"/>
            <w:bottom w:val="none" w:sz="0" w:space="0" w:color="auto"/>
            <w:right w:val="none" w:sz="0" w:space="0" w:color="auto"/>
          </w:divBdr>
        </w:div>
        <w:div w:id="155415288">
          <w:marLeft w:val="0"/>
          <w:marRight w:val="0"/>
          <w:marTop w:val="0"/>
          <w:marBottom w:val="0"/>
          <w:divBdr>
            <w:top w:val="none" w:sz="0" w:space="0" w:color="auto"/>
            <w:left w:val="none" w:sz="0" w:space="0" w:color="auto"/>
            <w:bottom w:val="none" w:sz="0" w:space="0" w:color="auto"/>
            <w:right w:val="none" w:sz="0" w:space="0" w:color="auto"/>
          </w:divBdr>
        </w:div>
        <w:div w:id="1365903535">
          <w:marLeft w:val="0"/>
          <w:marRight w:val="0"/>
          <w:marTop w:val="0"/>
          <w:marBottom w:val="0"/>
          <w:divBdr>
            <w:top w:val="none" w:sz="0" w:space="0" w:color="auto"/>
            <w:left w:val="none" w:sz="0" w:space="0" w:color="auto"/>
            <w:bottom w:val="none" w:sz="0" w:space="0" w:color="auto"/>
            <w:right w:val="none" w:sz="0" w:space="0" w:color="auto"/>
          </w:divBdr>
        </w:div>
        <w:div w:id="840893832">
          <w:marLeft w:val="0"/>
          <w:marRight w:val="0"/>
          <w:marTop w:val="0"/>
          <w:marBottom w:val="0"/>
          <w:divBdr>
            <w:top w:val="none" w:sz="0" w:space="0" w:color="auto"/>
            <w:left w:val="none" w:sz="0" w:space="0" w:color="auto"/>
            <w:bottom w:val="none" w:sz="0" w:space="0" w:color="auto"/>
            <w:right w:val="none" w:sz="0" w:space="0" w:color="auto"/>
          </w:divBdr>
        </w:div>
        <w:div w:id="1115901548">
          <w:marLeft w:val="0"/>
          <w:marRight w:val="0"/>
          <w:marTop w:val="0"/>
          <w:marBottom w:val="0"/>
          <w:divBdr>
            <w:top w:val="none" w:sz="0" w:space="0" w:color="auto"/>
            <w:left w:val="none" w:sz="0" w:space="0" w:color="auto"/>
            <w:bottom w:val="none" w:sz="0" w:space="0" w:color="auto"/>
            <w:right w:val="none" w:sz="0" w:space="0" w:color="auto"/>
          </w:divBdr>
        </w:div>
        <w:div w:id="320812178">
          <w:marLeft w:val="0"/>
          <w:marRight w:val="0"/>
          <w:marTop w:val="0"/>
          <w:marBottom w:val="0"/>
          <w:divBdr>
            <w:top w:val="none" w:sz="0" w:space="0" w:color="auto"/>
            <w:left w:val="none" w:sz="0" w:space="0" w:color="auto"/>
            <w:bottom w:val="none" w:sz="0" w:space="0" w:color="auto"/>
            <w:right w:val="none" w:sz="0" w:space="0" w:color="auto"/>
          </w:divBdr>
        </w:div>
        <w:div w:id="1770151481">
          <w:marLeft w:val="0"/>
          <w:marRight w:val="0"/>
          <w:marTop w:val="0"/>
          <w:marBottom w:val="0"/>
          <w:divBdr>
            <w:top w:val="none" w:sz="0" w:space="0" w:color="auto"/>
            <w:left w:val="none" w:sz="0" w:space="0" w:color="auto"/>
            <w:bottom w:val="none" w:sz="0" w:space="0" w:color="auto"/>
            <w:right w:val="none" w:sz="0" w:space="0" w:color="auto"/>
          </w:divBdr>
        </w:div>
        <w:div w:id="1297298846">
          <w:marLeft w:val="0"/>
          <w:marRight w:val="0"/>
          <w:marTop w:val="0"/>
          <w:marBottom w:val="0"/>
          <w:divBdr>
            <w:top w:val="none" w:sz="0" w:space="0" w:color="auto"/>
            <w:left w:val="none" w:sz="0" w:space="0" w:color="auto"/>
            <w:bottom w:val="none" w:sz="0" w:space="0" w:color="auto"/>
            <w:right w:val="none" w:sz="0" w:space="0" w:color="auto"/>
          </w:divBdr>
        </w:div>
        <w:div w:id="409885789">
          <w:marLeft w:val="0"/>
          <w:marRight w:val="0"/>
          <w:marTop w:val="0"/>
          <w:marBottom w:val="0"/>
          <w:divBdr>
            <w:top w:val="none" w:sz="0" w:space="0" w:color="auto"/>
            <w:left w:val="none" w:sz="0" w:space="0" w:color="auto"/>
            <w:bottom w:val="none" w:sz="0" w:space="0" w:color="auto"/>
            <w:right w:val="none" w:sz="0" w:space="0" w:color="auto"/>
          </w:divBdr>
        </w:div>
        <w:div w:id="293565712">
          <w:marLeft w:val="0"/>
          <w:marRight w:val="0"/>
          <w:marTop w:val="0"/>
          <w:marBottom w:val="0"/>
          <w:divBdr>
            <w:top w:val="none" w:sz="0" w:space="0" w:color="auto"/>
            <w:left w:val="none" w:sz="0" w:space="0" w:color="auto"/>
            <w:bottom w:val="none" w:sz="0" w:space="0" w:color="auto"/>
            <w:right w:val="none" w:sz="0" w:space="0" w:color="auto"/>
          </w:divBdr>
        </w:div>
        <w:div w:id="456489733">
          <w:marLeft w:val="0"/>
          <w:marRight w:val="0"/>
          <w:marTop w:val="0"/>
          <w:marBottom w:val="0"/>
          <w:divBdr>
            <w:top w:val="none" w:sz="0" w:space="0" w:color="auto"/>
            <w:left w:val="none" w:sz="0" w:space="0" w:color="auto"/>
            <w:bottom w:val="none" w:sz="0" w:space="0" w:color="auto"/>
            <w:right w:val="none" w:sz="0" w:space="0" w:color="auto"/>
          </w:divBdr>
        </w:div>
        <w:div w:id="360782302">
          <w:marLeft w:val="0"/>
          <w:marRight w:val="0"/>
          <w:marTop w:val="0"/>
          <w:marBottom w:val="0"/>
          <w:divBdr>
            <w:top w:val="none" w:sz="0" w:space="0" w:color="auto"/>
            <w:left w:val="none" w:sz="0" w:space="0" w:color="auto"/>
            <w:bottom w:val="none" w:sz="0" w:space="0" w:color="auto"/>
            <w:right w:val="none" w:sz="0" w:space="0" w:color="auto"/>
          </w:divBdr>
        </w:div>
        <w:div w:id="1697581601">
          <w:marLeft w:val="0"/>
          <w:marRight w:val="0"/>
          <w:marTop w:val="0"/>
          <w:marBottom w:val="0"/>
          <w:divBdr>
            <w:top w:val="none" w:sz="0" w:space="0" w:color="auto"/>
            <w:left w:val="none" w:sz="0" w:space="0" w:color="auto"/>
            <w:bottom w:val="none" w:sz="0" w:space="0" w:color="auto"/>
            <w:right w:val="none" w:sz="0" w:space="0" w:color="auto"/>
          </w:divBdr>
        </w:div>
        <w:div w:id="529534639">
          <w:marLeft w:val="0"/>
          <w:marRight w:val="0"/>
          <w:marTop w:val="0"/>
          <w:marBottom w:val="0"/>
          <w:divBdr>
            <w:top w:val="none" w:sz="0" w:space="0" w:color="auto"/>
            <w:left w:val="none" w:sz="0" w:space="0" w:color="auto"/>
            <w:bottom w:val="none" w:sz="0" w:space="0" w:color="auto"/>
            <w:right w:val="none" w:sz="0" w:space="0" w:color="auto"/>
          </w:divBdr>
        </w:div>
        <w:div w:id="1857769233">
          <w:marLeft w:val="0"/>
          <w:marRight w:val="0"/>
          <w:marTop w:val="0"/>
          <w:marBottom w:val="0"/>
          <w:divBdr>
            <w:top w:val="none" w:sz="0" w:space="0" w:color="auto"/>
            <w:left w:val="none" w:sz="0" w:space="0" w:color="auto"/>
            <w:bottom w:val="none" w:sz="0" w:space="0" w:color="auto"/>
            <w:right w:val="none" w:sz="0" w:space="0" w:color="auto"/>
          </w:divBdr>
        </w:div>
        <w:div w:id="1638297244">
          <w:marLeft w:val="0"/>
          <w:marRight w:val="0"/>
          <w:marTop w:val="0"/>
          <w:marBottom w:val="0"/>
          <w:divBdr>
            <w:top w:val="none" w:sz="0" w:space="0" w:color="auto"/>
            <w:left w:val="none" w:sz="0" w:space="0" w:color="auto"/>
            <w:bottom w:val="none" w:sz="0" w:space="0" w:color="auto"/>
            <w:right w:val="none" w:sz="0" w:space="0" w:color="auto"/>
          </w:divBdr>
        </w:div>
        <w:div w:id="102042217">
          <w:marLeft w:val="0"/>
          <w:marRight w:val="0"/>
          <w:marTop w:val="0"/>
          <w:marBottom w:val="0"/>
          <w:divBdr>
            <w:top w:val="none" w:sz="0" w:space="0" w:color="auto"/>
            <w:left w:val="none" w:sz="0" w:space="0" w:color="auto"/>
            <w:bottom w:val="none" w:sz="0" w:space="0" w:color="auto"/>
            <w:right w:val="none" w:sz="0" w:space="0" w:color="auto"/>
          </w:divBdr>
        </w:div>
        <w:div w:id="2019043447">
          <w:marLeft w:val="0"/>
          <w:marRight w:val="0"/>
          <w:marTop w:val="0"/>
          <w:marBottom w:val="0"/>
          <w:divBdr>
            <w:top w:val="none" w:sz="0" w:space="0" w:color="auto"/>
            <w:left w:val="none" w:sz="0" w:space="0" w:color="auto"/>
            <w:bottom w:val="none" w:sz="0" w:space="0" w:color="auto"/>
            <w:right w:val="none" w:sz="0" w:space="0" w:color="auto"/>
          </w:divBdr>
        </w:div>
        <w:div w:id="1619221857">
          <w:marLeft w:val="0"/>
          <w:marRight w:val="0"/>
          <w:marTop w:val="0"/>
          <w:marBottom w:val="0"/>
          <w:divBdr>
            <w:top w:val="none" w:sz="0" w:space="0" w:color="auto"/>
            <w:left w:val="none" w:sz="0" w:space="0" w:color="auto"/>
            <w:bottom w:val="none" w:sz="0" w:space="0" w:color="auto"/>
            <w:right w:val="none" w:sz="0" w:space="0" w:color="auto"/>
          </w:divBdr>
        </w:div>
        <w:div w:id="92630189">
          <w:marLeft w:val="0"/>
          <w:marRight w:val="0"/>
          <w:marTop w:val="0"/>
          <w:marBottom w:val="0"/>
          <w:divBdr>
            <w:top w:val="none" w:sz="0" w:space="0" w:color="auto"/>
            <w:left w:val="none" w:sz="0" w:space="0" w:color="auto"/>
            <w:bottom w:val="none" w:sz="0" w:space="0" w:color="auto"/>
            <w:right w:val="none" w:sz="0" w:space="0" w:color="auto"/>
          </w:divBdr>
        </w:div>
        <w:div w:id="1422406662">
          <w:marLeft w:val="0"/>
          <w:marRight w:val="0"/>
          <w:marTop w:val="0"/>
          <w:marBottom w:val="0"/>
          <w:divBdr>
            <w:top w:val="none" w:sz="0" w:space="0" w:color="auto"/>
            <w:left w:val="none" w:sz="0" w:space="0" w:color="auto"/>
            <w:bottom w:val="none" w:sz="0" w:space="0" w:color="auto"/>
            <w:right w:val="none" w:sz="0" w:space="0" w:color="auto"/>
          </w:divBdr>
        </w:div>
        <w:div w:id="1915433413">
          <w:marLeft w:val="0"/>
          <w:marRight w:val="0"/>
          <w:marTop w:val="0"/>
          <w:marBottom w:val="0"/>
          <w:divBdr>
            <w:top w:val="none" w:sz="0" w:space="0" w:color="auto"/>
            <w:left w:val="none" w:sz="0" w:space="0" w:color="auto"/>
            <w:bottom w:val="none" w:sz="0" w:space="0" w:color="auto"/>
            <w:right w:val="none" w:sz="0" w:space="0" w:color="auto"/>
          </w:divBdr>
        </w:div>
        <w:div w:id="2052995856">
          <w:marLeft w:val="0"/>
          <w:marRight w:val="0"/>
          <w:marTop w:val="0"/>
          <w:marBottom w:val="0"/>
          <w:divBdr>
            <w:top w:val="none" w:sz="0" w:space="0" w:color="auto"/>
            <w:left w:val="none" w:sz="0" w:space="0" w:color="auto"/>
            <w:bottom w:val="none" w:sz="0" w:space="0" w:color="auto"/>
            <w:right w:val="none" w:sz="0" w:space="0" w:color="auto"/>
          </w:divBdr>
        </w:div>
        <w:div w:id="1845049561">
          <w:marLeft w:val="0"/>
          <w:marRight w:val="0"/>
          <w:marTop w:val="0"/>
          <w:marBottom w:val="0"/>
          <w:divBdr>
            <w:top w:val="none" w:sz="0" w:space="0" w:color="auto"/>
            <w:left w:val="none" w:sz="0" w:space="0" w:color="auto"/>
            <w:bottom w:val="none" w:sz="0" w:space="0" w:color="auto"/>
            <w:right w:val="none" w:sz="0" w:space="0" w:color="auto"/>
          </w:divBdr>
        </w:div>
        <w:div w:id="1779446470">
          <w:marLeft w:val="0"/>
          <w:marRight w:val="0"/>
          <w:marTop w:val="0"/>
          <w:marBottom w:val="0"/>
          <w:divBdr>
            <w:top w:val="none" w:sz="0" w:space="0" w:color="auto"/>
            <w:left w:val="none" w:sz="0" w:space="0" w:color="auto"/>
            <w:bottom w:val="none" w:sz="0" w:space="0" w:color="auto"/>
            <w:right w:val="none" w:sz="0" w:space="0" w:color="auto"/>
          </w:divBdr>
        </w:div>
        <w:div w:id="1592200631">
          <w:marLeft w:val="0"/>
          <w:marRight w:val="0"/>
          <w:marTop w:val="0"/>
          <w:marBottom w:val="0"/>
          <w:divBdr>
            <w:top w:val="none" w:sz="0" w:space="0" w:color="auto"/>
            <w:left w:val="none" w:sz="0" w:space="0" w:color="auto"/>
            <w:bottom w:val="none" w:sz="0" w:space="0" w:color="auto"/>
            <w:right w:val="none" w:sz="0" w:space="0" w:color="auto"/>
          </w:divBdr>
        </w:div>
        <w:div w:id="867720770">
          <w:marLeft w:val="0"/>
          <w:marRight w:val="0"/>
          <w:marTop w:val="0"/>
          <w:marBottom w:val="0"/>
          <w:divBdr>
            <w:top w:val="none" w:sz="0" w:space="0" w:color="auto"/>
            <w:left w:val="none" w:sz="0" w:space="0" w:color="auto"/>
            <w:bottom w:val="none" w:sz="0" w:space="0" w:color="auto"/>
            <w:right w:val="none" w:sz="0" w:space="0" w:color="auto"/>
          </w:divBdr>
        </w:div>
        <w:div w:id="631863343">
          <w:marLeft w:val="0"/>
          <w:marRight w:val="0"/>
          <w:marTop w:val="0"/>
          <w:marBottom w:val="0"/>
          <w:divBdr>
            <w:top w:val="none" w:sz="0" w:space="0" w:color="auto"/>
            <w:left w:val="none" w:sz="0" w:space="0" w:color="auto"/>
            <w:bottom w:val="none" w:sz="0" w:space="0" w:color="auto"/>
            <w:right w:val="none" w:sz="0" w:space="0" w:color="auto"/>
          </w:divBdr>
        </w:div>
        <w:div w:id="1453208282">
          <w:marLeft w:val="0"/>
          <w:marRight w:val="0"/>
          <w:marTop w:val="0"/>
          <w:marBottom w:val="0"/>
          <w:divBdr>
            <w:top w:val="none" w:sz="0" w:space="0" w:color="auto"/>
            <w:left w:val="none" w:sz="0" w:space="0" w:color="auto"/>
            <w:bottom w:val="none" w:sz="0" w:space="0" w:color="auto"/>
            <w:right w:val="none" w:sz="0" w:space="0" w:color="auto"/>
          </w:divBdr>
        </w:div>
        <w:div w:id="1963488679">
          <w:marLeft w:val="0"/>
          <w:marRight w:val="0"/>
          <w:marTop w:val="0"/>
          <w:marBottom w:val="0"/>
          <w:divBdr>
            <w:top w:val="none" w:sz="0" w:space="0" w:color="auto"/>
            <w:left w:val="none" w:sz="0" w:space="0" w:color="auto"/>
            <w:bottom w:val="none" w:sz="0" w:space="0" w:color="auto"/>
            <w:right w:val="none" w:sz="0" w:space="0" w:color="auto"/>
          </w:divBdr>
        </w:div>
        <w:div w:id="680737131">
          <w:marLeft w:val="0"/>
          <w:marRight w:val="0"/>
          <w:marTop w:val="0"/>
          <w:marBottom w:val="0"/>
          <w:divBdr>
            <w:top w:val="none" w:sz="0" w:space="0" w:color="auto"/>
            <w:left w:val="none" w:sz="0" w:space="0" w:color="auto"/>
            <w:bottom w:val="none" w:sz="0" w:space="0" w:color="auto"/>
            <w:right w:val="none" w:sz="0" w:space="0" w:color="auto"/>
          </w:divBdr>
        </w:div>
        <w:div w:id="1442187202">
          <w:marLeft w:val="0"/>
          <w:marRight w:val="0"/>
          <w:marTop w:val="0"/>
          <w:marBottom w:val="0"/>
          <w:divBdr>
            <w:top w:val="none" w:sz="0" w:space="0" w:color="auto"/>
            <w:left w:val="none" w:sz="0" w:space="0" w:color="auto"/>
            <w:bottom w:val="none" w:sz="0" w:space="0" w:color="auto"/>
            <w:right w:val="none" w:sz="0" w:space="0" w:color="auto"/>
          </w:divBdr>
        </w:div>
        <w:div w:id="438337271">
          <w:marLeft w:val="0"/>
          <w:marRight w:val="0"/>
          <w:marTop w:val="0"/>
          <w:marBottom w:val="0"/>
          <w:divBdr>
            <w:top w:val="none" w:sz="0" w:space="0" w:color="auto"/>
            <w:left w:val="none" w:sz="0" w:space="0" w:color="auto"/>
            <w:bottom w:val="none" w:sz="0" w:space="0" w:color="auto"/>
            <w:right w:val="none" w:sz="0" w:space="0" w:color="auto"/>
          </w:divBdr>
        </w:div>
        <w:div w:id="1971789850">
          <w:marLeft w:val="0"/>
          <w:marRight w:val="0"/>
          <w:marTop w:val="0"/>
          <w:marBottom w:val="0"/>
          <w:divBdr>
            <w:top w:val="none" w:sz="0" w:space="0" w:color="auto"/>
            <w:left w:val="none" w:sz="0" w:space="0" w:color="auto"/>
            <w:bottom w:val="none" w:sz="0" w:space="0" w:color="auto"/>
            <w:right w:val="none" w:sz="0" w:space="0" w:color="auto"/>
          </w:divBdr>
        </w:div>
        <w:div w:id="455878759">
          <w:marLeft w:val="0"/>
          <w:marRight w:val="0"/>
          <w:marTop w:val="0"/>
          <w:marBottom w:val="0"/>
          <w:divBdr>
            <w:top w:val="none" w:sz="0" w:space="0" w:color="auto"/>
            <w:left w:val="none" w:sz="0" w:space="0" w:color="auto"/>
            <w:bottom w:val="none" w:sz="0" w:space="0" w:color="auto"/>
            <w:right w:val="none" w:sz="0" w:space="0" w:color="auto"/>
          </w:divBdr>
        </w:div>
        <w:div w:id="257324839">
          <w:marLeft w:val="0"/>
          <w:marRight w:val="0"/>
          <w:marTop w:val="0"/>
          <w:marBottom w:val="0"/>
          <w:divBdr>
            <w:top w:val="none" w:sz="0" w:space="0" w:color="auto"/>
            <w:left w:val="none" w:sz="0" w:space="0" w:color="auto"/>
            <w:bottom w:val="none" w:sz="0" w:space="0" w:color="auto"/>
            <w:right w:val="none" w:sz="0" w:space="0" w:color="auto"/>
          </w:divBdr>
        </w:div>
        <w:div w:id="1320767965">
          <w:marLeft w:val="0"/>
          <w:marRight w:val="0"/>
          <w:marTop w:val="0"/>
          <w:marBottom w:val="0"/>
          <w:divBdr>
            <w:top w:val="none" w:sz="0" w:space="0" w:color="auto"/>
            <w:left w:val="none" w:sz="0" w:space="0" w:color="auto"/>
            <w:bottom w:val="none" w:sz="0" w:space="0" w:color="auto"/>
            <w:right w:val="none" w:sz="0" w:space="0" w:color="auto"/>
          </w:divBdr>
        </w:div>
        <w:div w:id="530070107">
          <w:marLeft w:val="0"/>
          <w:marRight w:val="0"/>
          <w:marTop w:val="0"/>
          <w:marBottom w:val="0"/>
          <w:divBdr>
            <w:top w:val="none" w:sz="0" w:space="0" w:color="auto"/>
            <w:left w:val="none" w:sz="0" w:space="0" w:color="auto"/>
            <w:bottom w:val="none" w:sz="0" w:space="0" w:color="auto"/>
            <w:right w:val="none" w:sz="0" w:space="0" w:color="auto"/>
          </w:divBdr>
        </w:div>
        <w:div w:id="1252009140">
          <w:marLeft w:val="0"/>
          <w:marRight w:val="0"/>
          <w:marTop w:val="0"/>
          <w:marBottom w:val="0"/>
          <w:divBdr>
            <w:top w:val="none" w:sz="0" w:space="0" w:color="auto"/>
            <w:left w:val="none" w:sz="0" w:space="0" w:color="auto"/>
            <w:bottom w:val="none" w:sz="0" w:space="0" w:color="auto"/>
            <w:right w:val="none" w:sz="0" w:space="0" w:color="auto"/>
          </w:divBdr>
        </w:div>
        <w:div w:id="509219951">
          <w:marLeft w:val="0"/>
          <w:marRight w:val="0"/>
          <w:marTop w:val="0"/>
          <w:marBottom w:val="0"/>
          <w:divBdr>
            <w:top w:val="none" w:sz="0" w:space="0" w:color="auto"/>
            <w:left w:val="none" w:sz="0" w:space="0" w:color="auto"/>
            <w:bottom w:val="none" w:sz="0" w:space="0" w:color="auto"/>
            <w:right w:val="none" w:sz="0" w:space="0" w:color="auto"/>
          </w:divBdr>
        </w:div>
        <w:div w:id="1824933000">
          <w:marLeft w:val="0"/>
          <w:marRight w:val="0"/>
          <w:marTop w:val="0"/>
          <w:marBottom w:val="0"/>
          <w:divBdr>
            <w:top w:val="none" w:sz="0" w:space="0" w:color="auto"/>
            <w:left w:val="none" w:sz="0" w:space="0" w:color="auto"/>
            <w:bottom w:val="none" w:sz="0" w:space="0" w:color="auto"/>
            <w:right w:val="none" w:sz="0" w:space="0" w:color="auto"/>
          </w:divBdr>
        </w:div>
        <w:div w:id="773020556">
          <w:marLeft w:val="0"/>
          <w:marRight w:val="0"/>
          <w:marTop w:val="0"/>
          <w:marBottom w:val="0"/>
          <w:divBdr>
            <w:top w:val="none" w:sz="0" w:space="0" w:color="auto"/>
            <w:left w:val="none" w:sz="0" w:space="0" w:color="auto"/>
            <w:bottom w:val="none" w:sz="0" w:space="0" w:color="auto"/>
            <w:right w:val="none" w:sz="0" w:space="0" w:color="auto"/>
          </w:divBdr>
        </w:div>
        <w:div w:id="772895701">
          <w:marLeft w:val="0"/>
          <w:marRight w:val="0"/>
          <w:marTop w:val="0"/>
          <w:marBottom w:val="0"/>
          <w:divBdr>
            <w:top w:val="none" w:sz="0" w:space="0" w:color="auto"/>
            <w:left w:val="none" w:sz="0" w:space="0" w:color="auto"/>
            <w:bottom w:val="none" w:sz="0" w:space="0" w:color="auto"/>
            <w:right w:val="none" w:sz="0" w:space="0" w:color="auto"/>
          </w:divBdr>
        </w:div>
        <w:div w:id="1693341368">
          <w:marLeft w:val="0"/>
          <w:marRight w:val="0"/>
          <w:marTop w:val="0"/>
          <w:marBottom w:val="0"/>
          <w:divBdr>
            <w:top w:val="none" w:sz="0" w:space="0" w:color="auto"/>
            <w:left w:val="none" w:sz="0" w:space="0" w:color="auto"/>
            <w:bottom w:val="none" w:sz="0" w:space="0" w:color="auto"/>
            <w:right w:val="none" w:sz="0" w:space="0" w:color="auto"/>
          </w:divBdr>
        </w:div>
        <w:div w:id="1663121722">
          <w:marLeft w:val="0"/>
          <w:marRight w:val="0"/>
          <w:marTop w:val="0"/>
          <w:marBottom w:val="0"/>
          <w:divBdr>
            <w:top w:val="none" w:sz="0" w:space="0" w:color="auto"/>
            <w:left w:val="none" w:sz="0" w:space="0" w:color="auto"/>
            <w:bottom w:val="none" w:sz="0" w:space="0" w:color="auto"/>
            <w:right w:val="none" w:sz="0" w:space="0" w:color="auto"/>
          </w:divBdr>
        </w:div>
        <w:div w:id="4940238">
          <w:marLeft w:val="0"/>
          <w:marRight w:val="0"/>
          <w:marTop w:val="0"/>
          <w:marBottom w:val="0"/>
          <w:divBdr>
            <w:top w:val="none" w:sz="0" w:space="0" w:color="auto"/>
            <w:left w:val="none" w:sz="0" w:space="0" w:color="auto"/>
            <w:bottom w:val="none" w:sz="0" w:space="0" w:color="auto"/>
            <w:right w:val="none" w:sz="0" w:space="0" w:color="auto"/>
          </w:divBdr>
        </w:div>
        <w:div w:id="1223951046">
          <w:marLeft w:val="0"/>
          <w:marRight w:val="0"/>
          <w:marTop w:val="0"/>
          <w:marBottom w:val="0"/>
          <w:divBdr>
            <w:top w:val="none" w:sz="0" w:space="0" w:color="auto"/>
            <w:left w:val="none" w:sz="0" w:space="0" w:color="auto"/>
            <w:bottom w:val="none" w:sz="0" w:space="0" w:color="auto"/>
            <w:right w:val="none" w:sz="0" w:space="0" w:color="auto"/>
          </w:divBdr>
        </w:div>
        <w:div w:id="2130082096">
          <w:marLeft w:val="0"/>
          <w:marRight w:val="0"/>
          <w:marTop w:val="0"/>
          <w:marBottom w:val="0"/>
          <w:divBdr>
            <w:top w:val="none" w:sz="0" w:space="0" w:color="auto"/>
            <w:left w:val="none" w:sz="0" w:space="0" w:color="auto"/>
            <w:bottom w:val="none" w:sz="0" w:space="0" w:color="auto"/>
            <w:right w:val="none" w:sz="0" w:space="0" w:color="auto"/>
          </w:divBdr>
        </w:div>
        <w:div w:id="1216696205">
          <w:marLeft w:val="0"/>
          <w:marRight w:val="0"/>
          <w:marTop w:val="0"/>
          <w:marBottom w:val="0"/>
          <w:divBdr>
            <w:top w:val="none" w:sz="0" w:space="0" w:color="auto"/>
            <w:left w:val="none" w:sz="0" w:space="0" w:color="auto"/>
            <w:bottom w:val="none" w:sz="0" w:space="0" w:color="auto"/>
            <w:right w:val="none" w:sz="0" w:space="0" w:color="auto"/>
          </w:divBdr>
        </w:div>
        <w:div w:id="1682508144">
          <w:marLeft w:val="0"/>
          <w:marRight w:val="0"/>
          <w:marTop w:val="0"/>
          <w:marBottom w:val="0"/>
          <w:divBdr>
            <w:top w:val="none" w:sz="0" w:space="0" w:color="auto"/>
            <w:left w:val="none" w:sz="0" w:space="0" w:color="auto"/>
            <w:bottom w:val="none" w:sz="0" w:space="0" w:color="auto"/>
            <w:right w:val="none" w:sz="0" w:space="0" w:color="auto"/>
          </w:divBdr>
        </w:div>
        <w:div w:id="251672178">
          <w:marLeft w:val="0"/>
          <w:marRight w:val="0"/>
          <w:marTop w:val="0"/>
          <w:marBottom w:val="0"/>
          <w:divBdr>
            <w:top w:val="none" w:sz="0" w:space="0" w:color="auto"/>
            <w:left w:val="none" w:sz="0" w:space="0" w:color="auto"/>
            <w:bottom w:val="none" w:sz="0" w:space="0" w:color="auto"/>
            <w:right w:val="none" w:sz="0" w:space="0" w:color="auto"/>
          </w:divBdr>
        </w:div>
        <w:div w:id="996960100">
          <w:marLeft w:val="0"/>
          <w:marRight w:val="0"/>
          <w:marTop w:val="0"/>
          <w:marBottom w:val="0"/>
          <w:divBdr>
            <w:top w:val="none" w:sz="0" w:space="0" w:color="auto"/>
            <w:left w:val="none" w:sz="0" w:space="0" w:color="auto"/>
            <w:bottom w:val="none" w:sz="0" w:space="0" w:color="auto"/>
            <w:right w:val="none" w:sz="0" w:space="0" w:color="auto"/>
          </w:divBdr>
        </w:div>
        <w:div w:id="452211741">
          <w:marLeft w:val="0"/>
          <w:marRight w:val="0"/>
          <w:marTop w:val="0"/>
          <w:marBottom w:val="0"/>
          <w:divBdr>
            <w:top w:val="none" w:sz="0" w:space="0" w:color="auto"/>
            <w:left w:val="none" w:sz="0" w:space="0" w:color="auto"/>
            <w:bottom w:val="none" w:sz="0" w:space="0" w:color="auto"/>
            <w:right w:val="none" w:sz="0" w:space="0" w:color="auto"/>
          </w:divBdr>
        </w:div>
        <w:div w:id="1464616515">
          <w:marLeft w:val="0"/>
          <w:marRight w:val="0"/>
          <w:marTop w:val="0"/>
          <w:marBottom w:val="0"/>
          <w:divBdr>
            <w:top w:val="none" w:sz="0" w:space="0" w:color="auto"/>
            <w:left w:val="none" w:sz="0" w:space="0" w:color="auto"/>
            <w:bottom w:val="none" w:sz="0" w:space="0" w:color="auto"/>
            <w:right w:val="none" w:sz="0" w:space="0" w:color="auto"/>
          </w:divBdr>
        </w:div>
        <w:div w:id="135413134">
          <w:marLeft w:val="0"/>
          <w:marRight w:val="0"/>
          <w:marTop w:val="0"/>
          <w:marBottom w:val="0"/>
          <w:divBdr>
            <w:top w:val="none" w:sz="0" w:space="0" w:color="auto"/>
            <w:left w:val="none" w:sz="0" w:space="0" w:color="auto"/>
            <w:bottom w:val="none" w:sz="0" w:space="0" w:color="auto"/>
            <w:right w:val="none" w:sz="0" w:space="0" w:color="auto"/>
          </w:divBdr>
        </w:div>
        <w:div w:id="397216231">
          <w:marLeft w:val="0"/>
          <w:marRight w:val="0"/>
          <w:marTop w:val="0"/>
          <w:marBottom w:val="0"/>
          <w:divBdr>
            <w:top w:val="none" w:sz="0" w:space="0" w:color="auto"/>
            <w:left w:val="none" w:sz="0" w:space="0" w:color="auto"/>
            <w:bottom w:val="none" w:sz="0" w:space="0" w:color="auto"/>
            <w:right w:val="none" w:sz="0" w:space="0" w:color="auto"/>
          </w:divBdr>
        </w:div>
        <w:div w:id="1608536598">
          <w:marLeft w:val="0"/>
          <w:marRight w:val="0"/>
          <w:marTop w:val="0"/>
          <w:marBottom w:val="0"/>
          <w:divBdr>
            <w:top w:val="none" w:sz="0" w:space="0" w:color="auto"/>
            <w:left w:val="none" w:sz="0" w:space="0" w:color="auto"/>
            <w:bottom w:val="none" w:sz="0" w:space="0" w:color="auto"/>
            <w:right w:val="none" w:sz="0" w:space="0" w:color="auto"/>
          </w:divBdr>
        </w:div>
        <w:div w:id="659581738">
          <w:marLeft w:val="0"/>
          <w:marRight w:val="0"/>
          <w:marTop w:val="0"/>
          <w:marBottom w:val="0"/>
          <w:divBdr>
            <w:top w:val="none" w:sz="0" w:space="0" w:color="auto"/>
            <w:left w:val="none" w:sz="0" w:space="0" w:color="auto"/>
            <w:bottom w:val="none" w:sz="0" w:space="0" w:color="auto"/>
            <w:right w:val="none" w:sz="0" w:space="0" w:color="auto"/>
          </w:divBdr>
        </w:div>
        <w:div w:id="1574778675">
          <w:marLeft w:val="0"/>
          <w:marRight w:val="0"/>
          <w:marTop w:val="0"/>
          <w:marBottom w:val="0"/>
          <w:divBdr>
            <w:top w:val="none" w:sz="0" w:space="0" w:color="auto"/>
            <w:left w:val="none" w:sz="0" w:space="0" w:color="auto"/>
            <w:bottom w:val="none" w:sz="0" w:space="0" w:color="auto"/>
            <w:right w:val="none" w:sz="0" w:space="0" w:color="auto"/>
          </w:divBdr>
        </w:div>
        <w:div w:id="824129839">
          <w:marLeft w:val="0"/>
          <w:marRight w:val="0"/>
          <w:marTop w:val="0"/>
          <w:marBottom w:val="0"/>
          <w:divBdr>
            <w:top w:val="none" w:sz="0" w:space="0" w:color="auto"/>
            <w:left w:val="none" w:sz="0" w:space="0" w:color="auto"/>
            <w:bottom w:val="none" w:sz="0" w:space="0" w:color="auto"/>
            <w:right w:val="none" w:sz="0" w:space="0" w:color="auto"/>
          </w:divBdr>
        </w:div>
        <w:div w:id="1463647265">
          <w:marLeft w:val="0"/>
          <w:marRight w:val="0"/>
          <w:marTop w:val="0"/>
          <w:marBottom w:val="0"/>
          <w:divBdr>
            <w:top w:val="none" w:sz="0" w:space="0" w:color="auto"/>
            <w:left w:val="none" w:sz="0" w:space="0" w:color="auto"/>
            <w:bottom w:val="none" w:sz="0" w:space="0" w:color="auto"/>
            <w:right w:val="none" w:sz="0" w:space="0" w:color="auto"/>
          </w:divBdr>
        </w:div>
        <w:div w:id="952398733">
          <w:marLeft w:val="0"/>
          <w:marRight w:val="0"/>
          <w:marTop w:val="0"/>
          <w:marBottom w:val="0"/>
          <w:divBdr>
            <w:top w:val="none" w:sz="0" w:space="0" w:color="auto"/>
            <w:left w:val="none" w:sz="0" w:space="0" w:color="auto"/>
            <w:bottom w:val="none" w:sz="0" w:space="0" w:color="auto"/>
            <w:right w:val="none" w:sz="0" w:space="0" w:color="auto"/>
          </w:divBdr>
        </w:div>
        <w:div w:id="509492719">
          <w:marLeft w:val="0"/>
          <w:marRight w:val="0"/>
          <w:marTop w:val="0"/>
          <w:marBottom w:val="0"/>
          <w:divBdr>
            <w:top w:val="none" w:sz="0" w:space="0" w:color="auto"/>
            <w:left w:val="none" w:sz="0" w:space="0" w:color="auto"/>
            <w:bottom w:val="none" w:sz="0" w:space="0" w:color="auto"/>
            <w:right w:val="none" w:sz="0" w:space="0" w:color="auto"/>
          </w:divBdr>
        </w:div>
        <w:div w:id="345182932">
          <w:marLeft w:val="0"/>
          <w:marRight w:val="0"/>
          <w:marTop w:val="0"/>
          <w:marBottom w:val="0"/>
          <w:divBdr>
            <w:top w:val="none" w:sz="0" w:space="0" w:color="auto"/>
            <w:left w:val="none" w:sz="0" w:space="0" w:color="auto"/>
            <w:bottom w:val="none" w:sz="0" w:space="0" w:color="auto"/>
            <w:right w:val="none" w:sz="0" w:space="0" w:color="auto"/>
          </w:divBdr>
        </w:div>
        <w:div w:id="1549758598">
          <w:marLeft w:val="0"/>
          <w:marRight w:val="0"/>
          <w:marTop w:val="0"/>
          <w:marBottom w:val="0"/>
          <w:divBdr>
            <w:top w:val="none" w:sz="0" w:space="0" w:color="auto"/>
            <w:left w:val="none" w:sz="0" w:space="0" w:color="auto"/>
            <w:bottom w:val="none" w:sz="0" w:space="0" w:color="auto"/>
            <w:right w:val="none" w:sz="0" w:space="0" w:color="auto"/>
          </w:divBdr>
        </w:div>
        <w:div w:id="2123835640">
          <w:marLeft w:val="0"/>
          <w:marRight w:val="0"/>
          <w:marTop w:val="0"/>
          <w:marBottom w:val="0"/>
          <w:divBdr>
            <w:top w:val="none" w:sz="0" w:space="0" w:color="auto"/>
            <w:left w:val="none" w:sz="0" w:space="0" w:color="auto"/>
            <w:bottom w:val="none" w:sz="0" w:space="0" w:color="auto"/>
            <w:right w:val="none" w:sz="0" w:space="0" w:color="auto"/>
          </w:divBdr>
        </w:div>
        <w:div w:id="1370180828">
          <w:marLeft w:val="0"/>
          <w:marRight w:val="0"/>
          <w:marTop w:val="0"/>
          <w:marBottom w:val="0"/>
          <w:divBdr>
            <w:top w:val="none" w:sz="0" w:space="0" w:color="auto"/>
            <w:left w:val="none" w:sz="0" w:space="0" w:color="auto"/>
            <w:bottom w:val="none" w:sz="0" w:space="0" w:color="auto"/>
            <w:right w:val="none" w:sz="0" w:space="0" w:color="auto"/>
          </w:divBdr>
        </w:div>
        <w:div w:id="955141414">
          <w:marLeft w:val="0"/>
          <w:marRight w:val="0"/>
          <w:marTop w:val="0"/>
          <w:marBottom w:val="0"/>
          <w:divBdr>
            <w:top w:val="none" w:sz="0" w:space="0" w:color="auto"/>
            <w:left w:val="none" w:sz="0" w:space="0" w:color="auto"/>
            <w:bottom w:val="none" w:sz="0" w:space="0" w:color="auto"/>
            <w:right w:val="none" w:sz="0" w:space="0" w:color="auto"/>
          </w:divBdr>
        </w:div>
        <w:div w:id="951594697">
          <w:marLeft w:val="0"/>
          <w:marRight w:val="0"/>
          <w:marTop w:val="0"/>
          <w:marBottom w:val="0"/>
          <w:divBdr>
            <w:top w:val="none" w:sz="0" w:space="0" w:color="auto"/>
            <w:left w:val="none" w:sz="0" w:space="0" w:color="auto"/>
            <w:bottom w:val="none" w:sz="0" w:space="0" w:color="auto"/>
            <w:right w:val="none" w:sz="0" w:space="0" w:color="auto"/>
          </w:divBdr>
        </w:div>
        <w:div w:id="1748532230">
          <w:marLeft w:val="0"/>
          <w:marRight w:val="0"/>
          <w:marTop w:val="0"/>
          <w:marBottom w:val="0"/>
          <w:divBdr>
            <w:top w:val="none" w:sz="0" w:space="0" w:color="auto"/>
            <w:left w:val="none" w:sz="0" w:space="0" w:color="auto"/>
            <w:bottom w:val="none" w:sz="0" w:space="0" w:color="auto"/>
            <w:right w:val="none" w:sz="0" w:space="0" w:color="auto"/>
          </w:divBdr>
        </w:div>
        <w:div w:id="701785676">
          <w:marLeft w:val="0"/>
          <w:marRight w:val="0"/>
          <w:marTop w:val="0"/>
          <w:marBottom w:val="0"/>
          <w:divBdr>
            <w:top w:val="none" w:sz="0" w:space="0" w:color="auto"/>
            <w:left w:val="none" w:sz="0" w:space="0" w:color="auto"/>
            <w:bottom w:val="none" w:sz="0" w:space="0" w:color="auto"/>
            <w:right w:val="none" w:sz="0" w:space="0" w:color="auto"/>
          </w:divBdr>
        </w:div>
        <w:div w:id="280846270">
          <w:marLeft w:val="0"/>
          <w:marRight w:val="0"/>
          <w:marTop w:val="0"/>
          <w:marBottom w:val="0"/>
          <w:divBdr>
            <w:top w:val="none" w:sz="0" w:space="0" w:color="auto"/>
            <w:left w:val="none" w:sz="0" w:space="0" w:color="auto"/>
            <w:bottom w:val="none" w:sz="0" w:space="0" w:color="auto"/>
            <w:right w:val="none" w:sz="0" w:space="0" w:color="auto"/>
          </w:divBdr>
        </w:div>
        <w:div w:id="559363579">
          <w:marLeft w:val="0"/>
          <w:marRight w:val="0"/>
          <w:marTop w:val="0"/>
          <w:marBottom w:val="0"/>
          <w:divBdr>
            <w:top w:val="none" w:sz="0" w:space="0" w:color="auto"/>
            <w:left w:val="none" w:sz="0" w:space="0" w:color="auto"/>
            <w:bottom w:val="none" w:sz="0" w:space="0" w:color="auto"/>
            <w:right w:val="none" w:sz="0" w:space="0" w:color="auto"/>
          </w:divBdr>
        </w:div>
        <w:div w:id="1813709686">
          <w:marLeft w:val="0"/>
          <w:marRight w:val="0"/>
          <w:marTop w:val="0"/>
          <w:marBottom w:val="0"/>
          <w:divBdr>
            <w:top w:val="none" w:sz="0" w:space="0" w:color="auto"/>
            <w:left w:val="none" w:sz="0" w:space="0" w:color="auto"/>
            <w:bottom w:val="none" w:sz="0" w:space="0" w:color="auto"/>
            <w:right w:val="none" w:sz="0" w:space="0" w:color="auto"/>
          </w:divBdr>
        </w:div>
        <w:div w:id="1523862232">
          <w:marLeft w:val="0"/>
          <w:marRight w:val="0"/>
          <w:marTop w:val="0"/>
          <w:marBottom w:val="0"/>
          <w:divBdr>
            <w:top w:val="none" w:sz="0" w:space="0" w:color="auto"/>
            <w:left w:val="none" w:sz="0" w:space="0" w:color="auto"/>
            <w:bottom w:val="none" w:sz="0" w:space="0" w:color="auto"/>
            <w:right w:val="none" w:sz="0" w:space="0" w:color="auto"/>
          </w:divBdr>
        </w:div>
        <w:div w:id="1622372632">
          <w:marLeft w:val="0"/>
          <w:marRight w:val="0"/>
          <w:marTop w:val="0"/>
          <w:marBottom w:val="0"/>
          <w:divBdr>
            <w:top w:val="none" w:sz="0" w:space="0" w:color="auto"/>
            <w:left w:val="none" w:sz="0" w:space="0" w:color="auto"/>
            <w:bottom w:val="none" w:sz="0" w:space="0" w:color="auto"/>
            <w:right w:val="none" w:sz="0" w:space="0" w:color="auto"/>
          </w:divBdr>
        </w:div>
        <w:div w:id="1323268617">
          <w:marLeft w:val="0"/>
          <w:marRight w:val="0"/>
          <w:marTop w:val="0"/>
          <w:marBottom w:val="0"/>
          <w:divBdr>
            <w:top w:val="none" w:sz="0" w:space="0" w:color="auto"/>
            <w:left w:val="none" w:sz="0" w:space="0" w:color="auto"/>
            <w:bottom w:val="none" w:sz="0" w:space="0" w:color="auto"/>
            <w:right w:val="none" w:sz="0" w:space="0" w:color="auto"/>
          </w:divBdr>
        </w:div>
        <w:div w:id="1290163494">
          <w:marLeft w:val="0"/>
          <w:marRight w:val="0"/>
          <w:marTop w:val="0"/>
          <w:marBottom w:val="0"/>
          <w:divBdr>
            <w:top w:val="none" w:sz="0" w:space="0" w:color="auto"/>
            <w:left w:val="none" w:sz="0" w:space="0" w:color="auto"/>
            <w:bottom w:val="none" w:sz="0" w:space="0" w:color="auto"/>
            <w:right w:val="none" w:sz="0" w:space="0" w:color="auto"/>
          </w:divBdr>
        </w:div>
        <w:div w:id="883638810">
          <w:marLeft w:val="0"/>
          <w:marRight w:val="0"/>
          <w:marTop w:val="0"/>
          <w:marBottom w:val="0"/>
          <w:divBdr>
            <w:top w:val="none" w:sz="0" w:space="0" w:color="auto"/>
            <w:left w:val="none" w:sz="0" w:space="0" w:color="auto"/>
            <w:bottom w:val="none" w:sz="0" w:space="0" w:color="auto"/>
            <w:right w:val="none" w:sz="0" w:space="0" w:color="auto"/>
          </w:divBdr>
        </w:div>
        <w:div w:id="1752967897">
          <w:marLeft w:val="0"/>
          <w:marRight w:val="0"/>
          <w:marTop w:val="0"/>
          <w:marBottom w:val="0"/>
          <w:divBdr>
            <w:top w:val="none" w:sz="0" w:space="0" w:color="auto"/>
            <w:left w:val="none" w:sz="0" w:space="0" w:color="auto"/>
            <w:bottom w:val="none" w:sz="0" w:space="0" w:color="auto"/>
            <w:right w:val="none" w:sz="0" w:space="0" w:color="auto"/>
          </w:divBdr>
        </w:div>
        <w:div w:id="1815220079">
          <w:marLeft w:val="0"/>
          <w:marRight w:val="0"/>
          <w:marTop w:val="0"/>
          <w:marBottom w:val="0"/>
          <w:divBdr>
            <w:top w:val="none" w:sz="0" w:space="0" w:color="auto"/>
            <w:left w:val="none" w:sz="0" w:space="0" w:color="auto"/>
            <w:bottom w:val="none" w:sz="0" w:space="0" w:color="auto"/>
            <w:right w:val="none" w:sz="0" w:space="0" w:color="auto"/>
          </w:divBdr>
        </w:div>
        <w:div w:id="484007769">
          <w:marLeft w:val="0"/>
          <w:marRight w:val="0"/>
          <w:marTop w:val="0"/>
          <w:marBottom w:val="0"/>
          <w:divBdr>
            <w:top w:val="none" w:sz="0" w:space="0" w:color="auto"/>
            <w:left w:val="none" w:sz="0" w:space="0" w:color="auto"/>
            <w:bottom w:val="none" w:sz="0" w:space="0" w:color="auto"/>
            <w:right w:val="none" w:sz="0" w:space="0" w:color="auto"/>
          </w:divBdr>
        </w:div>
        <w:div w:id="279773526">
          <w:marLeft w:val="0"/>
          <w:marRight w:val="0"/>
          <w:marTop w:val="0"/>
          <w:marBottom w:val="0"/>
          <w:divBdr>
            <w:top w:val="none" w:sz="0" w:space="0" w:color="auto"/>
            <w:left w:val="none" w:sz="0" w:space="0" w:color="auto"/>
            <w:bottom w:val="none" w:sz="0" w:space="0" w:color="auto"/>
            <w:right w:val="none" w:sz="0" w:space="0" w:color="auto"/>
          </w:divBdr>
        </w:div>
        <w:div w:id="1444350286">
          <w:marLeft w:val="0"/>
          <w:marRight w:val="0"/>
          <w:marTop w:val="0"/>
          <w:marBottom w:val="0"/>
          <w:divBdr>
            <w:top w:val="none" w:sz="0" w:space="0" w:color="auto"/>
            <w:left w:val="none" w:sz="0" w:space="0" w:color="auto"/>
            <w:bottom w:val="none" w:sz="0" w:space="0" w:color="auto"/>
            <w:right w:val="none" w:sz="0" w:space="0" w:color="auto"/>
          </w:divBdr>
        </w:div>
        <w:div w:id="1845625475">
          <w:marLeft w:val="0"/>
          <w:marRight w:val="0"/>
          <w:marTop w:val="0"/>
          <w:marBottom w:val="0"/>
          <w:divBdr>
            <w:top w:val="none" w:sz="0" w:space="0" w:color="auto"/>
            <w:left w:val="none" w:sz="0" w:space="0" w:color="auto"/>
            <w:bottom w:val="none" w:sz="0" w:space="0" w:color="auto"/>
            <w:right w:val="none" w:sz="0" w:space="0" w:color="auto"/>
          </w:divBdr>
        </w:div>
        <w:div w:id="1552769752">
          <w:marLeft w:val="0"/>
          <w:marRight w:val="0"/>
          <w:marTop w:val="0"/>
          <w:marBottom w:val="0"/>
          <w:divBdr>
            <w:top w:val="none" w:sz="0" w:space="0" w:color="auto"/>
            <w:left w:val="none" w:sz="0" w:space="0" w:color="auto"/>
            <w:bottom w:val="none" w:sz="0" w:space="0" w:color="auto"/>
            <w:right w:val="none" w:sz="0" w:space="0" w:color="auto"/>
          </w:divBdr>
        </w:div>
        <w:div w:id="585187938">
          <w:marLeft w:val="0"/>
          <w:marRight w:val="0"/>
          <w:marTop w:val="0"/>
          <w:marBottom w:val="0"/>
          <w:divBdr>
            <w:top w:val="none" w:sz="0" w:space="0" w:color="auto"/>
            <w:left w:val="none" w:sz="0" w:space="0" w:color="auto"/>
            <w:bottom w:val="none" w:sz="0" w:space="0" w:color="auto"/>
            <w:right w:val="none" w:sz="0" w:space="0" w:color="auto"/>
          </w:divBdr>
        </w:div>
        <w:div w:id="10891620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961</Words>
  <Characters>5478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Microsoft Office User</cp:lastModifiedBy>
  <cp:revision>14</cp:revision>
  <dcterms:created xsi:type="dcterms:W3CDTF">2020-07-20T15:38:00Z</dcterms:created>
  <dcterms:modified xsi:type="dcterms:W3CDTF">2020-07-21T09:12:00Z</dcterms:modified>
</cp:coreProperties>
</file>