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7A963" w14:textId="228F8B38" w:rsidR="00C618AD" w:rsidRDefault="006234BC">
      <w:r>
        <w:t xml:space="preserve">Vision </w:t>
      </w:r>
    </w:p>
    <w:p w14:paraId="77DCB995" w14:textId="69C88BF4" w:rsidR="006234BC" w:rsidRDefault="006234BC"/>
    <w:p w14:paraId="4DADEF2C" w14:textId="0115B74B" w:rsidR="006234BC" w:rsidRDefault="006234BC">
      <w:r>
        <w:t>Each EHS professionals should become free from worries of financial conditions, incompetence’s, mental health, job security  by providing good source for knowledge through this world best platform www.mynearmiss.com  and involving them in group business platform and finally they should start their own business .</w:t>
      </w:r>
    </w:p>
    <w:p w14:paraId="101BFAE7" w14:textId="1C7517A2" w:rsidR="006234BC" w:rsidRDefault="006234BC"/>
    <w:p w14:paraId="53185FAB" w14:textId="309F2E5B" w:rsidR="006234BC" w:rsidRDefault="006234BC">
      <w:r>
        <w:t>MISSION</w:t>
      </w:r>
    </w:p>
    <w:p w14:paraId="65C2184C" w14:textId="3D9B5FA4" w:rsidR="006234BC" w:rsidRDefault="006234BC">
      <w:r>
        <w:t>Making the www.mynearmiss.com as platform where all EHS professionals, supplier, technical expert, environment advisors</w:t>
      </w:r>
      <w:r w:rsidR="000164E7">
        <w:t>, legal expert, occupational health specialist can share their knowledge for other to grab it and develop their competency and expertise.</w:t>
      </w:r>
    </w:p>
    <w:p w14:paraId="640949F1" w14:textId="536690EB" w:rsidR="000164E7" w:rsidRDefault="000164E7"/>
    <w:p w14:paraId="20D27691" w14:textId="3E7A10F8" w:rsidR="000164E7" w:rsidRDefault="000164E7">
      <w:r>
        <w:t>GOAL</w:t>
      </w:r>
    </w:p>
    <w:p w14:paraId="6BE9CEFC" w14:textId="36883455" w:rsidR="000164E7" w:rsidRDefault="000164E7" w:rsidP="000164E7">
      <w:pPr>
        <w:pStyle w:val="ListParagraph"/>
        <w:numPr>
          <w:ilvl w:val="0"/>
          <w:numId w:val="1"/>
        </w:numPr>
      </w:pPr>
      <w:r>
        <w:t xml:space="preserve">To reach </w:t>
      </w:r>
      <w:r w:rsidR="00BD4A24">
        <w:t>All category of EHS professionals through unique platform www. Mynearmiss.com</w:t>
      </w:r>
    </w:p>
    <w:p w14:paraId="224C7F71" w14:textId="5EF3B41C" w:rsidR="00BD4A24" w:rsidRDefault="00BD4A24" w:rsidP="000164E7">
      <w:pPr>
        <w:pStyle w:val="ListParagraph"/>
        <w:numPr>
          <w:ilvl w:val="0"/>
          <w:numId w:val="1"/>
        </w:numPr>
      </w:pPr>
      <w:r>
        <w:t>To make aware all EHS professionals of this opportunity and interaction to all experts in their core competency.</w:t>
      </w:r>
    </w:p>
    <w:p w14:paraId="0F07ABFC" w14:textId="77777777" w:rsidR="00BD4A24" w:rsidRDefault="00BD4A24" w:rsidP="00BD4A24"/>
    <w:sectPr w:rsidR="00BD4A2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69479" w14:textId="77777777" w:rsidR="004E07CA" w:rsidRDefault="004E07CA" w:rsidP="00BD4A24">
      <w:pPr>
        <w:spacing w:after="0" w:line="240" w:lineRule="auto"/>
      </w:pPr>
      <w:r>
        <w:separator/>
      </w:r>
    </w:p>
  </w:endnote>
  <w:endnote w:type="continuationSeparator" w:id="0">
    <w:p w14:paraId="237F8BB3" w14:textId="77777777" w:rsidR="004E07CA" w:rsidRDefault="004E07CA" w:rsidP="00BD4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89E1A" w14:textId="77777777" w:rsidR="00BD4A24" w:rsidRDefault="00BD4A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ACFD0" w14:textId="5289B055" w:rsidR="00BD4A24" w:rsidRDefault="00BD4A24">
    <w:pPr>
      <w:pStyle w:val="Footer"/>
    </w:pPr>
    <w:r>
      <w:rPr>
        <w:noProof/>
      </w:rPr>
      <mc:AlternateContent>
        <mc:Choice Requires="wps">
          <w:drawing>
            <wp:anchor distT="0" distB="0" distL="114300" distR="114300" simplePos="0" relativeHeight="251659264" behindDoc="0" locked="0" layoutInCell="0" allowOverlap="1" wp14:anchorId="073E7C02" wp14:editId="145E7DAD">
              <wp:simplePos x="0" y="0"/>
              <wp:positionH relativeFrom="page">
                <wp:posOffset>0</wp:posOffset>
              </wp:positionH>
              <wp:positionV relativeFrom="page">
                <wp:posOffset>10234930</wp:posOffset>
              </wp:positionV>
              <wp:extent cx="7560310" cy="266700"/>
              <wp:effectExtent l="0" t="0" r="0" b="0"/>
              <wp:wrapNone/>
              <wp:docPr id="1" name="MSIPCM303547f5a4ab77ed5583b5f1" descr="{&quot;HashCode&quot;:-12828948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1BC1C27" w14:textId="75DE9A95" w:rsidR="00BD4A24" w:rsidRPr="00BD4A24" w:rsidRDefault="00BD4A24" w:rsidP="00BD4A24">
                          <w:pPr>
                            <w:spacing w:after="0"/>
                            <w:rPr>
                              <w:rFonts w:ascii="Calibri" w:hAnsi="Calibri" w:cs="Calibri"/>
                              <w:color w:val="000000"/>
                              <w:sz w:val="16"/>
                            </w:rPr>
                          </w:pPr>
                          <w:r w:rsidRPr="00BD4A24">
                            <w:rPr>
                              <w:rFonts w:ascii="Calibri" w:hAnsi="Calibri" w:cs="Calibri"/>
                              <w:color w:val="000000"/>
                              <w:sz w:val="16"/>
                            </w:rPr>
                            <w:t>Sensitivity: LNT Construction Internal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73E7C02" id="_x0000_t202" coordsize="21600,21600" o:spt="202" path="m,l,21600r21600,l21600,xe">
              <v:stroke joinstyle="miter"/>
              <v:path gradientshapeok="t" o:connecttype="rect"/>
            </v:shapetype>
            <v:shape id="MSIPCM303547f5a4ab77ed5583b5f1" o:spid="_x0000_s1026" type="#_x0000_t202" alt="{&quot;HashCode&quot;:-128289487,&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" o:allowincell="f" filled="f" stroked="f" strokeweight=".5pt">
              <v:fill o:detectmouseclick="t"/>
              <v:textbox inset="20pt,0,,0">
                <w:txbxContent>
                  <w:p w14:paraId="71BC1C27" w14:textId="75DE9A95" w:rsidR="00BD4A24" w:rsidRPr="00BD4A24" w:rsidRDefault="00BD4A24" w:rsidP="00BD4A24">
                    <w:pPr>
                      <w:spacing w:after="0"/>
                      <w:rPr>
                        <w:rFonts w:ascii="Calibri" w:hAnsi="Calibri" w:cs="Calibri"/>
                        <w:color w:val="000000"/>
                        <w:sz w:val="16"/>
                      </w:rPr>
                    </w:pPr>
                    <w:r w:rsidRPr="00BD4A24">
                      <w:rPr>
                        <w:rFonts w:ascii="Calibri" w:hAnsi="Calibri" w:cs="Calibri"/>
                        <w:color w:val="000000"/>
                        <w:sz w:val="16"/>
                      </w:rPr>
                      <w:t>Sensitivity: LNT Construction 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A3FD8" w14:textId="77777777" w:rsidR="00BD4A24" w:rsidRDefault="00BD4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F74B6" w14:textId="77777777" w:rsidR="004E07CA" w:rsidRDefault="004E07CA" w:rsidP="00BD4A24">
      <w:pPr>
        <w:spacing w:after="0" w:line="240" w:lineRule="auto"/>
      </w:pPr>
      <w:r>
        <w:separator/>
      </w:r>
    </w:p>
  </w:footnote>
  <w:footnote w:type="continuationSeparator" w:id="0">
    <w:p w14:paraId="2A804A5B" w14:textId="77777777" w:rsidR="004E07CA" w:rsidRDefault="004E07CA" w:rsidP="00BD4A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BED2A" w14:textId="77777777" w:rsidR="00BD4A24" w:rsidRDefault="00BD4A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73A0A" w14:textId="77777777" w:rsidR="00BD4A24" w:rsidRDefault="00BD4A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737AC" w14:textId="77777777" w:rsidR="00BD4A24" w:rsidRDefault="00BD4A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D05AC"/>
    <w:multiLevelType w:val="hybridMultilevel"/>
    <w:tmpl w:val="77F44EC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117"/>
    <w:rsid w:val="000164E7"/>
    <w:rsid w:val="004E07CA"/>
    <w:rsid w:val="006234BC"/>
    <w:rsid w:val="00BD4A24"/>
    <w:rsid w:val="00C618AD"/>
    <w:rsid w:val="00F971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CF5C5"/>
  <w15:chartTrackingRefBased/>
  <w15:docId w15:val="{239BD379-0BE4-4060-9E1A-B86E55D50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4E7"/>
    <w:pPr>
      <w:ind w:left="720"/>
      <w:contextualSpacing/>
    </w:pPr>
  </w:style>
  <w:style w:type="paragraph" w:styleId="Header">
    <w:name w:val="header"/>
    <w:basedOn w:val="Normal"/>
    <w:link w:val="HeaderChar"/>
    <w:uiPriority w:val="99"/>
    <w:unhideWhenUsed/>
    <w:rsid w:val="00BD4A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4A24"/>
  </w:style>
  <w:style w:type="paragraph" w:styleId="Footer">
    <w:name w:val="footer"/>
    <w:basedOn w:val="Normal"/>
    <w:link w:val="FooterChar"/>
    <w:uiPriority w:val="99"/>
    <w:unhideWhenUsed/>
    <w:rsid w:val="00BD4A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4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Maruti Pawar</dc:creator>
  <cp:keywords/>
  <dc:description/>
  <cp:lastModifiedBy>Pankaj Maruti Pawar</cp:lastModifiedBy>
  <cp:revision>2</cp:revision>
  <dcterms:created xsi:type="dcterms:W3CDTF">2020-06-21T14:52:00Z</dcterms:created>
  <dcterms:modified xsi:type="dcterms:W3CDTF">2020-06-21T15:18:00Z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c52bb50-aef2-4dc8-bb7f-e0da22648362_Enabled">
    <vt:lpwstr>True</vt:lpwstr>
  </property>
  <property fmtid="{D5CDD505-2E9C-101B-9397-08002B2CF9AE}" pid="3" name="MSIP_Label_ac52bb50-aef2-4dc8-bb7f-e0da22648362_SiteId">
    <vt:lpwstr>264b9899-fe1b-430b-9509-2154878d5774</vt:lpwstr>
  </property>
  <property fmtid="{D5CDD505-2E9C-101B-9397-08002B2CF9AE}" pid="4" name="MSIP_Label_ac52bb50-aef2-4dc8-bb7f-e0da22648362_Owner">
    <vt:lpwstr>kpankaj@lntecc.com</vt:lpwstr>
  </property>
  <property fmtid="{D5CDD505-2E9C-101B-9397-08002B2CF9AE}" pid="5" name="MSIP_Label_ac52bb50-aef2-4dc8-bb7f-e0da22648362_SetDate">
    <vt:lpwstr>2020-06-21T15:18:37.0774340Z</vt:lpwstr>
  </property>
  <property fmtid="{D5CDD505-2E9C-101B-9397-08002B2CF9AE}" pid="6" name="MSIP_Label_ac52bb50-aef2-4dc8-bb7f-e0da22648362_Name">
    <vt:lpwstr>LTC Internal Use</vt:lpwstr>
  </property>
  <property fmtid="{D5CDD505-2E9C-101B-9397-08002B2CF9AE}" pid="7" name="MSIP_Label_ac52bb50-aef2-4dc8-bb7f-e0da22648362_Application">
    <vt:lpwstr>Microsoft Azure Information Protection</vt:lpwstr>
  </property>
  <property fmtid="{D5CDD505-2E9C-101B-9397-08002B2CF9AE}" pid="8" name="MSIP_Label_ac52bb50-aef2-4dc8-bb7f-e0da22648362_ActionId">
    <vt:lpwstr>3818d949-607f-4542-a3db-45f5dc572c42</vt:lpwstr>
  </property>
  <property fmtid="{D5CDD505-2E9C-101B-9397-08002B2CF9AE}" pid="9" name="MSIP_Label_ac52bb50-aef2-4dc8-bb7f-e0da22648362_Extended_MSFT_Method">
    <vt:lpwstr>Automatic</vt:lpwstr>
  </property>
  <property fmtid="{D5CDD505-2E9C-101B-9397-08002B2CF9AE}" pid="10" name="Sensitivity">
    <vt:lpwstr>LTC Internal Use</vt:lpwstr>
  </property>
</Properties>
</file>