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before="280" w:line="240" w:lineRule="auto"/>
        <w:jc w:val="right"/>
        <w:rPr>
          <w:sz w:val="40"/>
          <w:szCs w:val="40"/>
        </w:rPr>
      </w:pPr>
      <w:r w:rsidDel="00000000" w:rsidR="00000000" w:rsidRPr="00000000">
        <w:rPr>
          <w:rtl w:val="0"/>
        </w:rPr>
      </w:r>
    </w:p>
    <w:p w:rsidR="00000000" w:rsidDel="00000000" w:rsidP="00000000" w:rsidRDefault="00000000" w:rsidRPr="00000000" w14:paraId="00000002">
      <w:pPr>
        <w:spacing w:after="280" w:before="280" w:line="240" w:lineRule="auto"/>
        <w:jc w:val="center"/>
        <w:rPr>
          <w:sz w:val="40"/>
          <w:szCs w:val="40"/>
        </w:rPr>
      </w:pPr>
      <w:r w:rsidDel="00000000" w:rsidR="00000000" w:rsidRPr="00000000">
        <w:rPr>
          <w:sz w:val="40"/>
          <w:szCs w:val="40"/>
          <w:rtl w:val="0"/>
        </w:rPr>
        <w:t xml:space="preserve">  </w:t>
      </w:r>
    </w:p>
    <w:p w:rsidR="00000000" w:rsidDel="00000000" w:rsidP="00000000" w:rsidRDefault="00000000" w:rsidRPr="00000000" w14:paraId="00000003">
      <w:pPr>
        <w:spacing w:after="280" w:before="280" w:line="240" w:lineRule="auto"/>
        <w:jc w:val="right"/>
        <w:rPr>
          <w:sz w:val="40"/>
          <w:szCs w:val="40"/>
        </w:rPr>
      </w:pPr>
      <w:r w:rsidDel="00000000" w:rsidR="00000000" w:rsidRPr="00000000">
        <w:rPr>
          <w:sz w:val="40"/>
          <w:szCs w:val="40"/>
          <w:rtl w:val="0"/>
        </w:rPr>
        <w:t xml:space="preserve">Sistema para el control y monitoreo de pacientes ambulatorios con trastornos de conducta alimentaria utilizando wearables</w:t>
      </w:r>
    </w:p>
    <w:p w:rsidR="00000000" w:rsidDel="00000000" w:rsidP="00000000" w:rsidRDefault="00000000" w:rsidRPr="00000000" w14:paraId="00000004">
      <w:pPr>
        <w:spacing w:after="280" w:before="280" w:line="240" w:lineRule="auto"/>
        <w:jc w:val="right"/>
        <w:rPr>
          <w:b w:val="1"/>
          <w:sz w:val="40"/>
          <w:szCs w:val="40"/>
        </w:rPr>
      </w:pPr>
      <w:r w:rsidDel="00000000" w:rsidR="00000000" w:rsidRPr="00000000">
        <w:rPr>
          <w:b w:val="1"/>
          <w:sz w:val="40"/>
          <w:szCs w:val="40"/>
          <w:rtl w:val="0"/>
        </w:rPr>
        <w:t xml:space="preserve">Manual de despliegue</w:t>
      </w:r>
    </w:p>
    <w:p w:rsidR="00000000" w:rsidDel="00000000" w:rsidP="00000000" w:rsidRDefault="00000000" w:rsidRPr="00000000" w14:paraId="00000005">
      <w:pPr>
        <w:spacing w:after="280" w:before="280" w:line="240" w:lineRule="auto"/>
        <w:jc w:val="right"/>
        <w:rPr>
          <w:sz w:val="40"/>
          <w:szCs w:val="40"/>
        </w:rPr>
      </w:pPr>
      <w:r w:rsidDel="00000000" w:rsidR="00000000" w:rsidRPr="00000000">
        <w:rPr>
          <w:rtl w:val="0"/>
        </w:rPr>
      </w:r>
    </w:p>
    <w:p w:rsidR="00000000" w:rsidDel="00000000" w:rsidP="00000000" w:rsidRDefault="00000000" w:rsidRPr="00000000" w14:paraId="00000006">
      <w:pPr>
        <w:spacing w:after="280" w:before="280" w:line="240" w:lineRule="auto"/>
        <w:jc w:val="right"/>
        <w:rPr>
          <w:sz w:val="40"/>
          <w:szCs w:val="40"/>
        </w:rPr>
      </w:pPr>
      <w:r w:rsidDel="00000000" w:rsidR="00000000" w:rsidRPr="00000000">
        <w:rPr>
          <w:sz w:val="40"/>
          <w:szCs w:val="40"/>
          <w:rtl w:val="0"/>
        </w:rPr>
        <w:t xml:space="preserve">v. 1.0 </w:t>
      </w:r>
    </w:p>
    <w:p w:rsidR="00000000" w:rsidDel="00000000" w:rsidP="00000000" w:rsidRDefault="00000000" w:rsidRPr="00000000" w14:paraId="0000000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pacing w:after="16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Preparado por: </w:t>
      </w:r>
    </w:p>
    <w:p w:rsidR="00000000" w:rsidDel="00000000" w:rsidP="00000000" w:rsidRDefault="00000000" w:rsidRPr="00000000" w14:paraId="00000026">
      <w:pPr>
        <w:spacing w:after="160" w:line="240" w:lineRule="auto"/>
        <w:jc w:val="both"/>
        <w:rPr>
          <w:rFonts w:ascii="Times New Roman" w:cs="Times New Roman" w:eastAsia="Times New Roman" w:hAnsi="Times New Roman"/>
          <w:color w:val="1f497d"/>
          <w:sz w:val="18"/>
          <w:szCs w:val="18"/>
        </w:rPr>
      </w:pPr>
      <w:r w:rsidDel="00000000" w:rsidR="00000000" w:rsidRPr="00000000">
        <w:rPr>
          <w:rtl w:val="0"/>
        </w:rPr>
      </w:r>
    </w:p>
    <w:tbl>
      <w:tblPr>
        <w:tblStyle w:val="Table1"/>
        <w:tblW w:w="87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5"/>
        <w:gridCol w:w="6210"/>
        <w:tblGridChange w:id="0">
          <w:tblGrid>
            <w:gridCol w:w="2535"/>
            <w:gridCol w:w="6210"/>
          </w:tblGrid>
        </w:tblGridChange>
      </w:tblGrid>
      <w:tr>
        <w:trPr>
          <w:cantSplit w:val="0"/>
          <w:trHeight w:val="450" w:hRule="atLeast"/>
          <w:tblHeader w:val="0"/>
        </w:trPr>
        <w:tc>
          <w:tcPr>
            <w:shd w:fill="ff0000" w:val="clear"/>
          </w:tcPr>
          <w:p w:rsidR="00000000" w:rsidDel="00000000" w:rsidP="00000000" w:rsidRDefault="00000000" w:rsidRPr="00000000" w14:paraId="00000027">
            <w:pPr>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Jefe de Proyecto: </w:t>
            </w:r>
          </w:p>
        </w:tc>
        <w:tc>
          <w:tcPr/>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Alberto Silva La Rosa</w:t>
            </w:r>
          </w:p>
        </w:tc>
      </w:tr>
      <w:tr>
        <w:trPr>
          <w:cantSplit w:val="0"/>
          <w:trHeight w:val="450" w:hRule="atLeast"/>
          <w:tblHeader w:val="0"/>
        </w:trPr>
        <w:tc>
          <w:tcPr>
            <w:shd w:fill="ff0000" w:val="clear"/>
          </w:tcPr>
          <w:p w:rsidR="00000000" w:rsidDel="00000000" w:rsidP="00000000" w:rsidRDefault="00000000" w:rsidRPr="00000000" w14:paraId="00000029">
            <w:pPr>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Scrum Máster</w:t>
            </w:r>
          </w:p>
        </w:tc>
        <w:tc>
          <w:tcPr/>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 Joseph Meza Cuba</w:t>
            </w:r>
          </w:p>
        </w:tc>
      </w:tr>
      <w:tr>
        <w:trPr>
          <w:cantSplit w:val="0"/>
          <w:trHeight w:val="450" w:hRule="atLeast"/>
          <w:tblHeader w:val="0"/>
        </w:trPr>
        <w:tc>
          <w:tcPr>
            <w:shd w:fill="ff0000" w:val="clear"/>
          </w:tcPr>
          <w:p w:rsidR="00000000" w:rsidDel="00000000" w:rsidP="00000000" w:rsidRDefault="00000000" w:rsidRPr="00000000" w14:paraId="0000002B">
            <w:pPr>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Especialidad: </w:t>
            </w:r>
          </w:p>
        </w:tc>
        <w:tc>
          <w:tcPr/>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Ingeniería de Sistemas de la Información </w:t>
            </w:r>
          </w:p>
        </w:tc>
      </w:tr>
      <w:tr>
        <w:trPr>
          <w:cantSplit w:val="0"/>
          <w:trHeight w:val="450" w:hRule="atLeast"/>
          <w:tblHeader w:val="0"/>
        </w:trPr>
        <w:tc>
          <w:tcPr>
            <w:shd w:fill="ff0000" w:val="clear"/>
          </w:tcPr>
          <w:p w:rsidR="00000000" w:rsidDel="00000000" w:rsidP="00000000" w:rsidRDefault="00000000" w:rsidRPr="00000000" w14:paraId="0000002D">
            <w:pPr>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Empresa: </w:t>
            </w:r>
          </w:p>
        </w:tc>
        <w:tc>
          <w:tcPr/>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Consulting</w:t>
            </w:r>
          </w:p>
        </w:tc>
      </w:tr>
    </w:tbl>
    <w:p w:rsidR="00000000" w:rsidDel="00000000" w:rsidP="00000000" w:rsidRDefault="00000000" w:rsidRPr="00000000" w14:paraId="0000002F">
      <w:pPr>
        <w:spacing w:after="160" w:line="240" w:lineRule="auto"/>
        <w:jc w:val="both"/>
        <w:rPr>
          <w:rFonts w:ascii="Times New Roman" w:cs="Times New Roman" w:eastAsia="Times New Roman" w:hAnsi="Times New Roman"/>
          <w:color w:val="1f497d"/>
          <w:sz w:val="32"/>
          <w:szCs w:val="32"/>
        </w:rPr>
      </w:pPr>
      <w:r w:rsidDel="00000000" w:rsidR="00000000" w:rsidRPr="00000000">
        <w:rPr>
          <w:rtl w:val="0"/>
        </w:rPr>
      </w:r>
    </w:p>
    <w:p w:rsidR="00000000" w:rsidDel="00000000" w:rsidP="00000000" w:rsidRDefault="00000000" w:rsidRPr="00000000" w14:paraId="00000030">
      <w:pPr>
        <w:spacing w:after="16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Historial de Revisiones </w:t>
      </w:r>
    </w:p>
    <w:p w:rsidR="00000000" w:rsidDel="00000000" w:rsidP="00000000" w:rsidRDefault="00000000" w:rsidRPr="00000000" w14:paraId="00000031">
      <w:pPr>
        <w:spacing w:after="160" w:line="240" w:lineRule="auto"/>
        <w:jc w:val="both"/>
        <w:rPr>
          <w:rFonts w:ascii="Times New Roman" w:cs="Times New Roman" w:eastAsia="Times New Roman" w:hAnsi="Times New Roman"/>
          <w:color w:val="1f497d"/>
          <w:sz w:val="18"/>
          <w:szCs w:val="18"/>
        </w:rPr>
      </w:pPr>
      <w:r w:rsidDel="00000000" w:rsidR="00000000" w:rsidRPr="00000000">
        <w:rPr>
          <w:rtl w:val="0"/>
        </w:rPr>
      </w:r>
    </w:p>
    <w:tbl>
      <w:tblPr>
        <w:tblStyle w:val="Table2"/>
        <w:tblW w:w="86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1425"/>
        <w:gridCol w:w="3435"/>
        <w:gridCol w:w="2670"/>
        <w:tblGridChange w:id="0">
          <w:tblGrid>
            <w:gridCol w:w="1080"/>
            <w:gridCol w:w="1425"/>
            <w:gridCol w:w="3435"/>
            <w:gridCol w:w="2670"/>
          </w:tblGrid>
        </w:tblGridChange>
      </w:tblGrid>
      <w:tr>
        <w:trPr>
          <w:cantSplit w:val="0"/>
          <w:trHeight w:val="390" w:hRule="atLeast"/>
          <w:tblHeader w:val="0"/>
        </w:trPr>
        <w:tc>
          <w:tcPr>
            <w:shd w:fill="ff0000" w:val="clear"/>
          </w:tcPr>
          <w:p w:rsidR="00000000" w:rsidDel="00000000" w:rsidP="00000000" w:rsidRDefault="00000000" w:rsidRPr="00000000" w14:paraId="00000032">
            <w:pPr>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Versión</w:t>
            </w:r>
          </w:p>
        </w:tc>
        <w:tc>
          <w:tcPr>
            <w:shd w:fill="ff0000" w:val="clear"/>
          </w:tcPr>
          <w:p w:rsidR="00000000" w:rsidDel="00000000" w:rsidP="00000000" w:rsidRDefault="00000000" w:rsidRPr="00000000" w14:paraId="00000033">
            <w:pPr>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Fecha</w:t>
            </w:r>
          </w:p>
        </w:tc>
        <w:tc>
          <w:tcPr>
            <w:shd w:fill="ff0000" w:val="clear"/>
          </w:tcPr>
          <w:p w:rsidR="00000000" w:rsidDel="00000000" w:rsidP="00000000" w:rsidRDefault="00000000" w:rsidRPr="00000000" w14:paraId="00000034">
            <w:pPr>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Autor</w:t>
            </w:r>
          </w:p>
        </w:tc>
        <w:tc>
          <w:tcPr>
            <w:shd w:fill="ff0000" w:val="clear"/>
          </w:tcPr>
          <w:p w:rsidR="00000000" w:rsidDel="00000000" w:rsidP="00000000" w:rsidRDefault="00000000" w:rsidRPr="00000000" w14:paraId="00000035">
            <w:pPr>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Descripción</w:t>
            </w:r>
          </w:p>
        </w:tc>
      </w:tr>
      <w:tr>
        <w:trPr>
          <w:cantSplit w:val="0"/>
          <w:trHeight w:val="360" w:hRule="atLeast"/>
          <w:tblHeader w:val="0"/>
        </w:trPr>
        <w:tc>
          <w:tcPr/>
          <w:p w:rsidR="00000000" w:rsidDel="00000000" w:rsidP="00000000" w:rsidRDefault="00000000" w:rsidRPr="00000000" w14:paraId="0000003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3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06/06/2022</w:t>
            </w:r>
          </w:p>
        </w:tc>
        <w:tc>
          <w:tcPr/>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Alberto Silva La Rosa / Alex Joseph Meza Cuba</w:t>
            </w:r>
          </w:p>
        </w:tc>
        <w:tc>
          <w:tcPr/>
          <w:p w:rsidR="00000000" w:rsidDel="00000000" w:rsidP="00000000" w:rsidRDefault="00000000" w:rsidRPr="00000000" w14:paraId="0000003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del documento</w:t>
            </w:r>
          </w:p>
        </w:tc>
      </w:tr>
      <w:tr>
        <w:trPr>
          <w:cantSplit w:val="0"/>
          <w:trHeight w:val="360" w:hRule="atLeast"/>
          <w:tblHeader w:val="0"/>
        </w:trPr>
        <w:tc>
          <w:tcPr/>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06/06/2022</w:t>
            </w:r>
          </w:p>
        </w:tc>
        <w:tc>
          <w:tcPr/>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Alberto Silva La Rosa / Alex Joseph Meza Cuba</w:t>
            </w:r>
          </w:p>
        </w:tc>
        <w:tc>
          <w:tcPr/>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Actualización del documento</w:t>
            </w:r>
          </w:p>
        </w:tc>
      </w:tr>
    </w:tbl>
    <w:p w:rsidR="00000000" w:rsidDel="00000000" w:rsidP="00000000" w:rsidRDefault="00000000" w:rsidRPr="00000000" w14:paraId="0000003E">
      <w:pPr>
        <w:spacing w:after="160" w:line="259" w:lineRule="auto"/>
        <w:jc w:val="center"/>
        <w:rPr/>
      </w:pPr>
      <w:r w:rsidDel="00000000" w:rsidR="00000000" w:rsidRPr="00000000">
        <w:rPr>
          <w:rtl w:val="0"/>
        </w:rPr>
      </w:r>
    </w:p>
    <w:p w:rsidR="00000000" w:rsidDel="00000000" w:rsidP="00000000" w:rsidRDefault="00000000" w:rsidRPr="00000000" w14:paraId="0000003F">
      <w:pPr>
        <w:spacing w:after="160" w:line="259" w:lineRule="auto"/>
        <w:jc w:val="center"/>
        <w:rPr/>
      </w:pPr>
      <w:r w:rsidDel="00000000" w:rsidR="00000000" w:rsidRPr="00000000">
        <w:rPr>
          <w:rtl w:val="0"/>
        </w:rPr>
      </w:r>
    </w:p>
    <w:p w:rsidR="00000000" w:rsidDel="00000000" w:rsidP="00000000" w:rsidRDefault="00000000" w:rsidRPr="00000000" w14:paraId="00000040">
      <w:pPr>
        <w:spacing w:after="160" w:line="259" w:lineRule="auto"/>
        <w:jc w:val="center"/>
        <w:rPr/>
      </w:pPr>
      <w:r w:rsidDel="00000000" w:rsidR="00000000" w:rsidRPr="00000000">
        <w:rPr>
          <w:rtl w:val="0"/>
        </w:rPr>
      </w:r>
    </w:p>
    <w:p w:rsidR="00000000" w:rsidDel="00000000" w:rsidP="00000000" w:rsidRDefault="00000000" w:rsidRPr="00000000" w14:paraId="00000041">
      <w:pPr>
        <w:spacing w:after="160" w:line="259" w:lineRule="auto"/>
        <w:jc w:val="center"/>
        <w:rPr/>
      </w:pPr>
      <w:r w:rsidDel="00000000" w:rsidR="00000000" w:rsidRPr="00000000">
        <w:rPr>
          <w:rtl w:val="0"/>
        </w:rPr>
      </w:r>
    </w:p>
    <w:p w:rsidR="00000000" w:rsidDel="00000000" w:rsidP="00000000" w:rsidRDefault="00000000" w:rsidRPr="00000000" w14:paraId="00000042">
      <w:pPr>
        <w:spacing w:after="160" w:line="259" w:lineRule="auto"/>
        <w:jc w:val="center"/>
        <w:rPr/>
      </w:pPr>
      <w:r w:rsidDel="00000000" w:rsidR="00000000" w:rsidRPr="00000000">
        <w:rPr>
          <w:rtl w:val="0"/>
        </w:rPr>
      </w:r>
    </w:p>
    <w:p w:rsidR="00000000" w:rsidDel="00000000" w:rsidP="00000000" w:rsidRDefault="00000000" w:rsidRPr="00000000" w14:paraId="00000043">
      <w:pPr>
        <w:spacing w:after="160" w:line="259" w:lineRule="auto"/>
        <w:jc w:val="center"/>
        <w:rPr/>
      </w:pPr>
      <w:r w:rsidDel="00000000" w:rsidR="00000000" w:rsidRPr="00000000">
        <w:rPr>
          <w:rtl w:val="0"/>
        </w:rPr>
      </w:r>
    </w:p>
    <w:p w:rsidR="00000000" w:rsidDel="00000000" w:rsidP="00000000" w:rsidRDefault="00000000" w:rsidRPr="00000000" w14:paraId="00000044">
      <w:pPr>
        <w:spacing w:after="160" w:line="259" w:lineRule="auto"/>
        <w:jc w:val="center"/>
        <w:rPr/>
      </w:pPr>
      <w:r w:rsidDel="00000000" w:rsidR="00000000" w:rsidRPr="00000000">
        <w:rPr>
          <w:rtl w:val="0"/>
        </w:rPr>
      </w:r>
    </w:p>
    <w:p w:rsidR="00000000" w:rsidDel="00000000" w:rsidP="00000000" w:rsidRDefault="00000000" w:rsidRPr="00000000" w14:paraId="00000045">
      <w:pPr>
        <w:spacing w:after="160" w:line="259" w:lineRule="auto"/>
        <w:jc w:val="center"/>
        <w:rPr/>
      </w:pPr>
      <w:r w:rsidDel="00000000" w:rsidR="00000000" w:rsidRPr="00000000">
        <w:rPr>
          <w:rtl w:val="0"/>
        </w:rPr>
      </w:r>
    </w:p>
    <w:p w:rsidR="00000000" w:rsidDel="00000000" w:rsidP="00000000" w:rsidRDefault="00000000" w:rsidRPr="00000000" w14:paraId="00000046">
      <w:pPr>
        <w:spacing w:after="160" w:line="259" w:lineRule="auto"/>
        <w:jc w:val="center"/>
        <w:rPr/>
      </w:pPr>
      <w:r w:rsidDel="00000000" w:rsidR="00000000" w:rsidRPr="00000000">
        <w:rPr>
          <w:rtl w:val="0"/>
        </w:rPr>
      </w:r>
    </w:p>
    <w:p w:rsidR="00000000" w:rsidDel="00000000" w:rsidP="00000000" w:rsidRDefault="00000000" w:rsidRPr="00000000" w14:paraId="00000047">
      <w:pPr>
        <w:spacing w:after="160" w:line="259" w:lineRule="auto"/>
        <w:jc w:val="center"/>
        <w:rPr/>
      </w:pPr>
      <w:r w:rsidDel="00000000" w:rsidR="00000000" w:rsidRPr="00000000">
        <w:rPr>
          <w:rtl w:val="0"/>
        </w:rPr>
      </w:r>
    </w:p>
    <w:p w:rsidR="00000000" w:rsidDel="00000000" w:rsidP="00000000" w:rsidRDefault="00000000" w:rsidRPr="00000000" w14:paraId="00000048">
      <w:pPr>
        <w:spacing w:after="160" w:line="259" w:lineRule="auto"/>
        <w:jc w:val="center"/>
        <w:rPr/>
      </w:pPr>
      <w:r w:rsidDel="00000000" w:rsidR="00000000" w:rsidRPr="00000000">
        <w:rPr>
          <w:rtl w:val="0"/>
        </w:rPr>
      </w:r>
    </w:p>
    <w:p w:rsidR="00000000" w:rsidDel="00000000" w:rsidP="00000000" w:rsidRDefault="00000000" w:rsidRPr="00000000" w14:paraId="00000049">
      <w:pPr>
        <w:spacing w:after="160" w:line="259" w:lineRule="auto"/>
        <w:jc w:val="center"/>
        <w:rPr/>
      </w:pPr>
      <w:r w:rsidDel="00000000" w:rsidR="00000000" w:rsidRPr="00000000">
        <w:rPr>
          <w:rtl w:val="0"/>
        </w:rPr>
      </w:r>
    </w:p>
    <w:p w:rsidR="00000000" w:rsidDel="00000000" w:rsidP="00000000" w:rsidRDefault="00000000" w:rsidRPr="00000000" w14:paraId="0000004A">
      <w:pPr>
        <w:spacing w:after="160" w:line="259" w:lineRule="auto"/>
        <w:jc w:val="center"/>
        <w:rPr/>
      </w:pPr>
      <w:r w:rsidDel="00000000" w:rsidR="00000000" w:rsidRPr="00000000">
        <w:rPr>
          <w:rtl w:val="0"/>
        </w:rPr>
      </w:r>
    </w:p>
    <w:p w:rsidR="00000000" w:rsidDel="00000000" w:rsidP="00000000" w:rsidRDefault="00000000" w:rsidRPr="00000000" w14:paraId="0000004B">
      <w:pPr>
        <w:spacing w:after="160" w:line="259" w:lineRule="auto"/>
        <w:jc w:val="left"/>
        <w:rPr/>
      </w:pPr>
      <w:r w:rsidDel="00000000" w:rsidR="00000000" w:rsidRPr="00000000">
        <w:rPr>
          <w:rtl w:val="0"/>
        </w:rPr>
      </w:r>
    </w:p>
    <w:p w:rsidR="00000000" w:rsidDel="00000000" w:rsidP="00000000" w:rsidRDefault="00000000" w:rsidRPr="00000000" w14:paraId="0000004C">
      <w:pPr>
        <w:spacing w:after="160" w:line="259" w:lineRule="auto"/>
        <w:jc w:val="left"/>
        <w:rPr/>
      </w:pPr>
      <w:r w:rsidDel="00000000" w:rsidR="00000000" w:rsidRPr="00000000">
        <w:rPr>
          <w:rtl w:val="0"/>
        </w:rPr>
      </w:r>
    </w:p>
    <w:p w:rsidR="00000000" w:rsidDel="00000000" w:rsidP="00000000" w:rsidRDefault="00000000" w:rsidRPr="00000000" w14:paraId="0000004D">
      <w:pPr>
        <w:spacing w:after="160" w:line="259" w:lineRule="auto"/>
        <w:jc w:val="left"/>
        <w:rPr/>
      </w:pPr>
      <w:r w:rsidDel="00000000" w:rsidR="00000000" w:rsidRPr="00000000">
        <w:rPr>
          <w:rtl w:val="0"/>
        </w:rPr>
      </w:r>
    </w:p>
    <w:p w:rsidR="00000000" w:rsidDel="00000000" w:rsidP="00000000" w:rsidRDefault="00000000" w:rsidRPr="00000000" w14:paraId="0000004E">
      <w:pPr>
        <w:spacing w:after="160" w:line="259" w:lineRule="auto"/>
        <w:jc w:val="left"/>
        <w:rPr/>
      </w:pPr>
      <w:r w:rsidDel="00000000" w:rsidR="00000000" w:rsidRPr="00000000">
        <w:rPr>
          <w:rtl w:val="0"/>
        </w:rPr>
      </w:r>
    </w:p>
    <w:p w:rsidR="00000000" w:rsidDel="00000000" w:rsidP="00000000" w:rsidRDefault="00000000" w:rsidRPr="00000000" w14:paraId="0000004F">
      <w:pPr>
        <w:spacing w:after="160" w:line="259" w:lineRule="auto"/>
        <w:jc w:val="left"/>
        <w:rPr/>
      </w:pPr>
      <w:r w:rsidDel="00000000" w:rsidR="00000000" w:rsidRPr="00000000">
        <w:rPr>
          <w:rtl w:val="0"/>
        </w:rPr>
      </w:r>
    </w:p>
    <w:p w:rsidR="00000000" w:rsidDel="00000000" w:rsidP="00000000" w:rsidRDefault="00000000" w:rsidRPr="00000000" w14:paraId="00000050">
      <w:pPr>
        <w:spacing w:after="160" w:line="259" w:lineRule="auto"/>
        <w:jc w:val="left"/>
        <w:rPr/>
      </w:pPr>
      <w:r w:rsidDel="00000000" w:rsidR="00000000" w:rsidRPr="00000000">
        <w:rPr>
          <w:rtl w:val="0"/>
        </w:rPr>
      </w:r>
    </w:p>
    <w:p w:rsidR="00000000" w:rsidDel="00000000" w:rsidP="00000000" w:rsidRDefault="00000000" w:rsidRPr="00000000" w14:paraId="00000051">
      <w:pPr>
        <w:spacing w:after="160" w:line="259" w:lineRule="auto"/>
        <w:jc w:val="left"/>
        <w:rPr/>
      </w:pPr>
      <w:r w:rsidDel="00000000" w:rsidR="00000000" w:rsidRPr="00000000">
        <w:rPr>
          <w:rtl w:val="0"/>
        </w:rPr>
        <w:t xml:space="preserve">Índice </w:t>
      </w:r>
    </w:p>
    <w:p w:rsidR="00000000" w:rsidDel="00000000" w:rsidP="00000000" w:rsidRDefault="00000000" w:rsidRPr="00000000" w14:paraId="00000052">
      <w:pPr>
        <w:spacing w:after="160" w:line="259" w:lineRule="auto"/>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3">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pdpht0cs12w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_pdpht0cs12wi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r5r3sorylk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Generación de archivo apk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_6r5r3sorylkh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xke076dpm5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Requerimientos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_txke076dpm56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igoa2srg8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Instalación del aplicativo “Mindeat”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_kigoa2srg8r1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after="160" w:line="259" w:lineRule="auto"/>
        <w:jc w:val="left"/>
        <w:rPr/>
      </w:pPr>
      <w:r w:rsidDel="00000000" w:rsidR="00000000" w:rsidRPr="00000000">
        <w:rPr>
          <w:rtl w:val="0"/>
        </w:rPr>
      </w:r>
    </w:p>
    <w:p w:rsidR="00000000" w:rsidDel="00000000" w:rsidP="00000000" w:rsidRDefault="00000000" w:rsidRPr="00000000" w14:paraId="00000059">
      <w:pPr>
        <w:spacing w:after="160" w:line="259" w:lineRule="auto"/>
        <w:jc w:val="left"/>
        <w:rPr/>
      </w:pPr>
      <w:r w:rsidDel="00000000" w:rsidR="00000000" w:rsidRPr="00000000">
        <w:rPr>
          <w:rtl w:val="0"/>
        </w:rPr>
      </w:r>
    </w:p>
    <w:p w:rsidR="00000000" w:rsidDel="00000000" w:rsidP="00000000" w:rsidRDefault="00000000" w:rsidRPr="00000000" w14:paraId="0000005A">
      <w:pPr>
        <w:spacing w:after="160" w:line="259" w:lineRule="auto"/>
        <w:jc w:val="left"/>
        <w:rPr/>
      </w:pPr>
      <w:r w:rsidDel="00000000" w:rsidR="00000000" w:rsidRPr="00000000">
        <w:rPr>
          <w:rtl w:val="0"/>
        </w:rPr>
      </w:r>
    </w:p>
    <w:p w:rsidR="00000000" w:rsidDel="00000000" w:rsidP="00000000" w:rsidRDefault="00000000" w:rsidRPr="00000000" w14:paraId="0000005B">
      <w:pPr>
        <w:spacing w:after="160" w:line="259" w:lineRule="auto"/>
        <w:jc w:val="left"/>
        <w:rPr/>
      </w:pPr>
      <w:r w:rsidDel="00000000" w:rsidR="00000000" w:rsidRPr="00000000">
        <w:rPr>
          <w:rtl w:val="0"/>
        </w:rPr>
      </w:r>
    </w:p>
    <w:p w:rsidR="00000000" w:rsidDel="00000000" w:rsidP="00000000" w:rsidRDefault="00000000" w:rsidRPr="00000000" w14:paraId="0000005C">
      <w:pPr>
        <w:spacing w:after="160" w:line="259" w:lineRule="auto"/>
        <w:jc w:val="left"/>
        <w:rPr/>
      </w:pPr>
      <w:r w:rsidDel="00000000" w:rsidR="00000000" w:rsidRPr="00000000">
        <w:rPr>
          <w:rtl w:val="0"/>
        </w:rPr>
      </w:r>
    </w:p>
    <w:p w:rsidR="00000000" w:rsidDel="00000000" w:rsidP="00000000" w:rsidRDefault="00000000" w:rsidRPr="00000000" w14:paraId="0000005D">
      <w:pPr>
        <w:spacing w:after="160" w:line="259" w:lineRule="auto"/>
        <w:jc w:val="left"/>
        <w:rPr/>
      </w:pPr>
      <w:r w:rsidDel="00000000" w:rsidR="00000000" w:rsidRPr="00000000">
        <w:rPr>
          <w:rtl w:val="0"/>
        </w:rPr>
      </w:r>
    </w:p>
    <w:p w:rsidR="00000000" w:rsidDel="00000000" w:rsidP="00000000" w:rsidRDefault="00000000" w:rsidRPr="00000000" w14:paraId="0000005E">
      <w:pPr>
        <w:spacing w:after="160" w:line="259" w:lineRule="auto"/>
        <w:jc w:val="left"/>
        <w:rPr/>
      </w:pPr>
      <w:r w:rsidDel="00000000" w:rsidR="00000000" w:rsidRPr="00000000">
        <w:rPr>
          <w:rtl w:val="0"/>
        </w:rPr>
      </w:r>
    </w:p>
    <w:p w:rsidR="00000000" w:rsidDel="00000000" w:rsidP="00000000" w:rsidRDefault="00000000" w:rsidRPr="00000000" w14:paraId="0000005F">
      <w:pPr>
        <w:spacing w:after="160" w:line="259" w:lineRule="auto"/>
        <w:jc w:val="left"/>
        <w:rPr/>
      </w:pPr>
      <w:r w:rsidDel="00000000" w:rsidR="00000000" w:rsidRPr="00000000">
        <w:rPr>
          <w:rtl w:val="0"/>
        </w:rPr>
      </w:r>
    </w:p>
    <w:p w:rsidR="00000000" w:rsidDel="00000000" w:rsidP="00000000" w:rsidRDefault="00000000" w:rsidRPr="00000000" w14:paraId="00000060">
      <w:pPr>
        <w:spacing w:after="160" w:line="259" w:lineRule="auto"/>
        <w:jc w:val="left"/>
        <w:rPr/>
      </w:pPr>
      <w:r w:rsidDel="00000000" w:rsidR="00000000" w:rsidRPr="00000000">
        <w:rPr>
          <w:rtl w:val="0"/>
        </w:rPr>
      </w:r>
    </w:p>
    <w:p w:rsidR="00000000" w:rsidDel="00000000" w:rsidP="00000000" w:rsidRDefault="00000000" w:rsidRPr="00000000" w14:paraId="00000061">
      <w:pPr>
        <w:spacing w:after="160" w:line="259" w:lineRule="auto"/>
        <w:jc w:val="left"/>
        <w:rPr/>
      </w:pPr>
      <w:r w:rsidDel="00000000" w:rsidR="00000000" w:rsidRPr="00000000">
        <w:rPr>
          <w:rtl w:val="0"/>
        </w:rPr>
      </w:r>
    </w:p>
    <w:p w:rsidR="00000000" w:rsidDel="00000000" w:rsidP="00000000" w:rsidRDefault="00000000" w:rsidRPr="00000000" w14:paraId="00000062">
      <w:pPr>
        <w:spacing w:after="160" w:line="259" w:lineRule="auto"/>
        <w:jc w:val="left"/>
        <w:rPr/>
      </w:pPr>
      <w:r w:rsidDel="00000000" w:rsidR="00000000" w:rsidRPr="00000000">
        <w:rPr>
          <w:rtl w:val="0"/>
        </w:rPr>
      </w:r>
    </w:p>
    <w:p w:rsidR="00000000" w:rsidDel="00000000" w:rsidP="00000000" w:rsidRDefault="00000000" w:rsidRPr="00000000" w14:paraId="00000063">
      <w:pPr>
        <w:spacing w:after="160" w:line="259" w:lineRule="auto"/>
        <w:jc w:val="left"/>
        <w:rPr/>
      </w:pPr>
      <w:r w:rsidDel="00000000" w:rsidR="00000000" w:rsidRPr="00000000">
        <w:rPr>
          <w:rtl w:val="0"/>
        </w:rPr>
      </w:r>
    </w:p>
    <w:p w:rsidR="00000000" w:rsidDel="00000000" w:rsidP="00000000" w:rsidRDefault="00000000" w:rsidRPr="00000000" w14:paraId="00000064">
      <w:pPr>
        <w:spacing w:after="160" w:line="259" w:lineRule="auto"/>
        <w:jc w:val="left"/>
        <w:rPr/>
      </w:pPr>
      <w:r w:rsidDel="00000000" w:rsidR="00000000" w:rsidRPr="00000000">
        <w:rPr>
          <w:rtl w:val="0"/>
        </w:rPr>
      </w:r>
    </w:p>
    <w:p w:rsidR="00000000" w:rsidDel="00000000" w:rsidP="00000000" w:rsidRDefault="00000000" w:rsidRPr="00000000" w14:paraId="00000065">
      <w:pPr>
        <w:spacing w:after="160" w:line="259" w:lineRule="auto"/>
        <w:jc w:val="left"/>
        <w:rPr/>
      </w:pPr>
      <w:r w:rsidDel="00000000" w:rsidR="00000000" w:rsidRPr="00000000">
        <w:rPr>
          <w:rtl w:val="0"/>
        </w:rPr>
      </w:r>
    </w:p>
    <w:p w:rsidR="00000000" w:rsidDel="00000000" w:rsidP="00000000" w:rsidRDefault="00000000" w:rsidRPr="00000000" w14:paraId="00000066">
      <w:pPr>
        <w:spacing w:after="160" w:line="259" w:lineRule="auto"/>
        <w:jc w:val="left"/>
        <w:rPr/>
      </w:pPr>
      <w:r w:rsidDel="00000000" w:rsidR="00000000" w:rsidRPr="00000000">
        <w:rPr>
          <w:rtl w:val="0"/>
        </w:rPr>
      </w:r>
    </w:p>
    <w:p w:rsidR="00000000" w:rsidDel="00000000" w:rsidP="00000000" w:rsidRDefault="00000000" w:rsidRPr="00000000" w14:paraId="00000067">
      <w:pPr>
        <w:spacing w:after="160" w:line="259" w:lineRule="auto"/>
        <w:jc w:val="left"/>
        <w:rPr/>
      </w:pPr>
      <w:r w:rsidDel="00000000" w:rsidR="00000000" w:rsidRPr="00000000">
        <w:rPr>
          <w:rtl w:val="0"/>
        </w:rPr>
      </w:r>
    </w:p>
    <w:p w:rsidR="00000000" w:rsidDel="00000000" w:rsidP="00000000" w:rsidRDefault="00000000" w:rsidRPr="00000000" w14:paraId="00000068">
      <w:pPr>
        <w:spacing w:after="160" w:line="259" w:lineRule="auto"/>
        <w:jc w:val="left"/>
        <w:rPr/>
      </w:pPr>
      <w:r w:rsidDel="00000000" w:rsidR="00000000" w:rsidRPr="00000000">
        <w:rPr>
          <w:rtl w:val="0"/>
        </w:rPr>
      </w:r>
    </w:p>
    <w:p w:rsidR="00000000" w:rsidDel="00000000" w:rsidP="00000000" w:rsidRDefault="00000000" w:rsidRPr="00000000" w14:paraId="00000069">
      <w:pPr>
        <w:spacing w:after="160" w:line="259" w:lineRule="auto"/>
        <w:jc w:val="left"/>
        <w:rPr/>
      </w:pPr>
      <w:r w:rsidDel="00000000" w:rsidR="00000000" w:rsidRPr="00000000">
        <w:rPr>
          <w:rtl w:val="0"/>
        </w:rPr>
      </w:r>
    </w:p>
    <w:p w:rsidR="00000000" w:rsidDel="00000000" w:rsidP="00000000" w:rsidRDefault="00000000" w:rsidRPr="00000000" w14:paraId="0000006A">
      <w:pPr>
        <w:spacing w:after="160" w:line="259" w:lineRule="auto"/>
        <w:jc w:val="left"/>
        <w:rPr/>
      </w:pPr>
      <w:r w:rsidDel="00000000" w:rsidR="00000000" w:rsidRPr="00000000">
        <w:rPr>
          <w:rtl w:val="0"/>
        </w:rPr>
      </w:r>
    </w:p>
    <w:p w:rsidR="00000000" w:rsidDel="00000000" w:rsidP="00000000" w:rsidRDefault="00000000" w:rsidRPr="00000000" w14:paraId="0000006B">
      <w:pPr>
        <w:spacing w:after="160" w:line="259" w:lineRule="auto"/>
        <w:jc w:val="left"/>
        <w:rPr/>
      </w:pPr>
      <w:r w:rsidDel="00000000" w:rsidR="00000000" w:rsidRPr="00000000">
        <w:rPr>
          <w:rtl w:val="0"/>
        </w:rPr>
      </w:r>
    </w:p>
    <w:p w:rsidR="00000000" w:rsidDel="00000000" w:rsidP="00000000" w:rsidRDefault="00000000" w:rsidRPr="00000000" w14:paraId="0000006C">
      <w:pPr>
        <w:spacing w:after="160" w:line="259" w:lineRule="auto"/>
        <w:jc w:val="left"/>
        <w:rPr/>
      </w:pPr>
      <w:r w:rsidDel="00000000" w:rsidR="00000000" w:rsidRPr="00000000">
        <w:rPr>
          <w:rtl w:val="0"/>
        </w:rPr>
      </w:r>
    </w:p>
    <w:p w:rsidR="00000000" w:rsidDel="00000000" w:rsidP="00000000" w:rsidRDefault="00000000" w:rsidRPr="00000000" w14:paraId="0000006D">
      <w:pPr>
        <w:spacing w:after="160" w:line="259" w:lineRule="auto"/>
        <w:jc w:val="left"/>
        <w:rPr/>
      </w:pPr>
      <w:r w:rsidDel="00000000" w:rsidR="00000000" w:rsidRPr="00000000">
        <w:rPr>
          <w:rtl w:val="0"/>
        </w:rPr>
      </w:r>
    </w:p>
    <w:p w:rsidR="00000000" w:rsidDel="00000000" w:rsidP="00000000" w:rsidRDefault="00000000" w:rsidRPr="00000000" w14:paraId="0000006E">
      <w:pPr>
        <w:pStyle w:val="Heading1"/>
        <w:numPr>
          <w:ilvl w:val="0"/>
          <w:numId w:val="3"/>
        </w:numPr>
        <w:spacing w:after="160" w:line="360" w:lineRule="auto"/>
        <w:ind w:left="720" w:hanging="360"/>
        <w:jc w:val="both"/>
        <w:rPr>
          <w:b w:val="1"/>
          <w:sz w:val="28"/>
          <w:szCs w:val="28"/>
        </w:rPr>
      </w:pPr>
      <w:bookmarkStart w:colFirst="0" w:colLast="0" w:name="_pdpht0cs12wi" w:id="0"/>
      <w:bookmarkEnd w:id="0"/>
      <w:r w:rsidDel="00000000" w:rsidR="00000000" w:rsidRPr="00000000">
        <w:rPr>
          <w:b w:val="1"/>
          <w:sz w:val="28"/>
          <w:szCs w:val="28"/>
          <w:rtl w:val="0"/>
        </w:rPr>
        <w:t xml:space="preserve">Introducción</w:t>
      </w:r>
    </w:p>
    <w:p w:rsidR="00000000" w:rsidDel="00000000" w:rsidP="00000000" w:rsidRDefault="00000000" w:rsidRPr="00000000" w14:paraId="0000006F">
      <w:pPr>
        <w:spacing w:line="360" w:lineRule="auto"/>
        <w:jc w:val="both"/>
        <w:rPr>
          <w:b w:val="1"/>
          <w:sz w:val="28"/>
          <w:szCs w:val="28"/>
        </w:rPr>
      </w:pPr>
      <w:r w:rsidDel="00000000" w:rsidR="00000000" w:rsidRPr="00000000">
        <w:rPr>
          <w:rtl w:val="0"/>
        </w:rPr>
        <w:t xml:space="preserve">En el presente documento se mostrarán los pasos realizados para generar el archivo apk necesario para realizar la instalación del aplicativo en los dispositivos móviles de los usuarios. Se mostrarán los requerimientos necesarios para realizar la instalación de la solución y finalmente los pasos para completar dicho proceso.</w:t>
      </w:r>
      <w:r w:rsidDel="00000000" w:rsidR="00000000" w:rsidRPr="00000000">
        <w:rPr>
          <w:rtl w:val="0"/>
        </w:rPr>
      </w:r>
    </w:p>
    <w:p w:rsidR="00000000" w:rsidDel="00000000" w:rsidP="00000000" w:rsidRDefault="00000000" w:rsidRPr="00000000" w14:paraId="00000070">
      <w:pPr>
        <w:pStyle w:val="Heading1"/>
        <w:numPr>
          <w:ilvl w:val="0"/>
          <w:numId w:val="3"/>
        </w:numPr>
        <w:spacing w:after="160" w:line="360" w:lineRule="auto"/>
        <w:ind w:left="720" w:hanging="360"/>
        <w:jc w:val="both"/>
        <w:rPr>
          <w:b w:val="1"/>
          <w:sz w:val="28"/>
          <w:szCs w:val="28"/>
        </w:rPr>
      </w:pPr>
      <w:bookmarkStart w:colFirst="0" w:colLast="0" w:name="_6r5r3sorylkh" w:id="1"/>
      <w:bookmarkEnd w:id="1"/>
      <w:r w:rsidDel="00000000" w:rsidR="00000000" w:rsidRPr="00000000">
        <w:rPr>
          <w:b w:val="1"/>
          <w:sz w:val="28"/>
          <w:szCs w:val="28"/>
          <w:rtl w:val="0"/>
        </w:rPr>
        <w:t xml:space="preserve">Generación de archivo apk</w:t>
      </w:r>
    </w:p>
    <w:p w:rsidR="00000000" w:rsidDel="00000000" w:rsidP="00000000" w:rsidRDefault="00000000" w:rsidRPr="00000000" w14:paraId="00000071">
      <w:pPr>
        <w:ind w:left="0" w:firstLine="0"/>
        <w:rPr/>
      </w:pPr>
      <w:r w:rsidDel="00000000" w:rsidR="00000000" w:rsidRPr="00000000">
        <w:rPr>
          <w:rtl w:val="0"/>
        </w:rPr>
        <w:t xml:space="preserve">Como parte del proceso para generar el archivo apk de la solución, primero se selecciona la opción de “Release” en la configuración del proyecto.</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jc w:val="center"/>
        <w:rPr/>
      </w:pPr>
      <w:r w:rsidDel="00000000" w:rsidR="00000000" w:rsidRPr="00000000">
        <w:rPr>
          <w:rtl w:val="0"/>
        </w:rPr>
        <w:t xml:space="preserve">Figura 1. Configuración de la solución</w:t>
      </w:r>
    </w:p>
    <w:p w:rsidR="00000000" w:rsidDel="00000000" w:rsidP="00000000" w:rsidRDefault="00000000" w:rsidRPr="00000000" w14:paraId="00000074">
      <w:pPr>
        <w:ind w:left="0" w:firstLine="0"/>
        <w:jc w:val="center"/>
        <w:rPr/>
      </w:pPr>
      <w:r w:rsidDel="00000000" w:rsidR="00000000" w:rsidRPr="00000000">
        <w:rPr/>
        <w:drawing>
          <wp:inline distB="114300" distT="114300" distL="114300" distR="114300">
            <wp:extent cx="4438650" cy="2705100"/>
            <wp:effectExtent b="0" l="0" r="0" t="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4386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t xml:space="preserve">Fuente. Elaboración propia</w:t>
      </w:r>
    </w:p>
    <w:p w:rsidR="00000000" w:rsidDel="00000000" w:rsidP="00000000" w:rsidRDefault="00000000" w:rsidRPr="00000000" w14:paraId="00000076">
      <w:pPr>
        <w:ind w:left="0" w:firstLine="0"/>
        <w:jc w:val="center"/>
        <w:rPr/>
      </w:pPr>
      <w:r w:rsidDel="00000000" w:rsidR="00000000" w:rsidRPr="00000000">
        <w:rPr>
          <w:rtl w:val="0"/>
        </w:rPr>
      </w:r>
    </w:p>
    <w:p w:rsidR="00000000" w:rsidDel="00000000" w:rsidP="00000000" w:rsidRDefault="00000000" w:rsidRPr="00000000" w14:paraId="00000077">
      <w:pPr>
        <w:ind w:left="0" w:firstLine="0"/>
        <w:jc w:val="left"/>
        <w:rPr/>
      </w:pPr>
      <w:r w:rsidDel="00000000" w:rsidR="00000000" w:rsidRPr="00000000">
        <w:rPr>
          <w:rtl w:val="0"/>
        </w:rPr>
      </w:r>
    </w:p>
    <w:p w:rsidR="00000000" w:rsidDel="00000000" w:rsidP="00000000" w:rsidRDefault="00000000" w:rsidRPr="00000000" w14:paraId="00000078">
      <w:pPr>
        <w:ind w:left="0" w:firstLine="0"/>
        <w:jc w:val="left"/>
        <w:rPr/>
      </w:pPr>
      <w:r w:rsidDel="00000000" w:rsidR="00000000" w:rsidRPr="00000000">
        <w:rPr>
          <w:rtl w:val="0"/>
        </w:rPr>
      </w:r>
    </w:p>
    <w:p w:rsidR="00000000" w:rsidDel="00000000" w:rsidP="00000000" w:rsidRDefault="00000000" w:rsidRPr="00000000" w14:paraId="00000079">
      <w:pPr>
        <w:ind w:left="0" w:firstLine="0"/>
        <w:jc w:val="left"/>
        <w:rPr/>
      </w:pPr>
      <w:r w:rsidDel="00000000" w:rsidR="00000000" w:rsidRPr="00000000">
        <w:rPr>
          <w:rtl w:val="0"/>
        </w:rPr>
      </w:r>
    </w:p>
    <w:p w:rsidR="00000000" w:rsidDel="00000000" w:rsidP="00000000" w:rsidRDefault="00000000" w:rsidRPr="00000000" w14:paraId="0000007A">
      <w:pPr>
        <w:ind w:left="0" w:firstLine="0"/>
        <w:jc w:val="left"/>
        <w:rPr/>
      </w:pPr>
      <w:r w:rsidDel="00000000" w:rsidR="00000000" w:rsidRPr="00000000">
        <w:rPr>
          <w:rtl w:val="0"/>
        </w:rPr>
      </w:r>
    </w:p>
    <w:p w:rsidR="00000000" w:rsidDel="00000000" w:rsidP="00000000" w:rsidRDefault="00000000" w:rsidRPr="00000000" w14:paraId="0000007B">
      <w:pPr>
        <w:ind w:left="0" w:firstLine="0"/>
        <w:jc w:val="left"/>
        <w:rPr/>
      </w:pPr>
      <w:r w:rsidDel="00000000" w:rsidR="00000000" w:rsidRPr="00000000">
        <w:rPr>
          <w:rtl w:val="0"/>
        </w:rPr>
      </w:r>
    </w:p>
    <w:p w:rsidR="00000000" w:rsidDel="00000000" w:rsidP="00000000" w:rsidRDefault="00000000" w:rsidRPr="00000000" w14:paraId="0000007C">
      <w:pPr>
        <w:ind w:left="0" w:firstLine="0"/>
        <w:jc w:val="left"/>
        <w:rPr/>
      </w:pPr>
      <w:r w:rsidDel="00000000" w:rsidR="00000000" w:rsidRPr="00000000">
        <w:rPr>
          <w:rtl w:val="0"/>
        </w:rPr>
      </w:r>
    </w:p>
    <w:p w:rsidR="00000000" w:rsidDel="00000000" w:rsidP="00000000" w:rsidRDefault="00000000" w:rsidRPr="00000000" w14:paraId="0000007D">
      <w:pPr>
        <w:ind w:left="0" w:firstLine="0"/>
        <w:jc w:val="left"/>
        <w:rPr/>
      </w:pPr>
      <w:r w:rsidDel="00000000" w:rsidR="00000000" w:rsidRPr="00000000">
        <w:rPr>
          <w:rtl w:val="0"/>
        </w:rPr>
      </w:r>
    </w:p>
    <w:p w:rsidR="00000000" w:rsidDel="00000000" w:rsidP="00000000" w:rsidRDefault="00000000" w:rsidRPr="00000000" w14:paraId="0000007E">
      <w:pPr>
        <w:ind w:left="0" w:firstLine="0"/>
        <w:jc w:val="left"/>
        <w:rPr/>
      </w:pPr>
      <w:r w:rsidDel="00000000" w:rsidR="00000000" w:rsidRPr="00000000">
        <w:rPr>
          <w:rtl w:val="0"/>
        </w:rPr>
      </w:r>
    </w:p>
    <w:p w:rsidR="00000000" w:rsidDel="00000000" w:rsidP="00000000" w:rsidRDefault="00000000" w:rsidRPr="00000000" w14:paraId="0000007F">
      <w:pPr>
        <w:ind w:left="0" w:firstLine="0"/>
        <w:jc w:val="left"/>
        <w:rPr/>
      </w:pPr>
      <w:r w:rsidDel="00000000" w:rsidR="00000000" w:rsidRPr="00000000">
        <w:rPr>
          <w:rtl w:val="0"/>
        </w:rPr>
      </w:r>
    </w:p>
    <w:p w:rsidR="00000000" w:rsidDel="00000000" w:rsidP="00000000" w:rsidRDefault="00000000" w:rsidRPr="00000000" w14:paraId="00000080">
      <w:pPr>
        <w:ind w:left="0" w:firstLine="0"/>
        <w:jc w:val="left"/>
        <w:rPr/>
      </w:pPr>
      <w:r w:rsidDel="00000000" w:rsidR="00000000" w:rsidRPr="00000000">
        <w:rPr>
          <w:rtl w:val="0"/>
        </w:rPr>
      </w:r>
    </w:p>
    <w:p w:rsidR="00000000" w:rsidDel="00000000" w:rsidP="00000000" w:rsidRDefault="00000000" w:rsidRPr="00000000" w14:paraId="00000081">
      <w:pPr>
        <w:ind w:left="0" w:firstLine="0"/>
        <w:jc w:val="left"/>
        <w:rPr/>
      </w:pPr>
      <w:r w:rsidDel="00000000" w:rsidR="00000000" w:rsidRPr="00000000">
        <w:rPr>
          <w:rtl w:val="0"/>
        </w:rPr>
      </w:r>
    </w:p>
    <w:p w:rsidR="00000000" w:rsidDel="00000000" w:rsidP="00000000" w:rsidRDefault="00000000" w:rsidRPr="00000000" w14:paraId="00000082">
      <w:pPr>
        <w:ind w:left="0" w:firstLine="0"/>
        <w:jc w:val="left"/>
        <w:rPr/>
      </w:pPr>
      <w:r w:rsidDel="00000000" w:rsidR="00000000" w:rsidRPr="00000000">
        <w:rPr>
          <w:rtl w:val="0"/>
        </w:rPr>
      </w:r>
    </w:p>
    <w:p w:rsidR="00000000" w:rsidDel="00000000" w:rsidP="00000000" w:rsidRDefault="00000000" w:rsidRPr="00000000" w14:paraId="00000083">
      <w:pPr>
        <w:ind w:left="0" w:firstLine="0"/>
        <w:jc w:val="left"/>
        <w:rPr/>
      </w:pPr>
      <w:r w:rsidDel="00000000" w:rsidR="00000000" w:rsidRPr="00000000">
        <w:rPr>
          <w:rtl w:val="0"/>
        </w:rPr>
      </w:r>
    </w:p>
    <w:p w:rsidR="00000000" w:rsidDel="00000000" w:rsidP="00000000" w:rsidRDefault="00000000" w:rsidRPr="00000000" w14:paraId="00000084">
      <w:pPr>
        <w:ind w:left="0" w:firstLine="0"/>
        <w:jc w:val="left"/>
        <w:rPr/>
      </w:pPr>
      <w:r w:rsidDel="00000000" w:rsidR="00000000" w:rsidRPr="00000000">
        <w:rPr>
          <w:rtl w:val="0"/>
        </w:rPr>
      </w:r>
    </w:p>
    <w:p w:rsidR="00000000" w:rsidDel="00000000" w:rsidP="00000000" w:rsidRDefault="00000000" w:rsidRPr="00000000" w14:paraId="00000085">
      <w:pPr>
        <w:ind w:left="0" w:firstLine="0"/>
        <w:jc w:val="left"/>
        <w:rPr/>
      </w:pPr>
      <w:r w:rsidDel="00000000" w:rsidR="00000000" w:rsidRPr="00000000">
        <w:rPr>
          <w:rtl w:val="0"/>
        </w:rPr>
      </w:r>
    </w:p>
    <w:p w:rsidR="00000000" w:rsidDel="00000000" w:rsidP="00000000" w:rsidRDefault="00000000" w:rsidRPr="00000000" w14:paraId="00000086">
      <w:pPr>
        <w:ind w:left="0" w:firstLine="0"/>
        <w:jc w:val="left"/>
        <w:rPr/>
      </w:pPr>
      <w:r w:rsidDel="00000000" w:rsidR="00000000" w:rsidRPr="00000000">
        <w:rPr>
          <w:rtl w:val="0"/>
        </w:rPr>
        <w:t xml:space="preserve">Una vez realizado este paso, se va a compilar la solución de manera que no se produzcan errores al momento de generar el archivo.</w:t>
      </w:r>
    </w:p>
    <w:p w:rsidR="00000000" w:rsidDel="00000000" w:rsidP="00000000" w:rsidRDefault="00000000" w:rsidRPr="00000000" w14:paraId="00000087">
      <w:pPr>
        <w:ind w:left="0" w:firstLine="0"/>
        <w:jc w:val="left"/>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t xml:space="preserve">Figura 2. Compilación de la solución</w:t>
      </w:r>
      <w:r w:rsidDel="00000000" w:rsidR="00000000" w:rsidRPr="00000000">
        <w:drawing>
          <wp:anchor allowOverlap="1" behindDoc="0" distB="114300" distT="114300" distL="114300" distR="114300" hidden="0" layoutInCell="1" locked="0" relativeHeight="0" simplePos="0">
            <wp:simplePos x="0" y="0"/>
            <wp:positionH relativeFrom="column">
              <wp:posOffset>470063</wp:posOffset>
            </wp:positionH>
            <wp:positionV relativeFrom="paragraph">
              <wp:posOffset>276225</wp:posOffset>
            </wp:positionV>
            <wp:extent cx="4794851" cy="2376488"/>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7"/>
                    <a:srcRect b="63333" l="62292" r="0" t="3539"/>
                    <a:stretch>
                      <a:fillRect/>
                    </a:stretch>
                  </pic:blipFill>
                  <pic:spPr>
                    <a:xfrm>
                      <a:off x="0" y="0"/>
                      <a:ext cx="4794851" cy="2376488"/>
                    </a:xfrm>
                    <a:prstGeom prst="rect"/>
                    <a:ln/>
                  </pic:spPr>
                </pic:pic>
              </a:graphicData>
            </a:graphic>
          </wp:anchor>
        </w:drawing>
      </w:r>
    </w:p>
    <w:p w:rsidR="00000000" w:rsidDel="00000000" w:rsidP="00000000" w:rsidRDefault="00000000" w:rsidRPr="00000000" w14:paraId="00000089">
      <w:pPr>
        <w:ind w:left="0" w:firstLine="0"/>
        <w:jc w:val="left"/>
        <w:rPr/>
      </w:pPr>
      <w:r w:rsidDel="00000000" w:rsidR="00000000" w:rsidRPr="00000000">
        <w:rPr>
          <w:rtl w:val="0"/>
        </w:rPr>
      </w:r>
    </w:p>
    <w:p w:rsidR="00000000" w:rsidDel="00000000" w:rsidP="00000000" w:rsidRDefault="00000000" w:rsidRPr="00000000" w14:paraId="0000008A">
      <w:pPr>
        <w:ind w:left="0" w:firstLine="0"/>
        <w:jc w:val="cente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t xml:space="preserve">Fuente. Elaboración propia</w:t>
      </w:r>
    </w:p>
    <w:p w:rsidR="00000000" w:rsidDel="00000000" w:rsidP="00000000" w:rsidRDefault="00000000" w:rsidRPr="00000000" w14:paraId="0000008C">
      <w:pPr>
        <w:ind w:left="0" w:firstLine="0"/>
        <w:jc w:val="center"/>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t xml:space="preserve">Se archiva el proyecto de Android para generar el archivo apk.</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t xml:space="preserve">Figura 3. Archivar proyecto Android</w:t>
      </w:r>
    </w:p>
    <w:p w:rsidR="00000000" w:rsidDel="00000000" w:rsidP="00000000" w:rsidRDefault="00000000" w:rsidRPr="00000000" w14:paraId="00000090">
      <w:pPr>
        <w:ind w:left="0" w:firstLine="0"/>
        <w:rPr/>
      </w:pPr>
      <w:r w:rsidDel="00000000" w:rsidR="00000000" w:rsidRPr="00000000">
        <w:rPr/>
        <w:drawing>
          <wp:inline distB="114300" distT="114300" distL="114300" distR="114300">
            <wp:extent cx="5731200" cy="1181100"/>
            <wp:effectExtent b="0" l="0" r="0" t="0"/>
            <wp:docPr id="1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t xml:space="preserve">Fuente. Elaboración propia</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t xml:space="preserve">Se confirmará el proceso con la firma creada por el desarrollador.</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jc w:val="center"/>
        <w:rPr/>
      </w:pPr>
      <w:r w:rsidDel="00000000" w:rsidR="00000000" w:rsidRPr="00000000">
        <w:rPr>
          <w:rtl w:val="0"/>
        </w:rPr>
        <w:t xml:space="preserve">Figura 4. Proceso de distribución de archivo apk</w:t>
      </w:r>
    </w:p>
    <w:p w:rsidR="00000000" w:rsidDel="00000000" w:rsidP="00000000" w:rsidRDefault="00000000" w:rsidRPr="00000000" w14:paraId="000000A6">
      <w:pPr>
        <w:ind w:left="0" w:firstLine="0"/>
        <w:rPr/>
      </w:pPr>
      <w:r w:rsidDel="00000000" w:rsidR="00000000" w:rsidRPr="00000000">
        <w:rPr/>
        <w:drawing>
          <wp:inline distB="114300" distT="114300" distL="114300" distR="114300">
            <wp:extent cx="5731200" cy="36449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t xml:space="preserve">Fuente. Elaboración propia</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Una vez finalizado el proceso de carga ya se habrá generado el archivo.</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jc w:val="center"/>
        <w:rPr/>
      </w:pPr>
      <w:r w:rsidDel="00000000" w:rsidR="00000000" w:rsidRPr="00000000">
        <w:rPr>
          <w:rtl w:val="0"/>
        </w:rPr>
        <w:t xml:space="preserve">Figura 5. Archivo apk generado</w:t>
      </w:r>
    </w:p>
    <w:p w:rsidR="00000000" w:rsidDel="00000000" w:rsidP="00000000" w:rsidRDefault="00000000" w:rsidRPr="00000000" w14:paraId="000000AD">
      <w:pPr>
        <w:ind w:left="0" w:firstLine="0"/>
        <w:rPr/>
      </w:pPr>
      <w:r w:rsidDel="00000000" w:rsidR="00000000" w:rsidRPr="00000000">
        <w:rPr/>
        <w:drawing>
          <wp:inline distB="114300" distT="114300" distL="114300" distR="114300">
            <wp:extent cx="5731200" cy="1003300"/>
            <wp:effectExtent b="25400" l="25400" r="25400" t="2540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1003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t xml:space="preserve">Fuente. Elaboración propia</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pStyle w:val="Heading1"/>
        <w:numPr>
          <w:ilvl w:val="0"/>
          <w:numId w:val="3"/>
        </w:numPr>
        <w:spacing w:after="160" w:line="360" w:lineRule="auto"/>
        <w:ind w:left="720" w:hanging="360"/>
        <w:jc w:val="both"/>
        <w:rPr>
          <w:b w:val="1"/>
          <w:sz w:val="28"/>
          <w:szCs w:val="28"/>
        </w:rPr>
      </w:pPr>
      <w:bookmarkStart w:colFirst="0" w:colLast="0" w:name="_txke076dpm56" w:id="2"/>
      <w:bookmarkEnd w:id="2"/>
      <w:r w:rsidDel="00000000" w:rsidR="00000000" w:rsidRPr="00000000">
        <w:rPr>
          <w:b w:val="1"/>
          <w:sz w:val="28"/>
          <w:szCs w:val="28"/>
          <w:rtl w:val="0"/>
        </w:rPr>
        <w:t xml:space="preserve">Requerimientos</w:t>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numPr>
          <w:ilvl w:val="0"/>
          <w:numId w:val="2"/>
        </w:numPr>
        <w:ind w:left="720" w:hanging="360"/>
        <w:rPr>
          <w:b w:val="1"/>
          <w:u w:val="none"/>
        </w:rPr>
      </w:pPr>
      <w:r w:rsidDel="00000000" w:rsidR="00000000" w:rsidRPr="00000000">
        <w:rPr>
          <w:b w:val="1"/>
          <w:rtl w:val="0"/>
        </w:rPr>
        <w:t xml:space="preserve">`Para la sincronización con el wearable: </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t xml:space="preserve">Asegurar la sincronización del wearable Smartwatch con el </w:t>
      </w:r>
      <w:r w:rsidDel="00000000" w:rsidR="00000000" w:rsidRPr="00000000">
        <w:rPr>
          <w:rtl w:val="0"/>
        </w:rPr>
        <w:t xml:space="preserve">bluethooth</w:t>
      </w:r>
      <w:r w:rsidDel="00000000" w:rsidR="00000000" w:rsidRPr="00000000">
        <w:rPr>
          <w:rtl w:val="0"/>
        </w:rPr>
        <w:t xml:space="preserve"> 4.0 en  la aplicación móvil</w:t>
      </w:r>
    </w:p>
    <w:p w:rsidR="00000000" w:rsidDel="00000000" w:rsidP="00000000" w:rsidRDefault="00000000" w:rsidRPr="00000000" w14:paraId="000000BD">
      <w:pPr>
        <w:ind w:left="1440" w:firstLine="0"/>
        <w:rPr/>
      </w:pPr>
      <w:r w:rsidDel="00000000" w:rsidR="00000000" w:rsidRPr="00000000">
        <w:rPr>
          <w:rtl w:val="0"/>
        </w:rPr>
      </w:r>
    </w:p>
    <w:p w:rsidR="00000000" w:rsidDel="00000000" w:rsidP="00000000" w:rsidRDefault="00000000" w:rsidRPr="00000000" w14:paraId="000000BE">
      <w:pPr>
        <w:numPr>
          <w:ilvl w:val="1"/>
          <w:numId w:val="1"/>
        </w:numPr>
        <w:ind w:left="2160" w:hanging="360"/>
      </w:pPr>
      <w:r w:rsidDel="00000000" w:rsidR="00000000" w:rsidRPr="00000000">
        <w:rPr>
          <w:rtl w:val="0"/>
        </w:rPr>
        <w:t xml:space="preserve">Herramientas: </w:t>
      </w:r>
    </w:p>
    <w:p w:rsidR="00000000" w:rsidDel="00000000" w:rsidP="00000000" w:rsidRDefault="00000000" w:rsidRPr="00000000" w14:paraId="000000BF">
      <w:pPr>
        <w:numPr>
          <w:ilvl w:val="2"/>
          <w:numId w:val="1"/>
        </w:numPr>
        <w:ind w:left="2880" w:hanging="360"/>
      </w:pPr>
      <w:r w:rsidDel="00000000" w:rsidR="00000000" w:rsidRPr="00000000">
        <w:rPr>
          <w:rtl w:val="0"/>
        </w:rPr>
        <w:t xml:space="preserve">Smartwatch Xiaomi mi Band 4 ( Wearable)</w:t>
      </w:r>
    </w:p>
    <w:p w:rsidR="00000000" w:rsidDel="00000000" w:rsidP="00000000" w:rsidRDefault="00000000" w:rsidRPr="00000000" w14:paraId="000000C0">
      <w:pPr>
        <w:numPr>
          <w:ilvl w:val="2"/>
          <w:numId w:val="1"/>
        </w:numPr>
        <w:ind w:left="2880" w:hanging="360"/>
      </w:pPr>
      <w:r w:rsidDel="00000000" w:rsidR="00000000" w:rsidRPr="00000000">
        <w:rPr>
          <w:rtl w:val="0"/>
        </w:rPr>
        <w:t xml:space="preserve">Smartphone (Android 5.0 o más)</w:t>
      </w:r>
    </w:p>
    <w:p w:rsidR="00000000" w:rsidDel="00000000" w:rsidP="00000000" w:rsidRDefault="00000000" w:rsidRPr="00000000" w14:paraId="000000C1">
      <w:pPr>
        <w:numPr>
          <w:ilvl w:val="2"/>
          <w:numId w:val="1"/>
        </w:numPr>
        <w:ind w:left="2880" w:hanging="360"/>
      </w:pPr>
      <w:r w:rsidDel="00000000" w:rsidR="00000000" w:rsidRPr="00000000">
        <w:rPr>
          <w:rtl w:val="0"/>
        </w:rPr>
        <w:t xml:space="preserve">Aplicación Móvil</w:t>
      </w:r>
    </w:p>
    <w:p w:rsidR="00000000" w:rsidDel="00000000" w:rsidP="00000000" w:rsidRDefault="00000000" w:rsidRPr="00000000" w14:paraId="000000C2">
      <w:pPr>
        <w:ind w:left="2880" w:firstLine="0"/>
        <w:rPr/>
      </w:pPr>
      <w:r w:rsidDel="00000000" w:rsidR="00000000" w:rsidRPr="00000000">
        <w:rPr>
          <w:rtl w:val="0"/>
        </w:rPr>
      </w:r>
    </w:p>
    <w:p w:rsidR="00000000" w:rsidDel="00000000" w:rsidP="00000000" w:rsidRDefault="00000000" w:rsidRPr="00000000" w14:paraId="000000C3">
      <w:pPr>
        <w:numPr>
          <w:ilvl w:val="1"/>
          <w:numId w:val="1"/>
        </w:numPr>
        <w:ind w:left="2160" w:hanging="360"/>
      </w:pPr>
      <w:r w:rsidDel="00000000" w:rsidR="00000000" w:rsidRPr="00000000">
        <w:rPr>
          <w:rtl w:val="0"/>
        </w:rPr>
        <w:t xml:space="preserve">Resultado: </w:t>
      </w:r>
    </w:p>
    <w:p w:rsidR="00000000" w:rsidDel="00000000" w:rsidP="00000000" w:rsidRDefault="00000000" w:rsidRPr="00000000" w14:paraId="000000C4">
      <w:pPr>
        <w:ind w:left="2160" w:firstLine="0"/>
        <w:rPr/>
      </w:pPr>
      <w:r w:rsidDel="00000000" w:rsidR="00000000" w:rsidRPr="00000000">
        <w:rPr>
          <w:rtl w:val="0"/>
        </w:rPr>
      </w:r>
    </w:p>
    <w:p w:rsidR="00000000" w:rsidDel="00000000" w:rsidP="00000000" w:rsidRDefault="00000000" w:rsidRPr="00000000" w14:paraId="000000C5">
      <w:pPr>
        <w:numPr>
          <w:ilvl w:val="2"/>
          <w:numId w:val="1"/>
        </w:numPr>
        <w:ind w:left="2880" w:hanging="360"/>
      </w:pPr>
      <w:r w:rsidDel="00000000" w:rsidR="00000000" w:rsidRPr="00000000">
        <w:rPr>
          <w:rtl w:val="0"/>
        </w:rPr>
        <w:t xml:space="preserve">Sincronización correcta del wearable con la aplicación Móvil</w:t>
      </w:r>
    </w:p>
    <w:p w:rsidR="00000000" w:rsidDel="00000000" w:rsidP="00000000" w:rsidRDefault="00000000" w:rsidRPr="00000000" w14:paraId="000000C6">
      <w:pPr>
        <w:ind w:left="2880" w:firstLine="0"/>
        <w:rPr/>
      </w:pPr>
      <w:r w:rsidDel="00000000" w:rsidR="00000000" w:rsidRPr="00000000">
        <w:rPr>
          <w:rtl w:val="0"/>
        </w:rPr>
      </w:r>
    </w:p>
    <w:p w:rsidR="00000000" w:rsidDel="00000000" w:rsidP="00000000" w:rsidRDefault="00000000" w:rsidRPr="00000000" w14:paraId="000000C7">
      <w:pPr>
        <w:numPr>
          <w:ilvl w:val="0"/>
          <w:numId w:val="1"/>
        </w:numPr>
        <w:ind w:left="1440" w:hanging="360"/>
      </w:pPr>
      <w:r w:rsidDel="00000000" w:rsidR="00000000" w:rsidRPr="00000000">
        <w:rPr>
          <w:rtl w:val="0"/>
        </w:rPr>
        <w:t xml:space="preserve">Realizar la prueba de actividades de ingesta de alimentos</w:t>
      </w:r>
    </w:p>
    <w:p w:rsidR="00000000" w:rsidDel="00000000" w:rsidP="00000000" w:rsidRDefault="00000000" w:rsidRPr="00000000" w14:paraId="000000C8">
      <w:pPr>
        <w:ind w:left="1440" w:firstLine="0"/>
        <w:rPr/>
      </w:pPr>
      <w:r w:rsidDel="00000000" w:rsidR="00000000" w:rsidRPr="00000000">
        <w:rPr>
          <w:rtl w:val="0"/>
        </w:rPr>
      </w:r>
    </w:p>
    <w:p w:rsidR="00000000" w:rsidDel="00000000" w:rsidP="00000000" w:rsidRDefault="00000000" w:rsidRPr="00000000" w14:paraId="000000C9">
      <w:pPr>
        <w:numPr>
          <w:ilvl w:val="1"/>
          <w:numId w:val="1"/>
        </w:numPr>
        <w:ind w:left="2160" w:hanging="360"/>
      </w:pPr>
      <w:r w:rsidDel="00000000" w:rsidR="00000000" w:rsidRPr="00000000">
        <w:rPr>
          <w:rtl w:val="0"/>
        </w:rPr>
        <w:t xml:space="preserve">Herramientas: </w:t>
      </w:r>
    </w:p>
    <w:p w:rsidR="00000000" w:rsidDel="00000000" w:rsidP="00000000" w:rsidRDefault="00000000" w:rsidRPr="00000000" w14:paraId="000000CA">
      <w:pPr>
        <w:ind w:left="2160" w:firstLine="0"/>
        <w:rPr/>
      </w:pPr>
      <w:r w:rsidDel="00000000" w:rsidR="00000000" w:rsidRPr="00000000">
        <w:rPr>
          <w:rtl w:val="0"/>
        </w:rPr>
      </w:r>
    </w:p>
    <w:p w:rsidR="00000000" w:rsidDel="00000000" w:rsidP="00000000" w:rsidRDefault="00000000" w:rsidRPr="00000000" w14:paraId="000000CB">
      <w:pPr>
        <w:numPr>
          <w:ilvl w:val="2"/>
          <w:numId w:val="1"/>
        </w:numPr>
        <w:ind w:left="2880" w:hanging="360"/>
      </w:pPr>
      <w:r w:rsidDel="00000000" w:rsidR="00000000" w:rsidRPr="00000000">
        <w:rPr>
          <w:rtl w:val="0"/>
        </w:rPr>
        <w:t xml:space="preserve">Smartwatch Xiaomi mi Band 4 ( Wearable)</w:t>
      </w:r>
    </w:p>
    <w:p w:rsidR="00000000" w:rsidDel="00000000" w:rsidP="00000000" w:rsidRDefault="00000000" w:rsidRPr="00000000" w14:paraId="000000CC">
      <w:pPr>
        <w:numPr>
          <w:ilvl w:val="2"/>
          <w:numId w:val="1"/>
        </w:numPr>
        <w:ind w:left="2880" w:hanging="360"/>
      </w:pPr>
      <w:r w:rsidDel="00000000" w:rsidR="00000000" w:rsidRPr="00000000">
        <w:rPr>
          <w:rtl w:val="0"/>
        </w:rPr>
        <w:t xml:space="preserve">Aplicación Móvil</w:t>
      </w:r>
    </w:p>
    <w:p w:rsidR="00000000" w:rsidDel="00000000" w:rsidP="00000000" w:rsidRDefault="00000000" w:rsidRPr="00000000" w14:paraId="000000CD">
      <w:pPr>
        <w:ind w:left="2880" w:firstLine="0"/>
        <w:rPr/>
      </w:pPr>
      <w:r w:rsidDel="00000000" w:rsidR="00000000" w:rsidRPr="00000000">
        <w:rPr>
          <w:rtl w:val="0"/>
        </w:rPr>
      </w:r>
    </w:p>
    <w:p w:rsidR="00000000" w:rsidDel="00000000" w:rsidP="00000000" w:rsidRDefault="00000000" w:rsidRPr="00000000" w14:paraId="000000CE">
      <w:pPr>
        <w:numPr>
          <w:ilvl w:val="1"/>
          <w:numId w:val="1"/>
        </w:numPr>
        <w:ind w:left="2160" w:hanging="360"/>
      </w:pPr>
      <w:r w:rsidDel="00000000" w:rsidR="00000000" w:rsidRPr="00000000">
        <w:rPr>
          <w:rtl w:val="0"/>
        </w:rPr>
        <w:t xml:space="preserve">Resultado: </w:t>
      </w:r>
    </w:p>
    <w:p w:rsidR="00000000" w:rsidDel="00000000" w:rsidP="00000000" w:rsidRDefault="00000000" w:rsidRPr="00000000" w14:paraId="000000CF">
      <w:pPr>
        <w:ind w:left="2160" w:firstLine="0"/>
        <w:rPr/>
      </w:pPr>
      <w:r w:rsidDel="00000000" w:rsidR="00000000" w:rsidRPr="00000000">
        <w:rPr>
          <w:rtl w:val="0"/>
        </w:rPr>
      </w:r>
    </w:p>
    <w:p w:rsidR="00000000" w:rsidDel="00000000" w:rsidP="00000000" w:rsidRDefault="00000000" w:rsidRPr="00000000" w14:paraId="000000D0">
      <w:pPr>
        <w:numPr>
          <w:ilvl w:val="2"/>
          <w:numId w:val="1"/>
        </w:numPr>
        <w:ind w:left="2880" w:hanging="360"/>
      </w:pPr>
      <w:r w:rsidDel="00000000" w:rsidR="00000000" w:rsidRPr="00000000">
        <w:rPr>
          <w:rtl w:val="0"/>
        </w:rPr>
        <w:t xml:space="preserve">Datos medidos por los sensores del smartwatch</w:t>
      </w:r>
    </w:p>
    <w:p w:rsidR="00000000" w:rsidDel="00000000" w:rsidP="00000000" w:rsidRDefault="00000000" w:rsidRPr="00000000" w14:paraId="000000D1">
      <w:pPr>
        <w:ind w:left="2880" w:firstLine="0"/>
        <w:rPr/>
      </w:pPr>
      <w:r w:rsidDel="00000000" w:rsidR="00000000" w:rsidRPr="00000000">
        <w:rPr>
          <w:rtl w:val="0"/>
        </w:rPr>
      </w:r>
    </w:p>
    <w:p w:rsidR="00000000" w:rsidDel="00000000" w:rsidP="00000000" w:rsidRDefault="00000000" w:rsidRPr="00000000" w14:paraId="000000D2">
      <w:pPr>
        <w:numPr>
          <w:ilvl w:val="0"/>
          <w:numId w:val="1"/>
        </w:numPr>
        <w:ind w:left="1440" w:hanging="360"/>
      </w:pPr>
      <w:r w:rsidDel="00000000" w:rsidR="00000000" w:rsidRPr="00000000">
        <w:rPr>
          <w:rtl w:val="0"/>
        </w:rPr>
        <w:t xml:space="preserve">Asegurar que los datos hayan sido guardados en el Firebase.</w:t>
      </w:r>
    </w:p>
    <w:p w:rsidR="00000000" w:rsidDel="00000000" w:rsidP="00000000" w:rsidRDefault="00000000" w:rsidRPr="00000000" w14:paraId="000000D3">
      <w:pPr>
        <w:ind w:left="1440" w:firstLine="0"/>
        <w:rPr/>
      </w:pPr>
      <w:r w:rsidDel="00000000" w:rsidR="00000000" w:rsidRPr="00000000">
        <w:rPr>
          <w:rtl w:val="0"/>
        </w:rPr>
      </w:r>
    </w:p>
    <w:p w:rsidR="00000000" w:rsidDel="00000000" w:rsidP="00000000" w:rsidRDefault="00000000" w:rsidRPr="00000000" w14:paraId="000000D4">
      <w:pPr>
        <w:numPr>
          <w:ilvl w:val="1"/>
          <w:numId w:val="1"/>
        </w:numPr>
        <w:ind w:left="2160" w:hanging="360"/>
      </w:pPr>
      <w:r w:rsidDel="00000000" w:rsidR="00000000" w:rsidRPr="00000000">
        <w:rPr>
          <w:rtl w:val="0"/>
        </w:rPr>
        <w:t xml:space="preserve">Herramientas: </w:t>
      </w:r>
    </w:p>
    <w:p w:rsidR="00000000" w:rsidDel="00000000" w:rsidP="00000000" w:rsidRDefault="00000000" w:rsidRPr="00000000" w14:paraId="000000D5">
      <w:pPr>
        <w:ind w:left="2160" w:firstLine="0"/>
        <w:rPr/>
      </w:pPr>
      <w:r w:rsidDel="00000000" w:rsidR="00000000" w:rsidRPr="00000000">
        <w:rPr>
          <w:rtl w:val="0"/>
        </w:rPr>
      </w:r>
    </w:p>
    <w:p w:rsidR="00000000" w:rsidDel="00000000" w:rsidP="00000000" w:rsidRDefault="00000000" w:rsidRPr="00000000" w14:paraId="000000D6">
      <w:pPr>
        <w:numPr>
          <w:ilvl w:val="2"/>
          <w:numId w:val="1"/>
        </w:numPr>
        <w:ind w:left="2880" w:hanging="360"/>
      </w:pPr>
      <w:r w:rsidDel="00000000" w:rsidR="00000000" w:rsidRPr="00000000">
        <w:rPr>
          <w:rtl w:val="0"/>
        </w:rPr>
        <w:t xml:space="preserve">Aplicación Móvil</w:t>
      </w:r>
    </w:p>
    <w:p w:rsidR="00000000" w:rsidDel="00000000" w:rsidP="00000000" w:rsidRDefault="00000000" w:rsidRPr="00000000" w14:paraId="000000D7">
      <w:pPr>
        <w:numPr>
          <w:ilvl w:val="2"/>
          <w:numId w:val="1"/>
        </w:numPr>
        <w:ind w:left="2880" w:hanging="360"/>
      </w:pPr>
      <w:r w:rsidDel="00000000" w:rsidR="00000000" w:rsidRPr="00000000">
        <w:rPr>
          <w:rtl w:val="0"/>
        </w:rPr>
        <w:t xml:space="preserve">Base de datos en Firebase</w:t>
      </w:r>
    </w:p>
    <w:p w:rsidR="00000000" w:rsidDel="00000000" w:rsidP="00000000" w:rsidRDefault="00000000" w:rsidRPr="00000000" w14:paraId="000000D8">
      <w:pPr>
        <w:ind w:left="2880" w:firstLine="0"/>
        <w:rPr/>
      </w:pPr>
      <w:r w:rsidDel="00000000" w:rsidR="00000000" w:rsidRPr="00000000">
        <w:rPr>
          <w:rtl w:val="0"/>
        </w:rPr>
      </w:r>
    </w:p>
    <w:p w:rsidR="00000000" w:rsidDel="00000000" w:rsidP="00000000" w:rsidRDefault="00000000" w:rsidRPr="00000000" w14:paraId="000000D9">
      <w:pPr>
        <w:numPr>
          <w:ilvl w:val="1"/>
          <w:numId w:val="1"/>
        </w:numPr>
        <w:ind w:left="2160" w:hanging="360"/>
      </w:pPr>
      <w:r w:rsidDel="00000000" w:rsidR="00000000" w:rsidRPr="00000000">
        <w:rPr>
          <w:rtl w:val="0"/>
        </w:rPr>
        <w:t xml:space="preserve">Resultado: </w:t>
      </w:r>
    </w:p>
    <w:p w:rsidR="00000000" w:rsidDel="00000000" w:rsidP="00000000" w:rsidRDefault="00000000" w:rsidRPr="00000000" w14:paraId="000000DA">
      <w:pPr>
        <w:ind w:left="2160" w:firstLine="0"/>
        <w:rPr/>
      </w:pPr>
      <w:r w:rsidDel="00000000" w:rsidR="00000000" w:rsidRPr="00000000">
        <w:rPr>
          <w:rtl w:val="0"/>
        </w:rPr>
      </w:r>
    </w:p>
    <w:p w:rsidR="00000000" w:rsidDel="00000000" w:rsidP="00000000" w:rsidRDefault="00000000" w:rsidRPr="00000000" w14:paraId="000000DB">
      <w:pPr>
        <w:numPr>
          <w:ilvl w:val="2"/>
          <w:numId w:val="1"/>
        </w:numPr>
        <w:ind w:left="2880" w:hanging="360"/>
      </w:pPr>
      <w:r w:rsidDel="00000000" w:rsidR="00000000" w:rsidRPr="00000000">
        <w:rPr>
          <w:rtl w:val="0"/>
        </w:rPr>
        <w:t xml:space="preserve">Datos de los sensores guardados en Firebase</w:t>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pStyle w:val="Heading1"/>
        <w:numPr>
          <w:ilvl w:val="0"/>
          <w:numId w:val="3"/>
        </w:numPr>
        <w:spacing w:after="160" w:line="360" w:lineRule="auto"/>
        <w:ind w:left="720" w:hanging="360"/>
        <w:jc w:val="both"/>
        <w:rPr>
          <w:b w:val="1"/>
          <w:sz w:val="28"/>
          <w:szCs w:val="28"/>
        </w:rPr>
      </w:pPr>
      <w:bookmarkStart w:colFirst="0" w:colLast="0" w:name="_kigoa2srg8r1" w:id="3"/>
      <w:bookmarkEnd w:id="3"/>
      <w:r w:rsidDel="00000000" w:rsidR="00000000" w:rsidRPr="00000000">
        <w:rPr>
          <w:b w:val="1"/>
          <w:sz w:val="28"/>
          <w:szCs w:val="28"/>
          <w:rtl w:val="0"/>
        </w:rPr>
        <w:t xml:space="preserve">Instalación del aplicativo “Mindeat”</w:t>
      </w:r>
    </w:p>
    <w:p w:rsidR="00000000" w:rsidDel="00000000" w:rsidP="00000000" w:rsidRDefault="00000000" w:rsidRPr="00000000" w14:paraId="000000E4">
      <w:pPr>
        <w:ind w:left="0" w:firstLine="0"/>
        <w:rPr/>
      </w:pPr>
      <w:r w:rsidDel="00000000" w:rsidR="00000000" w:rsidRPr="00000000">
        <w:rPr>
          <w:rtl w:val="0"/>
        </w:rPr>
        <w:t xml:space="preserve"> A continuación se explica los pasos a seguir para instalar la aplicación: </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       </w:t>
      </w:r>
      <w:r w:rsidDel="00000000" w:rsidR="00000000" w:rsidRPr="00000000">
        <w:rPr>
          <w:b w:val="1"/>
          <w:rtl w:val="0"/>
        </w:rPr>
        <w:t xml:space="preserve">  I) </w:t>
      </w:r>
      <w:r w:rsidDel="00000000" w:rsidR="00000000" w:rsidRPr="00000000">
        <w:rPr>
          <w:rtl w:val="0"/>
        </w:rPr>
        <w:t xml:space="preserve">Descargar en el celular el APK del sistema desde el link proporcionado: </w:t>
      </w:r>
    </w:p>
    <w:p w:rsidR="00000000" w:rsidDel="00000000" w:rsidP="00000000" w:rsidRDefault="00000000" w:rsidRPr="00000000" w14:paraId="000000E7">
      <w:pPr>
        <w:ind w:left="720" w:firstLine="720"/>
        <w:rPr>
          <w:color w:val="0000ff"/>
          <w:highlight w:val="white"/>
        </w:rPr>
      </w:pPr>
      <w:r w:rsidDel="00000000" w:rsidR="00000000" w:rsidRPr="00000000">
        <w:rPr>
          <w:b w:val="1"/>
          <w:rtl w:val="0"/>
        </w:rPr>
        <w:tab/>
      </w:r>
      <w:hyperlink r:id="rId11">
        <w:r w:rsidDel="00000000" w:rsidR="00000000" w:rsidRPr="00000000">
          <w:rPr>
            <w:color w:val="0000ff"/>
            <w:highlight w:val="white"/>
            <w:u w:val="single"/>
            <w:rtl w:val="0"/>
          </w:rPr>
          <w:t xml:space="preserve">https://upcedupe.sharepoint.com/:u:/g/EISC/Talleres/PRY2021229/EfKfG0f8giFMoxl_vX2M0VIBMQZlVvNHagM9_uUpKE9-_w?e=OllVtS</w:t>
        </w:r>
      </w:hyperlink>
      <w:r w:rsidDel="00000000" w:rsidR="00000000" w:rsidRPr="00000000">
        <w:rPr>
          <w:color w:val="0000ff"/>
          <w:highlight w:val="white"/>
          <w:rtl w:val="0"/>
        </w:rPr>
        <w:t xml:space="preserve"> </w:t>
      </w:r>
    </w:p>
    <w:p w:rsidR="00000000" w:rsidDel="00000000" w:rsidP="00000000" w:rsidRDefault="00000000" w:rsidRPr="00000000" w14:paraId="000000E8">
      <w:pPr>
        <w:ind w:left="720" w:firstLine="720"/>
        <w:rPr>
          <w:color w:val="0000ff"/>
          <w:highlight w:val="white"/>
        </w:rPr>
      </w:pPr>
      <w:r w:rsidDel="00000000" w:rsidR="00000000" w:rsidRPr="00000000">
        <w:rPr>
          <w:rtl w:val="0"/>
        </w:rPr>
      </w:r>
    </w:p>
    <w:p w:rsidR="00000000" w:rsidDel="00000000" w:rsidP="00000000" w:rsidRDefault="00000000" w:rsidRPr="00000000" w14:paraId="000000E9">
      <w:pPr>
        <w:ind w:left="720" w:firstLine="0"/>
        <w:jc w:val="both"/>
        <w:rPr>
          <w:b w:val="1"/>
        </w:rPr>
      </w:pPr>
      <w:r w:rsidDel="00000000" w:rsidR="00000000" w:rsidRPr="00000000">
        <w:rPr>
          <w:rtl w:val="0"/>
        </w:rPr>
        <w:t xml:space="preserve">Desde el celular se deberá ingresar</w:t>
      </w:r>
      <w:r w:rsidDel="00000000" w:rsidR="00000000" w:rsidRPr="00000000">
        <w:rPr>
          <w:rtl w:val="0"/>
        </w:rPr>
        <w:t xml:space="preserve"> al link y apretar el botón de descarga: </w:t>
      </w:r>
      <w:r w:rsidDel="00000000" w:rsidR="00000000" w:rsidRPr="00000000">
        <w:rPr>
          <w:b w:val="1"/>
          <w:i w:val="1"/>
          <w:rtl w:val="0"/>
        </w:rPr>
        <w:t xml:space="preserve">“Download” o “Descargar”</w:t>
      </w:r>
      <w:r w:rsidDel="00000000" w:rsidR="00000000" w:rsidRPr="00000000">
        <w:rPr>
          <w:rtl w:val="0"/>
        </w:rPr>
        <w:t xml:space="preserve">, dependiendo del idioma del navegador. Referencia en la siguiente imagen:</w:t>
      </w: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152400</wp:posOffset>
            </wp:positionV>
            <wp:extent cx="1824038" cy="3866336"/>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824038" cy="3866336"/>
                    </a:xfrm>
                    <a:prstGeom prst="rect"/>
                    <a:ln/>
                  </pic:spPr>
                </pic:pic>
              </a:graphicData>
            </a:graphic>
          </wp:anchor>
        </w:drawing>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r>
    </w:p>
    <w:p w:rsidR="00000000" w:rsidDel="00000000" w:rsidP="00000000" w:rsidRDefault="00000000" w:rsidRPr="00000000" w14:paraId="000000F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F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0" w:firstLine="0"/>
        <w:rPr>
          <w:sz w:val="24"/>
          <w:szCs w:val="24"/>
        </w:rPr>
      </w:pPr>
      <w:r w:rsidDel="00000000" w:rsidR="00000000" w:rsidRPr="00000000">
        <w:rPr>
          <w:rtl w:val="0"/>
        </w:rPr>
      </w:r>
    </w:p>
    <w:p w:rsidR="00000000" w:rsidDel="00000000" w:rsidP="00000000" w:rsidRDefault="00000000" w:rsidRPr="00000000" w14:paraId="000000F4">
      <w:pPr>
        <w:ind w:left="0" w:firstLine="0"/>
        <w:rPr>
          <w:sz w:val="24"/>
          <w:szCs w:val="24"/>
        </w:rPr>
      </w:pPr>
      <w:r w:rsidDel="00000000" w:rsidR="00000000" w:rsidRPr="00000000">
        <w:rPr>
          <w:rtl w:val="0"/>
        </w:rPr>
      </w:r>
    </w:p>
    <w:p w:rsidR="00000000" w:rsidDel="00000000" w:rsidP="00000000" w:rsidRDefault="00000000" w:rsidRPr="00000000" w14:paraId="000000F5">
      <w:pPr>
        <w:ind w:left="0" w:firstLine="0"/>
        <w:rPr>
          <w:sz w:val="24"/>
          <w:szCs w:val="24"/>
        </w:rPr>
      </w:pPr>
      <w:r w:rsidDel="00000000" w:rsidR="00000000" w:rsidRPr="00000000">
        <w:rPr>
          <w:rtl w:val="0"/>
        </w:rPr>
      </w:r>
    </w:p>
    <w:p w:rsidR="00000000" w:rsidDel="00000000" w:rsidP="00000000" w:rsidRDefault="00000000" w:rsidRPr="00000000" w14:paraId="000000F6">
      <w:pPr>
        <w:ind w:left="0" w:firstLine="0"/>
        <w:rPr>
          <w:sz w:val="24"/>
          <w:szCs w:val="24"/>
        </w:rPr>
      </w:pPr>
      <w:r w:rsidDel="00000000" w:rsidR="00000000" w:rsidRPr="00000000">
        <w:rPr>
          <w:rtl w:val="0"/>
        </w:rPr>
      </w:r>
    </w:p>
    <w:p w:rsidR="00000000" w:rsidDel="00000000" w:rsidP="00000000" w:rsidRDefault="00000000" w:rsidRPr="00000000" w14:paraId="000000F7">
      <w:pPr>
        <w:ind w:left="0" w:firstLine="0"/>
        <w:rPr>
          <w:sz w:val="24"/>
          <w:szCs w:val="24"/>
        </w:rPr>
      </w:pPr>
      <w:r w:rsidDel="00000000" w:rsidR="00000000" w:rsidRPr="00000000">
        <w:rPr>
          <w:rtl w:val="0"/>
        </w:rPr>
      </w:r>
    </w:p>
    <w:p w:rsidR="00000000" w:rsidDel="00000000" w:rsidP="00000000" w:rsidRDefault="00000000" w:rsidRPr="00000000" w14:paraId="000000F8">
      <w:pPr>
        <w:ind w:left="0" w:firstLine="0"/>
        <w:rPr>
          <w:sz w:val="24"/>
          <w:szCs w:val="24"/>
        </w:rPr>
      </w:pPr>
      <w:r w:rsidDel="00000000" w:rsidR="00000000" w:rsidRPr="00000000">
        <w:rPr>
          <w:rtl w:val="0"/>
        </w:rPr>
      </w:r>
    </w:p>
    <w:p w:rsidR="00000000" w:rsidDel="00000000" w:rsidP="00000000" w:rsidRDefault="00000000" w:rsidRPr="00000000" w14:paraId="000000F9">
      <w:pPr>
        <w:ind w:left="0" w:firstLine="0"/>
        <w:rPr>
          <w:sz w:val="24"/>
          <w:szCs w:val="24"/>
        </w:rPr>
      </w:pPr>
      <w:r w:rsidDel="00000000" w:rsidR="00000000" w:rsidRPr="00000000">
        <w:rPr>
          <w:rtl w:val="0"/>
        </w:rPr>
      </w:r>
    </w:p>
    <w:p w:rsidR="00000000" w:rsidDel="00000000" w:rsidP="00000000" w:rsidRDefault="00000000" w:rsidRPr="00000000" w14:paraId="000000FA">
      <w:pPr>
        <w:ind w:left="0" w:firstLine="0"/>
        <w:rPr>
          <w:sz w:val="24"/>
          <w:szCs w:val="24"/>
        </w:rPr>
      </w:pPr>
      <w:r w:rsidDel="00000000" w:rsidR="00000000" w:rsidRPr="00000000">
        <w:rPr>
          <w:rtl w:val="0"/>
        </w:rPr>
      </w:r>
    </w:p>
    <w:p w:rsidR="00000000" w:rsidDel="00000000" w:rsidP="00000000" w:rsidRDefault="00000000" w:rsidRPr="00000000" w14:paraId="000000FB">
      <w:pPr>
        <w:ind w:left="0" w:firstLine="0"/>
        <w:rPr>
          <w:sz w:val="24"/>
          <w:szCs w:val="24"/>
        </w:rPr>
      </w:pPr>
      <w:r w:rsidDel="00000000" w:rsidR="00000000" w:rsidRPr="00000000">
        <w:rPr>
          <w:rtl w:val="0"/>
        </w:rPr>
      </w:r>
    </w:p>
    <w:p w:rsidR="00000000" w:rsidDel="00000000" w:rsidP="00000000" w:rsidRDefault="00000000" w:rsidRPr="00000000" w14:paraId="000000FC">
      <w:pPr>
        <w:ind w:left="0" w:firstLine="0"/>
        <w:rPr>
          <w:sz w:val="24"/>
          <w:szCs w:val="24"/>
        </w:rPr>
      </w:pPr>
      <w:r w:rsidDel="00000000" w:rsidR="00000000" w:rsidRPr="00000000">
        <w:rPr>
          <w:rtl w:val="0"/>
        </w:rPr>
      </w:r>
    </w:p>
    <w:p w:rsidR="00000000" w:rsidDel="00000000" w:rsidP="00000000" w:rsidRDefault="00000000" w:rsidRPr="00000000" w14:paraId="000000FD">
      <w:pPr>
        <w:ind w:left="0" w:firstLine="0"/>
        <w:rPr>
          <w:sz w:val="24"/>
          <w:szCs w:val="24"/>
        </w:rPr>
      </w:pPr>
      <w:r w:rsidDel="00000000" w:rsidR="00000000" w:rsidRPr="00000000">
        <w:rPr>
          <w:rtl w:val="0"/>
        </w:rPr>
      </w:r>
    </w:p>
    <w:p w:rsidR="00000000" w:rsidDel="00000000" w:rsidP="00000000" w:rsidRDefault="00000000" w:rsidRPr="00000000" w14:paraId="000000FE">
      <w:pPr>
        <w:ind w:left="0" w:firstLine="0"/>
        <w:rPr>
          <w:sz w:val="24"/>
          <w:szCs w:val="24"/>
        </w:rPr>
      </w:pPr>
      <w:r w:rsidDel="00000000" w:rsidR="00000000" w:rsidRPr="00000000">
        <w:rPr>
          <w:rtl w:val="0"/>
        </w:rPr>
      </w:r>
    </w:p>
    <w:p w:rsidR="00000000" w:rsidDel="00000000" w:rsidP="00000000" w:rsidRDefault="00000000" w:rsidRPr="00000000" w14:paraId="000000FF">
      <w:pPr>
        <w:ind w:left="0" w:firstLine="0"/>
        <w:rPr>
          <w:sz w:val="24"/>
          <w:szCs w:val="24"/>
        </w:rPr>
      </w:pPr>
      <w:r w:rsidDel="00000000" w:rsidR="00000000" w:rsidRPr="00000000">
        <w:rPr>
          <w:rtl w:val="0"/>
        </w:rPr>
      </w:r>
    </w:p>
    <w:p w:rsidR="00000000" w:rsidDel="00000000" w:rsidP="00000000" w:rsidRDefault="00000000" w:rsidRPr="00000000" w14:paraId="00000100">
      <w:pPr>
        <w:ind w:left="720" w:firstLine="0"/>
        <w:jc w:val="both"/>
        <w:rPr>
          <w:b w:val="1"/>
        </w:rPr>
      </w:pPr>
      <w:r w:rsidDel="00000000" w:rsidR="00000000" w:rsidRPr="00000000">
        <w:rPr>
          <w:rtl w:val="0"/>
        </w:rPr>
      </w:r>
    </w:p>
    <w:p w:rsidR="00000000" w:rsidDel="00000000" w:rsidP="00000000" w:rsidRDefault="00000000" w:rsidRPr="00000000" w14:paraId="00000101">
      <w:pPr>
        <w:ind w:left="720" w:firstLine="0"/>
        <w:jc w:val="both"/>
        <w:rPr>
          <w:b w:val="1"/>
        </w:rPr>
      </w:pPr>
      <w:r w:rsidDel="00000000" w:rsidR="00000000" w:rsidRPr="00000000">
        <w:rPr>
          <w:rtl w:val="0"/>
        </w:rPr>
      </w:r>
    </w:p>
    <w:p w:rsidR="00000000" w:rsidDel="00000000" w:rsidP="00000000" w:rsidRDefault="00000000" w:rsidRPr="00000000" w14:paraId="00000102">
      <w:pPr>
        <w:ind w:left="720" w:firstLine="0"/>
        <w:jc w:val="both"/>
        <w:rPr>
          <w:b w:val="1"/>
        </w:rPr>
      </w:pPr>
      <w:r w:rsidDel="00000000" w:rsidR="00000000" w:rsidRPr="00000000">
        <w:rPr>
          <w:rtl w:val="0"/>
        </w:rPr>
      </w:r>
    </w:p>
    <w:p w:rsidR="00000000" w:rsidDel="00000000" w:rsidP="00000000" w:rsidRDefault="00000000" w:rsidRPr="00000000" w14:paraId="00000103">
      <w:pPr>
        <w:ind w:left="720" w:firstLine="0"/>
        <w:jc w:val="both"/>
        <w:rPr>
          <w:b w:val="1"/>
        </w:rPr>
      </w:pPr>
      <w:r w:rsidDel="00000000" w:rsidR="00000000" w:rsidRPr="00000000">
        <w:rPr>
          <w:rtl w:val="0"/>
        </w:rPr>
      </w:r>
    </w:p>
    <w:p w:rsidR="00000000" w:rsidDel="00000000" w:rsidP="00000000" w:rsidRDefault="00000000" w:rsidRPr="00000000" w14:paraId="00000104">
      <w:pPr>
        <w:ind w:left="720" w:firstLine="0"/>
        <w:jc w:val="both"/>
        <w:rPr>
          <w:b w:val="1"/>
        </w:rPr>
      </w:pPr>
      <w:r w:rsidDel="00000000" w:rsidR="00000000" w:rsidRPr="00000000">
        <w:rPr>
          <w:rtl w:val="0"/>
        </w:rPr>
      </w:r>
    </w:p>
    <w:p w:rsidR="00000000" w:rsidDel="00000000" w:rsidP="00000000" w:rsidRDefault="00000000" w:rsidRPr="00000000" w14:paraId="00000105">
      <w:pPr>
        <w:ind w:left="720" w:firstLine="0"/>
        <w:jc w:val="both"/>
        <w:rPr>
          <w:b w:val="1"/>
        </w:rPr>
      </w:pPr>
      <w:r w:rsidDel="00000000" w:rsidR="00000000" w:rsidRPr="00000000">
        <w:rPr>
          <w:rtl w:val="0"/>
        </w:rPr>
      </w:r>
    </w:p>
    <w:p w:rsidR="00000000" w:rsidDel="00000000" w:rsidP="00000000" w:rsidRDefault="00000000" w:rsidRPr="00000000" w14:paraId="00000106">
      <w:pPr>
        <w:ind w:left="720" w:firstLine="0"/>
        <w:jc w:val="both"/>
        <w:rPr>
          <w:b w:val="1"/>
        </w:rPr>
      </w:pPr>
      <w:r w:rsidDel="00000000" w:rsidR="00000000" w:rsidRPr="00000000">
        <w:rPr>
          <w:rtl w:val="0"/>
        </w:rPr>
      </w:r>
    </w:p>
    <w:p w:rsidR="00000000" w:rsidDel="00000000" w:rsidP="00000000" w:rsidRDefault="00000000" w:rsidRPr="00000000" w14:paraId="00000107">
      <w:pPr>
        <w:ind w:left="720" w:firstLine="0"/>
        <w:jc w:val="both"/>
        <w:rPr>
          <w:b w:val="1"/>
        </w:rPr>
      </w:pPr>
      <w:r w:rsidDel="00000000" w:rsidR="00000000" w:rsidRPr="00000000">
        <w:rPr>
          <w:rtl w:val="0"/>
        </w:rPr>
      </w:r>
    </w:p>
    <w:p w:rsidR="00000000" w:rsidDel="00000000" w:rsidP="00000000" w:rsidRDefault="00000000" w:rsidRPr="00000000" w14:paraId="00000108">
      <w:pPr>
        <w:ind w:left="720" w:firstLine="0"/>
        <w:jc w:val="both"/>
        <w:rPr>
          <w:b w:val="1"/>
        </w:rPr>
      </w:pPr>
      <w:r w:rsidDel="00000000" w:rsidR="00000000" w:rsidRPr="00000000">
        <w:rPr>
          <w:rtl w:val="0"/>
        </w:rPr>
      </w:r>
    </w:p>
    <w:p w:rsidR="00000000" w:rsidDel="00000000" w:rsidP="00000000" w:rsidRDefault="00000000" w:rsidRPr="00000000" w14:paraId="00000109">
      <w:pPr>
        <w:ind w:left="720" w:firstLine="0"/>
        <w:jc w:val="both"/>
        <w:rPr>
          <w:b w:val="1"/>
        </w:rPr>
      </w:pPr>
      <w:r w:rsidDel="00000000" w:rsidR="00000000" w:rsidRPr="00000000">
        <w:rPr>
          <w:rtl w:val="0"/>
        </w:rPr>
      </w:r>
    </w:p>
    <w:p w:rsidR="00000000" w:rsidDel="00000000" w:rsidP="00000000" w:rsidRDefault="00000000" w:rsidRPr="00000000" w14:paraId="0000010A">
      <w:pPr>
        <w:ind w:left="720" w:firstLine="0"/>
        <w:jc w:val="both"/>
        <w:rPr/>
      </w:pPr>
      <w:r w:rsidDel="00000000" w:rsidR="00000000" w:rsidRPr="00000000">
        <w:rPr>
          <w:b w:val="1"/>
          <w:rtl w:val="0"/>
        </w:rPr>
        <w:t xml:space="preserve">II) </w:t>
      </w:r>
      <w:r w:rsidDel="00000000" w:rsidR="00000000" w:rsidRPr="00000000">
        <w:rPr>
          <w:rtl w:val="0"/>
        </w:rPr>
        <w:t xml:space="preserve">Es posible que te aparezca el siguiente mensaje de alerta al ser una apk desconocida. Si en caso apareciera seleccionar el botón </w:t>
      </w:r>
      <w:r w:rsidDel="00000000" w:rsidR="00000000" w:rsidRPr="00000000">
        <w:rPr>
          <w:b w:val="1"/>
          <w:i w:val="1"/>
          <w:rtl w:val="0"/>
        </w:rPr>
        <w:t xml:space="preserve">“Descargar de todos modos”. </w:t>
      </w:r>
      <w:r w:rsidDel="00000000" w:rsidR="00000000" w:rsidRPr="00000000">
        <w:rPr>
          <w:rtl w:val="0"/>
        </w:rPr>
        <w:t xml:space="preserve">Referencia en la siguiente imagen: </w:t>
      </w:r>
    </w:p>
    <w:p w:rsidR="00000000" w:rsidDel="00000000" w:rsidP="00000000" w:rsidRDefault="00000000" w:rsidRPr="00000000" w14:paraId="0000010B">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159688</wp:posOffset>
            </wp:positionV>
            <wp:extent cx="1766888" cy="3743012"/>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766888" cy="3743012"/>
                    </a:xfrm>
                    <a:prstGeom prst="rect"/>
                    <a:ln/>
                  </pic:spPr>
                </pic:pic>
              </a:graphicData>
            </a:graphic>
          </wp:anchor>
        </w:drawing>
      </w:r>
    </w:p>
    <w:p w:rsidR="00000000" w:rsidDel="00000000" w:rsidP="00000000" w:rsidRDefault="00000000" w:rsidRPr="00000000" w14:paraId="0000010C">
      <w:pPr>
        <w:ind w:left="720" w:firstLine="0"/>
        <w:jc w:val="both"/>
        <w:rPr/>
      </w:pPr>
      <w:r w:rsidDel="00000000" w:rsidR="00000000" w:rsidRPr="00000000">
        <w:rPr>
          <w:rtl w:val="0"/>
        </w:rPr>
      </w:r>
    </w:p>
    <w:p w:rsidR="00000000" w:rsidDel="00000000" w:rsidP="00000000" w:rsidRDefault="00000000" w:rsidRPr="00000000" w14:paraId="0000010D">
      <w:pPr>
        <w:ind w:left="720" w:firstLine="0"/>
        <w:jc w:val="both"/>
        <w:rPr/>
      </w:pPr>
      <w:r w:rsidDel="00000000" w:rsidR="00000000" w:rsidRPr="00000000">
        <w:rPr>
          <w:rtl w:val="0"/>
        </w:rPr>
      </w:r>
    </w:p>
    <w:p w:rsidR="00000000" w:rsidDel="00000000" w:rsidP="00000000" w:rsidRDefault="00000000" w:rsidRPr="00000000" w14:paraId="0000010E">
      <w:pPr>
        <w:ind w:left="720" w:firstLine="0"/>
        <w:jc w:val="both"/>
        <w:rPr/>
      </w:pPr>
      <w:r w:rsidDel="00000000" w:rsidR="00000000" w:rsidRPr="00000000">
        <w:rPr>
          <w:rtl w:val="0"/>
        </w:rPr>
      </w:r>
    </w:p>
    <w:p w:rsidR="00000000" w:rsidDel="00000000" w:rsidP="00000000" w:rsidRDefault="00000000" w:rsidRPr="00000000" w14:paraId="0000010F">
      <w:pPr>
        <w:ind w:left="720" w:firstLine="0"/>
        <w:jc w:val="both"/>
        <w:rPr/>
      </w:pPr>
      <w:r w:rsidDel="00000000" w:rsidR="00000000" w:rsidRPr="00000000">
        <w:rPr>
          <w:rtl w:val="0"/>
        </w:rPr>
      </w:r>
    </w:p>
    <w:p w:rsidR="00000000" w:rsidDel="00000000" w:rsidP="00000000" w:rsidRDefault="00000000" w:rsidRPr="00000000" w14:paraId="00000110">
      <w:pPr>
        <w:ind w:left="720" w:firstLine="0"/>
        <w:jc w:val="both"/>
        <w:rPr/>
      </w:pPr>
      <w:r w:rsidDel="00000000" w:rsidR="00000000" w:rsidRPr="00000000">
        <w:rPr>
          <w:rtl w:val="0"/>
        </w:rPr>
      </w:r>
    </w:p>
    <w:p w:rsidR="00000000" w:rsidDel="00000000" w:rsidP="00000000" w:rsidRDefault="00000000" w:rsidRPr="00000000" w14:paraId="00000111">
      <w:pPr>
        <w:ind w:left="720" w:firstLine="0"/>
        <w:jc w:val="both"/>
        <w:rPr/>
      </w:pPr>
      <w:r w:rsidDel="00000000" w:rsidR="00000000" w:rsidRPr="00000000">
        <w:rPr>
          <w:rtl w:val="0"/>
        </w:rPr>
      </w:r>
    </w:p>
    <w:p w:rsidR="00000000" w:rsidDel="00000000" w:rsidP="00000000" w:rsidRDefault="00000000" w:rsidRPr="00000000" w14:paraId="00000112">
      <w:pPr>
        <w:ind w:left="720" w:firstLine="0"/>
        <w:jc w:val="both"/>
        <w:rPr/>
      </w:pPr>
      <w:r w:rsidDel="00000000" w:rsidR="00000000" w:rsidRPr="00000000">
        <w:rPr>
          <w:rtl w:val="0"/>
        </w:rPr>
      </w:r>
    </w:p>
    <w:p w:rsidR="00000000" w:rsidDel="00000000" w:rsidP="00000000" w:rsidRDefault="00000000" w:rsidRPr="00000000" w14:paraId="00000113">
      <w:pPr>
        <w:ind w:left="720" w:firstLine="0"/>
        <w:jc w:val="both"/>
        <w:rPr/>
      </w:pPr>
      <w:r w:rsidDel="00000000" w:rsidR="00000000" w:rsidRPr="00000000">
        <w:rPr>
          <w:rtl w:val="0"/>
        </w:rPr>
      </w:r>
    </w:p>
    <w:p w:rsidR="00000000" w:rsidDel="00000000" w:rsidP="00000000" w:rsidRDefault="00000000" w:rsidRPr="00000000" w14:paraId="00000114">
      <w:pPr>
        <w:ind w:left="720" w:firstLine="0"/>
        <w:jc w:val="both"/>
        <w:rPr/>
      </w:pPr>
      <w:r w:rsidDel="00000000" w:rsidR="00000000" w:rsidRPr="00000000">
        <w:rPr>
          <w:rtl w:val="0"/>
        </w:rPr>
      </w:r>
    </w:p>
    <w:p w:rsidR="00000000" w:rsidDel="00000000" w:rsidP="00000000" w:rsidRDefault="00000000" w:rsidRPr="00000000" w14:paraId="00000115">
      <w:pPr>
        <w:ind w:left="720" w:firstLine="0"/>
        <w:jc w:val="both"/>
        <w:rPr/>
      </w:pPr>
      <w:r w:rsidDel="00000000" w:rsidR="00000000" w:rsidRPr="00000000">
        <w:rPr>
          <w:rtl w:val="0"/>
        </w:rPr>
      </w:r>
    </w:p>
    <w:p w:rsidR="00000000" w:rsidDel="00000000" w:rsidP="00000000" w:rsidRDefault="00000000" w:rsidRPr="00000000" w14:paraId="00000116">
      <w:pPr>
        <w:ind w:left="720" w:firstLine="0"/>
        <w:jc w:val="both"/>
        <w:rPr/>
      </w:pPr>
      <w:r w:rsidDel="00000000" w:rsidR="00000000" w:rsidRPr="00000000">
        <w:rPr>
          <w:rtl w:val="0"/>
        </w:rPr>
      </w:r>
    </w:p>
    <w:p w:rsidR="00000000" w:rsidDel="00000000" w:rsidP="00000000" w:rsidRDefault="00000000" w:rsidRPr="00000000" w14:paraId="00000117">
      <w:pPr>
        <w:ind w:left="720" w:firstLine="0"/>
        <w:jc w:val="both"/>
        <w:rPr/>
      </w:pPr>
      <w:r w:rsidDel="00000000" w:rsidR="00000000" w:rsidRPr="00000000">
        <w:rPr>
          <w:rtl w:val="0"/>
        </w:rPr>
      </w:r>
    </w:p>
    <w:p w:rsidR="00000000" w:rsidDel="00000000" w:rsidP="00000000" w:rsidRDefault="00000000" w:rsidRPr="00000000" w14:paraId="00000118">
      <w:pPr>
        <w:ind w:left="720" w:firstLine="0"/>
        <w:jc w:val="both"/>
        <w:rPr/>
      </w:pPr>
      <w:r w:rsidDel="00000000" w:rsidR="00000000" w:rsidRPr="00000000">
        <w:rPr>
          <w:rtl w:val="0"/>
        </w:rPr>
      </w:r>
    </w:p>
    <w:p w:rsidR="00000000" w:rsidDel="00000000" w:rsidP="00000000" w:rsidRDefault="00000000" w:rsidRPr="00000000" w14:paraId="00000119">
      <w:pPr>
        <w:ind w:left="720" w:firstLine="0"/>
        <w:jc w:val="both"/>
        <w:rPr/>
      </w:pPr>
      <w:r w:rsidDel="00000000" w:rsidR="00000000" w:rsidRPr="00000000">
        <w:rPr>
          <w:rtl w:val="0"/>
        </w:rPr>
      </w:r>
    </w:p>
    <w:p w:rsidR="00000000" w:rsidDel="00000000" w:rsidP="00000000" w:rsidRDefault="00000000" w:rsidRPr="00000000" w14:paraId="0000011A">
      <w:pPr>
        <w:ind w:left="720" w:firstLine="0"/>
        <w:jc w:val="both"/>
        <w:rPr/>
      </w:pPr>
      <w:r w:rsidDel="00000000" w:rsidR="00000000" w:rsidRPr="00000000">
        <w:rPr>
          <w:rtl w:val="0"/>
        </w:rPr>
      </w:r>
    </w:p>
    <w:p w:rsidR="00000000" w:rsidDel="00000000" w:rsidP="00000000" w:rsidRDefault="00000000" w:rsidRPr="00000000" w14:paraId="0000011B">
      <w:pPr>
        <w:ind w:left="720" w:firstLine="0"/>
        <w:jc w:val="both"/>
        <w:rPr/>
      </w:pPr>
      <w:r w:rsidDel="00000000" w:rsidR="00000000" w:rsidRPr="00000000">
        <w:rPr>
          <w:rtl w:val="0"/>
        </w:rPr>
      </w:r>
    </w:p>
    <w:p w:rsidR="00000000" w:rsidDel="00000000" w:rsidP="00000000" w:rsidRDefault="00000000" w:rsidRPr="00000000" w14:paraId="0000011C">
      <w:pPr>
        <w:ind w:left="720" w:firstLine="0"/>
        <w:jc w:val="both"/>
        <w:rPr/>
      </w:pPr>
      <w:r w:rsidDel="00000000" w:rsidR="00000000" w:rsidRPr="00000000">
        <w:rPr>
          <w:rtl w:val="0"/>
        </w:rPr>
      </w:r>
    </w:p>
    <w:p w:rsidR="00000000" w:rsidDel="00000000" w:rsidP="00000000" w:rsidRDefault="00000000" w:rsidRPr="00000000" w14:paraId="0000011D">
      <w:pPr>
        <w:ind w:left="720" w:firstLine="0"/>
        <w:jc w:val="both"/>
        <w:rPr/>
      </w:pPr>
      <w:r w:rsidDel="00000000" w:rsidR="00000000" w:rsidRPr="00000000">
        <w:rPr>
          <w:rtl w:val="0"/>
        </w:rPr>
      </w:r>
    </w:p>
    <w:p w:rsidR="00000000" w:rsidDel="00000000" w:rsidP="00000000" w:rsidRDefault="00000000" w:rsidRPr="00000000" w14:paraId="0000011E">
      <w:pPr>
        <w:ind w:left="720" w:firstLine="0"/>
        <w:jc w:val="both"/>
        <w:rPr/>
      </w:pPr>
      <w:r w:rsidDel="00000000" w:rsidR="00000000" w:rsidRPr="00000000">
        <w:rPr>
          <w:rtl w:val="0"/>
        </w:rPr>
      </w:r>
    </w:p>
    <w:p w:rsidR="00000000" w:rsidDel="00000000" w:rsidP="00000000" w:rsidRDefault="00000000" w:rsidRPr="00000000" w14:paraId="0000011F">
      <w:pPr>
        <w:ind w:left="720" w:firstLine="0"/>
        <w:jc w:val="both"/>
        <w:rPr/>
      </w:pPr>
      <w:r w:rsidDel="00000000" w:rsidR="00000000" w:rsidRPr="00000000">
        <w:rPr>
          <w:rtl w:val="0"/>
        </w:rPr>
      </w:r>
    </w:p>
    <w:p w:rsidR="00000000" w:rsidDel="00000000" w:rsidP="00000000" w:rsidRDefault="00000000" w:rsidRPr="00000000" w14:paraId="00000120">
      <w:pPr>
        <w:ind w:left="720" w:firstLine="0"/>
        <w:jc w:val="both"/>
        <w:rPr/>
      </w:pPr>
      <w:r w:rsidDel="00000000" w:rsidR="00000000" w:rsidRPr="00000000">
        <w:rPr>
          <w:rtl w:val="0"/>
        </w:rPr>
      </w:r>
    </w:p>
    <w:p w:rsidR="00000000" w:rsidDel="00000000" w:rsidP="00000000" w:rsidRDefault="00000000" w:rsidRPr="00000000" w14:paraId="00000121">
      <w:pPr>
        <w:ind w:left="720" w:firstLine="0"/>
        <w:jc w:val="both"/>
        <w:rPr/>
      </w:pPr>
      <w:r w:rsidDel="00000000" w:rsidR="00000000" w:rsidRPr="00000000">
        <w:rPr>
          <w:rtl w:val="0"/>
        </w:rPr>
      </w:r>
    </w:p>
    <w:p w:rsidR="00000000" w:rsidDel="00000000" w:rsidP="00000000" w:rsidRDefault="00000000" w:rsidRPr="00000000" w14:paraId="00000122">
      <w:pPr>
        <w:ind w:left="720" w:firstLine="0"/>
        <w:jc w:val="both"/>
        <w:rPr/>
      </w:pPr>
      <w:r w:rsidDel="00000000" w:rsidR="00000000" w:rsidRPr="00000000">
        <w:rPr>
          <w:b w:val="1"/>
          <w:rtl w:val="0"/>
        </w:rPr>
        <w:t xml:space="preserve">III) </w:t>
      </w:r>
      <w:r w:rsidDel="00000000" w:rsidR="00000000" w:rsidRPr="00000000">
        <w:rPr>
          <w:rtl w:val="0"/>
        </w:rPr>
        <w:t xml:space="preserve">Una vez finalizada la descarga, seleccionar la opción </w:t>
      </w:r>
      <w:r w:rsidDel="00000000" w:rsidR="00000000" w:rsidRPr="00000000">
        <w:rPr>
          <w:b w:val="1"/>
          <w:i w:val="1"/>
          <w:rtl w:val="0"/>
        </w:rPr>
        <w:t xml:space="preserve">“Open” o “Abrir” </w:t>
      </w:r>
      <w:r w:rsidDel="00000000" w:rsidR="00000000" w:rsidRPr="00000000">
        <w:rPr>
          <w:rtl w:val="0"/>
        </w:rPr>
        <w:t xml:space="preserve">dependiendo del idioma del navegador. Referencia en la siguiente imagen:</w:t>
      </w:r>
    </w:p>
    <w:p w:rsidR="00000000" w:rsidDel="00000000" w:rsidP="00000000" w:rsidRDefault="00000000" w:rsidRPr="00000000" w14:paraId="00000123">
      <w:pPr>
        <w:ind w:left="720" w:firstLine="0"/>
        <w:jc w:val="both"/>
        <w:rPr/>
      </w:pPr>
      <w:r w:rsidDel="00000000" w:rsidR="00000000" w:rsidRPr="00000000">
        <w:rPr>
          <w:rtl w:val="0"/>
        </w:rPr>
      </w:r>
    </w:p>
    <w:p w:rsidR="00000000" w:rsidDel="00000000" w:rsidP="00000000" w:rsidRDefault="00000000" w:rsidRPr="00000000" w14:paraId="00000124">
      <w:pPr>
        <w:ind w:left="720" w:firstLine="0"/>
        <w:jc w:val="both"/>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sz w:val="24"/>
          <w:szCs w:val="24"/>
        </w:rPr>
        <w:drawing>
          <wp:inline distB="114300" distT="114300" distL="114300" distR="114300">
            <wp:extent cx="1582575" cy="28956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5825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0" w:firstLine="0"/>
        <w:jc w:val="both"/>
        <w:rPr>
          <w:b w:val="1"/>
        </w:rPr>
      </w:pPr>
      <w:r w:rsidDel="00000000" w:rsidR="00000000" w:rsidRPr="00000000">
        <w:rPr>
          <w:rtl w:val="0"/>
        </w:rPr>
      </w:r>
    </w:p>
    <w:p w:rsidR="00000000" w:rsidDel="00000000" w:rsidP="00000000" w:rsidRDefault="00000000" w:rsidRPr="00000000" w14:paraId="00000127">
      <w:pPr>
        <w:ind w:left="720" w:firstLine="0"/>
        <w:jc w:val="both"/>
        <w:rPr>
          <w:b w:val="1"/>
        </w:rPr>
      </w:pPr>
      <w:r w:rsidDel="00000000" w:rsidR="00000000" w:rsidRPr="00000000">
        <w:rPr>
          <w:rtl w:val="0"/>
        </w:rPr>
      </w:r>
    </w:p>
    <w:p w:rsidR="00000000" w:rsidDel="00000000" w:rsidP="00000000" w:rsidRDefault="00000000" w:rsidRPr="00000000" w14:paraId="00000128">
      <w:pPr>
        <w:ind w:left="720" w:firstLine="0"/>
        <w:jc w:val="both"/>
        <w:rPr>
          <w:b w:val="1"/>
        </w:rPr>
      </w:pPr>
      <w:r w:rsidDel="00000000" w:rsidR="00000000" w:rsidRPr="00000000">
        <w:rPr>
          <w:rtl w:val="0"/>
        </w:rPr>
      </w:r>
    </w:p>
    <w:p w:rsidR="00000000" w:rsidDel="00000000" w:rsidP="00000000" w:rsidRDefault="00000000" w:rsidRPr="00000000" w14:paraId="00000129">
      <w:pPr>
        <w:ind w:left="720" w:firstLine="0"/>
        <w:jc w:val="both"/>
        <w:rPr/>
      </w:pPr>
      <w:r w:rsidDel="00000000" w:rsidR="00000000" w:rsidRPr="00000000">
        <w:rPr>
          <w:b w:val="1"/>
          <w:rtl w:val="0"/>
        </w:rPr>
        <w:t xml:space="preserve">IV) </w:t>
      </w:r>
      <w:r w:rsidDel="00000000" w:rsidR="00000000" w:rsidRPr="00000000">
        <w:rPr>
          <w:rtl w:val="0"/>
        </w:rPr>
        <w:t xml:space="preserve">Para instalar el APK del sistema en el celular. Apretar el botón “INSTALAR” al ser preguntado por el sistema por la instalación:</w:t>
      </w:r>
    </w:p>
    <w:p w:rsidR="00000000" w:rsidDel="00000000" w:rsidP="00000000" w:rsidRDefault="00000000" w:rsidRPr="00000000" w14:paraId="0000012A">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1975013</wp:posOffset>
            </wp:positionH>
            <wp:positionV relativeFrom="paragraph">
              <wp:posOffset>200025</wp:posOffset>
            </wp:positionV>
            <wp:extent cx="1777591" cy="3757613"/>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777591" cy="3757613"/>
                    </a:xfrm>
                    <a:prstGeom prst="rect"/>
                    <a:ln/>
                  </pic:spPr>
                </pic:pic>
              </a:graphicData>
            </a:graphic>
          </wp:anchor>
        </w:drawing>
      </w:r>
    </w:p>
    <w:p w:rsidR="00000000" w:rsidDel="00000000" w:rsidP="00000000" w:rsidRDefault="00000000" w:rsidRPr="00000000" w14:paraId="0000012B">
      <w:pPr>
        <w:ind w:left="720" w:firstLine="0"/>
        <w:jc w:val="both"/>
        <w:rPr/>
      </w:pPr>
      <w:r w:rsidDel="00000000" w:rsidR="00000000" w:rsidRPr="00000000">
        <w:rPr>
          <w:rtl w:val="0"/>
        </w:rPr>
      </w:r>
    </w:p>
    <w:p w:rsidR="00000000" w:rsidDel="00000000" w:rsidP="00000000" w:rsidRDefault="00000000" w:rsidRPr="00000000" w14:paraId="0000012C">
      <w:pPr>
        <w:ind w:left="720" w:firstLine="0"/>
        <w:jc w:val="both"/>
        <w:rPr/>
      </w:pPr>
      <w:r w:rsidDel="00000000" w:rsidR="00000000" w:rsidRPr="00000000">
        <w:rPr>
          <w:rtl w:val="0"/>
        </w:rPr>
      </w:r>
    </w:p>
    <w:p w:rsidR="00000000" w:rsidDel="00000000" w:rsidP="00000000" w:rsidRDefault="00000000" w:rsidRPr="00000000" w14:paraId="0000012D">
      <w:pPr>
        <w:ind w:left="720" w:firstLine="0"/>
        <w:jc w:val="both"/>
        <w:rPr/>
      </w:pPr>
      <w:r w:rsidDel="00000000" w:rsidR="00000000" w:rsidRPr="00000000">
        <w:rPr>
          <w:rtl w:val="0"/>
        </w:rPr>
      </w:r>
    </w:p>
    <w:p w:rsidR="00000000" w:rsidDel="00000000" w:rsidP="00000000" w:rsidRDefault="00000000" w:rsidRPr="00000000" w14:paraId="0000012E">
      <w:pPr>
        <w:ind w:left="0" w:firstLine="0"/>
        <w:rPr>
          <w:sz w:val="24"/>
          <w:szCs w:val="24"/>
        </w:rPr>
      </w:pPr>
      <w:r w:rsidDel="00000000" w:rsidR="00000000" w:rsidRPr="00000000">
        <w:rPr>
          <w:rtl w:val="0"/>
        </w:rPr>
      </w:r>
    </w:p>
    <w:p w:rsidR="00000000" w:rsidDel="00000000" w:rsidP="00000000" w:rsidRDefault="00000000" w:rsidRPr="00000000" w14:paraId="0000012F">
      <w:pPr>
        <w:ind w:left="0" w:firstLine="0"/>
        <w:rPr>
          <w:sz w:val="24"/>
          <w:szCs w:val="24"/>
        </w:rPr>
      </w:pPr>
      <w:r w:rsidDel="00000000" w:rsidR="00000000" w:rsidRPr="00000000">
        <w:rPr>
          <w:rtl w:val="0"/>
        </w:rPr>
      </w:r>
    </w:p>
    <w:p w:rsidR="00000000" w:rsidDel="00000000" w:rsidP="00000000" w:rsidRDefault="00000000" w:rsidRPr="00000000" w14:paraId="00000130">
      <w:pPr>
        <w:ind w:left="0" w:firstLine="0"/>
        <w:rPr>
          <w:sz w:val="24"/>
          <w:szCs w:val="24"/>
        </w:rPr>
      </w:pPr>
      <w:r w:rsidDel="00000000" w:rsidR="00000000" w:rsidRPr="00000000">
        <w:rPr>
          <w:rtl w:val="0"/>
        </w:rPr>
      </w:r>
    </w:p>
    <w:p w:rsidR="00000000" w:rsidDel="00000000" w:rsidP="00000000" w:rsidRDefault="00000000" w:rsidRPr="00000000" w14:paraId="00000131">
      <w:pPr>
        <w:ind w:left="0" w:firstLine="0"/>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spacing w:after="160" w:line="259" w:lineRule="auto"/>
        <w:jc w:val="left"/>
        <w:rPr/>
      </w:pPr>
      <w:r w:rsidDel="00000000" w:rsidR="00000000" w:rsidRPr="00000000">
        <w:rPr>
          <w:rtl w:val="0"/>
        </w:rPr>
      </w:r>
    </w:p>
    <w:p w:rsidR="00000000" w:rsidDel="00000000" w:rsidP="00000000" w:rsidRDefault="00000000" w:rsidRPr="00000000" w14:paraId="00000134">
      <w:pPr>
        <w:spacing w:after="160" w:line="259" w:lineRule="auto"/>
        <w:jc w:val="left"/>
        <w:rPr/>
      </w:pPr>
      <w:r w:rsidDel="00000000" w:rsidR="00000000" w:rsidRPr="00000000">
        <w:rPr>
          <w:rtl w:val="0"/>
        </w:rPr>
      </w:r>
    </w:p>
    <w:p w:rsidR="00000000" w:rsidDel="00000000" w:rsidP="00000000" w:rsidRDefault="00000000" w:rsidRPr="00000000" w14:paraId="00000135">
      <w:pPr>
        <w:spacing w:after="160" w:line="259" w:lineRule="auto"/>
        <w:jc w:val="left"/>
        <w:rPr/>
      </w:pPr>
      <w:r w:rsidDel="00000000" w:rsidR="00000000" w:rsidRPr="00000000">
        <w:rPr>
          <w:rtl w:val="0"/>
        </w:rPr>
      </w:r>
    </w:p>
    <w:p w:rsidR="00000000" w:rsidDel="00000000" w:rsidP="00000000" w:rsidRDefault="00000000" w:rsidRPr="00000000" w14:paraId="00000136">
      <w:pPr>
        <w:spacing w:after="160" w:line="259" w:lineRule="auto"/>
        <w:jc w:val="left"/>
        <w:rPr/>
      </w:pPr>
      <w:r w:rsidDel="00000000" w:rsidR="00000000" w:rsidRPr="00000000">
        <w:rPr>
          <w:rtl w:val="0"/>
        </w:rPr>
      </w:r>
    </w:p>
    <w:p w:rsidR="00000000" w:rsidDel="00000000" w:rsidP="00000000" w:rsidRDefault="00000000" w:rsidRPr="00000000" w14:paraId="00000137">
      <w:pPr>
        <w:spacing w:after="160" w:line="259" w:lineRule="auto"/>
        <w:jc w:val="left"/>
        <w:rPr/>
      </w:pPr>
      <w:r w:rsidDel="00000000" w:rsidR="00000000" w:rsidRPr="00000000">
        <w:rPr>
          <w:rtl w:val="0"/>
        </w:rPr>
      </w:r>
    </w:p>
    <w:p w:rsidR="00000000" w:rsidDel="00000000" w:rsidP="00000000" w:rsidRDefault="00000000" w:rsidRPr="00000000" w14:paraId="00000138">
      <w:pPr>
        <w:spacing w:after="160" w:line="259" w:lineRule="auto"/>
        <w:jc w:val="left"/>
        <w:rPr/>
      </w:pPr>
      <w:r w:rsidDel="00000000" w:rsidR="00000000" w:rsidRPr="00000000">
        <w:rPr>
          <w:rtl w:val="0"/>
        </w:rPr>
      </w:r>
    </w:p>
    <w:p w:rsidR="00000000" w:rsidDel="00000000" w:rsidP="00000000" w:rsidRDefault="00000000" w:rsidRPr="00000000" w14:paraId="00000139">
      <w:pPr>
        <w:spacing w:after="160" w:line="259" w:lineRule="auto"/>
        <w:jc w:val="left"/>
        <w:rPr/>
      </w:pPr>
      <w:r w:rsidDel="00000000" w:rsidR="00000000" w:rsidRPr="00000000">
        <w:rPr>
          <w:rtl w:val="0"/>
        </w:rPr>
      </w:r>
    </w:p>
    <w:p w:rsidR="00000000" w:rsidDel="00000000" w:rsidP="00000000" w:rsidRDefault="00000000" w:rsidRPr="00000000" w14:paraId="0000013A">
      <w:pPr>
        <w:spacing w:after="160" w:line="259" w:lineRule="auto"/>
        <w:jc w:val="left"/>
        <w:rPr/>
      </w:pPr>
      <w:r w:rsidDel="00000000" w:rsidR="00000000" w:rsidRPr="00000000">
        <w:rPr>
          <w:rtl w:val="0"/>
        </w:rPr>
      </w:r>
    </w:p>
    <w:p w:rsidR="00000000" w:rsidDel="00000000" w:rsidP="00000000" w:rsidRDefault="00000000" w:rsidRPr="00000000" w14:paraId="0000013B">
      <w:pPr>
        <w:spacing w:after="160" w:line="259" w:lineRule="auto"/>
        <w:jc w:val="left"/>
        <w:rPr/>
      </w:pPr>
      <w:r w:rsidDel="00000000" w:rsidR="00000000" w:rsidRPr="00000000">
        <w:rPr>
          <w:rtl w:val="0"/>
        </w:rPr>
      </w:r>
    </w:p>
    <w:p w:rsidR="00000000" w:rsidDel="00000000" w:rsidP="00000000" w:rsidRDefault="00000000" w:rsidRPr="00000000" w14:paraId="0000013C">
      <w:pPr>
        <w:ind w:left="720" w:firstLine="0"/>
        <w:jc w:val="both"/>
        <w:rPr/>
      </w:pPr>
      <w:r w:rsidDel="00000000" w:rsidR="00000000" w:rsidRPr="00000000">
        <w:rPr>
          <w:b w:val="1"/>
          <w:rtl w:val="0"/>
        </w:rPr>
        <w:t xml:space="preserve">V) </w:t>
      </w:r>
      <w:r w:rsidDel="00000000" w:rsidR="00000000" w:rsidRPr="00000000">
        <w:rPr>
          <w:rtl w:val="0"/>
        </w:rPr>
        <w:t xml:space="preserve">Dependiendo del sistema operativo instalado en el dispositivo o las restricciones que este tenga, se deberá darle la opción de </w:t>
      </w:r>
      <w:r w:rsidDel="00000000" w:rsidR="00000000" w:rsidRPr="00000000">
        <w:rPr>
          <w:b w:val="1"/>
          <w:i w:val="1"/>
          <w:rtl w:val="0"/>
        </w:rPr>
        <w:t xml:space="preserve">“Permitir” o “Aceptar”.</w:t>
      </w:r>
      <w:r w:rsidDel="00000000" w:rsidR="00000000" w:rsidRPr="00000000">
        <w:rPr>
          <w:b w:val="1"/>
          <w:rtl w:val="0"/>
        </w:rPr>
        <w:t xml:space="preserve"> </w:t>
      </w:r>
      <w:r w:rsidDel="00000000" w:rsidR="00000000" w:rsidRPr="00000000">
        <w:rPr>
          <w:rtl w:val="0"/>
        </w:rPr>
        <w:t xml:space="preserve">Referencia en la siguiente imagen.</w:t>
      </w:r>
    </w:p>
    <w:p w:rsidR="00000000" w:rsidDel="00000000" w:rsidP="00000000" w:rsidRDefault="00000000" w:rsidRPr="00000000" w14:paraId="0000013D">
      <w:pPr>
        <w:spacing w:after="160" w:line="259" w:lineRule="auto"/>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2113125</wp:posOffset>
            </wp:positionH>
            <wp:positionV relativeFrom="paragraph">
              <wp:posOffset>247650</wp:posOffset>
            </wp:positionV>
            <wp:extent cx="1500188" cy="3169627"/>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500188" cy="3169627"/>
                    </a:xfrm>
                    <a:prstGeom prst="rect"/>
                    <a:ln/>
                  </pic:spPr>
                </pic:pic>
              </a:graphicData>
            </a:graphic>
          </wp:anchor>
        </w:drawing>
      </w:r>
    </w:p>
    <w:p w:rsidR="00000000" w:rsidDel="00000000" w:rsidP="00000000" w:rsidRDefault="00000000" w:rsidRPr="00000000" w14:paraId="0000013E">
      <w:pPr>
        <w:spacing w:after="160" w:line="259" w:lineRule="auto"/>
        <w:jc w:val="left"/>
        <w:rPr/>
      </w:pPr>
      <w:r w:rsidDel="00000000" w:rsidR="00000000" w:rsidRPr="00000000">
        <w:rPr>
          <w:rtl w:val="0"/>
        </w:rPr>
      </w:r>
    </w:p>
    <w:p w:rsidR="00000000" w:rsidDel="00000000" w:rsidP="00000000" w:rsidRDefault="00000000" w:rsidRPr="00000000" w14:paraId="0000013F">
      <w:pPr>
        <w:spacing w:after="160" w:line="259" w:lineRule="auto"/>
        <w:jc w:val="left"/>
        <w:rPr/>
      </w:pPr>
      <w:r w:rsidDel="00000000" w:rsidR="00000000" w:rsidRPr="00000000">
        <w:rPr>
          <w:rtl w:val="0"/>
        </w:rPr>
      </w:r>
    </w:p>
    <w:p w:rsidR="00000000" w:rsidDel="00000000" w:rsidP="00000000" w:rsidRDefault="00000000" w:rsidRPr="00000000" w14:paraId="00000140">
      <w:pPr>
        <w:spacing w:after="160" w:line="259" w:lineRule="auto"/>
        <w:jc w:val="left"/>
        <w:rPr/>
      </w:pPr>
      <w:r w:rsidDel="00000000" w:rsidR="00000000" w:rsidRPr="00000000">
        <w:rPr>
          <w:rtl w:val="0"/>
        </w:rPr>
      </w:r>
    </w:p>
    <w:p w:rsidR="00000000" w:rsidDel="00000000" w:rsidP="00000000" w:rsidRDefault="00000000" w:rsidRPr="00000000" w14:paraId="00000141">
      <w:pPr>
        <w:spacing w:after="160" w:line="259" w:lineRule="auto"/>
        <w:jc w:val="left"/>
        <w:rPr/>
      </w:pPr>
      <w:r w:rsidDel="00000000" w:rsidR="00000000" w:rsidRPr="00000000">
        <w:rPr>
          <w:rtl w:val="0"/>
        </w:rPr>
      </w:r>
    </w:p>
    <w:p w:rsidR="00000000" w:rsidDel="00000000" w:rsidP="00000000" w:rsidRDefault="00000000" w:rsidRPr="00000000" w14:paraId="00000142">
      <w:pPr>
        <w:spacing w:after="160" w:line="259" w:lineRule="auto"/>
        <w:jc w:val="left"/>
        <w:rPr/>
      </w:pPr>
      <w:r w:rsidDel="00000000" w:rsidR="00000000" w:rsidRPr="00000000">
        <w:rPr>
          <w:rtl w:val="0"/>
        </w:rPr>
      </w:r>
    </w:p>
    <w:p w:rsidR="00000000" w:rsidDel="00000000" w:rsidP="00000000" w:rsidRDefault="00000000" w:rsidRPr="00000000" w14:paraId="00000143">
      <w:pPr>
        <w:spacing w:after="160" w:line="259" w:lineRule="auto"/>
        <w:jc w:val="left"/>
        <w:rPr/>
      </w:pPr>
      <w:r w:rsidDel="00000000" w:rsidR="00000000" w:rsidRPr="00000000">
        <w:rPr>
          <w:rtl w:val="0"/>
        </w:rPr>
      </w:r>
    </w:p>
    <w:p w:rsidR="00000000" w:rsidDel="00000000" w:rsidP="00000000" w:rsidRDefault="00000000" w:rsidRPr="00000000" w14:paraId="00000144">
      <w:pPr>
        <w:spacing w:after="160" w:line="259" w:lineRule="auto"/>
        <w:jc w:val="left"/>
        <w:rPr/>
      </w:pPr>
      <w:r w:rsidDel="00000000" w:rsidR="00000000" w:rsidRPr="00000000">
        <w:rPr>
          <w:rtl w:val="0"/>
        </w:rPr>
      </w:r>
    </w:p>
    <w:p w:rsidR="00000000" w:rsidDel="00000000" w:rsidP="00000000" w:rsidRDefault="00000000" w:rsidRPr="00000000" w14:paraId="00000145">
      <w:pPr>
        <w:spacing w:after="160" w:line="259" w:lineRule="auto"/>
        <w:jc w:val="left"/>
        <w:rPr/>
      </w:pPr>
      <w:r w:rsidDel="00000000" w:rsidR="00000000" w:rsidRPr="00000000">
        <w:rPr>
          <w:rtl w:val="0"/>
        </w:rPr>
      </w:r>
    </w:p>
    <w:p w:rsidR="00000000" w:rsidDel="00000000" w:rsidP="00000000" w:rsidRDefault="00000000" w:rsidRPr="00000000" w14:paraId="00000146">
      <w:pPr>
        <w:spacing w:after="160" w:line="259" w:lineRule="auto"/>
        <w:jc w:val="left"/>
        <w:rPr/>
      </w:pPr>
      <w:r w:rsidDel="00000000" w:rsidR="00000000" w:rsidRPr="00000000">
        <w:rPr>
          <w:rtl w:val="0"/>
        </w:rPr>
      </w:r>
    </w:p>
    <w:p w:rsidR="00000000" w:rsidDel="00000000" w:rsidP="00000000" w:rsidRDefault="00000000" w:rsidRPr="00000000" w14:paraId="00000147">
      <w:pPr>
        <w:spacing w:after="160" w:line="259" w:lineRule="auto"/>
        <w:jc w:val="left"/>
        <w:rPr/>
      </w:pPr>
      <w:r w:rsidDel="00000000" w:rsidR="00000000" w:rsidRPr="00000000">
        <w:rPr>
          <w:rtl w:val="0"/>
        </w:rPr>
      </w:r>
    </w:p>
    <w:p w:rsidR="00000000" w:rsidDel="00000000" w:rsidP="00000000" w:rsidRDefault="00000000" w:rsidRPr="00000000" w14:paraId="00000148">
      <w:pPr>
        <w:spacing w:after="160" w:line="259" w:lineRule="auto"/>
        <w:jc w:val="left"/>
        <w:rPr/>
      </w:pPr>
      <w:r w:rsidDel="00000000" w:rsidR="00000000" w:rsidRPr="00000000">
        <w:rPr>
          <w:rtl w:val="0"/>
        </w:rPr>
      </w:r>
    </w:p>
    <w:p w:rsidR="00000000" w:rsidDel="00000000" w:rsidP="00000000" w:rsidRDefault="00000000" w:rsidRPr="00000000" w14:paraId="00000149">
      <w:pPr>
        <w:spacing w:after="160" w:line="259" w:lineRule="auto"/>
        <w:jc w:val="left"/>
        <w:rPr/>
      </w:pPr>
      <w:r w:rsidDel="00000000" w:rsidR="00000000" w:rsidRPr="00000000">
        <w:rPr>
          <w:rtl w:val="0"/>
        </w:rPr>
      </w:r>
    </w:p>
    <w:p w:rsidR="00000000" w:rsidDel="00000000" w:rsidP="00000000" w:rsidRDefault="00000000" w:rsidRPr="00000000" w14:paraId="0000014A">
      <w:pPr>
        <w:spacing w:after="160" w:line="259" w:lineRule="auto"/>
        <w:jc w:val="left"/>
        <w:rPr/>
      </w:pPr>
      <w:r w:rsidDel="00000000" w:rsidR="00000000" w:rsidRPr="00000000">
        <w:rPr>
          <w:rtl w:val="0"/>
        </w:rPr>
      </w:r>
    </w:p>
    <w:p w:rsidR="00000000" w:rsidDel="00000000" w:rsidP="00000000" w:rsidRDefault="00000000" w:rsidRPr="00000000" w14:paraId="0000014B">
      <w:pPr>
        <w:spacing w:after="160" w:line="259" w:lineRule="auto"/>
        <w:jc w:val="left"/>
        <w:rPr/>
      </w:pPr>
      <w:r w:rsidDel="00000000" w:rsidR="00000000" w:rsidRPr="00000000">
        <w:rPr>
          <w:rtl w:val="0"/>
        </w:rPr>
      </w:r>
    </w:p>
    <w:p w:rsidR="00000000" w:rsidDel="00000000" w:rsidP="00000000" w:rsidRDefault="00000000" w:rsidRPr="00000000" w14:paraId="0000014C">
      <w:pPr>
        <w:spacing w:after="160" w:line="259" w:lineRule="auto"/>
        <w:jc w:val="left"/>
        <w:rPr/>
      </w:pPr>
      <w:r w:rsidDel="00000000" w:rsidR="00000000" w:rsidRPr="00000000">
        <w:rPr>
          <w:rtl w:val="0"/>
        </w:rPr>
      </w:r>
    </w:p>
    <w:p w:rsidR="00000000" w:rsidDel="00000000" w:rsidP="00000000" w:rsidRDefault="00000000" w:rsidRPr="00000000" w14:paraId="0000014D">
      <w:pPr>
        <w:ind w:left="720" w:firstLine="0"/>
        <w:jc w:val="both"/>
        <w:rPr/>
      </w:pPr>
      <w:r w:rsidDel="00000000" w:rsidR="00000000" w:rsidRPr="00000000">
        <w:rPr>
          <w:b w:val="1"/>
          <w:rtl w:val="0"/>
        </w:rPr>
        <w:t xml:space="preserve">VI) </w:t>
      </w:r>
      <w:r w:rsidDel="00000000" w:rsidR="00000000" w:rsidRPr="00000000">
        <w:rPr>
          <w:rtl w:val="0"/>
        </w:rPr>
        <w:t xml:space="preserve">Esperar a que se finalice la instalación. Referencia en la siguiente imagen: </w:t>
      </w:r>
      <w:r w:rsidDel="00000000" w:rsidR="00000000" w:rsidRPr="00000000">
        <w:drawing>
          <wp:anchor allowOverlap="1" behindDoc="0" distB="114300" distT="114300" distL="114300" distR="114300" hidden="0" layoutInCell="1" locked="0" relativeHeight="0" simplePos="0">
            <wp:simplePos x="0" y="0"/>
            <wp:positionH relativeFrom="column">
              <wp:posOffset>2166938</wp:posOffset>
            </wp:positionH>
            <wp:positionV relativeFrom="paragraph">
              <wp:posOffset>285750</wp:posOffset>
            </wp:positionV>
            <wp:extent cx="1528763" cy="3236212"/>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528763" cy="3236212"/>
                    </a:xfrm>
                    <a:prstGeom prst="rect"/>
                    <a:ln/>
                  </pic:spPr>
                </pic:pic>
              </a:graphicData>
            </a:graphic>
          </wp:anchor>
        </w:drawing>
      </w:r>
    </w:p>
    <w:p w:rsidR="00000000" w:rsidDel="00000000" w:rsidP="00000000" w:rsidRDefault="00000000" w:rsidRPr="00000000" w14:paraId="0000014E">
      <w:pPr>
        <w:ind w:left="720" w:firstLine="0"/>
        <w:jc w:val="both"/>
        <w:rPr/>
      </w:pPr>
      <w:r w:rsidDel="00000000" w:rsidR="00000000" w:rsidRPr="00000000">
        <w:rPr>
          <w:rtl w:val="0"/>
        </w:rPr>
      </w:r>
    </w:p>
    <w:p w:rsidR="00000000" w:rsidDel="00000000" w:rsidP="00000000" w:rsidRDefault="00000000" w:rsidRPr="00000000" w14:paraId="0000014F">
      <w:pPr>
        <w:ind w:left="720" w:firstLine="0"/>
        <w:jc w:val="both"/>
        <w:rPr/>
      </w:pPr>
      <w:r w:rsidDel="00000000" w:rsidR="00000000" w:rsidRPr="00000000">
        <w:rPr>
          <w:rtl w:val="0"/>
        </w:rPr>
      </w:r>
    </w:p>
    <w:p w:rsidR="00000000" w:rsidDel="00000000" w:rsidP="00000000" w:rsidRDefault="00000000" w:rsidRPr="00000000" w14:paraId="00000150">
      <w:pPr>
        <w:ind w:left="720" w:firstLine="0"/>
        <w:jc w:val="both"/>
        <w:rPr/>
      </w:pPr>
      <w:r w:rsidDel="00000000" w:rsidR="00000000" w:rsidRPr="00000000">
        <w:rPr>
          <w:rtl w:val="0"/>
        </w:rPr>
      </w:r>
    </w:p>
    <w:p w:rsidR="00000000" w:rsidDel="00000000" w:rsidP="00000000" w:rsidRDefault="00000000" w:rsidRPr="00000000" w14:paraId="00000151">
      <w:pPr>
        <w:ind w:left="720" w:firstLine="0"/>
        <w:jc w:val="both"/>
        <w:rPr/>
      </w:pPr>
      <w:r w:rsidDel="00000000" w:rsidR="00000000" w:rsidRPr="00000000">
        <w:rPr>
          <w:rtl w:val="0"/>
        </w:rPr>
      </w:r>
    </w:p>
    <w:p w:rsidR="00000000" w:rsidDel="00000000" w:rsidP="00000000" w:rsidRDefault="00000000" w:rsidRPr="00000000" w14:paraId="00000152">
      <w:pPr>
        <w:ind w:left="720" w:firstLine="0"/>
        <w:jc w:val="both"/>
        <w:rPr/>
      </w:pPr>
      <w:r w:rsidDel="00000000" w:rsidR="00000000" w:rsidRPr="00000000">
        <w:rPr>
          <w:rtl w:val="0"/>
        </w:rPr>
      </w:r>
    </w:p>
    <w:p w:rsidR="00000000" w:rsidDel="00000000" w:rsidP="00000000" w:rsidRDefault="00000000" w:rsidRPr="00000000" w14:paraId="00000153">
      <w:pPr>
        <w:ind w:left="720" w:firstLine="0"/>
        <w:jc w:val="both"/>
        <w:rPr/>
      </w:pPr>
      <w:r w:rsidDel="00000000" w:rsidR="00000000" w:rsidRPr="00000000">
        <w:rPr>
          <w:rtl w:val="0"/>
        </w:rPr>
      </w:r>
    </w:p>
    <w:p w:rsidR="00000000" w:rsidDel="00000000" w:rsidP="00000000" w:rsidRDefault="00000000" w:rsidRPr="00000000" w14:paraId="00000154">
      <w:pPr>
        <w:ind w:left="720" w:firstLine="0"/>
        <w:jc w:val="both"/>
        <w:rPr/>
      </w:pPr>
      <w:r w:rsidDel="00000000" w:rsidR="00000000" w:rsidRPr="00000000">
        <w:rPr>
          <w:rtl w:val="0"/>
        </w:rPr>
      </w:r>
    </w:p>
    <w:p w:rsidR="00000000" w:rsidDel="00000000" w:rsidP="00000000" w:rsidRDefault="00000000" w:rsidRPr="00000000" w14:paraId="00000155">
      <w:pPr>
        <w:ind w:left="720" w:firstLine="0"/>
        <w:jc w:val="both"/>
        <w:rPr/>
      </w:pPr>
      <w:r w:rsidDel="00000000" w:rsidR="00000000" w:rsidRPr="00000000">
        <w:rPr>
          <w:rtl w:val="0"/>
        </w:rPr>
      </w:r>
    </w:p>
    <w:p w:rsidR="00000000" w:rsidDel="00000000" w:rsidP="00000000" w:rsidRDefault="00000000" w:rsidRPr="00000000" w14:paraId="00000156">
      <w:pPr>
        <w:ind w:left="720" w:firstLine="0"/>
        <w:jc w:val="both"/>
        <w:rPr/>
      </w:pPr>
      <w:r w:rsidDel="00000000" w:rsidR="00000000" w:rsidRPr="00000000">
        <w:rPr>
          <w:rtl w:val="0"/>
        </w:rPr>
      </w:r>
    </w:p>
    <w:p w:rsidR="00000000" w:rsidDel="00000000" w:rsidP="00000000" w:rsidRDefault="00000000" w:rsidRPr="00000000" w14:paraId="00000157">
      <w:pPr>
        <w:ind w:left="720" w:firstLine="0"/>
        <w:jc w:val="both"/>
        <w:rPr/>
      </w:pPr>
      <w:r w:rsidDel="00000000" w:rsidR="00000000" w:rsidRPr="00000000">
        <w:rPr>
          <w:rtl w:val="0"/>
        </w:rPr>
      </w:r>
    </w:p>
    <w:p w:rsidR="00000000" w:rsidDel="00000000" w:rsidP="00000000" w:rsidRDefault="00000000" w:rsidRPr="00000000" w14:paraId="00000158">
      <w:pPr>
        <w:ind w:left="720" w:firstLine="0"/>
        <w:jc w:val="both"/>
        <w:rPr/>
      </w:pPr>
      <w:r w:rsidDel="00000000" w:rsidR="00000000" w:rsidRPr="00000000">
        <w:rPr>
          <w:rtl w:val="0"/>
        </w:rPr>
      </w:r>
    </w:p>
    <w:p w:rsidR="00000000" w:rsidDel="00000000" w:rsidP="00000000" w:rsidRDefault="00000000" w:rsidRPr="00000000" w14:paraId="00000159">
      <w:pPr>
        <w:ind w:left="720" w:firstLine="0"/>
        <w:jc w:val="both"/>
        <w:rPr/>
      </w:pPr>
      <w:r w:rsidDel="00000000" w:rsidR="00000000" w:rsidRPr="00000000">
        <w:rPr>
          <w:rtl w:val="0"/>
        </w:rPr>
      </w:r>
    </w:p>
    <w:p w:rsidR="00000000" w:rsidDel="00000000" w:rsidP="00000000" w:rsidRDefault="00000000" w:rsidRPr="00000000" w14:paraId="0000015A">
      <w:pPr>
        <w:ind w:left="720" w:firstLine="0"/>
        <w:jc w:val="both"/>
        <w:rPr/>
      </w:pPr>
      <w:r w:rsidDel="00000000" w:rsidR="00000000" w:rsidRPr="00000000">
        <w:rPr>
          <w:rtl w:val="0"/>
        </w:rPr>
      </w:r>
    </w:p>
    <w:p w:rsidR="00000000" w:rsidDel="00000000" w:rsidP="00000000" w:rsidRDefault="00000000" w:rsidRPr="00000000" w14:paraId="0000015B">
      <w:pPr>
        <w:ind w:left="720" w:firstLine="0"/>
        <w:jc w:val="both"/>
        <w:rPr/>
      </w:pPr>
      <w:r w:rsidDel="00000000" w:rsidR="00000000" w:rsidRPr="00000000">
        <w:rPr>
          <w:rtl w:val="0"/>
        </w:rPr>
      </w:r>
    </w:p>
    <w:p w:rsidR="00000000" w:rsidDel="00000000" w:rsidP="00000000" w:rsidRDefault="00000000" w:rsidRPr="00000000" w14:paraId="0000015C">
      <w:pPr>
        <w:ind w:left="720" w:firstLine="0"/>
        <w:jc w:val="both"/>
        <w:rPr/>
      </w:pPr>
      <w:r w:rsidDel="00000000" w:rsidR="00000000" w:rsidRPr="00000000">
        <w:rPr>
          <w:rtl w:val="0"/>
        </w:rPr>
      </w:r>
    </w:p>
    <w:p w:rsidR="00000000" w:rsidDel="00000000" w:rsidP="00000000" w:rsidRDefault="00000000" w:rsidRPr="00000000" w14:paraId="0000015D">
      <w:pPr>
        <w:ind w:left="720" w:firstLine="0"/>
        <w:jc w:val="both"/>
        <w:rPr/>
      </w:pPr>
      <w:r w:rsidDel="00000000" w:rsidR="00000000" w:rsidRPr="00000000">
        <w:rPr>
          <w:rtl w:val="0"/>
        </w:rPr>
      </w:r>
    </w:p>
    <w:p w:rsidR="00000000" w:rsidDel="00000000" w:rsidP="00000000" w:rsidRDefault="00000000" w:rsidRPr="00000000" w14:paraId="0000015E">
      <w:pPr>
        <w:ind w:left="720" w:firstLine="0"/>
        <w:jc w:val="both"/>
        <w:rPr/>
      </w:pPr>
      <w:r w:rsidDel="00000000" w:rsidR="00000000" w:rsidRPr="00000000">
        <w:rPr>
          <w:rtl w:val="0"/>
        </w:rPr>
      </w:r>
    </w:p>
    <w:p w:rsidR="00000000" w:rsidDel="00000000" w:rsidP="00000000" w:rsidRDefault="00000000" w:rsidRPr="00000000" w14:paraId="0000015F">
      <w:pPr>
        <w:ind w:left="720" w:firstLine="0"/>
        <w:jc w:val="both"/>
        <w:rPr/>
      </w:pPr>
      <w:r w:rsidDel="00000000" w:rsidR="00000000" w:rsidRPr="00000000">
        <w:rPr>
          <w:rtl w:val="0"/>
        </w:rPr>
      </w:r>
    </w:p>
    <w:p w:rsidR="00000000" w:rsidDel="00000000" w:rsidP="00000000" w:rsidRDefault="00000000" w:rsidRPr="00000000" w14:paraId="00000160">
      <w:pPr>
        <w:ind w:left="720" w:firstLine="0"/>
        <w:jc w:val="both"/>
        <w:rPr/>
      </w:pPr>
      <w:r w:rsidDel="00000000" w:rsidR="00000000" w:rsidRPr="00000000">
        <w:rPr>
          <w:rtl w:val="0"/>
        </w:rPr>
      </w:r>
    </w:p>
    <w:p w:rsidR="00000000" w:rsidDel="00000000" w:rsidP="00000000" w:rsidRDefault="00000000" w:rsidRPr="00000000" w14:paraId="00000161">
      <w:pPr>
        <w:ind w:left="720" w:firstLine="0"/>
        <w:jc w:val="both"/>
        <w:rPr/>
      </w:pPr>
      <w:r w:rsidDel="00000000" w:rsidR="00000000" w:rsidRPr="00000000">
        <w:rPr>
          <w:rtl w:val="0"/>
        </w:rPr>
      </w:r>
    </w:p>
    <w:p w:rsidR="00000000" w:rsidDel="00000000" w:rsidP="00000000" w:rsidRDefault="00000000" w:rsidRPr="00000000" w14:paraId="00000162">
      <w:pPr>
        <w:ind w:left="720" w:firstLine="0"/>
        <w:jc w:val="both"/>
        <w:rPr/>
      </w:pPr>
      <w:r w:rsidDel="00000000" w:rsidR="00000000" w:rsidRPr="00000000">
        <w:rPr>
          <w:b w:val="1"/>
          <w:rtl w:val="0"/>
        </w:rPr>
        <w:t xml:space="preserve">VII) </w:t>
      </w:r>
      <w:r w:rsidDel="00000000" w:rsidR="00000000" w:rsidRPr="00000000">
        <w:rPr>
          <w:rtl w:val="0"/>
        </w:rPr>
        <w:t xml:space="preserve">Una vez finalizada la instalación, apretar el botón “</w:t>
      </w:r>
      <w:r w:rsidDel="00000000" w:rsidR="00000000" w:rsidRPr="00000000">
        <w:rPr>
          <w:b w:val="1"/>
          <w:i w:val="1"/>
          <w:rtl w:val="0"/>
        </w:rPr>
        <w:t xml:space="preserve">Abrir” </w:t>
      </w:r>
      <w:r w:rsidDel="00000000" w:rsidR="00000000" w:rsidRPr="00000000">
        <w:rPr>
          <w:rtl w:val="0"/>
        </w:rPr>
        <w:t xml:space="preserve">para entrar a la app:</w:t>
      </w:r>
    </w:p>
    <w:p w:rsidR="00000000" w:rsidDel="00000000" w:rsidP="00000000" w:rsidRDefault="00000000" w:rsidRPr="00000000" w14:paraId="00000163">
      <w:pPr>
        <w:spacing w:after="160" w:line="259" w:lineRule="auto"/>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219075</wp:posOffset>
            </wp:positionV>
            <wp:extent cx="4420999" cy="1843307"/>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420999" cy="1843307"/>
                    </a:xfrm>
                    <a:prstGeom prst="rect"/>
                    <a:ln/>
                  </pic:spPr>
                </pic:pic>
              </a:graphicData>
            </a:graphic>
          </wp:anchor>
        </w:drawing>
      </w:r>
    </w:p>
    <w:p w:rsidR="00000000" w:rsidDel="00000000" w:rsidP="00000000" w:rsidRDefault="00000000" w:rsidRPr="00000000" w14:paraId="00000164">
      <w:pPr>
        <w:spacing w:after="160" w:line="259" w:lineRule="auto"/>
        <w:jc w:val="left"/>
        <w:rPr/>
      </w:pPr>
      <w:r w:rsidDel="00000000" w:rsidR="00000000" w:rsidRPr="00000000">
        <w:rPr>
          <w:rtl w:val="0"/>
        </w:rPr>
      </w:r>
    </w:p>
    <w:p w:rsidR="00000000" w:rsidDel="00000000" w:rsidP="00000000" w:rsidRDefault="00000000" w:rsidRPr="00000000" w14:paraId="00000165">
      <w:pPr>
        <w:spacing w:after="160" w:line="259" w:lineRule="auto"/>
        <w:jc w:val="left"/>
        <w:rPr/>
      </w:pPr>
      <w:r w:rsidDel="00000000" w:rsidR="00000000" w:rsidRPr="00000000">
        <w:rPr>
          <w:rtl w:val="0"/>
        </w:rPr>
      </w:r>
    </w:p>
    <w:p w:rsidR="00000000" w:rsidDel="00000000" w:rsidP="00000000" w:rsidRDefault="00000000" w:rsidRPr="00000000" w14:paraId="00000166">
      <w:pPr>
        <w:spacing w:after="160" w:line="259" w:lineRule="auto"/>
        <w:jc w:val="left"/>
        <w:rPr/>
      </w:pPr>
      <w:r w:rsidDel="00000000" w:rsidR="00000000" w:rsidRPr="00000000">
        <w:rPr>
          <w:rtl w:val="0"/>
        </w:rPr>
      </w:r>
    </w:p>
    <w:p w:rsidR="00000000" w:rsidDel="00000000" w:rsidP="00000000" w:rsidRDefault="00000000" w:rsidRPr="00000000" w14:paraId="00000167">
      <w:pPr>
        <w:spacing w:after="160" w:line="259" w:lineRule="auto"/>
        <w:jc w:val="left"/>
        <w:rPr/>
      </w:pPr>
      <w:r w:rsidDel="00000000" w:rsidR="00000000" w:rsidRPr="00000000">
        <w:rPr>
          <w:rtl w:val="0"/>
        </w:rPr>
      </w:r>
    </w:p>
    <w:p w:rsidR="00000000" w:rsidDel="00000000" w:rsidP="00000000" w:rsidRDefault="00000000" w:rsidRPr="00000000" w14:paraId="00000168">
      <w:pPr>
        <w:spacing w:after="160" w:line="259" w:lineRule="auto"/>
        <w:jc w:val="left"/>
        <w:rPr/>
      </w:pPr>
      <w:r w:rsidDel="00000000" w:rsidR="00000000" w:rsidRPr="00000000">
        <w:rPr>
          <w:rtl w:val="0"/>
        </w:rPr>
      </w:r>
    </w:p>
    <w:p w:rsidR="00000000" w:rsidDel="00000000" w:rsidP="00000000" w:rsidRDefault="00000000" w:rsidRPr="00000000" w14:paraId="00000169">
      <w:pPr>
        <w:spacing w:after="160" w:line="259" w:lineRule="auto"/>
        <w:jc w:val="left"/>
        <w:rPr/>
      </w:pPr>
      <w:r w:rsidDel="00000000" w:rsidR="00000000" w:rsidRPr="00000000">
        <w:rPr>
          <w:rtl w:val="0"/>
        </w:rPr>
      </w:r>
    </w:p>
    <w:p w:rsidR="00000000" w:rsidDel="00000000" w:rsidP="00000000" w:rsidRDefault="00000000" w:rsidRPr="00000000" w14:paraId="0000016A">
      <w:pPr>
        <w:spacing w:after="160" w:line="259" w:lineRule="auto"/>
        <w:jc w:val="left"/>
        <w:rPr/>
      </w:pPr>
      <w:r w:rsidDel="00000000" w:rsidR="00000000" w:rsidRPr="00000000">
        <w:rPr>
          <w:rtl w:val="0"/>
        </w:rPr>
      </w:r>
    </w:p>
    <w:p w:rsidR="00000000" w:rsidDel="00000000" w:rsidP="00000000" w:rsidRDefault="00000000" w:rsidRPr="00000000" w14:paraId="0000016B">
      <w:pPr>
        <w:spacing w:after="160" w:line="259" w:lineRule="auto"/>
        <w:ind w:left="720" w:firstLine="0"/>
        <w:jc w:val="both"/>
        <w:rPr/>
      </w:pPr>
      <w:r w:rsidDel="00000000" w:rsidR="00000000" w:rsidRPr="00000000">
        <w:rPr>
          <w:b w:val="1"/>
          <w:rtl w:val="0"/>
        </w:rPr>
        <w:t xml:space="preserve">VIII)</w:t>
      </w:r>
      <w:r w:rsidDel="00000000" w:rsidR="00000000" w:rsidRPr="00000000">
        <w:rPr>
          <w:rtl w:val="0"/>
        </w:rPr>
        <w:t xml:space="preserve"> Una vez seleccionado el botón “Abrir”. Se mostrará la pantalla de iniciar sesión de la aplicación. Esto indicaría que la app ha sido instalada/desplegada satisfactoriamente en el dispositivo móvil: Referencia en la siguiente imagen.</w:t>
      </w:r>
      <w:r w:rsidDel="00000000" w:rsidR="00000000" w:rsidRPr="00000000">
        <w:drawing>
          <wp:anchor allowOverlap="1" behindDoc="0" distB="114300" distT="114300" distL="114300" distR="114300" hidden="0" layoutInCell="1" locked="0" relativeHeight="0" simplePos="0">
            <wp:simplePos x="0" y="0"/>
            <wp:positionH relativeFrom="column">
              <wp:posOffset>2266950</wp:posOffset>
            </wp:positionH>
            <wp:positionV relativeFrom="paragraph">
              <wp:posOffset>678826</wp:posOffset>
            </wp:positionV>
            <wp:extent cx="1042988" cy="2142353"/>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042988" cy="2142353"/>
                    </a:xfrm>
                    <a:prstGeom prst="rect"/>
                    <a:ln/>
                  </pic:spPr>
                </pic:pic>
              </a:graphicData>
            </a:graphic>
          </wp:anchor>
        </w:drawing>
      </w:r>
    </w:p>
    <w:p w:rsidR="00000000" w:rsidDel="00000000" w:rsidP="00000000" w:rsidRDefault="00000000" w:rsidRPr="00000000" w14:paraId="0000016C">
      <w:pPr>
        <w:spacing w:after="160" w:line="259" w:lineRule="auto"/>
        <w:ind w:left="720" w:firstLine="0"/>
        <w:jc w:val="center"/>
        <w:rPr/>
      </w:pPr>
      <w:r w:rsidDel="00000000" w:rsidR="00000000" w:rsidRPr="00000000">
        <w:rPr>
          <w:rtl w:val="0"/>
        </w:rPr>
      </w:r>
    </w:p>
    <w:sectPr>
      <w:head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bullet"/>
      <w:lvlText w:val="■"/>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line="240" w:lineRule="auto"/>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upcedupe.sharepoint.com/:u:/g/EISC/Talleres/PRY2021229/EfKfG0f8giFMoxl_vX2M0VIBMQZlVvNHagM9_uUpKE9-_w?e=OllVtS" TargetMode="External"/><Relationship Id="rId10" Type="http://schemas.openxmlformats.org/officeDocument/2006/relationships/image" Target="media/image13.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2.png"/><Relationship Id="rId18"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