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DD3" w:rsidRPr="00170A11" w:rsidRDefault="00801FC9" w:rsidP="00170A11">
      <w:pPr>
        <w:jc w:val="center"/>
        <w:rPr>
          <w:rFonts w:ascii="方正清刻本悦宋简体" w:eastAsia="方正清刻本悦宋简体"/>
          <w:b/>
          <w:sz w:val="32"/>
          <w:szCs w:val="32"/>
        </w:rPr>
      </w:pPr>
      <w:r>
        <w:rPr>
          <w:rFonts w:ascii="方正清刻本悦宋简体" w:eastAsia="方正清刻本悦宋简体" w:hint="eastAsia"/>
          <w:b/>
          <w:sz w:val="32"/>
          <w:szCs w:val="32"/>
        </w:rPr>
        <w:t>民间</w:t>
      </w:r>
      <w:r w:rsidR="00C518DD">
        <w:rPr>
          <w:rFonts w:ascii="方正清刻本悦宋简体" w:eastAsia="方正清刻本悦宋简体" w:hint="eastAsia"/>
          <w:b/>
          <w:sz w:val="32"/>
          <w:szCs w:val="32"/>
        </w:rPr>
        <w:t>文学概论</w:t>
      </w:r>
      <w:r w:rsidR="00170A11" w:rsidRPr="00170A11">
        <w:rPr>
          <w:rFonts w:ascii="方正清刻本悦宋简体" w:eastAsia="方正清刻本悦宋简体" w:hint="eastAsia"/>
          <w:b/>
          <w:sz w:val="32"/>
          <w:szCs w:val="32"/>
        </w:rPr>
        <w:t>第</w:t>
      </w:r>
      <w:r w:rsidR="00010B02">
        <w:rPr>
          <w:rFonts w:ascii="方正清刻本悦宋简体" w:eastAsia="方正清刻本悦宋简体" w:hint="eastAsia"/>
          <w:b/>
          <w:sz w:val="32"/>
          <w:szCs w:val="32"/>
        </w:rPr>
        <w:t>二</w:t>
      </w:r>
      <w:r w:rsidR="00170A11" w:rsidRPr="00170A11">
        <w:rPr>
          <w:rFonts w:ascii="方正清刻本悦宋简体" w:eastAsia="方正清刻本悦宋简体" w:hint="eastAsia"/>
          <w:b/>
          <w:sz w:val="32"/>
          <w:szCs w:val="32"/>
        </w:rPr>
        <w:t>节课官方笔记</w:t>
      </w:r>
    </w:p>
    <w:p w:rsidR="00170A11" w:rsidRPr="00170A11" w:rsidRDefault="00170A11">
      <w:pPr>
        <w:rPr>
          <w:rFonts w:ascii="方正清刻本悦宋简体" w:eastAsia="方正清刻本悦宋简体"/>
          <w:sz w:val="36"/>
        </w:rPr>
      </w:pPr>
      <w:r w:rsidRPr="00170A11">
        <w:rPr>
          <w:rFonts w:ascii="方正清刻本悦宋简体" w:eastAsia="方正清刻本悦宋简体" w:hint="eastAsia"/>
          <w:sz w:val="36"/>
        </w:rPr>
        <w:t>目录</w:t>
      </w:r>
    </w:p>
    <w:p w:rsidR="00170A11" w:rsidRPr="00170A11" w:rsidRDefault="00170A11" w:rsidP="00170A1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70A11">
        <w:rPr>
          <w:rFonts w:ascii="微软雅黑" w:eastAsia="微软雅黑" w:hAnsi="微软雅黑" w:hint="eastAsia"/>
          <w:sz w:val="24"/>
          <w:szCs w:val="24"/>
        </w:rPr>
        <w:t>课件下载及重播方法</w:t>
      </w:r>
    </w:p>
    <w:p w:rsidR="00170A11" w:rsidRPr="00170A11" w:rsidRDefault="00170A11" w:rsidP="00170A1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70A11">
        <w:rPr>
          <w:rFonts w:ascii="微软雅黑" w:eastAsia="微软雅黑" w:hAnsi="微软雅黑" w:hint="eastAsia"/>
          <w:sz w:val="24"/>
          <w:szCs w:val="24"/>
        </w:rPr>
        <w:t>本章</w:t>
      </w:r>
      <w:r w:rsidR="000819F3">
        <w:rPr>
          <w:rFonts w:ascii="微软雅黑" w:eastAsia="微软雅黑" w:hAnsi="微软雅黑" w:hint="eastAsia"/>
          <w:sz w:val="24"/>
          <w:szCs w:val="24"/>
        </w:rPr>
        <w:t>/教材</w:t>
      </w:r>
      <w:r w:rsidRPr="00170A11">
        <w:rPr>
          <w:rFonts w:ascii="微软雅黑" w:eastAsia="微软雅黑" w:hAnsi="微软雅黑" w:hint="eastAsia"/>
          <w:sz w:val="24"/>
          <w:szCs w:val="24"/>
        </w:rPr>
        <w:t>结构图</w:t>
      </w:r>
      <w:r w:rsidR="000819F3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170A11" w:rsidRPr="00170A11" w:rsidRDefault="00170A11" w:rsidP="00170A1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70A11">
        <w:rPr>
          <w:rFonts w:ascii="微软雅黑" w:eastAsia="微软雅黑" w:hAnsi="微软雅黑" w:hint="eastAsia"/>
          <w:sz w:val="24"/>
          <w:szCs w:val="24"/>
        </w:rPr>
        <w:t>本章知识点</w:t>
      </w:r>
      <w:proofErr w:type="gramStart"/>
      <w:r w:rsidRPr="00170A11">
        <w:rPr>
          <w:rFonts w:ascii="微软雅黑" w:eastAsia="微软雅黑" w:hAnsi="微软雅黑" w:hint="eastAsia"/>
          <w:sz w:val="24"/>
          <w:szCs w:val="24"/>
        </w:rPr>
        <w:t>及考频总结</w:t>
      </w:r>
      <w:proofErr w:type="gramEnd"/>
    </w:p>
    <w:p w:rsidR="00170A11" w:rsidRPr="00170A11" w:rsidRDefault="00170A11" w:rsidP="00170A1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70A11">
        <w:rPr>
          <w:rFonts w:ascii="微软雅黑" w:eastAsia="微软雅黑" w:hAnsi="微软雅黑" w:hint="eastAsia"/>
          <w:sz w:val="24"/>
          <w:szCs w:val="24"/>
        </w:rPr>
        <w:t>配套练习题</w:t>
      </w:r>
      <w:r w:rsidR="000819F3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170A11" w:rsidRDefault="00170A11" w:rsidP="00170A11">
      <w:pPr>
        <w:pStyle w:val="a3"/>
        <w:numPr>
          <w:ilvl w:val="0"/>
          <w:numId w:val="2"/>
        </w:numPr>
        <w:spacing w:line="276" w:lineRule="auto"/>
        <w:ind w:firstLineChars="0"/>
        <w:rPr>
          <w:rFonts w:ascii="微软雅黑" w:eastAsia="微软雅黑" w:hAnsi="微软雅黑"/>
          <w:sz w:val="24"/>
          <w:szCs w:val="24"/>
        </w:rPr>
      </w:pPr>
      <w:r w:rsidRPr="00170A11">
        <w:rPr>
          <w:rFonts w:ascii="微软雅黑" w:eastAsia="微软雅黑" w:hAnsi="微软雅黑" w:hint="eastAsia"/>
          <w:sz w:val="24"/>
          <w:szCs w:val="24"/>
        </w:rPr>
        <w:t>其余课程安排</w:t>
      </w:r>
    </w:p>
    <w:p w:rsidR="00170A11" w:rsidRDefault="00170A11" w:rsidP="00170A11">
      <w:pPr>
        <w:pStyle w:val="a3"/>
        <w:spacing w:line="276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</w:p>
    <w:p w:rsidR="00170A11" w:rsidRPr="000819F3" w:rsidRDefault="00170A11" w:rsidP="000819F3">
      <w:pPr>
        <w:pStyle w:val="a3"/>
        <w:spacing w:line="276" w:lineRule="auto"/>
        <w:ind w:left="420" w:firstLineChars="0" w:firstLine="0"/>
        <w:jc w:val="center"/>
        <w:rPr>
          <w:rFonts w:ascii="方正清刻本悦宋简体" w:eastAsia="方正清刻本悦宋简体" w:hAnsi="微软雅黑"/>
          <w:sz w:val="30"/>
          <w:szCs w:val="30"/>
        </w:rPr>
      </w:pP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一、课件下载及重播方法</w:t>
      </w:r>
    </w:p>
    <w:p w:rsidR="00170A11" w:rsidRPr="001F5323" w:rsidRDefault="00170A11" w:rsidP="001F5323">
      <w:pPr>
        <w:pStyle w:val="a3"/>
        <w:spacing w:line="276" w:lineRule="auto"/>
        <w:ind w:left="420" w:firstLineChars="0" w:firstLine="0"/>
        <w:jc w:val="center"/>
        <w:rPr>
          <w:rFonts w:ascii="方正清刻本悦宋简体" w:eastAsia="方正清刻本悦宋简体" w:hAnsi="微软雅黑"/>
          <w:sz w:val="30"/>
          <w:szCs w:val="30"/>
        </w:rPr>
      </w:pP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二、</w:t>
      </w:r>
      <w:r w:rsidR="000819F3" w:rsidRPr="000819F3">
        <w:rPr>
          <w:rFonts w:ascii="方正清刻本悦宋简体" w:eastAsia="方正清刻本悦宋简体" w:hAnsi="微软雅黑" w:hint="eastAsia"/>
          <w:sz w:val="30"/>
          <w:szCs w:val="30"/>
        </w:rPr>
        <w:t>教材</w:t>
      </w: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节构图</w:t>
      </w:r>
    </w:p>
    <w:p w:rsidR="001F5323" w:rsidRDefault="00E93A83" w:rsidP="00170A11">
      <w:pPr>
        <w:spacing w:line="276" w:lineRule="auto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>
            <wp:extent cx="6057900" cy="273502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189" cy="274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323" w:rsidRDefault="00C71B20" w:rsidP="009D18B1">
      <w:pPr>
        <w:spacing w:line="276" w:lineRule="auto"/>
        <w:jc w:val="center"/>
        <w:rPr>
          <w:rFonts w:ascii="微软雅黑" w:eastAsia="微软雅黑" w:hAnsi="微软雅黑"/>
          <w:sz w:val="24"/>
          <w:szCs w:val="24"/>
        </w:rPr>
      </w:pPr>
      <w:r w:rsidRPr="00C71B20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2DF93106" wp14:editId="08CE84D3">
            <wp:extent cx="5730007" cy="3454400"/>
            <wp:effectExtent l="0" t="0" r="4445" b="0"/>
            <wp:docPr id="2050" name="Picture 2" descr="C:\Users\jh\Desktop\章节汇总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Users\jh\Desktop\章节汇总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1"/>
                    <a:stretch/>
                  </pic:blipFill>
                  <pic:spPr bwMode="auto">
                    <a:xfrm>
                      <a:off x="0" y="0"/>
                      <a:ext cx="5759762" cy="3472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8B1" w:rsidRPr="00C71B20" w:rsidRDefault="00C71B20" w:rsidP="00C71B20">
      <w:pPr>
        <w:spacing w:line="276" w:lineRule="auto"/>
        <w:jc w:val="center"/>
        <w:rPr>
          <w:rFonts w:ascii="微软雅黑" w:eastAsia="微软雅黑" w:hAnsi="微软雅黑"/>
          <w:sz w:val="24"/>
          <w:szCs w:val="24"/>
        </w:rPr>
      </w:pPr>
      <w:r w:rsidRPr="00C71B20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8BA3057" wp14:editId="1623C451">
            <wp:extent cx="5776839" cy="3886200"/>
            <wp:effectExtent l="0" t="0" r="0" b="0"/>
            <wp:docPr id="3074" name="Picture 2" descr="D:\唐宏宇\2 民间文学概论\第四章民间传说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D:\唐宏宇\2 民间文学概论\第四章民间传说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8" b="2713"/>
                    <a:stretch/>
                  </pic:blipFill>
                  <pic:spPr bwMode="auto">
                    <a:xfrm>
                      <a:off x="0" y="0"/>
                      <a:ext cx="5810330" cy="39087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170A11" w:rsidRPr="000819F3" w:rsidRDefault="00170A11" w:rsidP="000819F3">
      <w:pPr>
        <w:pStyle w:val="a3"/>
        <w:spacing w:line="276" w:lineRule="auto"/>
        <w:ind w:left="420" w:firstLineChars="0" w:firstLine="0"/>
        <w:jc w:val="center"/>
        <w:rPr>
          <w:rFonts w:ascii="方正清刻本悦宋简体" w:eastAsia="方正清刻本悦宋简体" w:hAnsi="微软雅黑"/>
          <w:sz w:val="30"/>
          <w:szCs w:val="30"/>
        </w:rPr>
      </w:pP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三、本章知识点</w:t>
      </w:r>
      <w:proofErr w:type="gramStart"/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及考频总结</w:t>
      </w:r>
      <w:proofErr w:type="gramEnd"/>
    </w:p>
    <w:p w:rsidR="000819F3" w:rsidRDefault="000819F3" w:rsidP="000819F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（一）选择题（共</w:t>
      </w:r>
      <w:r w:rsidR="007A3534">
        <w:rPr>
          <w:rFonts w:ascii="微软雅黑" w:eastAsia="微软雅黑" w:hAnsi="微软雅黑" w:hint="eastAsia"/>
          <w:sz w:val="24"/>
          <w:szCs w:val="24"/>
        </w:rPr>
        <w:t>1</w:t>
      </w:r>
      <w:r w:rsidR="007A3534"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 w:hint="eastAsia"/>
          <w:sz w:val="24"/>
          <w:szCs w:val="24"/>
        </w:rPr>
        <w:t>道）</w:t>
      </w:r>
    </w:p>
    <w:p w:rsidR="000C0A66" w:rsidRPr="000C0A66" w:rsidRDefault="00407FDC" w:rsidP="00C71B20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C71B20" w:rsidRPr="00C71B20">
        <w:rPr>
          <w:rFonts w:hint="eastAsia"/>
        </w:rPr>
        <w:t xml:space="preserve"> </w:t>
      </w:r>
      <w:r w:rsidR="000C0A66" w:rsidRPr="00C71B20">
        <w:rPr>
          <w:rFonts w:ascii="微软雅黑" w:eastAsia="微软雅黑" w:hAnsi="微软雅黑" w:hint="eastAsia"/>
          <w:sz w:val="24"/>
          <w:szCs w:val="24"/>
        </w:rPr>
        <w:t>“神话”源于</w:t>
      </w:r>
      <w:r w:rsidR="000C0A66" w:rsidRPr="007A3534">
        <w:rPr>
          <w:rFonts w:ascii="微软雅黑" w:eastAsia="微软雅黑" w:hAnsi="微软雅黑" w:hint="eastAsia"/>
          <w:color w:val="FF0000"/>
          <w:sz w:val="24"/>
          <w:szCs w:val="24"/>
        </w:rPr>
        <w:t>古希腊语</w:t>
      </w:r>
      <w:r w:rsidR="000C0A66" w:rsidRPr="00C71B20">
        <w:rPr>
          <w:rFonts w:ascii="微软雅黑" w:eastAsia="微软雅黑" w:hAnsi="微软雅黑" w:hint="eastAsia"/>
          <w:sz w:val="24"/>
          <w:szCs w:val="24"/>
        </w:rPr>
        <w:t>，原意为关于神话与英雄的传说故事。18世纪时意大</w:t>
      </w:r>
      <w:r w:rsidR="000C0A66" w:rsidRPr="00C71B20">
        <w:rPr>
          <w:rFonts w:ascii="微软雅黑" w:eastAsia="微软雅黑" w:hAnsi="微软雅黑" w:hint="eastAsia"/>
          <w:sz w:val="24"/>
          <w:szCs w:val="24"/>
        </w:rPr>
        <w:lastRenderedPageBreak/>
        <w:t>利学者</w:t>
      </w:r>
      <w:r w:rsidR="000C0A66" w:rsidRPr="007A3534">
        <w:rPr>
          <w:rFonts w:ascii="微软雅黑" w:eastAsia="微软雅黑" w:hAnsi="微软雅黑" w:hint="eastAsia"/>
          <w:color w:val="FF0000"/>
          <w:sz w:val="24"/>
          <w:szCs w:val="24"/>
        </w:rPr>
        <w:t>维柯</w:t>
      </w:r>
      <w:r w:rsidR="000C0A66" w:rsidRPr="00C71B20">
        <w:rPr>
          <w:rFonts w:ascii="微软雅黑" w:eastAsia="微软雅黑" w:hAnsi="微软雅黑" w:hint="eastAsia"/>
          <w:sz w:val="24"/>
          <w:szCs w:val="24"/>
        </w:rPr>
        <w:t>开始把神话作为学术术语使用。</w:t>
      </w:r>
    </w:p>
    <w:p w:rsidR="00C71B20" w:rsidRDefault="000C0A66" w:rsidP="00C71B20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.</w:t>
      </w:r>
      <w:r w:rsidR="00C71B20" w:rsidRPr="00C71B20">
        <w:rPr>
          <w:rFonts w:ascii="微软雅黑" w:eastAsia="微软雅黑" w:hAnsi="微软雅黑" w:hint="eastAsia"/>
          <w:sz w:val="24"/>
          <w:szCs w:val="24"/>
        </w:rPr>
        <w:t>神话至今仍然在一些民族、地区作为口头文学而</w:t>
      </w:r>
      <w:proofErr w:type="gramStart"/>
      <w:r w:rsidR="00C71B20" w:rsidRPr="00C71B20">
        <w:rPr>
          <w:rFonts w:ascii="微软雅黑" w:eastAsia="微软雅黑" w:hAnsi="微软雅黑" w:hint="eastAsia"/>
          <w:sz w:val="24"/>
          <w:szCs w:val="24"/>
        </w:rPr>
        <w:t>存活着</w:t>
      </w:r>
      <w:proofErr w:type="gramEnd"/>
      <w:r w:rsidR="00C71B20" w:rsidRPr="00C71B20">
        <w:rPr>
          <w:rFonts w:ascii="微软雅黑" w:eastAsia="微软雅黑" w:hAnsi="微软雅黑" w:hint="eastAsia"/>
          <w:sz w:val="24"/>
          <w:szCs w:val="24"/>
        </w:rPr>
        <w:t>，学术界把这些仍然</w:t>
      </w:r>
      <w:r w:rsidR="00C71B20" w:rsidRPr="007A3534">
        <w:rPr>
          <w:rFonts w:ascii="微软雅黑" w:eastAsia="微软雅黑" w:hAnsi="微软雅黑" w:hint="eastAsia"/>
          <w:color w:val="FF0000"/>
          <w:sz w:val="24"/>
          <w:szCs w:val="24"/>
        </w:rPr>
        <w:t>口头流传</w:t>
      </w:r>
      <w:r w:rsidR="00C71B20" w:rsidRPr="00C71B20">
        <w:rPr>
          <w:rFonts w:ascii="微软雅黑" w:eastAsia="微软雅黑" w:hAnsi="微软雅黑" w:hint="eastAsia"/>
          <w:sz w:val="24"/>
          <w:szCs w:val="24"/>
        </w:rPr>
        <w:t>的神话称为“</w:t>
      </w:r>
      <w:r w:rsidR="00C71B20" w:rsidRPr="007A3534">
        <w:rPr>
          <w:rFonts w:ascii="微软雅黑" w:eastAsia="微软雅黑" w:hAnsi="微软雅黑" w:hint="eastAsia"/>
          <w:color w:val="FF0000"/>
          <w:sz w:val="24"/>
          <w:szCs w:val="24"/>
        </w:rPr>
        <w:t>活态神话</w:t>
      </w:r>
      <w:r w:rsidR="00C71B20" w:rsidRPr="00C71B20">
        <w:rPr>
          <w:rFonts w:ascii="微软雅黑" w:eastAsia="微软雅黑" w:hAnsi="微软雅黑" w:hint="eastAsia"/>
          <w:sz w:val="24"/>
          <w:szCs w:val="24"/>
        </w:rPr>
        <w:t>”</w:t>
      </w:r>
      <w:r w:rsidR="00C71B20">
        <w:rPr>
          <w:rFonts w:ascii="微软雅黑" w:eastAsia="微软雅黑" w:hAnsi="微软雅黑" w:hint="eastAsia"/>
          <w:sz w:val="24"/>
          <w:szCs w:val="24"/>
        </w:rPr>
        <w:t>。</w:t>
      </w:r>
    </w:p>
    <w:p w:rsidR="004732AE" w:rsidRDefault="00E8008F" w:rsidP="001D19F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.</w:t>
      </w:r>
      <w:r w:rsidR="000C0A66">
        <w:rPr>
          <w:rFonts w:ascii="微软雅黑" w:eastAsia="微软雅黑" w:hAnsi="微软雅黑" w:hint="eastAsia"/>
          <w:sz w:val="24"/>
          <w:szCs w:val="24"/>
        </w:rPr>
        <w:t>神话中关于</w:t>
      </w:r>
      <w:r w:rsidR="000C0A66" w:rsidRPr="000C0A66">
        <w:rPr>
          <w:rFonts w:ascii="微软雅黑" w:eastAsia="微软雅黑" w:hAnsi="微软雅黑" w:hint="eastAsia"/>
          <w:sz w:val="24"/>
          <w:szCs w:val="24"/>
        </w:rPr>
        <w:t>万物起源</w:t>
      </w:r>
      <w:r w:rsidR="000C0A66">
        <w:rPr>
          <w:rFonts w:ascii="微软雅黑" w:eastAsia="微软雅黑" w:hAnsi="微软雅黑" w:hint="eastAsia"/>
          <w:sz w:val="24"/>
          <w:szCs w:val="24"/>
        </w:rPr>
        <w:t>的解释，</w:t>
      </w:r>
      <w:r w:rsidR="000C0A66" w:rsidRPr="000C0A66">
        <w:rPr>
          <w:rFonts w:ascii="微软雅黑" w:eastAsia="微软雅黑" w:hAnsi="微软雅黑" w:hint="eastAsia"/>
          <w:sz w:val="24"/>
          <w:szCs w:val="24"/>
        </w:rPr>
        <w:t>有自然变化说</w:t>
      </w:r>
      <w:r w:rsidR="000C0A66">
        <w:rPr>
          <w:rFonts w:ascii="微软雅黑" w:eastAsia="微软雅黑" w:hAnsi="微软雅黑" w:hint="eastAsia"/>
          <w:sz w:val="24"/>
          <w:szCs w:val="24"/>
        </w:rPr>
        <w:t>、</w:t>
      </w:r>
      <w:r w:rsidR="000C0A66" w:rsidRPr="000C0A66">
        <w:rPr>
          <w:rFonts w:ascii="微软雅黑" w:eastAsia="微软雅黑" w:hAnsi="微软雅黑" w:hint="eastAsia"/>
          <w:sz w:val="24"/>
          <w:szCs w:val="24"/>
        </w:rPr>
        <w:t>神创说</w:t>
      </w:r>
      <w:r w:rsidR="000C0A66">
        <w:rPr>
          <w:rFonts w:ascii="微软雅黑" w:eastAsia="微软雅黑" w:hAnsi="微软雅黑" w:hint="eastAsia"/>
          <w:sz w:val="24"/>
          <w:szCs w:val="24"/>
        </w:rPr>
        <w:t>、</w:t>
      </w:r>
      <w:r w:rsidR="000C0A66" w:rsidRPr="000C0A66">
        <w:rPr>
          <w:rFonts w:ascii="微软雅黑" w:eastAsia="微软雅黑" w:hAnsi="微软雅黑" w:hint="eastAsia"/>
          <w:sz w:val="24"/>
          <w:szCs w:val="24"/>
        </w:rPr>
        <w:t>动物化身说等</w:t>
      </w:r>
      <w:r w:rsidR="000C0A66">
        <w:rPr>
          <w:rFonts w:ascii="微软雅黑" w:eastAsia="微软雅黑" w:hAnsi="微软雅黑" w:hint="eastAsia"/>
          <w:sz w:val="24"/>
          <w:szCs w:val="24"/>
        </w:rPr>
        <w:t>说法</w:t>
      </w:r>
      <w:r w:rsidR="000C0A66" w:rsidRPr="000C0A66">
        <w:rPr>
          <w:rFonts w:ascii="微软雅黑" w:eastAsia="微软雅黑" w:hAnsi="微软雅黑" w:hint="eastAsia"/>
          <w:sz w:val="24"/>
          <w:szCs w:val="24"/>
        </w:rPr>
        <w:t>。中国最有名的是</w:t>
      </w:r>
      <w:r w:rsidR="000C0A66" w:rsidRPr="007A3534">
        <w:rPr>
          <w:rFonts w:ascii="微软雅黑" w:eastAsia="微软雅黑" w:hAnsi="微软雅黑" w:hint="eastAsia"/>
          <w:color w:val="FF0000"/>
          <w:sz w:val="24"/>
          <w:szCs w:val="24"/>
        </w:rPr>
        <w:t>神化身说</w:t>
      </w:r>
      <w:r w:rsidR="000C0A66" w:rsidRPr="000C0A66">
        <w:rPr>
          <w:rFonts w:ascii="微软雅黑" w:eastAsia="微软雅黑" w:hAnsi="微软雅黑" w:hint="eastAsia"/>
          <w:sz w:val="24"/>
          <w:szCs w:val="24"/>
        </w:rPr>
        <w:t>。</w:t>
      </w:r>
    </w:p>
    <w:p w:rsidR="004D3FF5" w:rsidRDefault="00E8008F" w:rsidP="001D19F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</w:t>
      </w:r>
      <w:r>
        <w:rPr>
          <w:rFonts w:ascii="微软雅黑" w:eastAsia="微软雅黑" w:hAnsi="微软雅黑"/>
          <w:sz w:val="24"/>
          <w:szCs w:val="24"/>
        </w:rPr>
        <w:t>.</w:t>
      </w:r>
      <w:r w:rsidR="000C0A66" w:rsidRPr="000C0A66">
        <w:rPr>
          <w:rFonts w:ascii="微软雅黑" w:eastAsia="微软雅黑" w:hAnsi="微软雅黑" w:hint="eastAsia"/>
          <w:sz w:val="24"/>
          <w:szCs w:val="24"/>
        </w:rPr>
        <w:t>“</w:t>
      </w:r>
      <w:r w:rsidR="000C0A66">
        <w:rPr>
          <w:rFonts w:ascii="微软雅黑" w:eastAsia="微软雅黑" w:hAnsi="微软雅黑" w:hint="eastAsia"/>
          <w:sz w:val="24"/>
          <w:szCs w:val="24"/>
        </w:rPr>
        <w:t>诺</w:t>
      </w:r>
      <w:r w:rsidR="000C0A66" w:rsidRPr="000C0A66">
        <w:rPr>
          <w:rFonts w:ascii="微软雅黑" w:eastAsia="微软雅黑" w:hAnsi="微软雅黑" w:hint="eastAsia"/>
          <w:sz w:val="24"/>
          <w:szCs w:val="24"/>
        </w:rPr>
        <w:t>亚方舟”神话讲述人类在遭遇洪水几乎灭绝之后重新繁衍的故事，</w:t>
      </w:r>
      <w:r w:rsidR="000C0A66">
        <w:rPr>
          <w:rFonts w:ascii="微软雅黑" w:eastAsia="微软雅黑" w:hAnsi="微软雅黑" w:hint="eastAsia"/>
          <w:sz w:val="24"/>
          <w:szCs w:val="24"/>
        </w:rPr>
        <w:t>它</w:t>
      </w:r>
      <w:r w:rsidR="000C0A66" w:rsidRPr="000C0A66">
        <w:rPr>
          <w:rFonts w:ascii="微软雅黑" w:eastAsia="微软雅黑" w:hAnsi="微软雅黑" w:hint="eastAsia"/>
          <w:sz w:val="24"/>
          <w:szCs w:val="24"/>
        </w:rPr>
        <w:t>属于</w:t>
      </w:r>
      <w:r w:rsidR="000C0A66" w:rsidRPr="007A3534">
        <w:rPr>
          <w:rFonts w:ascii="微软雅黑" w:eastAsia="微软雅黑" w:hAnsi="微软雅黑" w:hint="eastAsia"/>
          <w:color w:val="FF0000"/>
          <w:sz w:val="24"/>
          <w:szCs w:val="24"/>
        </w:rPr>
        <w:t>惩恶扬善式</w:t>
      </w:r>
      <w:r w:rsidR="000C0A66" w:rsidRPr="000C0A66">
        <w:rPr>
          <w:rFonts w:ascii="微软雅黑" w:eastAsia="微软雅黑" w:hAnsi="微软雅黑" w:hint="eastAsia"/>
          <w:sz w:val="24"/>
          <w:szCs w:val="24"/>
        </w:rPr>
        <w:t>的</w:t>
      </w:r>
      <w:r w:rsidR="000C0A66" w:rsidRPr="007A3534">
        <w:rPr>
          <w:rFonts w:ascii="微软雅黑" w:eastAsia="微软雅黑" w:hAnsi="微软雅黑" w:hint="eastAsia"/>
          <w:color w:val="FF0000"/>
          <w:sz w:val="24"/>
          <w:szCs w:val="24"/>
        </w:rPr>
        <w:t>洪水再生神话</w:t>
      </w:r>
      <w:r w:rsidR="000C0A66" w:rsidRPr="000C0A66">
        <w:rPr>
          <w:rFonts w:ascii="微软雅黑" w:eastAsia="微软雅黑" w:hAnsi="微软雅黑" w:hint="eastAsia"/>
          <w:sz w:val="24"/>
          <w:szCs w:val="24"/>
        </w:rPr>
        <w:t>。</w:t>
      </w:r>
    </w:p>
    <w:p w:rsidR="00C016DF" w:rsidRDefault="00E8008F" w:rsidP="001D19F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/>
          <w:sz w:val="24"/>
          <w:szCs w:val="24"/>
        </w:rPr>
        <w:t>.</w:t>
      </w:r>
      <w:r w:rsidR="00C016DF">
        <w:rPr>
          <w:rFonts w:ascii="微软雅黑" w:eastAsia="微软雅黑" w:hAnsi="微软雅黑" w:hint="eastAsia"/>
          <w:sz w:val="24"/>
          <w:szCs w:val="24"/>
        </w:rPr>
        <w:t>宇宙起源神话的内容包括</w:t>
      </w:r>
      <w:r w:rsidR="00C016DF" w:rsidRPr="007A3534">
        <w:rPr>
          <w:rFonts w:ascii="微软雅黑" w:eastAsia="微软雅黑" w:hAnsi="微软雅黑" w:hint="eastAsia"/>
          <w:color w:val="FF0000"/>
          <w:sz w:val="24"/>
          <w:szCs w:val="24"/>
        </w:rPr>
        <w:t>宇宙起点、万物起源、天地秩序</w:t>
      </w:r>
      <w:r w:rsidR="00C016DF">
        <w:rPr>
          <w:rFonts w:ascii="微软雅黑" w:eastAsia="微软雅黑" w:hAnsi="微软雅黑" w:hint="eastAsia"/>
          <w:sz w:val="24"/>
          <w:szCs w:val="24"/>
        </w:rPr>
        <w:t>三类。</w:t>
      </w:r>
    </w:p>
    <w:p w:rsidR="00C016DF" w:rsidRDefault="00E8008F" w:rsidP="001D19F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</w:t>
      </w:r>
      <w:r>
        <w:rPr>
          <w:rFonts w:ascii="微软雅黑" w:eastAsia="微软雅黑" w:hAnsi="微软雅黑"/>
          <w:sz w:val="24"/>
          <w:szCs w:val="24"/>
        </w:rPr>
        <w:t>.</w:t>
      </w:r>
      <w:r w:rsidR="00FF0286" w:rsidRPr="00FF0286">
        <w:rPr>
          <w:rFonts w:ascii="微软雅黑" w:eastAsia="微软雅黑" w:hAnsi="微软雅黑" w:hint="eastAsia"/>
          <w:sz w:val="24"/>
          <w:szCs w:val="24"/>
        </w:rPr>
        <w:t>被称为中国神话学的第一篇文章是1903年</w:t>
      </w:r>
      <w:r w:rsidRPr="00E8008F">
        <w:rPr>
          <w:rFonts w:ascii="微软雅黑" w:eastAsia="微软雅黑" w:hAnsi="微软雅黑" w:hint="eastAsia"/>
          <w:sz w:val="24"/>
          <w:szCs w:val="24"/>
        </w:rPr>
        <w:t>清末留日学生</w:t>
      </w:r>
      <w:r w:rsidR="00FF0286" w:rsidRPr="007A3534">
        <w:rPr>
          <w:rFonts w:ascii="微软雅黑" w:eastAsia="微软雅黑" w:hAnsi="微软雅黑" w:hint="eastAsia"/>
          <w:color w:val="FF0000"/>
          <w:sz w:val="24"/>
          <w:szCs w:val="24"/>
        </w:rPr>
        <w:t>蒋观云</w:t>
      </w:r>
      <w:r w:rsidR="00FF0286" w:rsidRPr="00FF0286">
        <w:rPr>
          <w:rFonts w:ascii="微软雅黑" w:eastAsia="微软雅黑" w:hAnsi="微软雅黑" w:hint="eastAsia"/>
          <w:sz w:val="24"/>
          <w:szCs w:val="24"/>
        </w:rPr>
        <w:t>发表的</w:t>
      </w:r>
      <w:r w:rsidR="00FF0286" w:rsidRPr="007A3534">
        <w:rPr>
          <w:rFonts w:ascii="微软雅黑" w:eastAsia="微软雅黑" w:hAnsi="微软雅黑" w:hint="eastAsia"/>
          <w:color w:val="FF0000"/>
          <w:sz w:val="24"/>
          <w:szCs w:val="24"/>
        </w:rPr>
        <w:t>《神话历史养成之人物》</w:t>
      </w:r>
      <w:r w:rsidR="00FF0286" w:rsidRPr="00FF0286">
        <w:rPr>
          <w:rFonts w:ascii="微软雅黑" w:eastAsia="微软雅黑" w:hAnsi="微软雅黑" w:hint="eastAsia"/>
          <w:sz w:val="24"/>
          <w:szCs w:val="24"/>
        </w:rPr>
        <w:t>。</w:t>
      </w:r>
    </w:p>
    <w:p w:rsidR="00C016DF" w:rsidRDefault="00E8008F" w:rsidP="001D19F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</w:t>
      </w:r>
      <w:r>
        <w:rPr>
          <w:rFonts w:ascii="微软雅黑" w:eastAsia="微软雅黑" w:hAnsi="微软雅黑"/>
          <w:sz w:val="24"/>
          <w:szCs w:val="24"/>
        </w:rPr>
        <w:t>.</w:t>
      </w:r>
      <w:r w:rsidRPr="007A3534">
        <w:rPr>
          <w:rFonts w:ascii="微软雅黑" w:eastAsia="微软雅黑" w:hAnsi="微软雅黑" w:hint="eastAsia"/>
          <w:color w:val="FF0000"/>
          <w:sz w:val="24"/>
          <w:szCs w:val="24"/>
        </w:rPr>
        <w:t>茅盾</w:t>
      </w:r>
      <w:r w:rsidRPr="00E8008F">
        <w:rPr>
          <w:rFonts w:ascii="微软雅黑" w:eastAsia="微软雅黑" w:hAnsi="微软雅黑" w:hint="eastAsia"/>
          <w:sz w:val="24"/>
          <w:szCs w:val="24"/>
        </w:rPr>
        <w:t>认为自己是“处处用人类学的神话解释法以权衡中国古籍里的神话材料”的民间文学研究者。</w:t>
      </w:r>
    </w:p>
    <w:p w:rsidR="00C016DF" w:rsidRDefault="00AA673E" w:rsidP="001D19F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8</w:t>
      </w:r>
      <w:r>
        <w:rPr>
          <w:rFonts w:ascii="微软雅黑" w:eastAsia="微软雅黑" w:hAnsi="微软雅黑"/>
          <w:sz w:val="24"/>
          <w:szCs w:val="24"/>
        </w:rPr>
        <w:t>.</w:t>
      </w:r>
      <w:r w:rsidRPr="00AA673E">
        <w:rPr>
          <w:rFonts w:ascii="微软雅黑" w:eastAsia="微软雅黑" w:hAnsi="微软雅黑" w:hint="eastAsia"/>
          <w:sz w:val="24"/>
          <w:szCs w:val="24"/>
        </w:rPr>
        <w:t>我国的人物传说包括</w:t>
      </w:r>
      <w:r>
        <w:rPr>
          <w:rFonts w:ascii="微软雅黑" w:eastAsia="微软雅黑" w:hAnsi="微软雅黑" w:hint="eastAsia"/>
          <w:sz w:val="24"/>
          <w:szCs w:val="24"/>
        </w:rPr>
        <w:t>九</w:t>
      </w:r>
      <w:r w:rsidRPr="00AA673E">
        <w:rPr>
          <w:rFonts w:ascii="微软雅黑" w:eastAsia="微软雅黑" w:hAnsi="微软雅黑" w:hint="eastAsia"/>
          <w:sz w:val="24"/>
          <w:szCs w:val="24"/>
        </w:rPr>
        <w:t>类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AA673E" w:rsidRPr="00AA673E" w:rsidRDefault="00AA673E" w:rsidP="00AA673E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（1）帝王将相的传说。</w:t>
      </w:r>
      <w:r w:rsidRPr="00AA673E">
        <w:rPr>
          <w:rFonts w:ascii="微软雅黑" w:eastAsia="微软雅黑" w:hAnsi="微软雅黑" w:hint="eastAsia"/>
          <w:sz w:val="24"/>
          <w:szCs w:val="24"/>
        </w:rPr>
        <w:t>如：秦始皇、赵匡胤、朱元璋</w:t>
      </w:r>
    </w:p>
    <w:p w:rsidR="00AA673E" w:rsidRPr="00AA673E" w:rsidRDefault="00AA673E" w:rsidP="00AA673E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AA673E">
        <w:rPr>
          <w:rFonts w:ascii="微软雅黑" w:eastAsia="微软雅黑" w:hAnsi="微软雅黑" w:hint="eastAsia"/>
          <w:sz w:val="24"/>
          <w:szCs w:val="24"/>
        </w:rPr>
        <w:t>民族英雄的传说。如：岳飞、杨家将、戚继光</w:t>
      </w:r>
    </w:p>
    <w:p w:rsidR="00AA673E" w:rsidRPr="00AA673E" w:rsidRDefault="00AA673E" w:rsidP="00AA673E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Pr="00AA673E">
        <w:rPr>
          <w:rFonts w:ascii="微软雅黑" w:eastAsia="微软雅黑" w:hAnsi="微软雅黑" w:hint="eastAsia"/>
          <w:sz w:val="24"/>
          <w:szCs w:val="24"/>
        </w:rPr>
        <w:t>清官的传说。如：狄仁杰、包拯、海瑞</w:t>
      </w:r>
    </w:p>
    <w:p w:rsidR="00AA673E" w:rsidRPr="00AA673E" w:rsidRDefault="00AA673E" w:rsidP="00AA673E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（4）</w:t>
      </w:r>
      <w:r w:rsidRPr="00AA673E">
        <w:rPr>
          <w:rFonts w:ascii="微软雅黑" w:eastAsia="微软雅黑" w:hAnsi="微软雅黑" w:hint="eastAsia"/>
          <w:sz w:val="24"/>
          <w:szCs w:val="24"/>
        </w:rPr>
        <w:t>四是农民起义传说。如：宋江、方腊</w:t>
      </w:r>
    </w:p>
    <w:p w:rsidR="00AA673E" w:rsidRPr="00AA673E" w:rsidRDefault="00AA673E" w:rsidP="00AA673E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（5）</w:t>
      </w:r>
      <w:r w:rsidRPr="00AA673E">
        <w:rPr>
          <w:rFonts w:ascii="微软雅黑" w:eastAsia="微软雅黑" w:hAnsi="微软雅黑" w:hint="eastAsia"/>
          <w:sz w:val="24"/>
          <w:szCs w:val="24"/>
        </w:rPr>
        <w:t>五是近代革命领袖的传说。如：毛泽东、贺龙</w:t>
      </w:r>
    </w:p>
    <w:p w:rsidR="00AA673E" w:rsidRPr="00AA673E" w:rsidRDefault="00AA673E" w:rsidP="00AA673E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（6）</w:t>
      </w:r>
      <w:r w:rsidRPr="00AA673E">
        <w:rPr>
          <w:rFonts w:ascii="微软雅黑" w:eastAsia="微软雅黑" w:hAnsi="微软雅黑" w:hint="eastAsia"/>
          <w:sz w:val="24"/>
          <w:szCs w:val="24"/>
        </w:rPr>
        <w:t>文人传说。如：屈原、李白</w:t>
      </w:r>
    </w:p>
    <w:p w:rsidR="00AA673E" w:rsidRPr="00AA673E" w:rsidRDefault="00AA673E" w:rsidP="00AA673E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（7）</w:t>
      </w:r>
      <w:r w:rsidRPr="00AA673E">
        <w:rPr>
          <w:rFonts w:ascii="微软雅黑" w:eastAsia="微软雅黑" w:hAnsi="微软雅黑" w:hint="eastAsia"/>
          <w:sz w:val="24"/>
          <w:szCs w:val="24"/>
        </w:rPr>
        <w:t>工匠传说。如：鲁班</w:t>
      </w:r>
    </w:p>
    <w:p w:rsidR="00AA673E" w:rsidRPr="00AA673E" w:rsidRDefault="00AA673E" w:rsidP="00AA673E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（8）</w:t>
      </w:r>
      <w:r w:rsidRPr="00AA673E">
        <w:rPr>
          <w:rFonts w:ascii="微软雅黑" w:eastAsia="微软雅黑" w:hAnsi="微软雅黑" w:hint="eastAsia"/>
          <w:sz w:val="24"/>
          <w:szCs w:val="24"/>
        </w:rPr>
        <w:t>神医传说。如：扁鹊、华佗、李时珍</w:t>
      </w:r>
    </w:p>
    <w:p w:rsidR="00AA673E" w:rsidRDefault="00AA673E" w:rsidP="00AA673E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（9）</w:t>
      </w:r>
      <w:r w:rsidRPr="00AA673E">
        <w:rPr>
          <w:rFonts w:ascii="微软雅黑" w:eastAsia="微软雅黑" w:hAnsi="微软雅黑" w:hint="eastAsia"/>
          <w:sz w:val="24"/>
          <w:szCs w:val="24"/>
        </w:rPr>
        <w:t>宗教人物传说。如：张三丰、张天师。</w:t>
      </w:r>
    </w:p>
    <w:p w:rsidR="00AA673E" w:rsidRDefault="007A3534" w:rsidP="001D19F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9</w:t>
      </w:r>
      <w:r>
        <w:rPr>
          <w:rFonts w:ascii="微软雅黑" w:eastAsia="微软雅黑" w:hAnsi="微软雅黑"/>
          <w:sz w:val="24"/>
          <w:szCs w:val="24"/>
        </w:rPr>
        <w:t>.</w:t>
      </w:r>
      <w:r w:rsidR="00AA673E" w:rsidRPr="007A3534">
        <w:rPr>
          <w:rFonts w:ascii="微软雅黑" w:eastAsia="微软雅黑" w:hAnsi="微软雅黑" w:hint="eastAsia"/>
          <w:color w:val="FF0000"/>
          <w:sz w:val="24"/>
          <w:szCs w:val="24"/>
        </w:rPr>
        <w:t>格林兄弟</w:t>
      </w:r>
      <w:r w:rsidR="00AA673E" w:rsidRPr="00AA673E">
        <w:rPr>
          <w:rFonts w:ascii="微软雅黑" w:eastAsia="微软雅黑" w:hAnsi="微软雅黑" w:hint="eastAsia"/>
          <w:sz w:val="24"/>
          <w:szCs w:val="24"/>
        </w:rPr>
        <w:t>将民间叙事分为划分为</w:t>
      </w:r>
      <w:r w:rsidR="00AA673E" w:rsidRPr="007A3534">
        <w:rPr>
          <w:rFonts w:ascii="微软雅黑" w:eastAsia="微软雅黑" w:hAnsi="微软雅黑" w:hint="eastAsia"/>
          <w:color w:val="FF0000"/>
          <w:sz w:val="24"/>
          <w:szCs w:val="24"/>
        </w:rPr>
        <w:t>民间故事、传说和神话</w:t>
      </w:r>
      <w:r w:rsidR="00AA673E" w:rsidRPr="00AA673E">
        <w:rPr>
          <w:rFonts w:ascii="微软雅黑" w:eastAsia="微软雅黑" w:hAnsi="微软雅黑" w:hint="eastAsia"/>
          <w:sz w:val="24"/>
          <w:szCs w:val="24"/>
        </w:rPr>
        <w:t>。</w:t>
      </w:r>
    </w:p>
    <w:p w:rsidR="00AA673E" w:rsidRPr="00AA673E" w:rsidRDefault="007A3534" w:rsidP="001D19F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0.</w:t>
      </w:r>
      <w:r w:rsidR="008A169A" w:rsidRPr="00C73D8B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 w:rsidR="00C73D8B" w:rsidRPr="00C73D8B">
        <w:rPr>
          <w:rFonts w:ascii="微软雅黑" w:eastAsia="微软雅黑" w:hAnsi="微软雅黑" w:hint="eastAsia"/>
          <w:sz w:val="24"/>
          <w:szCs w:val="24"/>
        </w:rPr>
        <w:t>“</w:t>
      </w:r>
      <w:proofErr w:type="gramEnd"/>
      <w:r w:rsidR="00C73D8B" w:rsidRPr="007A3534">
        <w:rPr>
          <w:rFonts w:ascii="微软雅黑" w:eastAsia="微软雅黑" w:hAnsi="微软雅黑" w:hint="eastAsia"/>
          <w:color w:val="FF0000"/>
          <w:sz w:val="24"/>
          <w:szCs w:val="24"/>
        </w:rPr>
        <w:t>仙话</w:t>
      </w:r>
      <w:r w:rsidR="00C73D8B" w:rsidRPr="00C73D8B">
        <w:rPr>
          <w:rFonts w:ascii="微软雅黑" w:eastAsia="微软雅黑" w:hAnsi="微软雅黑" w:hint="eastAsia"/>
          <w:sz w:val="24"/>
          <w:szCs w:val="24"/>
        </w:rPr>
        <w:t>“</w:t>
      </w:r>
      <w:r w:rsidR="008A169A">
        <w:rPr>
          <w:rFonts w:ascii="微软雅黑" w:eastAsia="微软雅黑" w:hAnsi="微软雅黑" w:hint="eastAsia"/>
          <w:sz w:val="24"/>
          <w:szCs w:val="24"/>
        </w:rPr>
        <w:t>是</w:t>
      </w:r>
      <w:r w:rsidR="00C73D8B" w:rsidRPr="00C73D8B">
        <w:rPr>
          <w:rFonts w:ascii="微软雅黑" w:eastAsia="微软雅黑" w:hAnsi="微软雅黑" w:hint="eastAsia"/>
          <w:sz w:val="24"/>
          <w:szCs w:val="24"/>
        </w:rPr>
        <w:t>以叙述</w:t>
      </w:r>
      <w:r w:rsidR="00C73D8B" w:rsidRPr="007A3534">
        <w:rPr>
          <w:rFonts w:ascii="微软雅黑" w:eastAsia="微软雅黑" w:hAnsi="微软雅黑" w:hint="eastAsia"/>
          <w:color w:val="FF0000"/>
          <w:sz w:val="24"/>
          <w:szCs w:val="24"/>
        </w:rPr>
        <w:t>神仙活动</w:t>
      </w:r>
      <w:r w:rsidR="00C73D8B" w:rsidRPr="00C73D8B">
        <w:rPr>
          <w:rFonts w:ascii="微软雅黑" w:eastAsia="微软雅黑" w:hAnsi="微软雅黑" w:hint="eastAsia"/>
          <w:sz w:val="24"/>
          <w:szCs w:val="24"/>
        </w:rPr>
        <w:t>为中心内容的传说，在</w:t>
      </w:r>
      <w:r w:rsidR="00C73D8B" w:rsidRPr="007A3534">
        <w:rPr>
          <w:rFonts w:ascii="微软雅黑" w:eastAsia="微软雅黑" w:hAnsi="微软雅黑" w:hint="eastAsia"/>
          <w:color w:val="FF0000"/>
          <w:sz w:val="24"/>
          <w:szCs w:val="24"/>
        </w:rPr>
        <w:t>春秋战国时期</w:t>
      </w:r>
      <w:r w:rsidR="00C73D8B" w:rsidRPr="00C73D8B">
        <w:rPr>
          <w:rFonts w:ascii="微软雅黑" w:eastAsia="微软雅黑" w:hAnsi="微软雅黑" w:hint="eastAsia"/>
          <w:sz w:val="24"/>
          <w:szCs w:val="24"/>
        </w:rPr>
        <w:t>就已经出现。</w:t>
      </w:r>
    </w:p>
    <w:p w:rsidR="00AA673E" w:rsidRDefault="007A3534" w:rsidP="001D19F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11.</w:t>
      </w:r>
      <w:r w:rsidR="00CE45FD" w:rsidRPr="007A3534">
        <w:rPr>
          <w:rFonts w:ascii="微软雅黑" w:eastAsia="微软雅黑" w:hAnsi="微软雅黑" w:hint="eastAsia"/>
          <w:color w:val="FF0000"/>
          <w:sz w:val="24"/>
          <w:szCs w:val="24"/>
        </w:rPr>
        <w:t>传说学</w:t>
      </w:r>
      <w:r w:rsidR="00CE45FD" w:rsidRPr="00CE45FD">
        <w:rPr>
          <w:rFonts w:ascii="微软雅黑" w:eastAsia="微软雅黑" w:hAnsi="微软雅黑" w:hint="eastAsia"/>
          <w:sz w:val="24"/>
          <w:szCs w:val="24"/>
        </w:rPr>
        <w:t>是中国民间文艺学的一门重要分支学科，是“五四”以来，特别是20世纪80年代以来民间文学工作者开拓的新的研究领域。</w:t>
      </w:r>
    </w:p>
    <w:p w:rsidR="00CE45FD" w:rsidRDefault="007A3534" w:rsidP="001D19F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2.</w:t>
      </w:r>
      <w:r w:rsidR="00CE45FD" w:rsidRPr="00CE45FD">
        <w:rPr>
          <w:rFonts w:ascii="微软雅黑" w:eastAsia="微软雅黑" w:hAnsi="微软雅黑" w:hint="eastAsia"/>
          <w:sz w:val="24"/>
          <w:szCs w:val="24"/>
        </w:rPr>
        <w:t>中山大学的</w:t>
      </w:r>
      <w:r w:rsidR="00CE45FD" w:rsidRPr="007A3534">
        <w:rPr>
          <w:rFonts w:ascii="微软雅黑" w:eastAsia="微软雅黑" w:hAnsi="微软雅黑" w:hint="eastAsia"/>
          <w:color w:val="FF0000"/>
          <w:sz w:val="24"/>
          <w:szCs w:val="24"/>
        </w:rPr>
        <w:t>《民俗周刊》</w:t>
      </w:r>
      <w:r w:rsidR="00CE45FD" w:rsidRPr="00CE45FD">
        <w:rPr>
          <w:rFonts w:ascii="微软雅黑" w:eastAsia="微软雅黑" w:hAnsi="微软雅黑" w:hint="eastAsia"/>
          <w:sz w:val="24"/>
          <w:szCs w:val="24"/>
        </w:rPr>
        <w:t>编发过“</w:t>
      </w:r>
      <w:r w:rsidR="00CE45FD" w:rsidRPr="007A3534">
        <w:rPr>
          <w:rFonts w:ascii="微软雅黑" w:eastAsia="微软雅黑" w:hAnsi="微软雅黑" w:hint="eastAsia"/>
          <w:color w:val="FF0000"/>
          <w:sz w:val="24"/>
          <w:szCs w:val="24"/>
        </w:rPr>
        <w:t>传说专号</w:t>
      </w:r>
      <w:r w:rsidR="00CE45FD" w:rsidRPr="00CE45FD">
        <w:rPr>
          <w:rFonts w:ascii="微软雅黑" w:eastAsia="微软雅黑" w:hAnsi="微软雅黑" w:hint="eastAsia"/>
          <w:sz w:val="24"/>
          <w:szCs w:val="24"/>
        </w:rPr>
        <w:t>”</w:t>
      </w:r>
    </w:p>
    <w:p w:rsidR="00CE45FD" w:rsidRPr="00E8008F" w:rsidRDefault="00CE45FD" w:rsidP="001D19FD">
      <w:pPr>
        <w:spacing w:line="276" w:lineRule="auto"/>
        <w:rPr>
          <w:rFonts w:ascii="微软雅黑" w:eastAsia="微软雅黑" w:hAnsi="微软雅黑"/>
          <w:sz w:val="24"/>
          <w:szCs w:val="24"/>
        </w:rPr>
      </w:pPr>
    </w:p>
    <w:p w:rsidR="00170A11" w:rsidRDefault="000819F3" w:rsidP="000819F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（二）主观题（共</w:t>
      </w:r>
      <w:r w:rsidR="00E7670C">
        <w:rPr>
          <w:rFonts w:ascii="微软雅黑" w:eastAsia="微软雅黑" w:hAnsi="微软雅黑" w:hint="eastAsia"/>
          <w:sz w:val="24"/>
          <w:szCs w:val="24"/>
        </w:rPr>
        <w:t>1</w:t>
      </w:r>
      <w:r w:rsidR="007A3534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 w:hint="eastAsia"/>
          <w:sz w:val="24"/>
          <w:szCs w:val="24"/>
        </w:rPr>
        <w:t>道）</w:t>
      </w:r>
    </w:p>
    <w:p w:rsidR="00A807A4" w:rsidRPr="00A807A4" w:rsidRDefault="00407FDC" w:rsidP="00A807A4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 w:rsidRPr="00A807A4">
        <w:rPr>
          <w:rFonts w:ascii="微软雅黑" w:eastAsia="微软雅黑" w:hAnsi="微软雅黑" w:hint="eastAsia"/>
          <w:b/>
          <w:sz w:val="24"/>
          <w:szCs w:val="24"/>
        </w:rPr>
        <w:t>1.</w:t>
      </w:r>
      <w:r w:rsidR="00A807A4" w:rsidRPr="00A807A4">
        <w:rPr>
          <w:rFonts w:ascii="微软雅黑" w:eastAsia="微软雅黑" w:hAnsi="微软雅黑"/>
          <w:b/>
          <w:sz w:val="24"/>
          <w:szCs w:val="24"/>
        </w:rPr>
        <w:t xml:space="preserve"> </w:t>
      </w:r>
      <w:r w:rsidR="00A807A4" w:rsidRPr="00A807A4">
        <w:rPr>
          <w:rFonts w:ascii="微软雅黑" w:eastAsia="微软雅黑" w:hAnsi="微软雅黑" w:hint="eastAsia"/>
          <w:b/>
          <w:sz w:val="24"/>
          <w:szCs w:val="24"/>
        </w:rPr>
        <w:t>名词解释：</w:t>
      </w:r>
      <w:r w:rsidR="00C71B20">
        <w:rPr>
          <w:rFonts w:ascii="微软雅黑" w:eastAsia="微软雅黑" w:hAnsi="微软雅黑" w:hint="eastAsia"/>
          <w:b/>
          <w:sz w:val="24"/>
          <w:szCs w:val="24"/>
        </w:rPr>
        <w:t>神话</w:t>
      </w:r>
      <w:r w:rsidR="00A807A4" w:rsidRPr="00A807A4">
        <w:rPr>
          <w:rFonts w:ascii="微软雅黑" w:eastAsia="微软雅黑" w:hAnsi="微软雅黑" w:hint="eastAsia"/>
          <w:b/>
          <w:sz w:val="24"/>
          <w:szCs w:val="24"/>
        </w:rPr>
        <w:t>。</w:t>
      </w:r>
    </w:p>
    <w:p w:rsidR="00514E09" w:rsidRPr="00EA0E78" w:rsidRDefault="00C71B20" w:rsidP="00514E09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C71B20">
        <w:rPr>
          <w:rFonts w:ascii="微软雅黑" w:eastAsia="微软雅黑" w:hAnsi="微软雅黑" w:hint="eastAsia"/>
          <w:sz w:val="24"/>
          <w:szCs w:val="24"/>
        </w:rPr>
        <w:t>神话是人类各共同体集体创造、代代相承的一种以超自然形象为主人公、以特定宗教信仰为内核并为其服务的神圣叙事。它既是一种经典性的文学体裁，也是远古人类的知识体系和信仰体系。</w:t>
      </w:r>
    </w:p>
    <w:p w:rsidR="00C71B20" w:rsidRPr="00C71B20" w:rsidRDefault="007A3534" w:rsidP="002A41C1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2</w:t>
      </w:r>
      <w:r>
        <w:rPr>
          <w:rFonts w:ascii="微软雅黑" w:eastAsia="微软雅黑" w:hAnsi="微软雅黑"/>
          <w:b/>
          <w:sz w:val="24"/>
          <w:szCs w:val="24"/>
        </w:rPr>
        <w:t>.</w:t>
      </w:r>
      <w:r w:rsidR="00C71B20" w:rsidRPr="00C71B20">
        <w:rPr>
          <w:rFonts w:ascii="微软雅黑" w:eastAsia="微软雅黑" w:hAnsi="微软雅黑" w:hint="eastAsia"/>
          <w:b/>
          <w:sz w:val="24"/>
          <w:szCs w:val="24"/>
        </w:rPr>
        <w:t>中国神话</w:t>
      </w:r>
      <w:proofErr w:type="gramStart"/>
      <w:r w:rsidR="00C71B20" w:rsidRPr="00C71B20">
        <w:rPr>
          <w:rFonts w:ascii="微软雅黑" w:eastAsia="微软雅黑" w:hAnsi="微软雅黑" w:hint="eastAsia"/>
          <w:b/>
          <w:sz w:val="24"/>
          <w:szCs w:val="24"/>
        </w:rPr>
        <w:t>按按照</w:t>
      </w:r>
      <w:proofErr w:type="gramEnd"/>
      <w:r w:rsidR="00C71B20" w:rsidRPr="00C71B20">
        <w:rPr>
          <w:rFonts w:ascii="微软雅黑" w:eastAsia="微软雅黑" w:hAnsi="微软雅黑" w:hint="eastAsia"/>
          <w:b/>
          <w:sz w:val="24"/>
          <w:szCs w:val="24"/>
        </w:rPr>
        <w:t>其表现的内容可分为哪几大类？</w:t>
      </w:r>
      <w:r w:rsidR="000C0A66">
        <w:rPr>
          <w:rFonts w:ascii="微软雅黑" w:eastAsia="微软雅黑" w:hAnsi="微软雅黑" w:hint="eastAsia"/>
          <w:b/>
          <w:sz w:val="24"/>
          <w:szCs w:val="24"/>
        </w:rPr>
        <w:t>其</w:t>
      </w:r>
      <w:r w:rsidR="000C0A66" w:rsidRPr="000C0A66">
        <w:rPr>
          <w:rFonts w:ascii="微软雅黑" w:eastAsia="微软雅黑" w:hAnsi="微软雅黑" w:hint="eastAsia"/>
          <w:b/>
          <w:sz w:val="24"/>
          <w:szCs w:val="24"/>
        </w:rPr>
        <w:t>内容有哪些？</w:t>
      </w:r>
    </w:p>
    <w:p w:rsidR="000C0A66" w:rsidRPr="000C0A66" w:rsidRDefault="000C0A66" w:rsidP="000C0A6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0C0A66">
        <w:rPr>
          <w:rFonts w:ascii="微软雅黑" w:eastAsia="微软雅黑" w:hAnsi="微软雅黑" w:hint="eastAsia"/>
          <w:sz w:val="24"/>
          <w:szCs w:val="24"/>
        </w:rPr>
        <w:t xml:space="preserve">（1）宇宙起源神话：是原始人解释宇宙来源和宇宙基本面貌的神话，一般包括天地的形成，日月星辰的出现和运行，以及其他自然现象起源的神话。如：盘古开天、女娲补天、夸父追日、嫦娥奔月等。 </w:t>
      </w:r>
    </w:p>
    <w:p w:rsidR="000C0A66" w:rsidRPr="000C0A66" w:rsidRDefault="000C0A66" w:rsidP="000C0A6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0C0A66">
        <w:rPr>
          <w:rFonts w:ascii="微软雅黑" w:eastAsia="微软雅黑" w:hAnsi="微软雅黑" w:hint="eastAsia"/>
          <w:sz w:val="24"/>
          <w:szCs w:val="24"/>
        </w:rPr>
        <w:t>（2）人类起源神话：是原始人讲述人类如何起源及其最初发展的过程的神话。</w:t>
      </w:r>
      <w:r>
        <w:rPr>
          <w:rFonts w:ascii="微软雅黑" w:eastAsia="微软雅黑" w:hAnsi="微软雅黑" w:hint="eastAsia"/>
          <w:sz w:val="24"/>
          <w:szCs w:val="24"/>
        </w:rPr>
        <w:t>如</w:t>
      </w:r>
      <w:r w:rsidRPr="000C0A66">
        <w:rPr>
          <w:rFonts w:ascii="微软雅黑" w:eastAsia="微软雅黑" w:hAnsi="微软雅黑" w:hint="eastAsia"/>
          <w:sz w:val="24"/>
          <w:szCs w:val="24"/>
        </w:rPr>
        <w:t>：女娲</w:t>
      </w:r>
      <w:proofErr w:type="gramStart"/>
      <w:r w:rsidRPr="000C0A66">
        <w:rPr>
          <w:rFonts w:ascii="微软雅黑" w:eastAsia="微软雅黑" w:hAnsi="微软雅黑" w:hint="eastAsia"/>
          <w:sz w:val="24"/>
          <w:szCs w:val="24"/>
        </w:rPr>
        <w:t>抟</w:t>
      </w:r>
      <w:proofErr w:type="gramEnd"/>
      <w:r w:rsidRPr="000C0A66">
        <w:rPr>
          <w:rFonts w:ascii="微软雅黑" w:eastAsia="微软雅黑" w:hAnsi="微软雅黑" w:hint="eastAsia"/>
          <w:sz w:val="24"/>
          <w:szCs w:val="24"/>
        </w:rPr>
        <w:t xml:space="preserve">土造人。 </w:t>
      </w:r>
    </w:p>
    <w:p w:rsidR="000C0A66" w:rsidRPr="000C0A66" w:rsidRDefault="000C0A66" w:rsidP="000C0A6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0C0A66">
        <w:rPr>
          <w:rFonts w:ascii="微软雅黑" w:eastAsia="微软雅黑" w:hAnsi="微软雅黑" w:hint="eastAsia"/>
          <w:sz w:val="24"/>
          <w:szCs w:val="24"/>
        </w:rPr>
        <w:t>（3）洪水再生神话和其他灾难神话：讲述人类在遭遇洪水几乎灭绝之后重新繁衍的故事。如：①洪水再生神话：古代希伯</w:t>
      </w:r>
      <w:proofErr w:type="gramStart"/>
      <w:r w:rsidRPr="000C0A66">
        <w:rPr>
          <w:rFonts w:ascii="微软雅黑" w:eastAsia="微软雅黑" w:hAnsi="微软雅黑" w:hint="eastAsia"/>
          <w:sz w:val="24"/>
          <w:szCs w:val="24"/>
        </w:rPr>
        <w:t>莱</w:t>
      </w:r>
      <w:proofErr w:type="gramEnd"/>
      <w:r w:rsidRPr="000C0A66">
        <w:rPr>
          <w:rFonts w:ascii="微软雅黑" w:eastAsia="微软雅黑" w:hAnsi="微软雅黑" w:hint="eastAsia"/>
          <w:sz w:val="24"/>
          <w:szCs w:val="24"/>
        </w:rPr>
        <w:t>人的“挪亚方舟”。②灾难神话：后羿射日、</w:t>
      </w:r>
      <w:r w:rsidR="007A3534">
        <w:rPr>
          <w:rFonts w:ascii="微软雅黑" w:eastAsia="微软雅黑" w:hAnsi="微软雅黑" w:hint="eastAsia"/>
          <w:sz w:val="24"/>
          <w:szCs w:val="24"/>
        </w:rPr>
        <w:t>大</w:t>
      </w:r>
      <w:r w:rsidRPr="000C0A66">
        <w:rPr>
          <w:rFonts w:ascii="微软雅黑" w:eastAsia="微软雅黑" w:hAnsi="微软雅黑" w:hint="eastAsia"/>
          <w:sz w:val="24"/>
          <w:szCs w:val="24"/>
        </w:rPr>
        <w:t xml:space="preserve">禹治水等。 </w:t>
      </w:r>
    </w:p>
    <w:p w:rsidR="000C0A66" w:rsidRPr="000C0A66" w:rsidRDefault="000C0A66" w:rsidP="000C0A6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0C0A66">
        <w:rPr>
          <w:rFonts w:ascii="微软雅黑" w:eastAsia="微软雅黑" w:hAnsi="微软雅黑" w:hint="eastAsia"/>
          <w:sz w:val="24"/>
          <w:szCs w:val="24"/>
        </w:rPr>
        <w:t>（4）族群起源神话：是指各个人类族群讲述自己的部落、民族或国家的始祖诞生的神话。例：帝喾的次妃简狄吃了天帝派来的玄鸟的蛋，于是生下</w:t>
      </w:r>
      <w:proofErr w:type="gramStart"/>
      <w:r w:rsidRPr="000C0A66">
        <w:rPr>
          <w:rFonts w:ascii="微软雅黑" w:eastAsia="微软雅黑" w:hAnsi="微软雅黑" w:hint="eastAsia"/>
          <w:sz w:val="24"/>
          <w:szCs w:val="24"/>
        </w:rPr>
        <w:t>契</w:t>
      </w:r>
      <w:proofErr w:type="gramEnd"/>
      <w:r w:rsidRPr="000C0A66">
        <w:rPr>
          <w:rFonts w:ascii="微软雅黑" w:eastAsia="微软雅黑" w:hAnsi="微软雅黑" w:hint="eastAsia"/>
          <w:sz w:val="24"/>
          <w:szCs w:val="24"/>
        </w:rPr>
        <w:t>，契协助</w:t>
      </w:r>
      <w:r w:rsidRPr="000C0A66">
        <w:rPr>
          <w:rFonts w:ascii="微软雅黑" w:eastAsia="微软雅黑" w:hAnsi="微软雅黑" w:hint="eastAsia"/>
          <w:sz w:val="24"/>
          <w:szCs w:val="24"/>
        </w:rPr>
        <w:lastRenderedPageBreak/>
        <w:t>大禹治水有功，封在商地，</w:t>
      </w:r>
      <w:proofErr w:type="gramStart"/>
      <w:r w:rsidRPr="000C0A66">
        <w:rPr>
          <w:rFonts w:ascii="微软雅黑" w:eastAsia="微软雅黑" w:hAnsi="微软雅黑" w:hint="eastAsia"/>
          <w:sz w:val="24"/>
          <w:szCs w:val="24"/>
        </w:rPr>
        <w:t>成为商民</w:t>
      </w:r>
      <w:proofErr w:type="gramEnd"/>
      <w:r w:rsidRPr="000C0A66">
        <w:rPr>
          <w:rFonts w:ascii="微软雅黑" w:eastAsia="微软雅黑" w:hAnsi="微软雅黑" w:hint="eastAsia"/>
          <w:sz w:val="24"/>
          <w:szCs w:val="24"/>
        </w:rPr>
        <w:t xml:space="preserve">族的祖先。 </w:t>
      </w:r>
    </w:p>
    <w:p w:rsidR="000C0A66" w:rsidRPr="000C0A66" w:rsidRDefault="000C0A66" w:rsidP="000C0A6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0C0A66">
        <w:rPr>
          <w:rFonts w:ascii="微软雅黑" w:eastAsia="微软雅黑" w:hAnsi="微软雅黑" w:hint="eastAsia"/>
          <w:sz w:val="24"/>
          <w:szCs w:val="24"/>
        </w:rPr>
        <w:t>（5）文化发明神话：是原始人关于自己生活中使用的重要物品、技术，以及各种文化制度的发明过程的神话。其主人公可以是神灵，也可以是半人半神的文化英雄、远古圣贤。例：神农尝百草，燧人氏发明</w:t>
      </w:r>
      <w:r w:rsidR="007A3534">
        <w:rPr>
          <w:rFonts w:ascii="微软雅黑" w:eastAsia="微软雅黑" w:hAnsi="微软雅黑" w:hint="eastAsia"/>
          <w:sz w:val="24"/>
          <w:szCs w:val="24"/>
        </w:rPr>
        <w:t>钻木取火</w:t>
      </w:r>
      <w:r w:rsidRPr="000C0A66">
        <w:rPr>
          <w:rFonts w:ascii="微软雅黑" w:eastAsia="微软雅黑" w:hAnsi="微软雅黑" w:hint="eastAsia"/>
          <w:sz w:val="24"/>
          <w:szCs w:val="24"/>
        </w:rPr>
        <w:t xml:space="preserve">，伏羲与女娲制定婚礼，伏羲发明八卦等。 </w:t>
      </w:r>
    </w:p>
    <w:p w:rsidR="000C0A66" w:rsidRDefault="000C0A66" w:rsidP="000C0A66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0C0A66">
        <w:rPr>
          <w:rFonts w:ascii="微软雅黑" w:eastAsia="微软雅黑" w:hAnsi="微软雅黑" w:hint="eastAsia"/>
          <w:sz w:val="24"/>
          <w:szCs w:val="24"/>
        </w:rPr>
        <w:t>（6）战争神话：原始社会中后期，为争夺财富、权力和领土，经常发生战争。一方面，战争英雄成为人们崇拜的对象，战争的记忆经过长期的口述演绎，最终把历史事件神化了。另一方面，由于人间的战争，人们很自然地想象神灵之间也存在战争。</w:t>
      </w:r>
      <w:r>
        <w:rPr>
          <w:rFonts w:ascii="微软雅黑" w:eastAsia="微软雅黑" w:hAnsi="微软雅黑" w:hint="eastAsia"/>
          <w:sz w:val="24"/>
          <w:szCs w:val="24"/>
        </w:rPr>
        <w:t>因此</w:t>
      </w:r>
      <w:r w:rsidRPr="000C0A66">
        <w:rPr>
          <w:rFonts w:ascii="微软雅黑" w:eastAsia="微软雅黑" w:hAnsi="微软雅黑" w:hint="eastAsia"/>
          <w:sz w:val="24"/>
          <w:szCs w:val="24"/>
        </w:rPr>
        <w:t>形成了战争神话。如：黄帝、炎帝之战，黄帝、蚩尤之战，刑天与黄帝争夺帝位，颛顼、共工之战。</w:t>
      </w:r>
    </w:p>
    <w:p w:rsidR="00C71B20" w:rsidRDefault="007A3534" w:rsidP="002A41C1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</w:t>
      </w:r>
      <w:r>
        <w:rPr>
          <w:rFonts w:ascii="微软雅黑" w:eastAsia="微软雅黑" w:hAnsi="微软雅黑"/>
          <w:b/>
          <w:sz w:val="24"/>
          <w:szCs w:val="24"/>
        </w:rPr>
        <w:t>.</w:t>
      </w:r>
      <w:r w:rsidR="00E8008F" w:rsidRPr="00E8008F">
        <w:rPr>
          <w:rFonts w:ascii="微软雅黑" w:eastAsia="微软雅黑" w:hAnsi="微软雅黑" w:hint="eastAsia"/>
          <w:b/>
          <w:sz w:val="24"/>
          <w:szCs w:val="24"/>
        </w:rPr>
        <w:t>试述中国现代神话学的发展阶段。</w:t>
      </w:r>
    </w:p>
    <w:p w:rsidR="00E8008F" w:rsidRPr="00E8008F" w:rsidRDefault="00E8008F" w:rsidP="00E8008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E8008F">
        <w:rPr>
          <w:rFonts w:ascii="微软雅黑" w:eastAsia="微软雅黑" w:hAnsi="微软雅黑" w:hint="eastAsia"/>
          <w:sz w:val="24"/>
          <w:szCs w:val="24"/>
        </w:rPr>
        <w:t xml:space="preserve">中国现代神话学大致经历了五个发展阶段： </w:t>
      </w:r>
    </w:p>
    <w:p w:rsidR="00E8008F" w:rsidRPr="00E8008F" w:rsidRDefault="00E8008F" w:rsidP="00E8008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E8008F">
        <w:rPr>
          <w:rFonts w:ascii="微软雅黑" w:eastAsia="微软雅黑" w:hAnsi="微软雅黑" w:hint="eastAsia"/>
          <w:sz w:val="24"/>
          <w:szCs w:val="24"/>
        </w:rPr>
        <w:t xml:space="preserve">（1）萌芽阶段：这一时期西方神话学的许多理论传入中国，尤其是人类学派理论，为中国神话学的建立提供了理论条件。 </w:t>
      </w:r>
    </w:p>
    <w:p w:rsidR="00E8008F" w:rsidRPr="00E8008F" w:rsidRDefault="00E8008F" w:rsidP="00E8008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E8008F">
        <w:rPr>
          <w:rFonts w:ascii="微软雅黑" w:eastAsia="微软雅黑" w:hAnsi="微软雅黑" w:hint="eastAsia"/>
          <w:sz w:val="24"/>
          <w:szCs w:val="24"/>
        </w:rPr>
        <w:t xml:space="preserve">（2）奠基阶段：这一时期出现了中国神话学早期的研究专家，他们发表、出版了大量的对于中国神话学具有奠基意义的论文和著作，代表作家有矛盾、闻一多。 </w:t>
      </w:r>
    </w:p>
    <w:p w:rsidR="00E8008F" w:rsidRPr="00E8008F" w:rsidRDefault="00E8008F" w:rsidP="00E8008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E8008F">
        <w:rPr>
          <w:rFonts w:ascii="微软雅黑" w:eastAsia="微软雅黑" w:hAnsi="微软雅黑" w:hint="eastAsia"/>
          <w:sz w:val="24"/>
          <w:szCs w:val="24"/>
        </w:rPr>
        <w:t>（3）拓展阶段</w:t>
      </w:r>
      <w:r w:rsidR="007A3534">
        <w:rPr>
          <w:rFonts w:ascii="微软雅黑" w:eastAsia="微软雅黑" w:hAnsi="微软雅黑" w:hint="eastAsia"/>
          <w:sz w:val="24"/>
          <w:szCs w:val="24"/>
        </w:rPr>
        <w:t>：</w:t>
      </w:r>
      <w:r w:rsidRPr="00E8008F">
        <w:rPr>
          <w:rFonts w:ascii="微软雅黑" w:eastAsia="微软雅黑" w:hAnsi="微软雅黑" w:hint="eastAsia"/>
          <w:sz w:val="24"/>
          <w:szCs w:val="24"/>
        </w:rPr>
        <w:t>这一时期由于抗日战争爆发，大批学者</w:t>
      </w:r>
      <w:proofErr w:type="gramStart"/>
      <w:r w:rsidRPr="00E8008F">
        <w:rPr>
          <w:rFonts w:ascii="微软雅黑" w:eastAsia="微软雅黑" w:hAnsi="微软雅黑" w:hint="eastAsia"/>
          <w:sz w:val="24"/>
          <w:szCs w:val="24"/>
        </w:rPr>
        <w:t>随大学</w:t>
      </w:r>
      <w:proofErr w:type="gramEnd"/>
      <w:r w:rsidRPr="00E8008F">
        <w:rPr>
          <w:rFonts w:ascii="微软雅黑" w:eastAsia="微软雅黑" w:hAnsi="微软雅黑" w:hint="eastAsia"/>
          <w:sz w:val="24"/>
          <w:szCs w:val="24"/>
        </w:rPr>
        <w:t xml:space="preserve">和研究机构远迁西南大后方，并在西南地区将田野作用与多学科的综合研究结合起来，拓宽了中国神话学的视野，提高了神话研究的整体水平。 </w:t>
      </w:r>
    </w:p>
    <w:p w:rsidR="00E8008F" w:rsidRPr="00E8008F" w:rsidRDefault="00E8008F" w:rsidP="00E8008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E8008F">
        <w:rPr>
          <w:rFonts w:ascii="微软雅黑" w:eastAsia="微软雅黑" w:hAnsi="微软雅黑" w:hint="eastAsia"/>
          <w:sz w:val="24"/>
          <w:szCs w:val="24"/>
        </w:rPr>
        <w:t xml:space="preserve">（4）低谷阶段：这一时期中国神话学在资料搜集方面取得了较大成绩，但在理论研究方面总体上没有大的进展。 </w:t>
      </w:r>
    </w:p>
    <w:p w:rsidR="00C71B20" w:rsidRDefault="00E8008F" w:rsidP="00E8008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E8008F">
        <w:rPr>
          <w:rFonts w:ascii="微软雅黑" w:eastAsia="微软雅黑" w:hAnsi="微软雅黑" w:hint="eastAsia"/>
          <w:sz w:val="24"/>
          <w:szCs w:val="24"/>
        </w:rPr>
        <w:t>（5）繁荣阶段</w:t>
      </w:r>
      <w:r w:rsidR="007A3534">
        <w:rPr>
          <w:rFonts w:ascii="微软雅黑" w:eastAsia="微软雅黑" w:hAnsi="微软雅黑" w:hint="eastAsia"/>
          <w:sz w:val="24"/>
          <w:szCs w:val="24"/>
        </w:rPr>
        <w:t>：</w:t>
      </w:r>
      <w:r w:rsidRPr="00E8008F">
        <w:rPr>
          <w:rFonts w:ascii="微软雅黑" w:eastAsia="微软雅黑" w:hAnsi="微软雅黑" w:hint="eastAsia"/>
          <w:sz w:val="24"/>
          <w:szCs w:val="24"/>
        </w:rPr>
        <w:t>这一时期形成了整个中国学术界的神话热潮，研究成果十分丰</w:t>
      </w:r>
      <w:r w:rsidRPr="00E8008F">
        <w:rPr>
          <w:rFonts w:ascii="微软雅黑" w:eastAsia="微软雅黑" w:hAnsi="微软雅黑" w:hint="eastAsia"/>
          <w:sz w:val="24"/>
          <w:szCs w:val="24"/>
        </w:rPr>
        <w:lastRenderedPageBreak/>
        <w:t>富，神话学研究进入繁荣阶段。</w:t>
      </w:r>
    </w:p>
    <w:p w:rsidR="00C71B20" w:rsidRPr="00E8008F" w:rsidRDefault="007A3534" w:rsidP="002A41C1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4</w:t>
      </w:r>
      <w:r>
        <w:rPr>
          <w:rFonts w:ascii="微软雅黑" w:eastAsia="微软雅黑" w:hAnsi="微软雅黑"/>
          <w:b/>
          <w:sz w:val="24"/>
          <w:szCs w:val="24"/>
        </w:rPr>
        <w:t>.</w:t>
      </w:r>
      <w:r w:rsidR="00E8008F" w:rsidRPr="00E8008F">
        <w:rPr>
          <w:rFonts w:ascii="微软雅黑" w:eastAsia="微软雅黑" w:hAnsi="微软雅黑" w:hint="eastAsia"/>
          <w:b/>
          <w:sz w:val="24"/>
          <w:szCs w:val="24"/>
        </w:rPr>
        <w:t>试论述神话的价值。</w:t>
      </w:r>
    </w:p>
    <w:p w:rsidR="00E8008F" w:rsidRPr="00E8008F" w:rsidRDefault="00E8008F" w:rsidP="00E8008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E8008F">
        <w:rPr>
          <w:rFonts w:ascii="微软雅黑" w:eastAsia="微软雅黑" w:hAnsi="微软雅黑" w:hint="eastAsia"/>
          <w:sz w:val="24"/>
          <w:szCs w:val="24"/>
        </w:rPr>
        <w:t xml:space="preserve">（1）文化史价值： </w:t>
      </w:r>
    </w:p>
    <w:p w:rsidR="00E8008F" w:rsidRPr="00E8008F" w:rsidRDefault="00E8008F" w:rsidP="00E8008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E8008F">
        <w:rPr>
          <w:rFonts w:ascii="微软雅黑" w:eastAsia="微软雅黑" w:hAnsi="微软雅黑" w:hint="eastAsia"/>
          <w:sz w:val="24"/>
          <w:szCs w:val="24"/>
        </w:rPr>
        <w:t xml:space="preserve">①神话是人类早期历史的活化石，它产生于没有出现文字的时代，对于认识和研究史前人类的社会形式、生产、生活、艺术、信仰以及其他情况都具有极其重大的文化史价值。 </w:t>
      </w:r>
    </w:p>
    <w:p w:rsidR="00E8008F" w:rsidRPr="00E8008F" w:rsidRDefault="00E8008F" w:rsidP="00E8008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E8008F">
        <w:rPr>
          <w:rFonts w:ascii="微软雅黑" w:eastAsia="微软雅黑" w:hAnsi="微软雅黑" w:hint="eastAsia"/>
          <w:sz w:val="24"/>
          <w:szCs w:val="24"/>
        </w:rPr>
        <w:t xml:space="preserve">②是人类对于大自然的解释； </w:t>
      </w:r>
    </w:p>
    <w:p w:rsidR="00E8008F" w:rsidRPr="00E8008F" w:rsidRDefault="00E8008F" w:rsidP="00E8008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E8008F">
        <w:rPr>
          <w:rFonts w:ascii="微软雅黑" w:eastAsia="微软雅黑" w:hAnsi="微软雅黑" w:hint="eastAsia"/>
          <w:sz w:val="24"/>
          <w:szCs w:val="24"/>
        </w:rPr>
        <w:t xml:space="preserve">③为我们提供了一种接近人类的类本质、感悟生命和认识自然的独特方式； </w:t>
      </w:r>
    </w:p>
    <w:p w:rsidR="00E8008F" w:rsidRPr="00E8008F" w:rsidRDefault="00E8008F" w:rsidP="00E8008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E8008F">
        <w:rPr>
          <w:rFonts w:ascii="微软雅黑" w:eastAsia="微软雅黑" w:hAnsi="微软雅黑" w:hint="eastAsia"/>
          <w:sz w:val="24"/>
          <w:szCs w:val="24"/>
        </w:rPr>
        <w:t xml:space="preserve">④对人类文化史上的各种文化现象产生影响； </w:t>
      </w:r>
    </w:p>
    <w:p w:rsidR="00E8008F" w:rsidRPr="00E8008F" w:rsidRDefault="00E8008F" w:rsidP="00E8008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E8008F">
        <w:rPr>
          <w:rFonts w:ascii="微软雅黑" w:eastAsia="微软雅黑" w:hAnsi="微软雅黑" w:hint="eastAsia"/>
          <w:sz w:val="24"/>
          <w:szCs w:val="24"/>
        </w:rPr>
        <w:t xml:space="preserve">⑤在现实意义方面体现为民族心理和民族精神的塑造与维护。 </w:t>
      </w:r>
    </w:p>
    <w:p w:rsidR="00E8008F" w:rsidRPr="00E8008F" w:rsidRDefault="00E8008F" w:rsidP="00E8008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E8008F">
        <w:rPr>
          <w:rFonts w:ascii="微软雅黑" w:eastAsia="微软雅黑" w:hAnsi="微软雅黑" w:hint="eastAsia"/>
          <w:sz w:val="24"/>
          <w:szCs w:val="24"/>
        </w:rPr>
        <w:t xml:space="preserve">（2）文学审美价值： </w:t>
      </w:r>
    </w:p>
    <w:p w:rsidR="00E8008F" w:rsidRDefault="00E8008F" w:rsidP="00E8008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E8008F">
        <w:rPr>
          <w:rFonts w:ascii="微软雅黑" w:eastAsia="微软雅黑" w:hAnsi="微软雅黑" w:hint="eastAsia"/>
          <w:sz w:val="24"/>
          <w:szCs w:val="24"/>
        </w:rPr>
        <w:t>①作为文学的源头之一，神话开启了人类的叙事艺术。</w:t>
      </w:r>
    </w:p>
    <w:p w:rsidR="00E8008F" w:rsidRPr="00E8008F" w:rsidRDefault="00E8008F" w:rsidP="00E8008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E8008F">
        <w:rPr>
          <w:rFonts w:ascii="微软雅黑" w:eastAsia="微软雅黑" w:hAnsi="微软雅黑" w:hint="eastAsia"/>
          <w:sz w:val="24"/>
          <w:szCs w:val="24"/>
        </w:rPr>
        <w:t xml:space="preserve">②特定的文学样式繁荣于特定的时代。 </w:t>
      </w:r>
    </w:p>
    <w:p w:rsidR="00E8008F" w:rsidRPr="00E8008F" w:rsidRDefault="00E8008F" w:rsidP="00E8008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E8008F">
        <w:rPr>
          <w:rFonts w:ascii="微软雅黑" w:eastAsia="微软雅黑" w:hAnsi="微软雅黑" w:hint="eastAsia"/>
          <w:sz w:val="24"/>
          <w:szCs w:val="24"/>
        </w:rPr>
        <w:t xml:space="preserve">③作为语言艺术的神话，对后世语言艺术的发展具有永久的启示力和规范力。 </w:t>
      </w:r>
    </w:p>
    <w:p w:rsidR="00E8008F" w:rsidRDefault="00E8008F" w:rsidP="00E8008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E8008F">
        <w:rPr>
          <w:rFonts w:ascii="微软雅黑" w:eastAsia="微软雅黑" w:hAnsi="微软雅黑" w:hint="eastAsia"/>
          <w:sz w:val="24"/>
          <w:szCs w:val="24"/>
        </w:rPr>
        <w:t>④艺术想象奇幻而瑰丽。</w:t>
      </w:r>
    </w:p>
    <w:p w:rsidR="00E8008F" w:rsidRDefault="00E8008F" w:rsidP="00E8008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E8008F">
        <w:rPr>
          <w:rFonts w:ascii="微软雅黑" w:eastAsia="微软雅黑" w:hAnsi="微软雅黑" w:hint="eastAsia"/>
          <w:sz w:val="24"/>
          <w:szCs w:val="24"/>
        </w:rPr>
        <w:t>⑤充满了乐观向上的积极进取精神。</w:t>
      </w:r>
    </w:p>
    <w:p w:rsidR="00C71B20" w:rsidRPr="00E8008F" w:rsidRDefault="007A3534" w:rsidP="002A41C1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5</w:t>
      </w:r>
      <w:r>
        <w:rPr>
          <w:rFonts w:ascii="微软雅黑" w:eastAsia="微软雅黑" w:hAnsi="微软雅黑"/>
          <w:b/>
          <w:sz w:val="24"/>
          <w:szCs w:val="24"/>
        </w:rPr>
        <w:t>.</w:t>
      </w:r>
      <w:r w:rsidR="00E8008F" w:rsidRPr="00E8008F">
        <w:rPr>
          <w:rFonts w:ascii="微软雅黑" w:eastAsia="微软雅黑" w:hAnsi="微软雅黑" w:hint="eastAsia"/>
          <w:b/>
          <w:sz w:val="24"/>
          <w:szCs w:val="24"/>
        </w:rPr>
        <w:t>名词解释：民间传说。</w:t>
      </w:r>
    </w:p>
    <w:p w:rsidR="00E8008F" w:rsidRDefault="00E8008F" w:rsidP="002A41C1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E8008F">
        <w:rPr>
          <w:rFonts w:ascii="微软雅黑" w:eastAsia="微软雅黑" w:hAnsi="微软雅黑" w:hint="eastAsia"/>
          <w:sz w:val="24"/>
          <w:szCs w:val="24"/>
        </w:rPr>
        <w:t>民间传说是围绕客观实在物，运用文学表现手法和历史表达方式构建出来的，具有审美意味的散文体口头叙事文学。</w:t>
      </w:r>
    </w:p>
    <w:p w:rsidR="00E8008F" w:rsidRPr="00E8008F" w:rsidRDefault="007A3534" w:rsidP="002A41C1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6</w:t>
      </w:r>
      <w:r>
        <w:rPr>
          <w:rFonts w:ascii="微软雅黑" w:eastAsia="微软雅黑" w:hAnsi="微软雅黑"/>
          <w:b/>
          <w:sz w:val="24"/>
          <w:szCs w:val="24"/>
        </w:rPr>
        <w:t>.</w:t>
      </w:r>
      <w:r w:rsidR="00AA673E">
        <w:rPr>
          <w:rFonts w:ascii="微软雅黑" w:eastAsia="微软雅黑" w:hAnsi="微软雅黑" w:hint="eastAsia"/>
          <w:b/>
          <w:sz w:val="24"/>
          <w:szCs w:val="24"/>
        </w:rPr>
        <w:t>简述</w:t>
      </w:r>
      <w:r w:rsidR="00E8008F" w:rsidRPr="00E8008F">
        <w:rPr>
          <w:rFonts w:ascii="微软雅黑" w:eastAsia="微软雅黑" w:hAnsi="微软雅黑" w:hint="eastAsia"/>
          <w:b/>
          <w:sz w:val="24"/>
          <w:szCs w:val="24"/>
        </w:rPr>
        <w:t>民间传说的特征</w:t>
      </w:r>
      <w:r w:rsidR="00AA673E">
        <w:rPr>
          <w:rFonts w:ascii="微软雅黑" w:eastAsia="微软雅黑" w:hAnsi="微软雅黑" w:hint="eastAsia"/>
          <w:b/>
          <w:sz w:val="24"/>
          <w:szCs w:val="24"/>
        </w:rPr>
        <w:t>。</w:t>
      </w:r>
    </w:p>
    <w:p w:rsidR="00E8008F" w:rsidRPr="00E8008F" w:rsidRDefault="00E8008F" w:rsidP="00E8008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E8008F">
        <w:rPr>
          <w:rFonts w:ascii="微软雅黑" w:eastAsia="微软雅黑" w:hAnsi="微软雅黑" w:hint="eastAsia"/>
          <w:sz w:val="24"/>
          <w:szCs w:val="24"/>
        </w:rPr>
        <w:t>（1）具有可信性的内容。</w:t>
      </w:r>
      <w:r w:rsidR="00AA673E" w:rsidRPr="00AA673E">
        <w:rPr>
          <w:rFonts w:ascii="微软雅黑" w:eastAsia="微软雅黑" w:hAnsi="微软雅黑" w:hint="eastAsia"/>
          <w:sz w:val="24"/>
          <w:szCs w:val="24"/>
        </w:rPr>
        <w:t>民间传说的内容所涉及的一些人物、事件、地点、时间，一般是特指的、相对固定的，讲述时不能随意遗漏或替代，这决定了民间传</w:t>
      </w:r>
      <w:r w:rsidR="00AA673E" w:rsidRPr="00AA673E">
        <w:rPr>
          <w:rFonts w:ascii="微软雅黑" w:eastAsia="微软雅黑" w:hAnsi="微软雅黑" w:hint="eastAsia"/>
          <w:sz w:val="24"/>
          <w:szCs w:val="24"/>
        </w:rPr>
        <w:lastRenderedPageBreak/>
        <w:t>说的叙事内容具有可信性。</w:t>
      </w:r>
    </w:p>
    <w:p w:rsidR="00E8008F" w:rsidRPr="00E8008F" w:rsidRDefault="00E8008F" w:rsidP="00E8008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E8008F">
        <w:rPr>
          <w:rFonts w:ascii="微软雅黑" w:eastAsia="微软雅黑" w:hAnsi="微软雅黑" w:hint="eastAsia"/>
          <w:sz w:val="24"/>
          <w:szCs w:val="24"/>
        </w:rPr>
        <w:t>（2）具有传奇性的情节。</w:t>
      </w:r>
      <w:r w:rsidR="00AA673E" w:rsidRPr="00AA673E">
        <w:rPr>
          <w:rFonts w:ascii="微软雅黑" w:eastAsia="微软雅黑" w:hAnsi="微软雅黑" w:hint="eastAsia"/>
          <w:sz w:val="24"/>
          <w:szCs w:val="24"/>
        </w:rPr>
        <w:t>传奇性是民间传说生命力之所在。</w:t>
      </w:r>
    </w:p>
    <w:p w:rsidR="00E8008F" w:rsidRPr="00E8008F" w:rsidRDefault="00E8008F" w:rsidP="00E8008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E8008F">
        <w:rPr>
          <w:rFonts w:ascii="微软雅黑" w:eastAsia="微软雅黑" w:hAnsi="微软雅黑" w:hint="eastAsia"/>
          <w:sz w:val="24"/>
          <w:szCs w:val="24"/>
        </w:rPr>
        <w:t>（3）</w:t>
      </w:r>
      <w:proofErr w:type="gramStart"/>
      <w:r w:rsidRPr="00E8008F">
        <w:rPr>
          <w:rFonts w:ascii="微软雅黑" w:eastAsia="微软雅黑" w:hAnsi="微软雅黑" w:hint="eastAsia"/>
          <w:sz w:val="24"/>
          <w:szCs w:val="24"/>
        </w:rPr>
        <w:t>箭垛式的</w:t>
      </w:r>
      <w:proofErr w:type="gramEnd"/>
      <w:r w:rsidRPr="00E8008F">
        <w:rPr>
          <w:rFonts w:ascii="微软雅黑" w:eastAsia="微软雅黑" w:hAnsi="微软雅黑" w:hint="eastAsia"/>
          <w:sz w:val="24"/>
          <w:szCs w:val="24"/>
        </w:rPr>
        <w:t xml:space="preserve">人物形象。 </w:t>
      </w:r>
      <w:r w:rsidR="00AA673E" w:rsidRPr="00AA673E">
        <w:rPr>
          <w:rFonts w:ascii="微软雅黑" w:eastAsia="微软雅黑" w:hAnsi="微软雅黑" w:hint="eastAsia"/>
          <w:sz w:val="24"/>
          <w:szCs w:val="24"/>
        </w:rPr>
        <w:t>是指民众把一些同类情节集中安置在某一人物身上的现象。民间传说在塑造人物形象时，往往将人物最具代表性的某种性格进行集中描述，使这一性格在传说人物身上得到强化，逐渐定型下来，形成一个具有极强凝聚力和包容性的</w:t>
      </w:r>
      <w:proofErr w:type="gramStart"/>
      <w:r w:rsidR="00AA673E" w:rsidRPr="00AA673E">
        <w:rPr>
          <w:rFonts w:ascii="微软雅黑" w:eastAsia="微软雅黑" w:hAnsi="微软雅黑" w:hint="eastAsia"/>
          <w:sz w:val="24"/>
          <w:szCs w:val="24"/>
        </w:rPr>
        <w:t>箭垛式的</w:t>
      </w:r>
      <w:proofErr w:type="gramEnd"/>
      <w:r w:rsidR="00AA673E" w:rsidRPr="00AA673E">
        <w:rPr>
          <w:rFonts w:ascii="微软雅黑" w:eastAsia="微软雅黑" w:hAnsi="微软雅黑" w:hint="eastAsia"/>
          <w:sz w:val="24"/>
          <w:szCs w:val="24"/>
        </w:rPr>
        <w:t>人物形象。</w:t>
      </w:r>
    </w:p>
    <w:p w:rsidR="00E8008F" w:rsidRDefault="00E8008F" w:rsidP="00E8008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E8008F">
        <w:rPr>
          <w:rFonts w:ascii="微软雅黑" w:eastAsia="微软雅黑" w:hAnsi="微软雅黑" w:hint="eastAsia"/>
          <w:sz w:val="24"/>
          <w:szCs w:val="24"/>
        </w:rPr>
        <w:t>（4）相对固定的传承范围。</w:t>
      </w:r>
      <w:r w:rsidR="00AA673E" w:rsidRPr="00AA673E">
        <w:rPr>
          <w:rFonts w:ascii="微软雅黑" w:eastAsia="微软雅黑" w:hAnsi="微软雅黑" w:hint="eastAsia"/>
          <w:sz w:val="24"/>
          <w:szCs w:val="24"/>
        </w:rPr>
        <w:t>民间传说围绕一定的客观实在物来讲述，</w:t>
      </w:r>
      <w:r w:rsidR="00FC29B4">
        <w:rPr>
          <w:rFonts w:ascii="微软雅黑" w:eastAsia="微软雅黑" w:hAnsi="微软雅黑" w:hint="eastAsia"/>
          <w:sz w:val="24"/>
          <w:szCs w:val="24"/>
        </w:rPr>
        <w:t>其</w:t>
      </w:r>
      <w:r w:rsidR="00AA673E" w:rsidRPr="00AA673E">
        <w:rPr>
          <w:rFonts w:ascii="微软雅黑" w:eastAsia="微软雅黑" w:hAnsi="微软雅黑" w:hint="eastAsia"/>
          <w:sz w:val="24"/>
          <w:szCs w:val="24"/>
        </w:rPr>
        <w:t>艺术构思也依凭于客观实在物，这决定了民间传说的传播总是围绕</w:t>
      </w:r>
      <w:r w:rsidR="00FC29B4">
        <w:rPr>
          <w:rFonts w:ascii="微软雅黑" w:eastAsia="微软雅黑" w:hAnsi="微软雅黑" w:hint="eastAsia"/>
          <w:sz w:val="24"/>
          <w:szCs w:val="24"/>
        </w:rPr>
        <w:t>一</w:t>
      </w:r>
      <w:r w:rsidR="00AA673E" w:rsidRPr="00AA673E">
        <w:rPr>
          <w:rFonts w:ascii="微软雅黑" w:eastAsia="微软雅黑" w:hAnsi="微软雅黑" w:hint="eastAsia"/>
          <w:sz w:val="24"/>
          <w:szCs w:val="24"/>
        </w:rPr>
        <w:t>个特定的中心进行。</w:t>
      </w:r>
    </w:p>
    <w:p w:rsidR="00E8008F" w:rsidRPr="00E8008F" w:rsidRDefault="007A3534" w:rsidP="00E8008F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/>
          <w:b/>
          <w:sz w:val="24"/>
          <w:szCs w:val="24"/>
        </w:rPr>
        <w:t>7.</w:t>
      </w:r>
      <w:r w:rsidR="00E8008F" w:rsidRPr="00E8008F">
        <w:rPr>
          <w:rFonts w:ascii="微软雅黑" w:eastAsia="微软雅黑" w:hAnsi="微软雅黑" w:hint="eastAsia"/>
          <w:b/>
          <w:sz w:val="24"/>
          <w:szCs w:val="24"/>
        </w:rPr>
        <w:t>以内容为核心，民间传说分为哪几大类？</w:t>
      </w:r>
    </w:p>
    <w:p w:rsidR="00E8008F" w:rsidRDefault="00E8008F" w:rsidP="00E8008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（1）人物传说：</w:t>
      </w:r>
      <w:r w:rsidRPr="00E8008F">
        <w:rPr>
          <w:rFonts w:ascii="微软雅黑" w:eastAsia="微软雅黑" w:hAnsi="微软雅黑" w:hint="eastAsia"/>
          <w:sz w:val="24"/>
          <w:szCs w:val="24"/>
        </w:rPr>
        <w:t>以人物为中心，记叙他们的事迹，包含着民众对这些历史人物的评价，带有民众的普遍价值判断，也融会讲述人的个人情感。</w:t>
      </w:r>
    </w:p>
    <w:p w:rsidR="00E8008F" w:rsidRDefault="00E8008F" w:rsidP="00E8008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（2）史事传说：</w:t>
      </w:r>
      <w:r w:rsidRPr="00E8008F">
        <w:rPr>
          <w:rFonts w:ascii="微软雅黑" w:eastAsia="微软雅黑" w:hAnsi="微软雅黑" w:hint="eastAsia"/>
          <w:sz w:val="24"/>
          <w:szCs w:val="24"/>
        </w:rPr>
        <w:t>以叙述重大的历史事件为主，它往往从不同的角度和侧面记录历史事件的某一片段，而不关心事件的全过程，它的侧重点在记事。这类传说与人物传说有所交叉，但两者各有侧重，史事传说重在记事，人物传说重在记人。</w:t>
      </w:r>
    </w:p>
    <w:p w:rsidR="00E8008F" w:rsidRDefault="00E8008F" w:rsidP="00E8008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（3）地方风物传说：</w:t>
      </w:r>
      <w:r w:rsidRPr="00E8008F">
        <w:rPr>
          <w:rFonts w:ascii="微软雅黑" w:eastAsia="微软雅黑" w:hAnsi="微软雅黑" w:hint="eastAsia"/>
          <w:sz w:val="24"/>
          <w:szCs w:val="24"/>
        </w:rPr>
        <w:t>这类民间传说在我国流传最为广泛，它主要是解释各地山川名胜的由来，是具有较强解释性特点的传说。我国的地方风物传说具体包括：①山川湖海等自然风物的传说。②名胜古迹等人造景物传说。</w:t>
      </w:r>
    </w:p>
    <w:p w:rsidR="00E8008F" w:rsidRDefault="00E8008F" w:rsidP="00E8008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</w:t>
      </w:r>
      <w:r w:rsidR="00AA673E">
        <w:rPr>
          <w:rFonts w:ascii="微软雅黑" w:eastAsia="微软雅黑" w:hAnsi="微软雅黑" w:hint="eastAsia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 w:rsidR="00AA673E">
        <w:rPr>
          <w:rFonts w:ascii="微软雅黑" w:eastAsia="微软雅黑" w:hAnsi="微软雅黑" w:hint="eastAsia"/>
          <w:sz w:val="24"/>
          <w:szCs w:val="24"/>
        </w:rPr>
        <w:t>风俗传说：</w:t>
      </w:r>
      <w:r w:rsidR="00AA673E" w:rsidRPr="00AA673E">
        <w:rPr>
          <w:rFonts w:ascii="微软雅黑" w:eastAsia="微软雅黑" w:hAnsi="微软雅黑" w:hint="eastAsia"/>
          <w:sz w:val="24"/>
          <w:szCs w:val="24"/>
        </w:rPr>
        <w:t>指以某个流行的风俗习惯为中心构建的民间叙事。由于风俗的形成历史悠久，涉及的领域十分广泛。</w:t>
      </w:r>
    </w:p>
    <w:p w:rsidR="00E8008F" w:rsidRDefault="00AA673E" w:rsidP="00E8008F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（6）动植物传说：</w:t>
      </w:r>
      <w:r w:rsidRPr="00AA673E">
        <w:rPr>
          <w:rFonts w:ascii="微软雅黑" w:eastAsia="微软雅黑" w:hAnsi="微软雅黑" w:hint="eastAsia"/>
          <w:sz w:val="24"/>
          <w:szCs w:val="24"/>
        </w:rPr>
        <w:t>指以动植物的情状和形态为核心构成的民间叙事，它排除带有神性色彩的动植物神话，以及带有明显教育意义的动植物故事。</w:t>
      </w:r>
    </w:p>
    <w:p w:rsidR="00E8008F" w:rsidRDefault="007A3534" w:rsidP="00F174E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8</w:t>
      </w:r>
      <w:r>
        <w:rPr>
          <w:rFonts w:ascii="微软雅黑" w:eastAsia="微软雅黑" w:hAnsi="微软雅黑"/>
          <w:b/>
          <w:sz w:val="24"/>
          <w:szCs w:val="24"/>
        </w:rPr>
        <w:t>.</w:t>
      </w:r>
      <w:r w:rsidR="00F174ED">
        <w:rPr>
          <w:rFonts w:ascii="微软雅黑" w:eastAsia="微软雅黑" w:hAnsi="微软雅黑" w:hint="eastAsia"/>
          <w:b/>
          <w:sz w:val="24"/>
          <w:szCs w:val="24"/>
        </w:rPr>
        <w:t>论述民间传说与神话的关系。</w:t>
      </w:r>
    </w:p>
    <w:p w:rsidR="00E8008F" w:rsidRPr="00F174ED" w:rsidRDefault="00F174ED" w:rsidP="00F174E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（1）民间传说与神话</w:t>
      </w:r>
      <w:r w:rsidRPr="00F174ED">
        <w:rPr>
          <w:rFonts w:ascii="微软雅黑" w:eastAsia="微软雅黑" w:hAnsi="微软雅黑" w:hint="eastAsia"/>
          <w:sz w:val="24"/>
          <w:szCs w:val="24"/>
        </w:rPr>
        <w:t>属于同一种文学体式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Pr="00F174ED">
        <w:rPr>
          <w:rFonts w:ascii="微软雅黑" w:eastAsia="微软雅黑" w:hAnsi="微软雅黑" w:hint="eastAsia"/>
          <w:sz w:val="24"/>
          <w:szCs w:val="24"/>
        </w:rPr>
        <w:t>产生的历史时期比较接近，在远古时期很难截然分开，甚至一部分古史传说渗透了神话色彩，或从神话演变</w:t>
      </w:r>
      <w:r w:rsidR="0069506D">
        <w:rPr>
          <w:rFonts w:ascii="微软雅黑" w:eastAsia="微软雅黑" w:hAnsi="微软雅黑" w:hint="eastAsia"/>
          <w:sz w:val="24"/>
          <w:szCs w:val="24"/>
        </w:rPr>
        <w:t>而</w:t>
      </w:r>
      <w:r w:rsidRPr="00F174ED">
        <w:rPr>
          <w:rFonts w:ascii="微软雅黑" w:eastAsia="微软雅黑" w:hAnsi="微软雅黑" w:hint="eastAsia"/>
          <w:sz w:val="24"/>
          <w:szCs w:val="24"/>
        </w:rPr>
        <w:t>来。</w:t>
      </w:r>
    </w:p>
    <w:p w:rsidR="00E8008F" w:rsidRPr="00F174ED" w:rsidRDefault="00F174ED" w:rsidP="00F174E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F174ED">
        <w:rPr>
          <w:rFonts w:ascii="微软雅黑" w:eastAsia="微软雅黑" w:hAnsi="微软雅黑" w:hint="eastAsia"/>
          <w:sz w:val="24"/>
          <w:szCs w:val="24"/>
        </w:rPr>
        <w:t>主人公身份和属性不同。民间传说的主人公是基于历史上存在过的真人，事情是大体真实的；而神话里的主人公则是各种动植物人格化、各种社会力量神格化的结果，是具有超人和超自然力量的神。</w:t>
      </w:r>
    </w:p>
    <w:p w:rsidR="00E8008F" w:rsidRDefault="00047AA2" w:rsidP="00F174E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="00F174ED" w:rsidRPr="00F174ED">
        <w:rPr>
          <w:rFonts w:ascii="微软雅黑" w:eastAsia="微软雅黑" w:hAnsi="微软雅黑" w:hint="eastAsia"/>
          <w:sz w:val="24"/>
          <w:szCs w:val="24"/>
        </w:rPr>
        <w:t>反映的社会现象和创作的思维机制不同。传说是以自觉或比较自觉的思维方式，讲述某一历史时代的具体人物或事件，有时代和地点的约束性</w:t>
      </w:r>
      <w:r w:rsidR="00F174ED">
        <w:rPr>
          <w:rFonts w:ascii="微软雅黑" w:eastAsia="微软雅黑" w:hAnsi="微软雅黑" w:hint="eastAsia"/>
          <w:sz w:val="24"/>
          <w:szCs w:val="24"/>
        </w:rPr>
        <w:t>；</w:t>
      </w:r>
      <w:r w:rsidR="00F174ED" w:rsidRPr="00F174ED">
        <w:rPr>
          <w:rFonts w:ascii="微软雅黑" w:eastAsia="微软雅黑" w:hAnsi="微软雅黑" w:hint="eastAsia"/>
          <w:sz w:val="24"/>
          <w:szCs w:val="24"/>
        </w:rPr>
        <w:t>神话是以一种不自觉的艺术思维方式把自然界和社会生活人格化、神灵化，从而曲折地反映人类史前时代的人与自然界的种种关系，具有全人类、全部族性。</w:t>
      </w:r>
    </w:p>
    <w:p w:rsidR="00F174ED" w:rsidRDefault="00047AA2" w:rsidP="00F174E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（4）</w:t>
      </w:r>
      <w:r w:rsidR="00F174ED" w:rsidRPr="00F174ED">
        <w:rPr>
          <w:rFonts w:ascii="微软雅黑" w:eastAsia="微软雅黑" w:hAnsi="微软雅黑" w:hint="eastAsia"/>
          <w:sz w:val="24"/>
          <w:szCs w:val="24"/>
        </w:rPr>
        <w:t>功能不同。</w:t>
      </w:r>
      <w:r>
        <w:rPr>
          <w:rFonts w:ascii="微软雅黑" w:eastAsia="微软雅黑" w:hAnsi="微软雅黑" w:hint="eastAsia"/>
          <w:sz w:val="24"/>
          <w:szCs w:val="24"/>
        </w:rPr>
        <w:t>民间</w:t>
      </w:r>
      <w:r w:rsidR="00F174ED" w:rsidRPr="00F174ED">
        <w:rPr>
          <w:rFonts w:ascii="微软雅黑" w:eastAsia="微软雅黑" w:hAnsi="微软雅黑" w:hint="eastAsia"/>
          <w:sz w:val="24"/>
          <w:szCs w:val="24"/>
        </w:rPr>
        <w:t>传说是由集体创造、流传的，它所描述的是特殊历史时期的人物、事件及各种风物，具有鲜明的地方性、民族性，其内容具有一定的教育和娱乐作用；神话的产生与原始信仰关系密切，是祭祀人员在特定的场合和时间里宣讲的，在远古时代的现实生活中能够发挥类似于法律那样切实有效的作用，具有神圣性和权威性。</w:t>
      </w:r>
    </w:p>
    <w:p w:rsidR="00047AA2" w:rsidRDefault="007A3534" w:rsidP="00047AA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9</w:t>
      </w:r>
      <w:r>
        <w:rPr>
          <w:rFonts w:ascii="微软雅黑" w:eastAsia="微软雅黑" w:hAnsi="微软雅黑"/>
          <w:b/>
          <w:sz w:val="24"/>
          <w:szCs w:val="24"/>
        </w:rPr>
        <w:t>.</w:t>
      </w:r>
      <w:r w:rsidR="00047AA2">
        <w:rPr>
          <w:rFonts w:ascii="微软雅黑" w:eastAsia="微软雅黑" w:hAnsi="微软雅黑" w:hint="eastAsia"/>
          <w:b/>
          <w:sz w:val="24"/>
          <w:szCs w:val="24"/>
        </w:rPr>
        <w:t>论述民间传说与故事的关系。</w:t>
      </w:r>
    </w:p>
    <w:p w:rsidR="00047AA2" w:rsidRPr="00047AA2" w:rsidRDefault="00047AA2" w:rsidP="00F174E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047AA2">
        <w:rPr>
          <w:rFonts w:ascii="微软雅黑" w:eastAsia="微软雅黑" w:hAnsi="微软雅黑" w:hint="eastAsia"/>
          <w:sz w:val="24"/>
          <w:szCs w:val="24"/>
        </w:rPr>
        <w:t>民间传说作为散文体口头叙事文学的一种，自然离不开讲故事，从这一点来讲，有时传说与故事很难分开。民间传说与民间故事之间可以相互转化。</w:t>
      </w:r>
    </w:p>
    <w:p w:rsidR="00047AA2" w:rsidRPr="00047AA2" w:rsidRDefault="00047AA2" w:rsidP="00047AA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047AA2">
        <w:rPr>
          <w:rFonts w:ascii="微软雅黑" w:eastAsia="微软雅黑" w:hAnsi="微软雅黑" w:hint="eastAsia"/>
          <w:sz w:val="24"/>
          <w:szCs w:val="24"/>
        </w:rPr>
        <w:t>真实性不同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047AA2">
        <w:rPr>
          <w:rFonts w:ascii="微软雅黑" w:eastAsia="微软雅黑" w:hAnsi="微软雅黑" w:hint="eastAsia"/>
          <w:sz w:val="24"/>
          <w:szCs w:val="24"/>
        </w:rPr>
        <w:t>民间传说中的人物、事件、地点都必须以历史上的实有人物、事件和地方风物作为叙述的真实背景，以此演化出生动、传奇的情节；</w:t>
      </w:r>
    </w:p>
    <w:p w:rsidR="00047AA2" w:rsidRDefault="00047AA2" w:rsidP="00047AA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047AA2">
        <w:rPr>
          <w:rFonts w:ascii="微软雅黑" w:eastAsia="微软雅黑" w:hAnsi="微软雅黑" w:hint="eastAsia"/>
          <w:sz w:val="24"/>
          <w:szCs w:val="24"/>
        </w:rPr>
        <w:t>民间故事中的人物、事件、地点、时间、情节、母题等都是不确定的、泛指的，是虚构的产物。</w:t>
      </w:r>
    </w:p>
    <w:p w:rsidR="00047AA2" w:rsidRDefault="00047AA2" w:rsidP="00047AA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047AA2">
        <w:rPr>
          <w:rFonts w:ascii="微软雅黑" w:eastAsia="微软雅黑" w:hAnsi="微软雅黑" w:hint="eastAsia"/>
          <w:sz w:val="24"/>
          <w:szCs w:val="24"/>
        </w:rPr>
        <w:t>（</w:t>
      </w:r>
      <w:r w:rsidR="007A3534">
        <w:rPr>
          <w:rFonts w:ascii="微软雅黑" w:eastAsia="微软雅黑" w:hAnsi="微软雅黑"/>
          <w:sz w:val="24"/>
          <w:szCs w:val="24"/>
        </w:rPr>
        <w:t>3</w:t>
      </w:r>
      <w:r w:rsidRPr="00047AA2">
        <w:rPr>
          <w:rFonts w:ascii="微软雅黑" w:eastAsia="微软雅黑" w:hAnsi="微软雅黑" w:hint="eastAsia"/>
          <w:sz w:val="24"/>
          <w:szCs w:val="24"/>
        </w:rPr>
        <w:t>）结构安排不同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047AA2">
        <w:rPr>
          <w:rFonts w:ascii="微软雅黑" w:eastAsia="微软雅黑" w:hAnsi="微软雅黑" w:hint="eastAsia"/>
          <w:sz w:val="24"/>
          <w:szCs w:val="24"/>
        </w:rPr>
        <w:t>民间传说在结构安排上有较大的灵活性，情节的繁简取决</w:t>
      </w:r>
      <w:r w:rsidRPr="00047AA2">
        <w:rPr>
          <w:rFonts w:ascii="微软雅黑" w:eastAsia="微软雅黑" w:hAnsi="微软雅黑" w:hint="eastAsia"/>
          <w:sz w:val="24"/>
          <w:szCs w:val="24"/>
        </w:rPr>
        <w:lastRenderedPageBreak/>
        <w:t>于题材内容的需要；民间故事的结构安排一般都有一定的程式和固定的组织方式，往往在同类故事中出现一些反复使用的传统母题和模式。</w:t>
      </w:r>
    </w:p>
    <w:p w:rsidR="00047AA2" w:rsidRDefault="00047AA2" w:rsidP="00047AA2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047AA2">
        <w:rPr>
          <w:rFonts w:ascii="微软雅黑" w:eastAsia="微软雅黑" w:hAnsi="微软雅黑" w:hint="eastAsia"/>
          <w:sz w:val="24"/>
          <w:szCs w:val="24"/>
        </w:rPr>
        <w:t>（</w:t>
      </w:r>
      <w:r w:rsidR="007A3534">
        <w:rPr>
          <w:rFonts w:ascii="微软雅黑" w:eastAsia="微软雅黑" w:hAnsi="微软雅黑"/>
          <w:sz w:val="24"/>
          <w:szCs w:val="24"/>
        </w:rPr>
        <w:t>4</w:t>
      </w:r>
      <w:r w:rsidRPr="00047AA2">
        <w:rPr>
          <w:rFonts w:ascii="微软雅黑" w:eastAsia="微软雅黑" w:hAnsi="微软雅黑" w:hint="eastAsia"/>
          <w:sz w:val="24"/>
          <w:szCs w:val="24"/>
        </w:rPr>
        <w:t>）讲述方式不同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 w:rsidRPr="00047AA2">
        <w:rPr>
          <w:rFonts w:ascii="微软雅黑" w:eastAsia="微软雅黑" w:hAnsi="微软雅黑" w:hint="eastAsia"/>
          <w:sz w:val="24"/>
          <w:szCs w:val="24"/>
        </w:rPr>
        <w:t>民间传说的传承没有特殊的表述方法，讲述者不受叙述形式的规定，讲述时围绕传说中心点可以发挥自己的创造力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Pr="00047AA2">
        <w:rPr>
          <w:rFonts w:ascii="微软雅黑" w:eastAsia="微软雅黑" w:hAnsi="微软雅黑" w:hint="eastAsia"/>
          <w:sz w:val="24"/>
          <w:szCs w:val="24"/>
        </w:rPr>
        <w:t>民间故事的传承中讲述者有一套固定的语言和顺序，受一定叙述形式的限制，基本上不准许有所改变。</w:t>
      </w:r>
    </w:p>
    <w:p w:rsidR="00047AA2" w:rsidRPr="00CE45FD" w:rsidRDefault="007A3534" w:rsidP="00047AA2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1</w:t>
      </w:r>
      <w:r>
        <w:rPr>
          <w:rFonts w:ascii="微软雅黑" w:eastAsia="微软雅黑" w:hAnsi="微软雅黑"/>
          <w:b/>
          <w:sz w:val="24"/>
          <w:szCs w:val="24"/>
        </w:rPr>
        <w:t>0.</w:t>
      </w:r>
      <w:r w:rsidR="00CE45FD" w:rsidRPr="00CE45FD">
        <w:rPr>
          <w:rFonts w:ascii="微软雅黑" w:eastAsia="微软雅黑" w:hAnsi="微软雅黑" w:hint="eastAsia"/>
          <w:b/>
          <w:sz w:val="24"/>
          <w:szCs w:val="24"/>
        </w:rPr>
        <w:t>论述民间传说的价值。</w:t>
      </w:r>
    </w:p>
    <w:p w:rsidR="00CE45FD" w:rsidRDefault="00CE45FD" w:rsidP="00CE45F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  <w:r w:rsidRPr="00CE45FD">
        <w:rPr>
          <w:rFonts w:ascii="微软雅黑" w:eastAsia="微软雅黑" w:hAnsi="微软雅黑" w:hint="eastAsia"/>
          <w:sz w:val="24"/>
          <w:szCs w:val="24"/>
        </w:rPr>
        <w:t>民间传说具有重要的历史价值。以客观实在物为中心构建的民间传说，寄寓着民众对各类历史人物或事件的评价，是他们历史观点、历史情感的重要载体。</w:t>
      </w:r>
    </w:p>
    <w:p w:rsidR="00CE45FD" w:rsidRDefault="00CE45FD" w:rsidP="00CE45F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 w:rsidRPr="00CE45FD">
        <w:rPr>
          <w:rFonts w:ascii="微软雅黑" w:eastAsia="微软雅黑" w:hAnsi="微软雅黑" w:hint="eastAsia"/>
          <w:sz w:val="24"/>
          <w:szCs w:val="24"/>
        </w:rPr>
        <w:t>民间传说具有较强的实用功能。民间传说不仅以它特有的方式保存民众的历史，而且在大力发展旅游事业的今天，民间传说仍然能够发挥重要的作用。</w:t>
      </w:r>
    </w:p>
    <w:p w:rsidR="00CE45FD" w:rsidRPr="00CE45FD" w:rsidRDefault="00CE45FD" w:rsidP="00CE45FD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（3）</w:t>
      </w:r>
      <w:r w:rsidRPr="00CE45FD">
        <w:rPr>
          <w:rFonts w:ascii="微软雅黑" w:eastAsia="微软雅黑" w:hAnsi="微软雅黑" w:hint="eastAsia"/>
          <w:sz w:val="24"/>
          <w:szCs w:val="24"/>
        </w:rPr>
        <w:t>民间传说有利于我们深刻理解乡土文化和民族精神。</w:t>
      </w:r>
    </w:p>
    <w:p w:rsidR="00CE45FD" w:rsidRPr="008A169A" w:rsidRDefault="008A169A" w:rsidP="00CE45FD">
      <w:pPr>
        <w:spacing w:line="276" w:lineRule="auto"/>
        <w:rPr>
          <w:rFonts w:ascii="微软雅黑" w:eastAsia="微软雅黑" w:hAnsi="微软雅黑"/>
          <w:b/>
          <w:sz w:val="24"/>
          <w:szCs w:val="24"/>
        </w:rPr>
      </w:pPr>
      <w:r w:rsidRPr="008A169A">
        <w:rPr>
          <w:rFonts w:ascii="微软雅黑" w:eastAsia="微软雅黑" w:hAnsi="微软雅黑" w:hint="eastAsia"/>
          <w:b/>
          <w:sz w:val="24"/>
          <w:szCs w:val="24"/>
        </w:rPr>
        <w:t>1</w:t>
      </w:r>
      <w:r w:rsidRPr="008A169A">
        <w:rPr>
          <w:rFonts w:ascii="微软雅黑" w:eastAsia="微软雅黑" w:hAnsi="微软雅黑"/>
          <w:b/>
          <w:sz w:val="24"/>
          <w:szCs w:val="24"/>
        </w:rPr>
        <w:t>1.</w:t>
      </w:r>
      <w:r w:rsidRPr="008A169A">
        <w:rPr>
          <w:rFonts w:ascii="微软雅黑" w:eastAsia="微软雅黑" w:hAnsi="微软雅黑" w:hint="eastAsia"/>
          <w:b/>
          <w:sz w:val="24"/>
          <w:szCs w:val="24"/>
        </w:rPr>
        <w:t>名词解释：“仙话”</w:t>
      </w:r>
      <w:r w:rsidRPr="008A169A">
        <w:rPr>
          <w:rFonts w:ascii="微软雅黑" w:eastAsia="微软雅黑" w:hAnsi="微软雅黑" w:hint="eastAsia"/>
          <w:b/>
          <w:sz w:val="24"/>
          <w:szCs w:val="24"/>
        </w:rPr>
        <w:t>。</w:t>
      </w:r>
    </w:p>
    <w:p w:rsidR="008A169A" w:rsidRPr="008A169A" w:rsidRDefault="008A169A" w:rsidP="008A169A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 w:rsidRPr="008A169A">
        <w:rPr>
          <w:rFonts w:ascii="微软雅黑" w:eastAsia="微软雅黑" w:hAnsi="微软雅黑" w:hint="eastAsia"/>
          <w:sz w:val="24"/>
          <w:szCs w:val="24"/>
        </w:rPr>
        <w:t xml:space="preserve">（1）是民间传说中的一种较为独特的种类，以叙述神仙活动为中心内容。 </w:t>
      </w:r>
    </w:p>
    <w:p w:rsidR="008A169A" w:rsidRDefault="008A169A" w:rsidP="008A169A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8A169A">
        <w:rPr>
          <w:rFonts w:ascii="微软雅黑" w:eastAsia="微软雅黑" w:hAnsi="微软雅黑" w:hint="eastAsia"/>
          <w:sz w:val="24"/>
          <w:szCs w:val="24"/>
        </w:rPr>
        <w:t>（2）内容较为复杂，既含有出世隐逸的消极思想，又包含积极进取精神，艺术表现手法奇特，想象别致。</w:t>
      </w:r>
    </w:p>
    <w:p w:rsidR="008A169A" w:rsidRPr="00CE45FD" w:rsidRDefault="008A169A" w:rsidP="008A169A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</w:p>
    <w:p w:rsidR="000819F3" w:rsidRPr="00B51D93" w:rsidRDefault="000819F3" w:rsidP="008A169A">
      <w:pPr>
        <w:pStyle w:val="a3"/>
        <w:spacing w:line="360" w:lineRule="auto"/>
        <w:ind w:left="420" w:firstLineChars="0" w:firstLine="0"/>
        <w:jc w:val="center"/>
        <w:rPr>
          <w:rFonts w:ascii="方正清刻本悦宋简体" w:eastAsia="方正清刻本悦宋简体" w:hAnsi="微软雅黑"/>
          <w:sz w:val="30"/>
          <w:szCs w:val="30"/>
        </w:rPr>
        <w:sectPr w:rsidR="000819F3" w:rsidRPr="00B51D9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四、配套练习</w:t>
      </w:r>
    </w:p>
    <w:p w:rsidR="00B326FA" w:rsidRDefault="00194D53" w:rsidP="008A169A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1.</w:t>
      </w:r>
      <w:r w:rsidR="00A807A4" w:rsidRPr="00194D53">
        <w:rPr>
          <w:rFonts w:ascii="微软雅黑" w:eastAsia="微软雅黑" w:hAnsi="微软雅黑"/>
          <w:sz w:val="24"/>
          <w:szCs w:val="24"/>
        </w:rPr>
        <w:t xml:space="preserve"> 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>在民间传说的讲述中，民众往往将一些同类情节集中安置在某一个人物形象身上，这样的人物形象称之为（ ）。</w:t>
      </w:r>
    </w:p>
    <w:p w:rsidR="00394193" w:rsidRPr="00394193" w:rsidRDefault="00B326FA" w:rsidP="008A169A">
      <w:pPr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>典型人物形象</w:t>
      </w:r>
    </w:p>
    <w:p w:rsidR="00394193" w:rsidRPr="00394193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>平面人物形象</w:t>
      </w:r>
    </w:p>
    <w:p w:rsidR="00394193" w:rsidRPr="00394193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>箭</w:t>
      </w:r>
      <w:proofErr w:type="gramStart"/>
      <w:r w:rsidR="00394193" w:rsidRPr="00394193">
        <w:rPr>
          <w:rFonts w:ascii="微软雅黑" w:eastAsia="微软雅黑" w:hAnsi="微软雅黑" w:hint="eastAsia"/>
          <w:sz w:val="24"/>
          <w:szCs w:val="24"/>
        </w:rPr>
        <w:t>垛人物</w:t>
      </w:r>
      <w:proofErr w:type="gramEnd"/>
      <w:r w:rsidR="00394193" w:rsidRPr="00394193">
        <w:rPr>
          <w:rFonts w:ascii="微软雅黑" w:eastAsia="微软雅黑" w:hAnsi="微软雅黑" w:hint="eastAsia"/>
          <w:sz w:val="24"/>
          <w:szCs w:val="24"/>
        </w:rPr>
        <w:t>形象</w:t>
      </w:r>
    </w:p>
    <w:p w:rsidR="00C71B20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D: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>历史人物形象</w:t>
      </w:r>
    </w:p>
    <w:p w:rsidR="00394193" w:rsidRPr="00394193" w:rsidRDefault="00394193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394193">
        <w:rPr>
          <w:rFonts w:ascii="微软雅黑" w:eastAsia="微软雅黑" w:hAnsi="微软雅黑"/>
          <w:sz w:val="24"/>
          <w:szCs w:val="24"/>
        </w:rPr>
        <w:t>2.</w:t>
      </w:r>
      <w:r w:rsidRPr="00394193">
        <w:rPr>
          <w:rFonts w:ascii="微软雅黑" w:eastAsia="微软雅黑" w:hAnsi="微软雅黑" w:hint="eastAsia"/>
          <w:sz w:val="24"/>
          <w:szCs w:val="24"/>
        </w:rPr>
        <w:t>“仙话”早在什么时期就已经出现（ ）</w:t>
      </w:r>
    </w:p>
    <w:p w:rsidR="00F229ED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 xml:space="preserve">夏朝 </w:t>
      </w:r>
      <w:r w:rsidR="00FC29B4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FC29B4"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sz w:val="24"/>
          <w:szCs w:val="24"/>
        </w:rPr>
        <w:t>B: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>魏晋</w:t>
      </w:r>
      <w:r w:rsidR="00FC29B4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FC29B4"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sz w:val="24"/>
          <w:szCs w:val="24"/>
        </w:rPr>
        <w:t>C:</w:t>
      </w:r>
      <w:r w:rsidR="00394193" w:rsidRPr="00394193">
        <w:rPr>
          <w:rFonts w:ascii="MS Gothic" w:eastAsia="MS Gothic" w:hAnsi="MS Gothic" w:cs="MS Gothic" w:hint="eastAsia"/>
          <w:sz w:val="24"/>
          <w:szCs w:val="24"/>
        </w:rPr>
        <w:t>​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>商朝</w:t>
      </w:r>
      <w:r w:rsidR="00394193" w:rsidRPr="00394193">
        <w:rPr>
          <w:rFonts w:ascii="微软雅黑" w:eastAsia="微软雅黑" w:hAnsi="微软雅黑"/>
          <w:sz w:val="24"/>
          <w:szCs w:val="24"/>
        </w:rPr>
        <w:t xml:space="preserve"> </w:t>
      </w:r>
      <w:r w:rsidR="00FC29B4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FC29B4"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sz w:val="24"/>
          <w:szCs w:val="24"/>
        </w:rPr>
        <w:t>D: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>春秋战国</w:t>
      </w:r>
    </w:p>
    <w:p w:rsidR="00394193" w:rsidRPr="00394193" w:rsidRDefault="00394193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394193">
        <w:rPr>
          <w:rFonts w:ascii="微软雅黑" w:eastAsia="微软雅黑" w:hAnsi="微软雅黑"/>
          <w:sz w:val="24"/>
          <w:szCs w:val="24"/>
        </w:rPr>
        <w:t>3.</w:t>
      </w:r>
      <w:r w:rsidRPr="00394193">
        <w:rPr>
          <w:rFonts w:ascii="微软雅黑" w:eastAsia="微软雅黑" w:hAnsi="微软雅黑" w:hint="eastAsia"/>
          <w:sz w:val="24"/>
          <w:szCs w:val="24"/>
        </w:rPr>
        <w:t>下面哪项不是国内外研究者将神话科学分类的角度（ ）</w:t>
      </w:r>
    </w:p>
    <w:p w:rsidR="00394193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>民族</w:t>
      </w:r>
      <w:r w:rsidR="00FC29B4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FC29B4">
        <w:rPr>
          <w:rFonts w:ascii="微软雅黑" w:eastAsia="微软雅黑" w:hAnsi="微软雅黑"/>
          <w:sz w:val="24"/>
          <w:szCs w:val="24"/>
        </w:rPr>
        <w:t xml:space="preserve">    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B: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>题材</w:t>
      </w:r>
      <w:r w:rsidR="00FC29B4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FC29B4"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sz w:val="24"/>
          <w:szCs w:val="24"/>
        </w:rPr>
        <w:t>C: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>篇幅</w:t>
      </w:r>
      <w:r w:rsidR="00FC29B4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FC29B4">
        <w:rPr>
          <w:rFonts w:ascii="微软雅黑" w:eastAsia="微软雅黑" w:hAnsi="微软雅黑"/>
          <w:sz w:val="24"/>
          <w:szCs w:val="24"/>
        </w:rPr>
        <w:t xml:space="preserve">    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D: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>母题</w:t>
      </w:r>
    </w:p>
    <w:p w:rsidR="00394193" w:rsidRPr="00394193" w:rsidRDefault="00394193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394193">
        <w:rPr>
          <w:rFonts w:ascii="微软雅黑" w:eastAsia="微软雅黑" w:hAnsi="微软雅黑"/>
          <w:sz w:val="24"/>
          <w:szCs w:val="24"/>
        </w:rPr>
        <w:t>4.</w:t>
      </w:r>
      <w:r w:rsidRPr="00394193">
        <w:rPr>
          <w:rFonts w:ascii="微软雅黑" w:eastAsia="微软雅黑" w:hAnsi="微软雅黑" w:hint="eastAsia"/>
          <w:sz w:val="24"/>
          <w:szCs w:val="24"/>
        </w:rPr>
        <w:t>原始人讲述人类如何起源及其最初发展的过程的神话是</w:t>
      </w:r>
    </w:p>
    <w:p w:rsidR="00B326FA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>人类起源神话</w:t>
      </w:r>
    </w:p>
    <w:p w:rsidR="00B326FA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 xml:space="preserve"> 族群起源神话  </w:t>
      </w:r>
    </w:p>
    <w:p w:rsidR="00B326FA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 xml:space="preserve">文化发明神话 </w:t>
      </w:r>
    </w:p>
    <w:p w:rsidR="00394193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>宇宙起源神话</w:t>
      </w:r>
    </w:p>
    <w:p w:rsidR="00394193" w:rsidRPr="00394193" w:rsidRDefault="00394193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394193">
        <w:rPr>
          <w:rFonts w:ascii="微软雅黑" w:eastAsia="微软雅黑" w:hAnsi="微软雅黑"/>
          <w:sz w:val="24"/>
          <w:szCs w:val="24"/>
        </w:rPr>
        <w:t>5.</w:t>
      </w:r>
      <w:r w:rsidRPr="00394193">
        <w:rPr>
          <w:rFonts w:ascii="微软雅黑" w:eastAsia="微软雅黑" w:hAnsi="微软雅黑" w:hint="eastAsia"/>
          <w:sz w:val="24"/>
          <w:szCs w:val="24"/>
        </w:rPr>
        <w:t>关于万物起源的神话，中国最有名的是（ ）</w:t>
      </w:r>
    </w:p>
    <w:p w:rsidR="00B326FA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 xml:space="preserve">自然变化说 </w:t>
      </w:r>
    </w:p>
    <w:p w:rsidR="00B326FA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>神化身说</w:t>
      </w:r>
    </w:p>
    <w:p w:rsidR="00B326FA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 xml:space="preserve">神创说 </w:t>
      </w:r>
    </w:p>
    <w:p w:rsidR="00394193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>动物化身说</w:t>
      </w:r>
    </w:p>
    <w:p w:rsidR="00394193" w:rsidRPr="00394193" w:rsidRDefault="00394193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394193">
        <w:rPr>
          <w:rFonts w:ascii="微软雅黑" w:eastAsia="微软雅黑" w:hAnsi="微软雅黑"/>
          <w:sz w:val="24"/>
          <w:szCs w:val="24"/>
        </w:rPr>
        <w:t>6.</w:t>
      </w:r>
      <w:r w:rsidRPr="00394193">
        <w:rPr>
          <w:rFonts w:ascii="微软雅黑" w:eastAsia="微软雅黑" w:hAnsi="微软雅黑" w:hint="eastAsia"/>
          <w:sz w:val="24"/>
          <w:szCs w:val="24"/>
        </w:rPr>
        <w:t>最为常见的起源传说类型是（ ），就是解释当地某种现象的来源的传说。</w:t>
      </w:r>
    </w:p>
    <w:p w:rsidR="00B326FA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>当地起源传说</w:t>
      </w:r>
    </w:p>
    <w:p w:rsidR="00B326FA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 xml:space="preserve"> 当地风俗传说 </w:t>
      </w:r>
    </w:p>
    <w:p w:rsidR="00B326FA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="00394193" w:rsidRPr="00394193">
        <w:rPr>
          <w:rFonts w:ascii="MS Gothic" w:eastAsia="MS Gothic" w:hAnsi="MS Gothic" w:cs="MS Gothic" w:hint="eastAsia"/>
          <w:sz w:val="24"/>
          <w:szCs w:val="24"/>
        </w:rPr>
        <w:t>​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>地方风物传说</w:t>
      </w:r>
    </w:p>
    <w:p w:rsidR="00394193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 xml:space="preserve"> 史事传说</w:t>
      </w:r>
    </w:p>
    <w:p w:rsidR="00394193" w:rsidRPr="00394193" w:rsidRDefault="00394193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394193">
        <w:rPr>
          <w:rFonts w:ascii="微软雅黑" w:eastAsia="微软雅黑" w:hAnsi="微软雅黑"/>
          <w:sz w:val="24"/>
          <w:szCs w:val="24"/>
        </w:rPr>
        <w:t>7.</w:t>
      </w:r>
      <w:r w:rsidRPr="00394193">
        <w:rPr>
          <w:rFonts w:ascii="微软雅黑" w:eastAsia="微软雅黑" w:hAnsi="微软雅黑" w:hint="eastAsia"/>
          <w:sz w:val="24"/>
          <w:szCs w:val="24"/>
        </w:rPr>
        <w:t>（ ）以人物为中心，记叙他们的事迹，包含着民众对这些历史人物的评价，也融合讲述人的个人情感。</w:t>
      </w:r>
    </w:p>
    <w:p w:rsidR="00B326FA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A: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 xml:space="preserve">人物传说 </w:t>
      </w:r>
    </w:p>
    <w:p w:rsidR="00B326FA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 xml:space="preserve">史事传说 </w:t>
      </w:r>
    </w:p>
    <w:p w:rsidR="00B326FA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>风俗传说</w:t>
      </w:r>
    </w:p>
    <w:p w:rsidR="00394193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>地方风物传说</w:t>
      </w:r>
    </w:p>
    <w:p w:rsidR="00394193" w:rsidRPr="00394193" w:rsidRDefault="00394193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394193">
        <w:rPr>
          <w:rFonts w:ascii="微软雅黑" w:eastAsia="微软雅黑" w:hAnsi="微软雅黑"/>
          <w:sz w:val="24"/>
          <w:szCs w:val="24"/>
        </w:rPr>
        <w:t>8.</w:t>
      </w:r>
      <w:r w:rsidRPr="00394193">
        <w:rPr>
          <w:rFonts w:ascii="微软雅黑" w:eastAsia="微软雅黑" w:hAnsi="微软雅黑" w:hint="eastAsia"/>
          <w:sz w:val="24"/>
          <w:szCs w:val="24"/>
        </w:rPr>
        <w:t>黄山的传说、黄鹤楼的传说属于（ ）</w:t>
      </w:r>
    </w:p>
    <w:p w:rsidR="00B326FA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="00394193" w:rsidRPr="00394193">
        <w:rPr>
          <w:rFonts w:ascii="MS Gothic" w:eastAsia="MS Gothic" w:hAnsi="MS Gothic" w:cs="MS Gothic" w:hint="eastAsia"/>
          <w:sz w:val="24"/>
          <w:szCs w:val="24"/>
        </w:rPr>
        <w:t>​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>风俗传说</w:t>
      </w:r>
      <w:r w:rsidR="00394193" w:rsidRPr="00394193">
        <w:rPr>
          <w:rFonts w:ascii="微软雅黑" w:eastAsia="微软雅黑" w:hAnsi="微软雅黑"/>
          <w:sz w:val="24"/>
          <w:szCs w:val="24"/>
        </w:rPr>
        <w:t xml:space="preserve"> </w:t>
      </w:r>
    </w:p>
    <w:p w:rsidR="00B326FA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 xml:space="preserve">地方风物传说 </w:t>
      </w:r>
    </w:p>
    <w:p w:rsidR="00B326FA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 xml:space="preserve">史事传说 </w:t>
      </w:r>
    </w:p>
    <w:p w:rsidR="00394193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>人物传说</w:t>
      </w:r>
    </w:p>
    <w:p w:rsidR="00394193" w:rsidRPr="00394193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9</w:t>
      </w:r>
      <w:r w:rsidR="00394193" w:rsidRPr="00394193">
        <w:rPr>
          <w:rFonts w:ascii="微软雅黑" w:eastAsia="微软雅黑" w:hAnsi="微软雅黑"/>
          <w:sz w:val="24"/>
          <w:szCs w:val="24"/>
        </w:rPr>
        <w:t>.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>杜鹃“啼血”的传说属于（）</w:t>
      </w:r>
    </w:p>
    <w:p w:rsidR="00B326FA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>风俗传说</w:t>
      </w:r>
    </w:p>
    <w:p w:rsidR="00B326FA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>地方风物传说</w:t>
      </w:r>
    </w:p>
    <w:p w:rsidR="00B326FA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>动植物传说</w:t>
      </w:r>
    </w:p>
    <w:p w:rsidR="00394193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>史事传说</w:t>
      </w:r>
    </w:p>
    <w:p w:rsidR="00394193" w:rsidRPr="00394193" w:rsidRDefault="00394193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 w:rsidRPr="00394193">
        <w:rPr>
          <w:rFonts w:ascii="微软雅黑" w:eastAsia="微软雅黑" w:hAnsi="微软雅黑"/>
          <w:sz w:val="24"/>
          <w:szCs w:val="24"/>
        </w:rPr>
        <w:t>1</w:t>
      </w:r>
      <w:r w:rsidR="00B326FA">
        <w:rPr>
          <w:rFonts w:ascii="微软雅黑" w:eastAsia="微软雅黑" w:hAnsi="微软雅黑"/>
          <w:sz w:val="24"/>
          <w:szCs w:val="24"/>
        </w:rPr>
        <w:t>0</w:t>
      </w:r>
      <w:r w:rsidRPr="00394193">
        <w:rPr>
          <w:rFonts w:ascii="微软雅黑" w:eastAsia="微软雅黑" w:hAnsi="微软雅黑"/>
          <w:sz w:val="24"/>
          <w:szCs w:val="24"/>
        </w:rPr>
        <w:t>.</w:t>
      </w:r>
      <w:r w:rsidRPr="00394193">
        <w:rPr>
          <w:rFonts w:ascii="微软雅黑" w:eastAsia="微软雅黑" w:hAnsi="微软雅黑" w:hint="eastAsia"/>
          <w:sz w:val="24"/>
          <w:szCs w:val="24"/>
        </w:rPr>
        <w:t>民间传说的内容一般是（ ）</w:t>
      </w:r>
    </w:p>
    <w:p w:rsidR="00B326FA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 xml:space="preserve">固定的 </w:t>
      </w:r>
    </w:p>
    <w:p w:rsidR="00B326FA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 xml:space="preserve">随意的 </w:t>
      </w:r>
    </w:p>
    <w:p w:rsidR="00B326FA" w:rsidRDefault="00B326FA" w:rsidP="00394193">
      <w:pPr>
        <w:spacing w:line="276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>不固定的</w:t>
      </w:r>
    </w:p>
    <w:p w:rsidR="00E22641" w:rsidRPr="002570FA" w:rsidRDefault="00B326FA" w:rsidP="00F229ED">
      <w:pPr>
        <w:spacing w:line="276" w:lineRule="auto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D:</w:t>
      </w:r>
      <w:r w:rsidR="00394193" w:rsidRPr="00394193">
        <w:rPr>
          <w:rFonts w:ascii="微软雅黑" w:eastAsia="微软雅黑" w:hAnsi="微软雅黑" w:hint="eastAsia"/>
          <w:sz w:val="24"/>
          <w:szCs w:val="24"/>
        </w:rPr>
        <w:t>相对固定的</w:t>
      </w:r>
      <w:bookmarkStart w:id="0" w:name="_GoBack"/>
      <w:bookmarkEnd w:id="0"/>
    </w:p>
    <w:p w:rsidR="000819F3" w:rsidRDefault="000819F3" w:rsidP="000819F3">
      <w:pPr>
        <w:pStyle w:val="a3"/>
        <w:spacing w:line="276" w:lineRule="auto"/>
        <w:ind w:leftChars="-100" w:left="-210" w:firstLineChars="100" w:firstLine="24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[参考答案]：</w:t>
      </w:r>
      <w:r w:rsidR="002570FA">
        <w:rPr>
          <w:rFonts w:ascii="微软雅黑" w:eastAsia="微软雅黑" w:hAnsi="微软雅黑" w:hint="eastAsia"/>
          <w:sz w:val="24"/>
          <w:szCs w:val="24"/>
        </w:rPr>
        <w:t>C</w:t>
      </w:r>
      <w:r w:rsidR="002570FA">
        <w:rPr>
          <w:rFonts w:ascii="微软雅黑" w:eastAsia="微软雅黑" w:hAnsi="微软雅黑"/>
          <w:sz w:val="24"/>
          <w:szCs w:val="24"/>
        </w:rPr>
        <w:t>DCAB AABC</w:t>
      </w:r>
      <w:r w:rsidR="002570FA">
        <w:rPr>
          <w:rFonts w:ascii="微软雅黑" w:eastAsia="微软雅黑" w:hAnsi="微软雅黑" w:hint="eastAsia"/>
          <w:sz w:val="24"/>
          <w:szCs w:val="24"/>
        </w:rPr>
        <w:t>D</w:t>
      </w:r>
    </w:p>
    <w:p w:rsidR="00F229ED" w:rsidRDefault="00F229ED" w:rsidP="000819F3">
      <w:pPr>
        <w:pStyle w:val="a3"/>
        <w:spacing w:line="276" w:lineRule="auto"/>
        <w:ind w:leftChars="-100" w:left="-210" w:firstLineChars="100" w:firstLine="240"/>
        <w:rPr>
          <w:rFonts w:ascii="微软雅黑" w:eastAsia="微软雅黑" w:hAnsi="微软雅黑"/>
          <w:sz w:val="24"/>
          <w:szCs w:val="24"/>
        </w:rPr>
      </w:pPr>
    </w:p>
    <w:p w:rsidR="000819F3" w:rsidRPr="00FC29B4" w:rsidRDefault="000819F3" w:rsidP="00FC29B4">
      <w:pPr>
        <w:pStyle w:val="a3"/>
        <w:spacing w:line="276" w:lineRule="auto"/>
        <w:ind w:left="420" w:firstLineChars="0" w:firstLine="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方正清刻本悦宋简体" w:eastAsia="方正清刻本悦宋简体" w:hAnsi="微软雅黑" w:hint="eastAsia"/>
          <w:sz w:val="30"/>
          <w:szCs w:val="30"/>
        </w:rPr>
        <w:t>五、</w:t>
      </w:r>
      <w:r w:rsidRPr="000819F3">
        <w:rPr>
          <w:rFonts w:ascii="方正清刻本悦宋简体" w:eastAsia="方正清刻本悦宋简体" w:hAnsi="微软雅黑" w:hint="eastAsia"/>
          <w:sz w:val="30"/>
          <w:szCs w:val="30"/>
        </w:rPr>
        <w:t>其余课程安排</w:t>
      </w:r>
    </w:p>
    <w:sectPr w:rsidR="000819F3" w:rsidRPr="00FC29B4" w:rsidSect="000819F3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326E" w:rsidRDefault="00ED326E" w:rsidP="000819F3">
      <w:r>
        <w:separator/>
      </w:r>
    </w:p>
  </w:endnote>
  <w:endnote w:type="continuationSeparator" w:id="0">
    <w:p w:rsidR="00ED326E" w:rsidRDefault="00ED326E" w:rsidP="00081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清刻本悦宋简体">
    <w:altName w:val="微软雅黑"/>
    <w:charset w:val="86"/>
    <w:family w:val="auto"/>
    <w:pitch w:val="variable"/>
    <w:sig w:usb0="00000000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326E" w:rsidRDefault="00ED326E" w:rsidP="000819F3">
      <w:r>
        <w:separator/>
      </w:r>
    </w:p>
  </w:footnote>
  <w:footnote w:type="continuationSeparator" w:id="0">
    <w:p w:rsidR="00ED326E" w:rsidRDefault="00ED326E" w:rsidP="00081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20FE6"/>
    <w:multiLevelType w:val="hybridMultilevel"/>
    <w:tmpl w:val="4236A3DC"/>
    <w:lvl w:ilvl="0" w:tplc="A0FC55B4">
      <w:start w:val="1"/>
      <w:numFmt w:val="japaneseCounting"/>
      <w:lvlText w:val="%1、"/>
      <w:lvlJc w:val="left"/>
      <w:pPr>
        <w:ind w:left="156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BDD756B"/>
    <w:multiLevelType w:val="hybridMultilevel"/>
    <w:tmpl w:val="AB6A7B5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7E080D"/>
    <w:multiLevelType w:val="hybridMultilevel"/>
    <w:tmpl w:val="35661136"/>
    <w:lvl w:ilvl="0" w:tplc="A0FC55B4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EE45F74"/>
    <w:multiLevelType w:val="hybridMultilevel"/>
    <w:tmpl w:val="7BF04574"/>
    <w:lvl w:ilvl="0" w:tplc="A0FC55B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4" w15:restartNumberingAfterBreak="0">
    <w:nsid w:val="46962E62"/>
    <w:multiLevelType w:val="hybridMultilevel"/>
    <w:tmpl w:val="73482712"/>
    <w:lvl w:ilvl="0" w:tplc="6680A3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E467AD"/>
    <w:multiLevelType w:val="hybridMultilevel"/>
    <w:tmpl w:val="2C0ADE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AB6E61"/>
    <w:multiLevelType w:val="hybridMultilevel"/>
    <w:tmpl w:val="D1BEDC1C"/>
    <w:lvl w:ilvl="0" w:tplc="D0D8A762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0534116"/>
    <w:multiLevelType w:val="hybridMultilevel"/>
    <w:tmpl w:val="77FECF7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19E2B10"/>
    <w:multiLevelType w:val="hybridMultilevel"/>
    <w:tmpl w:val="E976E1AA"/>
    <w:lvl w:ilvl="0" w:tplc="AAEA7D64">
      <w:start w:val="1"/>
      <w:numFmt w:val="decimalEnclosedCircle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D256D0"/>
    <w:multiLevelType w:val="hybridMultilevel"/>
    <w:tmpl w:val="905A74AC"/>
    <w:lvl w:ilvl="0" w:tplc="0ABAF87E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10" w15:restartNumberingAfterBreak="0">
    <w:nsid w:val="7CA33C3C"/>
    <w:multiLevelType w:val="hybridMultilevel"/>
    <w:tmpl w:val="05E0B5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2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"/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17"/>
    <w:rsid w:val="00010B02"/>
    <w:rsid w:val="00047AA2"/>
    <w:rsid w:val="000819F3"/>
    <w:rsid w:val="000C0A66"/>
    <w:rsid w:val="0013236D"/>
    <w:rsid w:val="00154D79"/>
    <w:rsid w:val="00170A11"/>
    <w:rsid w:val="00194D53"/>
    <w:rsid w:val="001D19FD"/>
    <w:rsid w:val="001F5323"/>
    <w:rsid w:val="002570FA"/>
    <w:rsid w:val="002A41C1"/>
    <w:rsid w:val="002C3412"/>
    <w:rsid w:val="00341062"/>
    <w:rsid w:val="00372F1A"/>
    <w:rsid w:val="00394193"/>
    <w:rsid w:val="00407FDC"/>
    <w:rsid w:val="004732AE"/>
    <w:rsid w:val="004D3FF5"/>
    <w:rsid w:val="00514E09"/>
    <w:rsid w:val="005266ED"/>
    <w:rsid w:val="005513A3"/>
    <w:rsid w:val="00584C6E"/>
    <w:rsid w:val="005911FA"/>
    <w:rsid w:val="005E2E1A"/>
    <w:rsid w:val="006204C4"/>
    <w:rsid w:val="0069506D"/>
    <w:rsid w:val="00746D1E"/>
    <w:rsid w:val="007A3534"/>
    <w:rsid w:val="00801FC9"/>
    <w:rsid w:val="0083798F"/>
    <w:rsid w:val="008A169A"/>
    <w:rsid w:val="00910F79"/>
    <w:rsid w:val="009D1817"/>
    <w:rsid w:val="009D18B1"/>
    <w:rsid w:val="009F558A"/>
    <w:rsid w:val="00A807A4"/>
    <w:rsid w:val="00AA673E"/>
    <w:rsid w:val="00AF440A"/>
    <w:rsid w:val="00B326FA"/>
    <w:rsid w:val="00B51D93"/>
    <w:rsid w:val="00C016DF"/>
    <w:rsid w:val="00C518DD"/>
    <w:rsid w:val="00C71B20"/>
    <w:rsid w:val="00C73D8B"/>
    <w:rsid w:val="00CE45FD"/>
    <w:rsid w:val="00DD3DD3"/>
    <w:rsid w:val="00E22641"/>
    <w:rsid w:val="00E37CEE"/>
    <w:rsid w:val="00E7670C"/>
    <w:rsid w:val="00E8008F"/>
    <w:rsid w:val="00E93A83"/>
    <w:rsid w:val="00EA0E78"/>
    <w:rsid w:val="00ED326E"/>
    <w:rsid w:val="00F174ED"/>
    <w:rsid w:val="00F229ED"/>
    <w:rsid w:val="00F96E4C"/>
    <w:rsid w:val="00FB4FB3"/>
    <w:rsid w:val="00FC29B4"/>
    <w:rsid w:val="00FF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F335C"/>
  <w15:docId w15:val="{1492663C-20D4-473C-996F-6D50400B7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A1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819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819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819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819F3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C518D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518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289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46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0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28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181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5995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5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821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65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94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25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2824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12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35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6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727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2524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82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073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2151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65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553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0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27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812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4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4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50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6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4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504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037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099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7676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73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31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42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3318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73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10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48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601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64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53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5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36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998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6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719</Words>
  <Characters>4103</Characters>
  <Application>Microsoft Office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初子</dc:creator>
  <cp:lastModifiedBy>hongyu tang</cp:lastModifiedBy>
  <cp:revision>14</cp:revision>
  <cp:lastPrinted>2018-10-25T05:38:00Z</cp:lastPrinted>
  <dcterms:created xsi:type="dcterms:W3CDTF">2018-11-17T05:44:00Z</dcterms:created>
  <dcterms:modified xsi:type="dcterms:W3CDTF">2018-11-17T07:32:00Z</dcterms:modified>
</cp:coreProperties>
</file>