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70EA" w14:textId="146E7F1E" w:rsidR="00DD3DD3" w:rsidRPr="00170A11" w:rsidRDefault="00801FC9" w:rsidP="00170A11">
      <w:pPr>
        <w:jc w:val="center"/>
        <w:rPr>
          <w:rFonts w:ascii="方正清刻本悦宋简体" w:eastAsia="方正清刻本悦宋简体"/>
          <w:b/>
          <w:sz w:val="32"/>
          <w:szCs w:val="32"/>
        </w:rPr>
      </w:pPr>
      <w:r>
        <w:rPr>
          <w:rFonts w:ascii="方正清刻本悦宋简体" w:eastAsia="方正清刻本悦宋简体" w:hint="eastAsia"/>
          <w:b/>
          <w:sz w:val="32"/>
          <w:szCs w:val="32"/>
        </w:rPr>
        <w:t>民间</w:t>
      </w:r>
      <w:r w:rsidR="00C518DD">
        <w:rPr>
          <w:rFonts w:ascii="方正清刻本悦宋简体" w:eastAsia="方正清刻本悦宋简体" w:hint="eastAsia"/>
          <w:b/>
          <w:sz w:val="32"/>
          <w:szCs w:val="32"/>
        </w:rPr>
        <w:t>文学概论</w:t>
      </w:r>
      <w:r w:rsidR="00170A11" w:rsidRPr="00170A11">
        <w:rPr>
          <w:rFonts w:ascii="方正清刻本悦宋简体" w:eastAsia="方正清刻本悦宋简体" w:hint="eastAsia"/>
          <w:b/>
          <w:sz w:val="32"/>
          <w:szCs w:val="32"/>
        </w:rPr>
        <w:t>第</w:t>
      </w:r>
      <w:r w:rsidR="006A56A8">
        <w:rPr>
          <w:rFonts w:ascii="方正清刻本悦宋简体" w:eastAsia="方正清刻本悦宋简体" w:hint="eastAsia"/>
          <w:b/>
          <w:sz w:val="32"/>
          <w:szCs w:val="32"/>
        </w:rPr>
        <w:t>三</w:t>
      </w:r>
      <w:r w:rsidR="00170A11" w:rsidRPr="00170A11">
        <w:rPr>
          <w:rFonts w:ascii="方正清刻本悦宋简体" w:eastAsia="方正清刻本悦宋简体" w:hint="eastAsia"/>
          <w:b/>
          <w:sz w:val="32"/>
          <w:szCs w:val="32"/>
        </w:rPr>
        <w:t>节课官方笔记</w:t>
      </w:r>
    </w:p>
    <w:p w14:paraId="47ECACFB" w14:textId="77777777" w:rsidR="00170A11" w:rsidRPr="00170A11" w:rsidRDefault="00170A11">
      <w:pPr>
        <w:rPr>
          <w:rFonts w:ascii="方正清刻本悦宋简体" w:eastAsia="方正清刻本悦宋简体"/>
          <w:sz w:val="36"/>
        </w:rPr>
      </w:pPr>
      <w:r w:rsidRPr="00170A11">
        <w:rPr>
          <w:rFonts w:ascii="方正清刻本悦宋简体" w:eastAsia="方正清刻本悦宋简体" w:hint="eastAsia"/>
          <w:sz w:val="36"/>
        </w:rPr>
        <w:t>目录</w:t>
      </w:r>
    </w:p>
    <w:p w14:paraId="5DB4E935"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00636FC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01C49AE9"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w:t>
      </w:r>
      <w:proofErr w:type="gramStart"/>
      <w:r w:rsidRPr="00170A11">
        <w:rPr>
          <w:rFonts w:ascii="微软雅黑" w:eastAsia="微软雅黑" w:hAnsi="微软雅黑" w:hint="eastAsia"/>
          <w:sz w:val="24"/>
          <w:szCs w:val="24"/>
        </w:rPr>
        <w:t>及考频总结</w:t>
      </w:r>
      <w:proofErr w:type="gramEnd"/>
    </w:p>
    <w:p w14:paraId="6E77A027"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7E47F9A1"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2A40910C"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0A094112"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一、课件下载及重播方法</w:t>
      </w:r>
    </w:p>
    <w:p w14:paraId="2011FC80" w14:textId="77777777" w:rsidR="00170A11" w:rsidRPr="001F5323" w:rsidRDefault="00170A11" w:rsidP="001F532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二、</w:t>
      </w:r>
      <w:r w:rsidR="000819F3" w:rsidRPr="000819F3">
        <w:rPr>
          <w:rFonts w:ascii="方正清刻本悦宋简体" w:eastAsia="方正清刻本悦宋简体" w:hAnsi="微软雅黑" w:hint="eastAsia"/>
          <w:sz w:val="30"/>
          <w:szCs w:val="30"/>
        </w:rPr>
        <w:t>教材</w:t>
      </w:r>
      <w:r w:rsidRPr="000819F3">
        <w:rPr>
          <w:rFonts w:ascii="方正清刻本悦宋简体" w:eastAsia="方正清刻本悦宋简体" w:hAnsi="微软雅黑" w:hint="eastAsia"/>
          <w:sz w:val="30"/>
          <w:szCs w:val="30"/>
        </w:rPr>
        <w:t>节构图</w:t>
      </w:r>
    </w:p>
    <w:p w14:paraId="6D106D60" w14:textId="77777777" w:rsidR="001F5323" w:rsidRDefault="00E93A83" w:rsidP="00170A11">
      <w:pPr>
        <w:spacing w:line="276" w:lineRule="auto"/>
        <w:jc w:val="center"/>
        <w:rPr>
          <w:rFonts w:ascii="微软雅黑" w:eastAsia="微软雅黑" w:hAnsi="微软雅黑"/>
          <w:sz w:val="24"/>
          <w:szCs w:val="24"/>
        </w:rPr>
      </w:pPr>
      <w:r>
        <w:rPr>
          <w:noProof/>
        </w:rPr>
        <w:drawing>
          <wp:inline distT="0" distB="0" distL="0" distR="0" wp14:anchorId="44E0F246" wp14:editId="04BB47A4">
            <wp:extent cx="6057900" cy="273502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5189" cy="2747346"/>
                    </a:xfrm>
                    <a:prstGeom prst="rect">
                      <a:avLst/>
                    </a:prstGeom>
                    <a:noFill/>
                    <a:ln>
                      <a:noFill/>
                    </a:ln>
                  </pic:spPr>
                </pic:pic>
              </a:graphicData>
            </a:graphic>
          </wp:inline>
        </w:drawing>
      </w:r>
    </w:p>
    <w:p w14:paraId="2A40E287" w14:textId="5E46DF08" w:rsidR="001F5323" w:rsidRDefault="00763CCB" w:rsidP="009D18B1">
      <w:pPr>
        <w:spacing w:line="276" w:lineRule="auto"/>
        <w:jc w:val="center"/>
        <w:rPr>
          <w:rFonts w:ascii="微软雅黑" w:eastAsia="微软雅黑" w:hAnsi="微软雅黑"/>
          <w:sz w:val="24"/>
          <w:szCs w:val="24"/>
        </w:rPr>
      </w:pPr>
      <w:r w:rsidRPr="00763CCB">
        <w:rPr>
          <w:rFonts w:ascii="微软雅黑" w:eastAsia="微软雅黑" w:hAnsi="微软雅黑"/>
          <w:sz w:val="24"/>
          <w:szCs w:val="24"/>
        </w:rPr>
        <w:lastRenderedPageBreak/>
        <w:drawing>
          <wp:inline distT="0" distB="0" distL="0" distR="0" wp14:anchorId="5FE714FD" wp14:editId="2F90C148">
            <wp:extent cx="4934919" cy="2421466"/>
            <wp:effectExtent l="0" t="0" r="0" b="0"/>
            <wp:docPr id="2050" name="Picture 2" descr="D:\唐宏宇\2 民间文学概论\章节架构\第五章 民间故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唐宏宇\2 民间文学概论\章节架构\第五章 民间故事.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58" r="3511"/>
                    <a:stretch/>
                  </pic:blipFill>
                  <pic:spPr bwMode="auto">
                    <a:xfrm>
                      <a:off x="0" y="0"/>
                      <a:ext cx="4971245" cy="2439291"/>
                    </a:xfrm>
                    <a:prstGeom prst="rect">
                      <a:avLst/>
                    </a:prstGeom>
                    <a:noFill/>
                    <a:extLst/>
                  </pic:spPr>
                </pic:pic>
              </a:graphicData>
            </a:graphic>
          </wp:inline>
        </w:drawing>
      </w:r>
    </w:p>
    <w:p w14:paraId="163F2931" w14:textId="20CD7AB0" w:rsidR="009D18B1" w:rsidRDefault="00CD3F69" w:rsidP="00C71B20">
      <w:pPr>
        <w:spacing w:line="276" w:lineRule="auto"/>
        <w:jc w:val="center"/>
        <w:rPr>
          <w:rFonts w:ascii="微软雅黑" w:eastAsia="微软雅黑" w:hAnsi="微软雅黑"/>
          <w:sz w:val="24"/>
          <w:szCs w:val="24"/>
        </w:rPr>
      </w:pPr>
      <w:r>
        <w:rPr>
          <w:noProof/>
        </w:rPr>
        <w:drawing>
          <wp:inline distT="0" distB="0" distL="0" distR="0" wp14:anchorId="63436621" wp14:editId="41718B6E">
            <wp:extent cx="4368800" cy="2507691"/>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2236" t="6356" r="3850" b="3712"/>
                    <a:stretch/>
                  </pic:blipFill>
                  <pic:spPr bwMode="auto">
                    <a:xfrm>
                      <a:off x="0" y="0"/>
                      <a:ext cx="4466273" cy="2563641"/>
                    </a:xfrm>
                    <a:prstGeom prst="rect">
                      <a:avLst/>
                    </a:prstGeom>
                    <a:noFill/>
                    <a:ln>
                      <a:noFill/>
                    </a:ln>
                    <a:extLst>
                      <a:ext uri="{53640926-AAD7-44D8-BBD7-CCE9431645EC}">
                        <a14:shadowObscured xmlns:a14="http://schemas.microsoft.com/office/drawing/2010/main"/>
                      </a:ext>
                    </a:extLst>
                  </pic:spPr>
                </pic:pic>
              </a:graphicData>
            </a:graphic>
          </wp:inline>
        </w:drawing>
      </w:r>
    </w:p>
    <w:p w14:paraId="05E86B56" w14:textId="7B5591BB" w:rsidR="00763CCB" w:rsidRPr="00C71B20" w:rsidRDefault="00763CCB" w:rsidP="00C71B20">
      <w:pPr>
        <w:spacing w:line="276" w:lineRule="auto"/>
        <w:jc w:val="center"/>
        <w:rPr>
          <w:rFonts w:ascii="微软雅黑" w:eastAsia="微软雅黑" w:hAnsi="微软雅黑" w:hint="eastAsia"/>
          <w:sz w:val="24"/>
          <w:szCs w:val="24"/>
        </w:rPr>
      </w:pPr>
      <w:r w:rsidRPr="00763CCB">
        <w:rPr>
          <w:rFonts w:ascii="微软雅黑" w:eastAsia="微软雅黑" w:hAnsi="微软雅黑"/>
          <w:sz w:val="24"/>
          <w:szCs w:val="24"/>
        </w:rPr>
        <w:drawing>
          <wp:inline distT="0" distB="0" distL="0" distR="0" wp14:anchorId="1CC4BB3B" wp14:editId="1851FA6A">
            <wp:extent cx="5952023" cy="2565400"/>
            <wp:effectExtent l="0" t="0" r="0" b="6350"/>
            <wp:docPr id="5" name="图片 4" descr="第七章 民间长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第七章 民间长诗"/>
                    <pic:cNvPicPr>
                      <a:picLocks noChangeAspect="1"/>
                    </pic:cNvPicPr>
                  </pic:nvPicPr>
                  <pic:blipFill>
                    <a:blip r:embed="rId10"/>
                    <a:stretch>
                      <a:fillRect/>
                    </a:stretch>
                  </pic:blipFill>
                  <pic:spPr>
                    <a:xfrm>
                      <a:off x="0" y="0"/>
                      <a:ext cx="6025399" cy="2597026"/>
                    </a:xfrm>
                    <a:prstGeom prst="rect">
                      <a:avLst/>
                    </a:prstGeom>
                  </pic:spPr>
                </pic:pic>
              </a:graphicData>
            </a:graphic>
          </wp:inline>
        </w:drawing>
      </w:r>
    </w:p>
    <w:p w14:paraId="101BEF9B" w14:textId="77777777" w:rsidR="00170A11" w:rsidRPr="000819F3" w:rsidRDefault="00170A11" w:rsidP="000819F3">
      <w:pPr>
        <w:pStyle w:val="a3"/>
        <w:spacing w:line="276" w:lineRule="auto"/>
        <w:ind w:left="420" w:firstLineChars="0" w:firstLine="0"/>
        <w:jc w:val="center"/>
        <w:rPr>
          <w:rFonts w:ascii="方正清刻本悦宋简体" w:eastAsia="方正清刻本悦宋简体" w:hAnsi="微软雅黑"/>
          <w:sz w:val="30"/>
          <w:szCs w:val="30"/>
        </w:rPr>
      </w:pPr>
      <w:r w:rsidRPr="000819F3">
        <w:rPr>
          <w:rFonts w:ascii="方正清刻本悦宋简体" w:eastAsia="方正清刻本悦宋简体" w:hAnsi="微软雅黑" w:hint="eastAsia"/>
          <w:sz w:val="30"/>
          <w:szCs w:val="30"/>
        </w:rPr>
        <w:t>三、本章知识点</w:t>
      </w:r>
      <w:proofErr w:type="gramStart"/>
      <w:r w:rsidRPr="000819F3">
        <w:rPr>
          <w:rFonts w:ascii="方正清刻本悦宋简体" w:eastAsia="方正清刻本悦宋简体" w:hAnsi="微软雅黑" w:hint="eastAsia"/>
          <w:sz w:val="30"/>
          <w:szCs w:val="30"/>
        </w:rPr>
        <w:t>及考频总结</w:t>
      </w:r>
      <w:proofErr w:type="gramEnd"/>
    </w:p>
    <w:p w14:paraId="1AC3C6A2" w14:textId="32E9BB82"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（一）选择题（共</w:t>
      </w:r>
      <w:r w:rsidR="007A3534">
        <w:rPr>
          <w:rFonts w:ascii="微软雅黑" w:eastAsia="微软雅黑" w:hAnsi="微软雅黑" w:hint="eastAsia"/>
          <w:sz w:val="24"/>
          <w:szCs w:val="24"/>
        </w:rPr>
        <w:t>1</w:t>
      </w:r>
      <w:r w:rsidR="002E24E6">
        <w:rPr>
          <w:rFonts w:ascii="微软雅黑" w:eastAsia="微软雅黑" w:hAnsi="微软雅黑"/>
          <w:sz w:val="24"/>
          <w:szCs w:val="24"/>
        </w:rPr>
        <w:t>7</w:t>
      </w:r>
      <w:bookmarkStart w:id="0" w:name="_GoBack"/>
      <w:bookmarkEnd w:id="0"/>
      <w:r>
        <w:rPr>
          <w:rFonts w:ascii="微软雅黑" w:eastAsia="微软雅黑" w:hAnsi="微软雅黑" w:hint="eastAsia"/>
          <w:sz w:val="24"/>
          <w:szCs w:val="24"/>
        </w:rPr>
        <w:t>道）</w:t>
      </w:r>
    </w:p>
    <w:p w14:paraId="63A7E69A" w14:textId="61CA265D" w:rsidR="00763CCB" w:rsidRDefault="00407FDC" w:rsidP="00763CCB">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C71B20" w:rsidRPr="00C71B20">
        <w:rPr>
          <w:rFonts w:hint="eastAsia"/>
        </w:rPr>
        <w:t xml:space="preserve"> </w:t>
      </w:r>
      <w:r w:rsidR="006F0A94" w:rsidRPr="006F0A94">
        <w:rPr>
          <w:rFonts w:ascii="微软雅黑" w:eastAsia="微软雅黑" w:hAnsi="微软雅黑" w:hint="eastAsia"/>
          <w:sz w:val="24"/>
          <w:szCs w:val="24"/>
        </w:rPr>
        <w:t>民间故事俗称</w:t>
      </w:r>
      <w:r w:rsidR="006F0A94" w:rsidRPr="00C36A73">
        <w:rPr>
          <w:rFonts w:ascii="微软雅黑" w:eastAsia="微软雅黑" w:hAnsi="微软雅黑" w:hint="eastAsia"/>
          <w:color w:val="FF0000"/>
          <w:sz w:val="24"/>
          <w:szCs w:val="24"/>
        </w:rPr>
        <w:t>“讲瞎话”“讲古”“讲经”“说白话”“摆龙门阵”</w:t>
      </w:r>
      <w:r w:rsidR="006F0A94" w:rsidRPr="006F0A94">
        <w:rPr>
          <w:rFonts w:ascii="微软雅黑" w:eastAsia="微软雅黑" w:hAnsi="微软雅黑" w:hint="eastAsia"/>
          <w:sz w:val="24"/>
          <w:szCs w:val="24"/>
        </w:rPr>
        <w:t>。</w:t>
      </w:r>
    </w:p>
    <w:p w14:paraId="4030BD48" w14:textId="6E139CED" w:rsidR="00CE45FD" w:rsidRDefault="007D68B0"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2</w:t>
      </w:r>
      <w:r>
        <w:rPr>
          <w:rFonts w:ascii="微软雅黑" w:eastAsia="微软雅黑" w:hAnsi="微软雅黑"/>
          <w:sz w:val="24"/>
          <w:szCs w:val="24"/>
        </w:rPr>
        <w:t>.</w:t>
      </w:r>
      <w:r w:rsidR="006F0A94" w:rsidRPr="006F0A94">
        <w:rPr>
          <w:rFonts w:ascii="微软雅黑" w:eastAsia="微软雅黑" w:hAnsi="微软雅黑" w:hint="eastAsia"/>
          <w:sz w:val="24"/>
          <w:szCs w:val="24"/>
        </w:rPr>
        <w:t>”AT分类法“将故事划分为五大类</w:t>
      </w:r>
      <w:r w:rsidR="006F0A94">
        <w:rPr>
          <w:rFonts w:ascii="微软雅黑" w:eastAsia="微软雅黑" w:hAnsi="微软雅黑" w:hint="eastAsia"/>
          <w:sz w:val="24"/>
          <w:szCs w:val="24"/>
        </w:rPr>
        <w:t>：</w:t>
      </w:r>
      <w:r w:rsidR="006F0A94" w:rsidRPr="00C36A73">
        <w:rPr>
          <w:rFonts w:ascii="微软雅黑" w:eastAsia="微软雅黑" w:hAnsi="微软雅黑" w:hint="eastAsia"/>
          <w:color w:val="FF0000"/>
          <w:sz w:val="24"/>
          <w:szCs w:val="24"/>
        </w:rPr>
        <w:t>动物故事、普通民间故事、笑话、程式故事、未分类的故事</w:t>
      </w:r>
      <w:r w:rsidR="006F0A94" w:rsidRPr="006F0A94">
        <w:rPr>
          <w:rFonts w:ascii="微软雅黑" w:eastAsia="微软雅黑" w:hAnsi="微软雅黑" w:hint="eastAsia"/>
          <w:sz w:val="24"/>
          <w:szCs w:val="24"/>
        </w:rPr>
        <w:t>，共</w:t>
      </w:r>
      <w:r w:rsidR="006F0A94" w:rsidRPr="00C36A73">
        <w:rPr>
          <w:rFonts w:ascii="微软雅黑" w:eastAsia="微软雅黑" w:hAnsi="微软雅黑" w:hint="eastAsia"/>
          <w:color w:val="FF0000"/>
          <w:sz w:val="24"/>
          <w:szCs w:val="24"/>
        </w:rPr>
        <w:t>有2500个</w:t>
      </w:r>
      <w:r w:rsidR="006F0A94" w:rsidRPr="006F0A94">
        <w:rPr>
          <w:rFonts w:ascii="微软雅黑" w:eastAsia="微软雅黑" w:hAnsi="微软雅黑" w:hint="eastAsia"/>
          <w:sz w:val="24"/>
          <w:szCs w:val="24"/>
        </w:rPr>
        <w:t>故事类型。</w:t>
      </w:r>
    </w:p>
    <w:p w14:paraId="2A328F93" w14:textId="46F20849" w:rsidR="007D68B0" w:rsidRDefault="007D68B0" w:rsidP="007D68B0">
      <w:pPr>
        <w:spacing w:line="276" w:lineRule="auto"/>
        <w:rPr>
          <w:rFonts w:ascii="微软雅黑" w:eastAsia="微软雅黑" w:hAnsi="微软雅黑"/>
          <w:sz w:val="24"/>
          <w:szCs w:val="24"/>
        </w:rPr>
      </w:pPr>
      <w:r>
        <w:rPr>
          <w:rFonts w:ascii="微软雅黑" w:eastAsia="微软雅黑" w:hAnsi="微软雅黑"/>
          <w:sz w:val="24"/>
          <w:szCs w:val="24"/>
        </w:rPr>
        <w:t>3</w:t>
      </w:r>
      <w:r>
        <w:rPr>
          <w:rFonts w:ascii="微软雅黑" w:eastAsia="微软雅黑" w:hAnsi="微软雅黑"/>
          <w:sz w:val="24"/>
          <w:szCs w:val="24"/>
        </w:rPr>
        <w:t>.</w:t>
      </w:r>
      <w:r w:rsidRPr="008D5181">
        <w:rPr>
          <w:rFonts w:ascii="微软雅黑" w:eastAsia="微软雅黑" w:hAnsi="微软雅黑" w:hint="eastAsia"/>
          <w:sz w:val="24"/>
          <w:szCs w:val="24"/>
        </w:rPr>
        <w:t>我国民间文艺学界比较通用的一种简要的分类方法是将故事分为四大门类：</w:t>
      </w:r>
      <w:r w:rsidRPr="00C36A73">
        <w:rPr>
          <w:rFonts w:ascii="微软雅黑" w:eastAsia="微软雅黑" w:hAnsi="微软雅黑" w:hint="eastAsia"/>
          <w:color w:val="FF0000"/>
          <w:sz w:val="24"/>
          <w:szCs w:val="24"/>
        </w:rPr>
        <w:t>幻想故事、生活故事、民间笑话、民间寓言</w:t>
      </w:r>
      <w:r>
        <w:rPr>
          <w:rFonts w:ascii="微软雅黑" w:eastAsia="微软雅黑" w:hAnsi="微软雅黑" w:hint="eastAsia"/>
          <w:sz w:val="24"/>
          <w:szCs w:val="24"/>
        </w:rPr>
        <w:t>。</w:t>
      </w:r>
    </w:p>
    <w:p w14:paraId="28DA44AE" w14:textId="5854B1F4" w:rsidR="00CE45FD" w:rsidRDefault="007D68B0" w:rsidP="001D19FD">
      <w:pPr>
        <w:spacing w:line="276" w:lineRule="auto"/>
        <w:rPr>
          <w:rFonts w:ascii="微软雅黑" w:eastAsia="微软雅黑" w:hAnsi="微软雅黑"/>
          <w:sz w:val="24"/>
          <w:szCs w:val="24"/>
        </w:rPr>
      </w:pPr>
      <w:r>
        <w:rPr>
          <w:rFonts w:ascii="微软雅黑" w:eastAsia="微软雅黑" w:hAnsi="微软雅黑"/>
          <w:sz w:val="24"/>
          <w:szCs w:val="24"/>
        </w:rPr>
        <w:t>4.</w:t>
      </w:r>
      <w:r w:rsidR="008D5181" w:rsidRPr="008D5181">
        <w:rPr>
          <w:rFonts w:ascii="微软雅黑" w:eastAsia="微软雅黑" w:hAnsi="微软雅黑" w:hint="eastAsia"/>
          <w:sz w:val="24"/>
          <w:szCs w:val="24"/>
        </w:rPr>
        <w:t>在我国流传的民间故事中，</w:t>
      </w:r>
      <w:r w:rsidR="008D5181" w:rsidRPr="00C36A73">
        <w:rPr>
          <w:rFonts w:ascii="微软雅黑" w:eastAsia="微软雅黑" w:hAnsi="微软雅黑" w:hint="eastAsia"/>
          <w:color w:val="FF0000"/>
          <w:sz w:val="24"/>
          <w:szCs w:val="24"/>
        </w:rPr>
        <w:t>幻想故事</w:t>
      </w:r>
      <w:r w:rsidR="008D5181" w:rsidRPr="008D5181">
        <w:rPr>
          <w:rFonts w:ascii="微软雅黑" w:eastAsia="微软雅黑" w:hAnsi="微软雅黑" w:hint="eastAsia"/>
          <w:sz w:val="24"/>
          <w:szCs w:val="24"/>
        </w:rPr>
        <w:t>约占一半</w:t>
      </w:r>
      <w:r w:rsidR="0020472F">
        <w:rPr>
          <w:rFonts w:ascii="微软雅黑" w:eastAsia="微软雅黑" w:hAnsi="微软雅黑" w:hint="eastAsia"/>
          <w:sz w:val="24"/>
          <w:szCs w:val="24"/>
        </w:rPr>
        <w:t>。幻想故事又称</w:t>
      </w:r>
      <w:r w:rsidR="0020472F" w:rsidRPr="00C36A73">
        <w:rPr>
          <w:rFonts w:ascii="微软雅黑" w:eastAsia="微软雅黑" w:hAnsi="微软雅黑" w:hint="eastAsia"/>
          <w:color w:val="FF0000"/>
          <w:sz w:val="24"/>
          <w:szCs w:val="24"/>
        </w:rPr>
        <w:t>童话、神奇故事、魔法故事</w:t>
      </w:r>
      <w:r w:rsidR="0020472F">
        <w:rPr>
          <w:rFonts w:ascii="微软雅黑" w:eastAsia="微软雅黑" w:hAnsi="微软雅黑" w:hint="eastAsia"/>
          <w:sz w:val="24"/>
          <w:szCs w:val="24"/>
        </w:rPr>
        <w:t>。</w:t>
      </w:r>
      <w:r w:rsidR="008D5181">
        <w:rPr>
          <w:rFonts w:ascii="微软雅黑" w:eastAsia="微软雅黑" w:hAnsi="微软雅黑" w:hint="eastAsia"/>
          <w:sz w:val="24"/>
          <w:szCs w:val="24"/>
        </w:rPr>
        <w:t>它包括</w:t>
      </w:r>
      <w:r w:rsidR="008D5181" w:rsidRPr="00C36A73">
        <w:rPr>
          <w:rFonts w:ascii="微软雅黑" w:eastAsia="微软雅黑" w:hAnsi="微软雅黑" w:hint="eastAsia"/>
          <w:color w:val="FF0000"/>
          <w:sz w:val="24"/>
          <w:szCs w:val="24"/>
        </w:rPr>
        <w:t>魔法故事、宝物故事、动物故事</w:t>
      </w:r>
      <w:r w:rsidR="008D5181" w:rsidRPr="008D5181">
        <w:rPr>
          <w:rFonts w:ascii="微软雅黑" w:eastAsia="微软雅黑" w:hAnsi="微软雅黑" w:hint="eastAsia"/>
          <w:sz w:val="24"/>
          <w:szCs w:val="24"/>
        </w:rPr>
        <w:t>。</w:t>
      </w:r>
    </w:p>
    <w:p w14:paraId="6B7E77EC" w14:textId="4DC641F5" w:rsidR="008D5181" w:rsidRDefault="007D68B0" w:rsidP="001D19FD">
      <w:pPr>
        <w:spacing w:line="276" w:lineRule="auto"/>
        <w:rPr>
          <w:rFonts w:ascii="微软雅黑" w:eastAsia="微软雅黑" w:hAnsi="微软雅黑"/>
          <w:sz w:val="24"/>
          <w:szCs w:val="24"/>
        </w:rPr>
      </w:pPr>
      <w:r>
        <w:rPr>
          <w:rFonts w:ascii="微软雅黑" w:eastAsia="微软雅黑" w:hAnsi="微软雅黑"/>
          <w:sz w:val="24"/>
          <w:szCs w:val="24"/>
        </w:rPr>
        <w:t>5.</w:t>
      </w:r>
      <w:r w:rsidR="000C3F6E" w:rsidRPr="000C3F6E">
        <w:rPr>
          <w:rFonts w:ascii="微软雅黑" w:eastAsia="微软雅黑" w:hAnsi="微软雅黑" w:hint="eastAsia"/>
          <w:sz w:val="24"/>
          <w:szCs w:val="24"/>
        </w:rPr>
        <w:t>能讲一千余则故事，蜚声辽河两岸的辽宁籍民间故事传承人是</w:t>
      </w:r>
      <w:r w:rsidR="000C3F6E" w:rsidRPr="00C36A73">
        <w:rPr>
          <w:rFonts w:ascii="微软雅黑" w:eastAsia="微软雅黑" w:hAnsi="微软雅黑" w:hint="eastAsia"/>
          <w:color w:val="FF0000"/>
          <w:sz w:val="24"/>
          <w:szCs w:val="24"/>
        </w:rPr>
        <w:t>谭振山</w:t>
      </w:r>
      <w:r w:rsidR="000C3F6E" w:rsidRPr="000C3F6E">
        <w:rPr>
          <w:rFonts w:ascii="微软雅黑" w:eastAsia="微软雅黑" w:hAnsi="微软雅黑" w:hint="eastAsia"/>
          <w:sz w:val="24"/>
          <w:szCs w:val="24"/>
        </w:rPr>
        <w:t>。</w:t>
      </w:r>
    </w:p>
    <w:p w14:paraId="220217E2" w14:textId="473FB19A" w:rsidR="00D95D6E" w:rsidRDefault="007D68B0"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w:t>
      </w:r>
      <w:r w:rsidR="00D95D6E" w:rsidRPr="00C36A73">
        <w:rPr>
          <w:rFonts w:ascii="微软雅黑" w:eastAsia="微软雅黑" w:hAnsi="微软雅黑" w:hint="eastAsia"/>
          <w:color w:val="FF0000"/>
          <w:sz w:val="24"/>
          <w:szCs w:val="24"/>
        </w:rPr>
        <w:t>史诗</w:t>
      </w:r>
      <w:r w:rsidR="00D95D6E" w:rsidRPr="00D95D6E">
        <w:rPr>
          <w:rFonts w:ascii="微软雅黑" w:eastAsia="微软雅黑" w:hAnsi="微软雅黑" w:hint="eastAsia"/>
          <w:sz w:val="24"/>
          <w:szCs w:val="24"/>
        </w:rPr>
        <w:t>被称为是“一个民族精神标本的展览馆”</w:t>
      </w:r>
      <w:r w:rsidR="00D95D6E">
        <w:rPr>
          <w:rFonts w:ascii="微软雅黑" w:eastAsia="微软雅黑" w:hAnsi="微软雅黑" w:hint="eastAsia"/>
          <w:sz w:val="24"/>
          <w:szCs w:val="24"/>
        </w:rPr>
        <w:t>。</w:t>
      </w:r>
    </w:p>
    <w:p w14:paraId="3669645A" w14:textId="265356B0" w:rsidR="008D5181" w:rsidRDefault="007D68B0" w:rsidP="001D19FD">
      <w:pPr>
        <w:spacing w:line="276" w:lineRule="auto"/>
        <w:rPr>
          <w:rFonts w:ascii="微软雅黑" w:eastAsia="微软雅黑" w:hAnsi="微软雅黑"/>
          <w:sz w:val="24"/>
          <w:szCs w:val="24"/>
        </w:rPr>
      </w:pPr>
      <w:r>
        <w:rPr>
          <w:rFonts w:ascii="微软雅黑" w:eastAsia="微软雅黑" w:hAnsi="微软雅黑" w:hint="eastAsia"/>
          <w:sz w:val="24"/>
          <w:szCs w:val="24"/>
        </w:rPr>
        <w:t>7</w:t>
      </w:r>
      <w:r>
        <w:rPr>
          <w:rFonts w:ascii="微软雅黑" w:eastAsia="微软雅黑" w:hAnsi="微软雅黑"/>
          <w:sz w:val="24"/>
          <w:szCs w:val="24"/>
        </w:rPr>
        <w:t>.</w:t>
      </w:r>
      <w:r w:rsidR="000C3F6E" w:rsidRPr="00C36A73">
        <w:rPr>
          <w:rFonts w:ascii="微软雅黑" w:eastAsia="微软雅黑" w:hAnsi="微软雅黑" w:hint="eastAsia"/>
          <w:color w:val="FF0000"/>
          <w:sz w:val="24"/>
          <w:szCs w:val="24"/>
        </w:rPr>
        <w:t>说唱故事、说唱英雄的事迹</w:t>
      </w:r>
      <w:r w:rsidR="000C3F6E" w:rsidRPr="000C3F6E">
        <w:rPr>
          <w:rFonts w:ascii="微软雅黑" w:eastAsia="微软雅黑" w:hAnsi="微软雅黑" w:hint="eastAsia"/>
          <w:sz w:val="24"/>
          <w:szCs w:val="24"/>
        </w:rPr>
        <w:t>，是史诗的最基本要素之一</w:t>
      </w:r>
      <w:r>
        <w:rPr>
          <w:rFonts w:ascii="微软雅黑" w:eastAsia="微软雅黑" w:hAnsi="微软雅黑" w:hint="eastAsia"/>
          <w:sz w:val="24"/>
          <w:szCs w:val="24"/>
        </w:rPr>
        <w:t>,</w:t>
      </w:r>
      <w:r w:rsidR="000C3F6E" w:rsidRPr="00C36A73">
        <w:rPr>
          <w:rFonts w:ascii="微软雅黑" w:eastAsia="微软雅黑" w:hAnsi="微软雅黑" w:hint="eastAsia"/>
          <w:color w:val="FF0000"/>
          <w:sz w:val="24"/>
          <w:szCs w:val="24"/>
        </w:rPr>
        <w:t>英雄角色和英雄主义的内容</w:t>
      </w:r>
      <w:r w:rsidR="000C3F6E" w:rsidRPr="000C3F6E">
        <w:rPr>
          <w:rFonts w:ascii="微软雅黑" w:eastAsia="微软雅黑" w:hAnsi="微软雅黑" w:hint="eastAsia"/>
          <w:sz w:val="24"/>
          <w:szCs w:val="24"/>
        </w:rPr>
        <w:t>成为史诗研究的主要任务。</w:t>
      </w:r>
    </w:p>
    <w:p w14:paraId="7F6922AE" w14:textId="11F8288A" w:rsidR="008D5181" w:rsidRDefault="007D68B0" w:rsidP="001D19FD">
      <w:pPr>
        <w:spacing w:line="276" w:lineRule="auto"/>
        <w:rPr>
          <w:rFonts w:ascii="微软雅黑" w:eastAsia="微软雅黑" w:hAnsi="微软雅黑"/>
          <w:sz w:val="24"/>
          <w:szCs w:val="24"/>
        </w:rPr>
      </w:pPr>
      <w:r>
        <w:rPr>
          <w:rFonts w:ascii="微软雅黑" w:eastAsia="微软雅黑" w:hAnsi="微软雅黑"/>
          <w:sz w:val="24"/>
          <w:szCs w:val="24"/>
        </w:rPr>
        <w:t>8.</w:t>
      </w:r>
      <w:r w:rsidR="000C3F6E" w:rsidRPr="000C3F6E">
        <w:rPr>
          <w:rFonts w:ascii="微软雅黑" w:eastAsia="微软雅黑" w:hAnsi="微软雅黑" w:hint="eastAsia"/>
          <w:sz w:val="24"/>
          <w:szCs w:val="24"/>
        </w:rPr>
        <w:t>从史诗文本来源上考察，</w:t>
      </w:r>
      <w:r w:rsidR="000C3F6E">
        <w:rPr>
          <w:rFonts w:ascii="微软雅黑" w:eastAsia="微软雅黑" w:hAnsi="微软雅黑" w:hint="eastAsia"/>
          <w:sz w:val="24"/>
          <w:szCs w:val="24"/>
        </w:rPr>
        <w:t>史诗文本</w:t>
      </w:r>
      <w:r w:rsidR="000C3F6E" w:rsidRPr="000C3F6E">
        <w:rPr>
          <w:rFonts w:ascii="微软雅黑" w:eastAsia="微软雅黑" w:hAnsi="微软雅黑" w:hint="eastAsia"/>
          <w:sz w:val="24"/>
          <w:szCs w:val="24"/>
        </w:rPr>
        <w:t>一般可以划分为三个主要层面：</w:t>
      </w:r>
      <w:r w:rsidR="000C3F6E" w:rsidRPr="00C36A73">
        <w:rPr>
          <w:rFonts w:ascii="微软雅黑" w:eastAsia="微软雅黑" w:hAnsi="微软雅黑" w:hint="eastAsia"/>
          <w:color w:val="FF0000"/>
          <w:sz w:val="24"/>
          <w:szCs w:val="24"/>
        </w:rPr>
        <w:t>口头文本、来源于口头传统的文本和以传统为导向的口头文本</w:t>
      </w:r>
      <w:r w:rsidR="000C3F6E">
        <w:rPr>
          <w:rFonts w:ascii="微软雅黑" w:eastAsia="微软雅黑" w:hAnsi="微软雅黑" w:hint="eastAsia"/>
          <w:sz w:val="24"/>
          <w:szCs w:val="24"/>
        </w:rPr>
        <w:t>。</w:t>
      </w:r>
    </w:p>
    <w:p w14:paraId="11628919" w14:textId="13ADDB7C" w:rsidR="000A7289" w:rsidRPr="000A7289" w:rsidRDefault="007D68B0" w:rsidP="000A728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0A7289" w:rsidRPr="000A7289">
        <w:rPr>
          <w:rFonts w:ascii="微软雅黑" w:eastAsia="微软雅黑" w:hAnsi="微软雅黑" w:hint="eastAsia"/>
          <w:sz w:val="24"/>
          <w:szCs w:val="24"/>
        </w:rPr>
        <w:t>演唱蒙古史诗《江格尔》的民间艺人，蒙古语叫做“</w:t>
      </w:r>
      <w:r w:rsidR="000A7289" w:rsidRPr="000A7289">
        <w:rPr>
          <w:rFonts w:ascii="微软雅黑" w:eastAsia="微软雅黑" w:hAnsi="微软雅黑" w:hint="eastAsia"/>
          <w:color w:val="FF0000"/>
          <w:sz w:val="24"/>
          <w:szCs w:val="24"/>
        </w:rPr>
        <w:t>江格尔奇</w:t>
      </w:r>
      <w:r w:rsidR="000A7289" w:rsidRPr="000A7289">
        <w:rPr>
          <w:rFonts w:ascii="微软雅黑" w:eastAsia="微软雅黑" w:hAnsi="微软雅黑" w:hint="eastAsia"/>
          <w:sz w:val="24"/>
          <w:szCs w:val="24"/>
        </w:rPr>
        <w:t>”。</w:t>
      </w:r>
      <w:r w:rsidR="00ED6AC3" w:rsidRPr="00ED6AC3">
        <w:rPr>
          <w:rFonts w:ascii="微软雅黑" w:eastAsia="微软雅黑" w:hAnsi="微软雅黑" w:hint="eastAsia"/>
          <w:sz w:val="24"/>
          <w:szCs w:val="24"/>
        </w:rPr>
        <w:t>演唱《玛纳斯》史诗的民间口头艺人通常被称为</w:t>
      </w:r>
      <w:r w:rsidR="00ED6AC3" w:rsidRPr="00C36A73">
        <w:rPr>
          <w:rFonts w:ascii="微软雅黑" w:eastAsia="微软雅黑" w:hAnsi="微软雅黑" w:hint="eastAsia"/>
          <w:color w:val="FF0000"/>
          <w:sz w:val="24"/>
          <w:szCs w:val="24"/>
        </w:rPr>
        <w:t>玛纳斯奇</w:t>
      </w:r>
      <w:r w:rsidR="00ED6AC3">
        <w:rPr>
          <w:rFonts w:ascii="微软雅黑" w:eastAsia="微软雅黑" w:hAnsi="微软雅黑" w:hint="eastAsia"/>
          <w:sz w:val="24"/>
          <w:szCs w:val="24"/>
        </w:rPr>
        <w:t>。</w:t>
      </w:r>
    </w:p>
    <w:p w14:paraId="0C323FA7" w14:textId="6EE9B307" w:rsidR="000A7289" w:rsidRPr="000A7289" w:rsidRDefault="007D68B0" w:rsidP="000A728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sidR="000A7289" w:rsidRPr="000A7289">
        <w:rPr>
          <w:rFonts w:ascii="微软雅黑" w:eastAsia="微软雅黑" w:hAnsi="微软雅黑" w:hint="eastAsia"/>
          <w:color w:val="FF0000"/>
          <w:sz w:val="24"/>
          <w:szCs w:val="24"/>
        </w:rPr>
        <w:t>鄂利扬·奥夫拉</w:t>
      </w:r>
      <w:r w:rsidR="000A7289" w:rsidRPr="000A7289">
        <w:rPr>
          <w:rFonts w:ascii="微软雅黑" w:eastAsia="微软雅黑" w:hAnsi="微软雅黑" w:hint="eastAsia"/>
          <w:sz w:val="24"/>
          <w:szCs w:val="24"/>
        </w:rPr>
        <w:t>是卡尔梅克最杰出的江格尔奇，演唱《江格尔》。</w:t>
      </w:r>
    </w:p>
    <w:p w14:paraId="7EC0ACA6" w14:textId="70746379" w:rsidR="000A7289" w:rsidRPr="000A7289" w:rsidRDefault="007D68B0" w:rsidP="000A7289">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Pr>
          <w:rFonts w:ascii="微软雅黑" w:eastAsia="微软雅黑" w:hAnsi="微软雅黑"/>
          <w:sz w:val="24"/>
          <w:szCs w:val="24"/>
        </w:rPr>
        <w:t>1.</w:t>
      </w:r>
      <w:r w:rsidR="000A7289" w:rsidRPr="000A7289">
        <w:rPr>
          <w:rFonts w:ascii="微软雅黑" w:eastAsia="微软雅黑" w:hAnsi="微软雅黑" w:hint="eastAsia"/>
          <w:color w:val="FF0000"/>
          <w:sz w:val="24"/>
          <w:szCs w:val="24"/>
        </w:rPr>
        <w:t>扎巴</w:t>
      </w:r>
      <w:r w:rsidR="000A7289" w:rsidRPr="000A7289">
        <w:rPr>
          <w:rFonts w:ascii="微软雅黑" w:eastAsia="微软雅黑" w:hAnsi="微软雅黑" w:hint="eastAsia"/>
          <w:sz w:val="24"/>
          <w:szCs w:val="24"/>
        </w:rPr>
        <w:t>是著名《格萨尔》说唱艺人。</w:t>
      </w:r>
    </w:p>
    <w:p w14:paraId="4ACC0CFF" w14:textId="4142BB17" w:rsidR="008D5181" w:rsidRDefault="007D68B0" w:rsidP="000A7289">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2.</w:t>
      </w:r>
      <w:r w:rsidR="000A7289" w:rsidRPr="00C36A73">
        <w:rPr>
          <w:rFonts w:ascii="微软雅黑" w:eastAsia="微软雅黑" w:hAnsi="微软雅黑" w:hint="eastAsia"/>
          <w:color w:val="FF0000"/>
          <w:sz w:val="24"/>
          <w:szCs w:val="24"/>
        </w:rPr>
        <w:t>帕杰</w:t>
      </w:r>
      <w:r w:rsidR="000A7289" w:rsidRPr="000A7289">
        <w:rPr>
          <w:rFonts w:ascii="微软雅黑" w:eastAsia="微软雅黑" w:hAnsi="微软雅黑" w:hint="eastAsia"/>
          <w:sz w:val="24"/>
          <w:szCs w:val="24"/>
        </w:rPr>
        <w:t>是受到毛主席接见的《格斯尔》说唱艺人，其他约100人。</w:t>
      </w:r>
    </w:p>
    <w:p w14:paraId="4DD7417F" w14:textId="10070A96" w:rsidR="00ED6AC3" w:rsidRDefault="007D68B0" w:rsidP="000A7289">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3.</w:t>
      </w:r>
      <w:r w:rsidR="00ED6AC3" w:rsidRPr="00ED6AC3">
        <w:rPr>
          <w:rFonts w:ascii="微软雅黑" w:eastAsia="微软雅黑" w:hAnsi="微软雅黑" w:hint="eastAsia"/>
          <w:sz w:val="24"/>
          <w:szCs w:val="24"/>
        </w:rPr>
        <w:t>“史诗”的概念在</w:t>
      </w:r>
      <w:r w:rsidR="00ED6AC3" w:rsidRPr="00C36A73">
        <w:rPr>
          <w:rFonts w:ascii="微软雅黑" w:eastAsia="微软雅黑" w:hAnsi="微软雅黑" w:hint="eastAsia"/>
          <w:color w:val="FF0000"/>
          <w:sz w:val="24"/>
          <w:szCs w:val="24"/>
        </w:rPr>
        <w:t>19世纪末</w:t>
      </w:r>
      <w:r w:rsidR="00ED6AC3" w:rsidRPr="00ED6AC3">
        <w:rPr>
          <w:rFonts w:ascii="微软雅黑" w:eastAsia="微软雅黑" w:hAnsi="微软雅黑" w:hint="eastAsia"/>
          <w:sz w:val="24"/>
          <w:szCs w:val="24"/>
        </w:rPr>
        <w:t>传入中国，中国最早使用</w:t>
      </w:r>
      <w:r w:rsidR="00ED6AC3" w:rsidRPr="007D68B0">
        <w:rPr>
          <w:rFonts w:ascii="微软雅黑" w:eastAsia="微软雅黑" w:hAnsi="微软雅黑" w:hint="eastAsia"/>
          <w:spacing w:val="-10"/>
          <w:sz w:val="24"/>
          <w:szCs w:val="24"/>
        </w:rPr>
        <w:t>史诗</w:t>
      </w:r>
      <w:r w:rsidR="00ED6AC3" w:rsidRPr="00ED6AC3">
        <w:rPr>
          <w:rFonts w:ascii="微软雅黑" w:eastAsia="微软雅黑" w:hAnsi="微软雅黑" w:hint="eastAsia"/>
          <w:sz w:val="24"/>
          <w:szCs w:val="24"/>
        </w:rPr>
        <w:t>术语的是</w:t>
      </w:r>
      <w:r w:rsidR="00ED6AC3" w:rsidRPr="00C36A73">
        <w:rPr>
          <w:rFonts w:ascii="微软雅黑" w:eastAsia="微软雅黑" w:hAnsi="微软雅黑" w:hint="eastAsia"/>
          <w:color w:val="FF0000"/>
          <w:sz w:val="24"/>
          <w:szCs w:val="24"/>
        </w:rPr>
        <w:t>章太炎</w:t>
      </w:r>
      <w:r w:rsidR="00ED6AC3" w:rsidRPr="00ED6AC3">
        <w:rPr>
          <w:rFonts w:ascii="微软雅黑" w:eastAsia="微软雅黑" w:hAnsi="微软雅黑" w:hint="eastAsia"/>
          <w:sz w:val="24"/>
          <w:szCs w:val="24"/>
        </w:rPr>
        <w:t>。</w:t>
      </w:r>
    </w:p>
    <w:p w14:paraId="63DE18D6" w14:textId="0173E0CE" w:rsidR="008D5181" w:rsidRDefault="000A7289" w:rsidP="000A7289">
      <w:pPr>
        <w:spacing w:line="276" w:lineRule="auto"/>
        <w:rPr>
          <w:rFonts w:ascii="微软雅黑" w:eastAsia="微软雅黑" w:hAnsi="微软雅黑"/>
          <w:sz w:val="24"/>
          <w:szCs w:val="24"/>
        </w:rPr>
      </w:pPr>
      <w:r w:rsidRPr="000A7289">
        <w:rPr>
          <w:rFonts w:ascii="微软雅黑" w:eastAsia="微软雅黑" w:hAnsi="微软雅黑" w:hint="eastAsia"/>
          <w:sz w:val="24"/>
          <w:szCs w:val="24"/>
        </w:rPr>
        <w:t>1</w:t>
      </w:r>
      <w:r w:rsidR="007D68B0">
        <w:rPr>
          <w:rFonts w:ascii="微软雅黑" w:eastAsia="微软雅黑" w:hAnsi="微软雅黑"/>
          <w:sz w:val="24"/>
          <w:szCs w:val="24"/>
        </w:rPr>
        <w:t>4.</w:t>
      </w:r>
      <w:r w:rsidR="007D68B0">
        <w:rPr>
          <w:rFonts w:ascii="微软雅黑" w:eastAsia="微软雅黑" w:hAnsi="微软雅黑" w:hint="eastAsia"/>
          <w:sz w:val="24"/>
          <w:szCs w:val="24"/>
        </w:rPr>
        <w:t>各个国家的史诗代表作品：</w:t>
      </w:r>
      <w:r w:rsidRPr="000A7289">
        <w:rPr>
          <w:rFonts w:ascii="微软雅黑" w:eastAsia="微软雅黑" w:hAnsi="微软雅黑" w:hint="eastAsia"/>
          <w:sz w:val="24"/>
          <w:szCs w:val="24"/>
        </w:rPr>
        <w:t>古希腊的荷马史诗</w:t>
      </w:r>
      <w:r w:rsidRPr="000A7289">
        <w:rPr>
          <w:rFonts w:ascii="微软雅黑" w:eastAsia="微软雅黑" w:hAnsi="微软雅黑" w:hint="eastAsia"/>
          <w:color w:val="FF0000"/>
          <w:sz w:val="24"/>
          <w:szCs w:val="24"/>
        </w:rPr>
        <w:t>《伊利亚特》</w:t>
      </w:r>
      <w:r w:rsidR="007D68B0" w:rsidRPr="00C36A73">
        <w:rPr>
          <w:rFonts w:ascii="微软雅黑" w:eastAsia="微软雅黑" w:hAnsi="微软雅黑" w:hint="eastAsia"/>
          <w:color w:val="FF0000"/>
          <w:sz w:val="24"/>
          <w:szCs w:val="24"/>
        </w:rPr>
        <w:t>和</w:t>
      </w:r>
      <w:r w:rsidRPr="000A7289">
        <w:rPr>
          <w:rFonts w:ascii="微软雅黑" w:eastAsia="微软雅黑" w:hAnsi="微软雅黑" w:hint="eastAsia"/>
          <w:color w:val="FF0000"/>
          <w:sz w:val="24"/>
          <w:szCs w:val="24"/>
        </w:rPr>
        <w:t>《奥德赛》</w:t>
      </w:r>
      <w:r w:rsidR="007D68B0">
        <w:rPr>
          <w:rFonts w:ascii="微软雅黑" w:eastAsia="微软雅黑" w:hAnsi="微软雅黑" w:hint="eastAsia"/>
          <w:sz w:val="24"/>
          <w:szCs w:val="24"/>
        </w:rPr>
        <w:t>；</w:t>
      </w:r>
      <w:r w:rsidRPr="000A7289">
        <w:rPr>
          <w:rFonts w:ascii="微软雅黑" w:eastAsia="微软雅黑" w:hAnsi="微软雅黑" w:hint="eastAsia"/>
          <w:sz w:val="24"/>
          <w:szCs w:val="24"/>
        </w:rPr>
        <w:t>芬兰民族史诗</w:t>
      </w:r>
      <w:r w:rsidRPr="000A7289">
        <w:rPr>
          <w:rFonts w:ascii="微软雅黑" w:eastAsia="微软雅黑" w:hAnsi="微软雅黑" w:hint="eastAsia"/>
          <w:color w:val="FF0000"/>
          <w:sz w:val="24"/>
          <w:szCs w:val="24"/>
        </w:rPr>
        <w:t>《卡勒瓦拉》</w:t>
      </w:r>
      <w:r w:rsidR="007D68B0">
        <w:rPr>
          <w:rFonts w:ascii="微软雅黑" w:eastAsia="微软雅黑" w:hAnsi="微软雅黑" w:hint="eastAsia"/>
          <w:sz w:val="24"/>
          <w:szCs w:val="24"/>
        </w:rPr>
        <w:t>；</w:t>
      </w:r>
      <w:r w:rsidRPr="000A7289">
        <w:rPr>
          <w:rFonts w:ascii="微软雅黑" w:eastAsia="微软雅黑" w:hAnsi="微软雅黑" w:hint="eastAsia"/>
          <w:sz w:val="24"/>
          <w:szCs w:val="24"/>
        </w:rPr>
        <w:t>古巴比伦</w:t>
      </w:r>
      <w:r w:rsidRPr="000A7289">
        <w:rPr>
          <w:rFonts w:ascii="微软雅黑" w:eastAsia="微软雅黑" w:hAnsi="微软雅黑" w:hint="eastAsia"/>
          <w:color w:val="FF0000"/>
          <w:sz w:val="24"/>
          <w:szCs w:val="24"/>
        </w:rPr>
        <w:t>《吉尔伽美什》</w:t>
      </w:r>
      <w:r w:rsidR="00A34F8C">
        <w:rPr>
          <w:rFonts w:ascii="微软雅黑" w:eastAsia="微软雅黑" w:hAnsi="微软雅黑" w:hint="eastAsia"/>
          <w:sz w:val="24"/>
          <w:szCs w:val="24"/>
        </w:rPr>
        <w:t>；</w:t>
      </w:r>
      <w:r w:rsidRPr="000A7289">
        <w:rPr>
          <w:rFonts w:ascii="微软雅黑" w:eastAsia="微软雅黑" w:hAnsi="微软雅黑" w:hint="eastAsia"/>
          <w:sz w:val="24"/>
          <w:szCs w:val="24"/>
        </w:rPr>
        <w:t>纳西族</w:t>
      </w:r>
      <w:r w:rsidR="00A34F8C">
        <w:rPr>
          <w:rFonts w:ascii="微软雅黑" w:eastAsia="微软雅黑" w:hAnsi="微软雅黑" w:hint="eastAsia"/>
          <w:sz w:val="24"/>
          <w:szCs w:val="24"/>
        </w:rPr>
        <w:t>的</w:t>
      </w:r>
      <w:r w:rsidRPr="000A7289">
        <w:rPr>
          <w:rFonts w:ascii="微软雅黑" w:eastAsia="微软雅黑" w:hAnsi="微软雅黑" w:hint="eastAsia"/>
          <w:sz w:val="24"/>
          <w:szCs w:val="24"/>
        </w:rPr>
        <w:t>创世史诗</w:t>
      </w:r>
      <w:r w:rsidRPr="00C36A73">
        <w:rPr>
          <w:rFonts w:ascii="微软雅黑" w:eastAsia="微软雅黑" w:hAnsi="微软雅黑" w:hint="eastAsia"/>
          <w:color w:val="FF0000"/>
          <w:sz w:val="24"/>
          <w:szCs w:val="24"/>
        </w:rPr>
        <w:t>《创世纪》</w:t>
      </w:r>
      <w:r w:rsidR="00A34F8C">
        <w:rPr>
          <w:rFonts w:ascii="微软雅黑" w:eastAsia="微软雅黑" w:hAnsi="微软雅黑" w:hint="eastAsia"/>
          <w:sz w:val="24"/>
          <w:szCs w:val="24"/>
        </w:rPr>
        <w:t>和</w:t>
      </w:r>
      <w:r w:rsidRPr="000A7289">
        <w:rPr>
          <w:rFonts w:ascii="微软雅黑" w:eastAsia="微软雅黑" w:hAnsi="微软雅黑" w:hint="eastAsia"/>
          <w:sz w:val="24"/>
          <w:szCs w:val="24"/>
        </w:rPr>
        <w:t>英雄史诗</w:t>
      </w:r>
      <w:r w:rsidRPr="00C36A73">
        <w:rPr>
          <w:rFonts w:ascii="微软雅黑" w:eastAsia="微软雅黑" w:hAnsi="微软雅黑" w:hint="eastAsia"/>
          <w:color w:val="FF0000"/>
          <w:sz w:val="24"/>
          <w:szCs w:val="24"/>
        </w:rPr>
        <w:t>《黑白之战》</w:t>
      </w:r>
      <w:r w:rsidRPr="000A7289">
        <w:rPr>
          <w:rFonts w:ascii="微软雅黑" w:eastAsia="微软雅黑" w:hAnsi="微软雅黑" w:hint="eastAsia"/>
          <w:sz w:val="24"/>
          <w:szCs w:val="24"/>
        </w:rPr>
        <w:t>。</w:t>
      </w:r>
    </w:p>
    <w:p w14:paraId="7DDC414B" w14:textId="426C42D0" w:rsidR="00662B90" w:rsidRDefault="00A34F8C" w:rsidP="000A7289">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5.</w:t>
      </w:r>
      <w:r w:rsidR="00662B90" w:rsidRPr="00662B90">
        <w:rPr>
          <w:rFonts w:ascii="微软雅黑" w:eastAsia="微软雅黑" w:hAnsi="微软雅黑" w:hint="eastAsia"/>
          <w:sz w:val="24"/>
          <w:szCs w:val="24"/>
        </w:rPr>
        <w:t>我国少数民族“三大史诗”：</w:t>
      </w:r>
      <w:r w:rsidR="00662B90" w:rsidRPr="00C36A73">
        <w:rPr>
          <w:rFonts w:ascii="微软雅黑" w:eastAsia="微软雅黑" w:hAnsi="微软雅黑" w:hint="eastAsia"/>
          <w:color w:val="FF0000"/>
          <w:sz w:val="24"/>
          <w:szCs w:val="24"/>
        </w:rPr>
        <w:t>藏族的</w:t>
      </w:r>
      <w:r w:rsidR="00662B90" w:rsidRPr="00C36A73">
        <w:rPr>
          <w:rFonts w:ascii="微软雅黑" w:eastAsia="微软雅黑" w:hAnsi="微软雅黑" w:hint="eastAsia"/>
          <w:color w:val="FF0000"/>
          <w:sz w:val="24"/>
          <w:szCs w:val="24"/>
        </w:rPr>
        <w:t>《格萨尔》</w:t>
      </w:r>
      <w:r w:rsidR="00662B90" w:rsidRPr="00C36A73">
        <w:rPr>
          <w:rFonts w:ascii="微软雅黑" w:eastAsia="微软雅黑" w:hAnsi="微软雅黑" w:hint="eastAsia"/>
          <w:color w:val="FF0000"/>
          <w:sz w:val="24"/>
          <w:szCs w:val="24"/>
        </w:rPr>
        <w:t>、蒙古族的</w:t>
      </w:r>
      <w:r w:rsidR="00662B90" w:rsidRPr="00C36A73">
        <w:rPr>
          <w:rFonts w:ascii="微软雅黑" w:eastAsia="微软雅黑" w:hAnsi="微软雅黑" w:hint="eastAsia"/>
          <w:color w:val="FF0000"/>
          <w:sz w:val="24"/>
          <w:szCs w:val="24"/>
        </w:rPr>
        <w:t>《江格尔》</w:t>
      </w:r>
      <w:r w:rsidR="00662B90" w:rsidRPr="00C36A73">
        <w:rPr>
          <w:rFonts w:ascii="微软雅黑" w:eastAsia="微软雅黑" w:hAnsi="微软雅黑" w:hint="eastAsia"/>
          <w:color w:val="FF0000"/>
          <w:sz w:val="24"/>
          <w:szCs w:val="24"/>
        </w:rPr>
        <w:t>、柯尔克</w:t>
      </w:r>
      <w:r w:rsidR="00662B90" w:rsidRPr="00C36A73">
        <w:rPr>
          <w:rFonts w:ascii="微软雅黑" w:eastAsia="微软雅黑" w:hAnsi="微软雅黑" w:hint="eastAsia"/>
          <w:color w:val="FF0000"/>
          <w:sz w:val="24"/>
          <w:szCs w:val="24"/>
        </w:rPr>
        <w:lastRenderedPageBreak/>
        <w:t>孜族的</w:t>
      </w:r>
      <w:r w:rsidR="00662B90" w:rsidRPr="00C36A73">
        <w:rPr>
          <w:rFonts w:ascii="微软雅黑" w:eastAsia="微软雅黑" w:hAnsi="微软雅黑" w:hint="eastAsia"/>
          <w:color w:val="FF0000"/>
          <w:sz w:val="24"/>
          <w:szCs w:val="24"/>
        </w:rPr>
        <w:t>《玛纳斯》</w:t>
      </w:r>
      <w:r w:rsidR="00662B90" w:rsidRPr="00662B90">
        <w:rPr>
          <w:rFonts w:ascii="微软雅黑" w:eastAsia="微软雅黑" w:hAnsi="微软雅黑" w:hint="eastAsia"/>
          <w:sz w:val="24"/>
          <w:szCs w:val="24"/>
        </w:rPr>
        <w:t>。</w:t>
      </w:r>
    </w:p>
    <w:p w14:paraId="756567DF" w14:textId="6723F1E9" w:rsidR="00662B90" w:rsidRDefault="00A34F8C" w:rsidP="000A7289">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6.</w:t>
      </w:r>
      <w:r w:rsidR="00662B90" w:rsidRPr="00C36A73">
        <w:rPr>
          <w:rFonts w:ascii="微软雅黑" w:eastAsia="微软雅黑" w:hAnsi="微软雅黑" w:hint="eastAsia"/>
          <w:color w:val="FF0000"/>
          <w:sz w:val="24"/>
          <w:szCs w:val="24"/>
        </w:rPr>
        <w:t>《格萨尔》</w:t>
      </w:r>
      <w:r w:rsidR="00662B90">
        <w:rPr>
          <w:rFonts w:ascii="微软雅黑" w:eastAsia="微软雅黑" w:hAnsi="微软雅黑" w:hint="eastAsia"/>
          <w:sz w:val="24"/>
          <w:szCs w:val="24"/>
        </w:rPr>
        <w:t>是目前世界上最长的诗</w:t>
      </w:r>
      <w:r>
        <w:rPr>
          <w:rFonts w:ascii="微软雅黑" w:eastAsia="微软雅黑" w:hAnsi="微软雅黑" w:hint="eastAsia"/>
          <w:sz w:val="24"/>
          <w:szCs w:val="24"/>
        </w:rPr>
        <w:t>，古巴比伦的</w:t>
      </w:r>
      <w:r w:rsidRPr="00C36A73">
        <w:rPr>
          <w:rFonts w:ascii="微软雅黑" w:eastAsia="微软雅黑" w:hAnsi="微软雅黑" w:hint="eastAsia"/>
          <w:color w:val="FF0000"/>
          <w:sz w:val="24"/>
          <w:szCs w:val="24"/>
        </w:rPr>
        <w:t>《吉尔伽美什》</w:t>
      </w:r>
      <w:r>
        <w:rPr>
          <w:rFonts w:ascii="微软雅黑" w:eastAsia="微软雅黑" w:hAnsi="微软雅黑" w:hint="eastAsia"/>
          <w:sz w:val="24"/>
          <w:szCs w:val="24"/>
        </w:rPr>
        <w:t>是世界上最古老的史诗</w:t>
      </w:r>
      <w:r w:rsidR="00662B90">
        <w:rPr>
          <w:rFonts w:ascii="微软雅黑" w:eastAsia="微软雅黑" w:hAnsi="微软雅黑" w:hint="eastAsia"/>
          <w:sz w:val="24"/>
          <w:szCs w:val="24"/>
        </w:rPr>
        <w:t>。</w:t>
      </w:r>
    </w:p>
    <w:p w14:paraId="3FAE02A0" w14:textId="45475331" w:rsidR="00662B90" w:rsidRDefault="00A34F8C" w:rsidP="000B18D7">
      <w:pPr>
        <w:spacing w:line="276" w:lineRule="auto"/>
        <w:rPr>
          <w:rFonts w:ascii="微软雅黑" w:eastAsia="微软雅黑" w:hAnsi="微软雅黑"/>
          <w:sz w:val="24"/>
          <w:szCs w:val="24"/>
        </w:rPr>
      </w:pPr>
      <w:r>
        <w:rPr>
          <w:rFonts w:ascii="微软雅黑" w:eastAsia="微软雅黑" w:hAnsi="微软雅黑"/>
          <w:sz w:val="24"/>
          <w:szCs w:val="24"/>
        </w:rPr>
        <w:t>17.</w:t>
      </w:r>
      <w:r w:rsidR="000B18D7" w:rsidRPr="000B18D7">
        <w:rPr>
          <w:rFonts w:ascii="微软雅黑" w:eastAsia="微软雅黑" w:hAnsi="微软雅黑" w:hint="eastAsia"/>
          <w:sz w:val="24"/>
          <w:szCs w:val="24"/>
        </w:rPr>
        <w:t>我国古代民间叙事长诗中璀璨耀眼的“双子星座”：</w:t>
      </w:r>
      <w:r w:rsidR="000B18D7" w:rsidRPr="000B18D7">
        <w:rPr>
          <w:rFonts w:ascii="微软雅黑" w:eastAsia="微软雅黑" w:hAnsi="微软雅黑" w:hint="eastAsia"/>
          <w:color w:val="FF0000"/>
          <w:sz w:val="24"/>
          <w:szCs w:val="24"/>
        </w:rPr>
        <w:t>《焦仲卿妻》</w:t>
      </w:r>
      <w:r w:rsidR="000B18D7" w:rsidRPr="00C36A73">
        <w:rPr>
          <w:rFonts w:ascii="微软雅黑" w:eastAsia="微软雅黑" w:hAnsi="微软雅黑" w:hint="eastAsia"/>
          <w:color w:val="FF0000"/>
          <w:sz w:val="24"/>
          <w:szCs w:val="24"/>
        </w:rPr>
        <w:t>和</w:t>
      </w:r>
      <w:r w:rsidR="000B18D7" w:rsidRPr="00C36A73">
        <w:rPr>
          <w:rFonts w:ascii="微软雅黑" w:eastAsia="微软雅黑" w:hAnsi="微软雅黑" w:hint="eastAsia"/>
          <w:color w:val="FF0000"/>
          <w:sz w:val="24"/>
          <w:szCs w:val="24"/>
        </w:rPr>
        <w:t>《木兰辞》</w:t>
      </w:r>
      <w:r w:rsidR="000B18D7" w:rsidRPr="000B18D7">
        <w:rPr>
          <w:rFonts w:ascii="微软雅黑" w:eastAsia="微软雅黑" w:hAnsi="微软雅黑" w:hint="eastAsia"/>
          <w:sz w:val="24"/>
          <w:szCs w:val="24"/>
        </w:rPr>
        <w:t>。</w:t>
      </w:r>
    </w:p>
    <w:p w14:paraId="61F5C5CF" w14:textId="77777777" w:rsidR="00662B90" w:rsidRPr="000B18D7" w:rsidRDefault="00662B90" w:rsidP="000A7289">
      <w:pPr>
        <w:spacing w:line="276" w:lineRule="auto"/>
        <w:rPr>
          <w:rFonts w:ascii="微软雅黑" w:eastAsia="微软雅黑" w:hAnsi="微软雅黑" w:hint="eastAsia"/>
          <w:sz w:val="24"/>
          <w:szCs w:val="24"/>
        </w:rPr>
      </w:pPr>
    </w:p>
    <w:p w14:paraId="588992AA" w14:textId="362D69DD"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2E24E6">
        <w:rPr>
          <w:rFonts w:ascii="微软雅黑" w:eastAsia="微软雅黑" w:hAnsi="微软雅黑"/>
          <w:sz w:val="24"/>
          <w:szCs w:val="24"/>
        </w:rPr>
        <w:t>24</w:t>
      </w:r>
      <w:r>
        <w:rPr>
          <w:rFonts w:ascii="微软雅黑" w:eastAsia="微软雅黑" w:hAnsi="微软雅黑" w:hint="eastAsia"/>
          <w:sz w:val="24"/>
          <w:szCs w:val="24"/>
        </w:rPr>
        <w:t>道）</w:t>
      </w:r>
    </w:p>
    <w:p w14:paraId="30CC5A3A" w14:textId="463DD544" w:rsidR="00763CCB" w:rsidRPr="00CE45FD" w:rsidRDefault="00407FDC" w:rsidP="00763CCB">
      <w:pPr>
        <w:spacing w:line="276" w:lineRule="auto"/>
        <w:rPr>
          <w:rFonts w:ascii="微软雅黑" w:eastAsia="微软雅黑" w:hAnsi="微软雅黑"/>
          <w:sz w:val="24"/>
          <w:szCs w:val="24"/>
        </w:rPr>
      </w:pPr>
      <w:r w:rsidRPr="00A807A4">
        <w:rPr>
          <w:rFonts w:ascii="微软雅黑" w:eastAsia="微软雅黑" w:hAnsi="微软雅黑" w:hint="eastAsia"/>
          <w:b/>
          <w:sz w:val="24"/>
          <w:szCs w:val="24"/>
        </w:rPr>
        <w:t>1.</w:t>
      </w:r>
      <w:r w:rsidR="00A807A4" w:rsidRPr="00A807A4">
        <w:rPr>
          <w:rFonts w:ascii="微软雅黑" w:eastAsia="微软雅黑" w:hAnsi="微软雅黑"/>
          <w:b/>
          <w:sz w:val="24"/>
          <w:szCs w:val="24"/>
        </w:rPr>
        <w:t xml:space="preserve"> </w:t>
      </w:r>
      <w:r w:rsidR="00763CCB">
        <w:rPr>
          <w:rFonts w:ascii="微软雅黑" w:eastAsia="微软雅黑" w:hAnsi="微软雅黑" w:hint="eastAsia"/>
          <w:b/>
          <w:sz w:val="24"/>
          <w:szCs w:val="24"/>
        </w:rPr>
        <w:t>名词解释：民间故事。</w:t>
      </w:r>
    </w:p>
    <w:p w14:paraId="2AA764FA" w14:textId="2DA85A75" w:rsidR="00CE45FD" w:rsidRPr="00CE45FD" w:rsidRDefault="00763CCB" w:rsidP="00CE45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民间故事</w:t>
      </w:r>
      <w:r w:rsidRPr="00763CCB">
        <w:rPr>
          <w:rFonts w:ascii="微软雅黑" w:eastAsia="微软雅黑" w:hAnsi="微软雅黑" w:hint="eastAsia"/>
          <w:sz w:val="24"/>
          <w:szCs w:val="24"/>
        </w:rPr>
        <w:t>是广大民众创作并传承的反映人类社会生活以及民众理想愿望的口头文学作品。</w:t>
      </w:r>
    </w:p>
    <w:p w14:paraId="72D99DB0" w14:textId="0C8E04B9" w:rsidR="00CE45FD" w:rsidRPr="006F0A94" w:rsidRDefault="004E2F86" w:rsidP="00CE45FD">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w:t>
      </w:r>
      <w:r w:rsidR="006F0A94" w:rsidRPr="006F0A94">
        <w:rPr>
          <w:rFonts w:ascii="微软雅黑" w:eastAsia="微软雅黑" w:hAnsi="微软雅黑" w:hint="eastAsia"/>
          <w:b/>
          <w:sz w:val="24"/>
          <w:szCs w:val="24"/>
        </w:rPr>
        <w:t>名词解释：A</w:t>
      </w:r>
      <w:r w:rsidR="006F0A94" w:rsidRPr="006F0A94">
        <w:rPr>
          <w:rFonts w:ascii="微软雅黑" w:eastAsia="微软雅黑" w:hAnsi="微软雅黑"/>
          <w:b/>
          <w:sz w:val="24"/>
          <w:szCs w:val="24"/>
        </w:rPr>
        <w:t>T</w:t>
      </w:r>
      <w:r w:rsidR="006F0A94" w:rsidRPr="006F0A94">
        <w:rPr>
          <w:rFonts w:ascii="微软雅黑" w:eastAsia="微软雅黑" w:hAnsi="微软雅黑" w:hint="eastAsia"/>
          <w:b/>
          <w:sz w:val="24"/>
          <w:szCs w:val="24"/>
        </w:rPr>
        <w:t>分类法。</w:t>
      </w:r>
    </w:p>
    <w:p w14:paraId="532C6037" w14:textId="1D28F9EC" w:rsidR="006F0A94" w:rsidRDefault="006F0A94" w:rsidP="00CE45FD">
      <w:pPr>
        <w:spacing w:line="276" w:lineRule="auto"/>
        <w:rPr>
          <w:rFonts w:ascii="微软雅黑" w:eastAsia="微软雅黑" w:hAnsi="微软雅黑"/>
          <w:sz w:val="24"/>
          <w:szCs w:val="24"/>
        </w:rPr>
      </w:pPr>
      <w:r>
        <w:rPr>
          <w:rFonts w:ascii="微软雅黑" w:eastAsia="微软雅黑" w:hAnsi="微软雅黑" w:hint="eastAsia"/>
          <w:sz w:val="24"/>
          <w:szCs w:val="24"/>
        </w:rPr>
        <w:t>A</w:t>
      </w:r>
      <w:r>
        <w:rPr>
          <w:rFonts w:ascii="微软雅黑" w:eastAsia="微软雅黑" w:hAnsi="微软雅黑"/>
          <w:sz w:val="24"/>
          <w:szCs w:val="24"/>
        </w:rPr>
        <w:t>T</w:t>
      </w:r>
      <w:r>
        <w:rPr>
          <w:rFonts w:ascii="微软雅黑" w:eastAsia="微软雅黑" w:hAnsi="微软雅黑" w:hint="eastAsia"/>
          <w:sz w:val="24"/>
          <w:szCs w:val="24"/>
        </w:rPr>
        <w:t>分类法</w:t>
      </w:r>
      <w:r w:rsidRPr="006F0A94">
        <w:rPr>
          <w:rFonts w:ascii="微软雅黑" w:eastAsia="微软雅黑" w:hAnsi="微软雅黑" w:hint="eastAsia"/>
          <w:sz w:val="24"/>
          <w:szCs w:val="24"/>
        </w:rPr>
        <w:t>是由芬兰学者阿尔奈提出，后经美国学者汤普森所完善的一种编制故事类型索引的方法。国际上将这种方法称为</w:t>
      </w:r>
      <w:proofErr w:type="gramStart"/>
      <w:r w:rsidRPr="006F0A94">
        <w:rPr>
          <w:rFonts w:ascii="微软雅黑" w:eastAsia="微软雅黑" w:hAnsi="微软雅黑" w:hint="eastAsia"/>
          <w:sz w:val="24"/>
          <w:szCs w:val="24"/>
        </w:rPr>
        <w:t>”</w:t>
      </w:r>
      <w:proofErr w:type="gramEnd"/>
      <w:r w:rsidRPr="006F0A94">
        <w:rPr>
          <w:rFonts w:ascii="微软雅黑" w:eastAsia="微软雅黑" w:hAnsi="微软雅黑" w:hint="eastAsia"/>
          <w:sz w:val="24"/>
          <w:szCs w:val="24"/>
        </w:rPr>
        <w:t>阿尔奈—汤普森体系“，简称”AT分类法“。即按相对有限的情节类型，将故事进行分类编目的一种分类方法。</w:t>
      </w:r>
    </w:p>
    <w:p w14:paraId="7727D590" w14:textId="282598D4" w:rsidR="008D5181" w:rsidRDefault="004E2F86" w:rsidP="00CE45FD">
      <w:pPr>
        <w:spacing w:line="276" w:lineRule="auto"/>
        <w:rPr>
          <w:rFonts w:ascii="微软雅黑" w:eastAsia="微软雅黑" w:hAnsi="微软雅黑"/>
          <w:b/>
          <w:sz w:val="24"/>
          <w:szCs w:val="24"/>
        </w:rPr>
      </w:pPr>
      <w:r>
        <w:rPr>
          <w:rFonts w:ascii="微软雅黑" w:eastAsia="微软雅黑" w:hAnsi="微软雅黑" w:hint="eastAsia"/>
          <w:b/>
          <w:sz w:val="24"/>
          <w:szCs w:val="24"/>
        </w:rPr>
        <w:t>3</w:t>
      </w:r>
      <w:r>
        <w:rPr>
          <w:rFonts w:ascii="微软雅黑" w:eastAsia="微软雅黑" w:hAnsi="微软雅黑"/>
          <w:b/>
          <w:sz w:val="24"/>
          <w:szCs w:val="24"/>
        </w:rPr>
        <w:t>.</w:t>
      </w:r>
      <w:r w:rsidR="008D5181">
        <w:rPr>
          <w:rFonts w:ascii="微软雅黑" w:eastAsia="微软雅黑" w:hAnsi="微软雅黑" w:hint="eastAsia"/>
          <w:b/>
          <w:sz w:val="24"/>
          <w:szCs w:val="24"/>
        </w:rPr>
        <w:t>名词解释：生活故事。</w:t>
      </w:r>
    </w:p>
    <w:p w14:paraId="0BFB9FA9" w14:textId="235D96E2" w:rsidR="008D5181" w:rsidRDefault="008D5181" w:rsidP="008D5181">
      <w:pPr>
        <w:spacing w:line="276" w:lineRule="auto"/>
        <w:rPr>
          <w:rFonts w:ascii="微软雅黑" w:eastAsia="微软雅黑" w:hAnsi="微软雅黑"/>
          <w:sz w:val="24"/>
          <w:szCs w:val="24"/>
        </w:rPr>
      </w:pPr>
      <w:r>
        <w:rPr>
          <w:rFonts w:ascii="微软雅黑" w:eastAsia="微软雅黑" w:hAnsi="微软雅黑" w:hint="eastAsia"/>
          <w:sz w:val="24"/>
          <w:szCs w:val="24"/>
        </w:rPr>
        <w:t>生活故事</w:t>
      </w:r>
      <w:r w:rsidRPr="008D5181">
        <w:rPr>
          <w:rFonts w:ascii="微软雅黑" w:eastAsia="微软雅黑" w:hAnsi="微软雅黑" w:hint="eastAsia"/>
          <w:sz w:val="24"/>
          <w:szCs w:val="24"/>
        </w:rPr>
        <w:t>又称</w:t>
      </w:r>
      <w:proofErr w:type="gramStart"/>
      <w:r w:rsidRPr="008D5181">
        <w:rPr>
          <w:rFonts w:ascii="微软雅黑" w:eastAsia="微软雅黑" w:hAnsi="微软雅黑" w:hint="eastAsia"/>
          <w:sz w:val="24"/>
          <w:szCs w:val="24"/>
        </w:rPr>
        <w:t>“</w:t>
      </w:r>
      <w:proofErr w:type="gramEnd"/>
      <w:r w:rsidRPr="008D5181">
        <w:rPr>
          <w:rFonts w:ascii="微软雅黑" w:eastAsia="微软雅黑" w:hAnsi="微软雅黑" w:hint="eastAsia"/>
          <w:sz w:val="24"/>
          <w:szCs w:val="24"/>
        </w:rPr>
        <w:t>世俗故事“或”写实故事“。</w:t>
      </w:r>
      <w:r>
        <w:rPr>
          <w:rFonts w:ascii="微软雅黑" w:eastAsia="微软雅黑" w:hAnsi="微软雅黑" w:hint="eastAsia"/>
          <w:sz w:val="24"/>
          <w:szCs w:val="24"/>
        </w:rPr>
        <w:t>是</w:t>
      </w:r>
      <w:r w:rsidRPr="008D5181">
        <w:rPr>
          <w:rFonts w:ascii="微软雅黑" w:eastAsia="微软雅黑" w:hAnsi="微软雅黑" w:hint="eastAsia"/>
          <w:sz w:val="24"/>
          <w:szCs w:val="24"/>
        </w:rPr>
        <w:t>以民众的日常生活为题材，以现实中的人物为主角而展开的叙事，是对民间观念与意识及社会底层生活的一种形象化叙述。</w:t>
      </w:r>
    </w:p>
    <w:p w14:paraId="587211E6" w14:textId="445D71BA" w:rsidR="0020472F" w:rsidRPr="0020472F" w:rsidRDefault="004E2F86" w:rsidP="008D5181">
      <w:pPr>
        <w:spacing w:line="276" w:lineRule="auto"/>
        <w:rPr>
          <w:rFonts w:ascii="微软雅黑" w:eastAsia="微软雅黑" w:hAnsi="微软雅黑"/>
          <w:b/>
          <w:sz w:val="24"/>
          <w:szCs w:val="24"/>
        </w:rPr>
      </w:pPr>
      <w:r>
        <w:rPr>
          <w:rFonts w:ascii="微软雅黑" w:eastAsia="微软雅黑" w:hAnsi="微软雅黑" w:hint="eastAsia"/>
          <w:b/>
          <w:sz w:val="24"/>
          <w:szCs w:val="24"/>
        </w:rPr>
        <w:t>4</w:t>
      </w:r>
      <w:r>
        <w:rPr>
          <w:rFonts w:ascii="微软雅黑" w:eastAsia="微软雅黑" w:hAnsi="微软雅黑"/>
          <w:b/>
          <w:sz w:val="24"/>
          <w:szCs w:val="24"/>
        </w:rPr>
        <w:t>.</w:t>
      </w:r>
      <w:r w:rsidR="0020472F" w:rsidRPr="0020472F">
        <w:rPr>
          <w:rFonts w:ascii="微软雅黑" w:eastAsia="微软雅黑" w:hAnsi="微软雅黑" w:hint="eastAsia"/>
          <w:b/>
          <w:sz w:val="24"/>
          <w:szCs w:val="24"/>
        </w:rPr>
        <w:t>名词解释：民间笑话。</w:t>
      </w:r>
    </w:p>
    <w:p w14:paraId="21935B9F" w14:textId="3784939D" w:rsidR="0020472F" w:rsidRPr="008D5181" w:rsidRDefault="0020472F" w:rsidP="0020472F">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民间笑话</w:t>
      </w:r>
      <w:r w:rsidRPr="0020472F">
        <w:rPr>
          <w:rFonts w:ascii="微软雅黑" w:eastAsia="微软雅黑" w:hAnsi="微软雅黑" w:hint="eastAsia"/>
          <w:sz w:val="24"/>
          <w:szCs w:val="24"/>
        </w:rPr>
        <w:t>是一种将嘲讽与训诫蕴涵于谈笑娱乐之中的短小故事。通过辛辣的讽刺和机趣的调侃，一针见血地揭示生活中存在的各种矛盾现象，</w:t>
      </w:r>
      <w:proofErr w:type="gramStart"/>
      <w:r w:rsidRPr="0020472F">
        <w:rPr>
          <w:rFonts w:ascii="微软雅黑" w:eastAsia="微软雅黑" w:hAnsi="微软雅黑" w:hint="eastAsia"/>
          <w:sz w:val="24"/>
          <w:szCs w:val="24"/>
        </w:rPr>
        <w:t>凸</w:t>
      </w:r>
      <w:proofErr w:type="gramEnd"/>
      <w:r w:rsidRPr="0020472F">
        <w:rPr>
          <w:rFonts w:ascii="微软雅黑" w:eastAsia="微软雅黑" w:hAnsi="微软雅黑" w:hint="eastAsia"/>
          <w:sz w:val="24"/>
          <w:szCs w:val="24"/>
        </w:rPr>
        <w:t>显出民众的智慧和才干，具有强烈的喜剧、幽默意味。</w:t>
      </w:r>
    </w:p>
    <w:p w14:paraId="0CA2FBDA" w14:textId="7EB809D6" w:rsidR="008D5181" w:rsidRPr="0020472F" w:rsidRDefault="004E2F86" w:rsidP="008D5181">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Pr>
          <w:rFonts w:ascii="微软雅黑" w:eastAsia="微软雅黑" w:hAnsi="微软雅黑"/>
          <w:b/>
          <w:sz w:val="24"/>
          <w:szCs w:val="24"/>
        </w:rPr>
        <w:t>.</w:t>
      </w:r>
      <w:r w:rsidR="000D75CD" w:rsidRPr="000D75CD">
        <w:rPr>
          <w:rFonts w:ascii="微软雅黑" w:eastAsia="微软雅黑" w:hAnsi="微软雅黑" w:hint="eastAsia"/>
          <w:b/>
          <w:sz w:val="24"/>
          <w:szCs w:val="24"/>
        </w:rPr>
        <w:t>名词解释：民间寓言。</w:t>
      </w:r>
    </w:p>
    <w:p w14:paraId="126B8886" w14:textId="2AA6F4C4" w:rsidR="000D75CD" w:rsidRDefault="00C36A73" w:rsidP="008D5181">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民间寓言</w:t>
      </w:r>
      <w:r w:rsidR="008D5181" w:rsidRPr="008D5181">
        <w:rPr>
          <w:rFonts w:ascii="微软雅黑" w:eastAsia="微软雅黑" w:hAnsi="微软雅黑" w:hint="eastAsia"/>
          <w:sz w:val="24"/>
          <w:szCs w:val="24"/>
        </w:rPr>
        <w:t>是由民众集体创作并流传的带有明显教训寓意、富有哲理、短小精悍的口头故事。是社会智慧、经验和知识的结晶。</w:t>
      </w:r>
    </w:p>
    <w:p w14:paraId="0D6A3418" w14:textId="3F8DAFD6" w:rsidR="006F0A94" w:rsidRPr="0020472F" w:rsidRDefault="004E2F86" w:rsidP="00CE45FD">
      <w:pPr>
        <w:spacing w:line="276" w:lineRule="auto"/>
        <w:rPr>
          <w:rFonts w:ascii="微软雅黑" w:eastAsia="微软雅黑" w:hAnsi="微软雅黑"/>
          <w:b/>
          <w:sz w:val="24"/>
          <w:szCs w:val="24"/>
        </w:rPr>
      </w:pPr>
      <w:r>
        <w:rPr>
          <w:rFonts w:ascii="微软雅黑" w:eastAsia="微软雅黑" w:hAnsi="微软雅黑" w:hint="eastAsia"/>
          <w:b/>
          <w:sz w:val="24"/>
          <w:szCs w:val="24"/>
        </w:rPr>
        <w:t>6</w:t>
      </w:r>
      <w:r>
        <w:rPr>
          <w:rFonts w:ascii="微软雅黑" w:eastAsia="微软雅黑" w:hAnsi="微软雅黑"/>
          <w:b/>
          <w:sz w:val="24"/>
          <w:szCs w:val="24"/>
        </w:rPr>
        <w:t>.</w:t>
      </w:r>
      <w:r w:rsidR="0020472F" w:rsidRPr="0020472F">
        <w:rPr>
          <w:rFonts w:ascii="微软雅黑" w:eastAsia="微软雅黑" w:hAnsi="微软雅黑" w:hint="eastAsia"/>
          <w:b/>
          <w:sz w:val="24"/>
          <w:szCs w:val="24"/>
        </w:rPr>
        <w:t>简述民间故事的</w:t>
      </w:r>
      <w:r w:rsidR="006870F3">
        <w:rPr>
          <w:rFonts w:ascii="微软雅黑" w:eastAsia="微软雅黑" w:hAnsi="微软雅黑" w:hint="eastAsia"/>
          <w:b/>
          <w:sz w:val="24"/>
          <w:szCs w:val="24"/>
        </w:rPr>
        <w:t>内容</w:t>
      </w:r>
      <w:r w:rsidR="0020472F" w:rsidRPr="0020472F">
        <w:rPr>
          <w:rFonts w:ascii="微软雅黑" w:eastAsia="微软雅黑" w:hAnsi="微软雅黑" w:hint="eastAsia"/>
          <w:b/>
          <w:sz w:val="24"/>
          <w:szCs w:val="24"/>
        </w:rPr>
        <w:t>特征。</w:t>
      </w:r>
    </w:p>
    <w:p w14:paraId="2996934C" w14:textId="21DA3AC0" w:rsidR="0020472F" w:rsidRDefault="0020472F" w:rsidP="0020472F">
      <w:pPr>
        <w:spacing w:line="276" w:lineRule="auto"/>
        <w:rPr>
          <w:rFonts w:ascii="微软雅黑" w:eastAsia="微软雅黑" w:hAnsi="微软雅黑"/>
          <w:sz w:val="24"/>
          <w:szCs w:val="24"/>
        </w:rPr>
      </w:pPr>
      <w:r w:rsidRPr="0020472F">
        <w:rPr>
          <w:rFonts w:ascii="微软雅黑" w:eastAsia="微软雅黑" w:hAnsi="微软雅黑" w:hint="eastAsia"/>
          <w:sz w:val="24"/>
          <w:szCs w:val="24"/>
        </w:rPr>
        <w:t>民间故事主要借助幻想来构建内容与情节，幻想是民间故事内容的重要特征。民间故事在反映生活的本质时，</w:t>
      </w:r>
      <w:r w:rsidR="00316048" w:rsidRPr="00316048">
        <w:rPr>
          <w:rFonts w:ascii="微软雅黑" w:eastAsia="微软雅黑" w:hAnsi="微软雅黑" w:hint="eastAsia"/>
          <w:sz w:val="24"/>
          <w:szCs w:val="24"/>
        </w:rPr>
        <w:t>追求的是“神似”而不是“形似”</w:t>
      </w:r>
      <w:r w:rsidR="00316048">
        <w:rPr>
          <w:rFonts w:ascii="微软雅黑" w:eastAsia="微软雅黑" w:hAnsi="微软雅黑" w:hint="eastAsia"/>
          <w:sz w:val="24"/>
          <w:szCs w:val="24"/>
        </w:rPr>
        <w:t>，其</w:t>
      </w:r>
      <w:r w:rsidRPr="0020472F">
        <w:rPr>
          <w:rFonts w:ascii="微软雅黑" w:eastAsia="微软雅黑" w:hAnsi="微软雅黑" w:hint="eastAsia"/>
          <w:sz w:val="24"/>
          <w:szCs w:val="24"/>
        </w:rPr>
        <w:t>内容具有广泛的概括性与象征性。</w:t>
      </w:r>
      <w:r w:rsidR="006870F3" w:rsidRPr="006870F3">
        <w:rPr>
          <w:rFonts w:ascii="微软雅黑" w:eastAsia="微软雅黑" w:hAnsi="微软雅黑" w:hint="eastAsia"/>
          <w:sz w:val="24"/>
          <w:szCs w:val="24"/>
        </w:rPr>
        <w:t>按故事的发展脉络来看，民间故事的内容具有以下特征</w:t>
      </w:r>
      <w:r w:rsidR="006870F3">
        <w:rPr>
          <w:rFonts w:ascii="微软雅黑" w:eastAsia="微软雅黑" w:hAnsi="微软雅黑" w:hint="eastAsia"/>
          <w:sz w:val="24"/>
          <w:szCs w:val="24"/>
        </w:rPr>
        <w:t>：</w:t>
      </w:r>
    </w:p>
    <w:p w14:paraId="0F1CAE81" w14:textId="77777777" w:rsidR="006870F3" w:rsidRPr="006870F3" w:rsidRDefault="006870F3" w:rsidP="006870F3">
      <w:pPr>
        <w:spacing w:line="276" w:lineRule="auto"/>
        <w:rPr>
          <w:rFonts w:ascii="微软雅黑" w:eastAsia="微软雅黑" w:hAnsi="微软雅黑" w:hint="eastAsia"/>
          <w:sz w:val="24"/>
          <w:szCs w:val="24"/>
        </w:rPr>
      </w:pPr>
      <w:r w:rsidRPr="006870F3">
        <w:rPr>
          <w:rFonts w:ascii="微软雅黑" w:eastAsia="微软雅黑" w:hAnsi="微软雅黑" w:hint="eastAsia"/>
          <w:sz w:val="24"/>
          <w:szCs w:val="24"/>
        </w:rPr>
        <w:t>① 在人类社会早期形成并传承下来的故事，内容多表现人与自然的关系。</w:t>
      </w:r>
    </w:p>
    <w:p w14:paraId="120A0B3D" w14:textId="77777777" w:rsidR="006870F3" w:rsidRPr="006870F3" w:rsidRDefault="006870F3" w:rsidP="006870F3">
      <w:pPr>
        <w:spacing w:line="276" w:lineRule="auto"/>
        <w:rPr>
          <w:rFonts w:ascii="微软雅黑" w:eastAsia="微软雅黑" w:hAnsi="微软雅黑" w:hint="eastAsia"/>
          <w:sz w:val="24"/>
          <w:szCs w:val="24"/>
        </w:rPr>
      </w:pPr>
      <w:r w:rsidRPr="006870F3">
        <w:rPr>
          <w:rFonts w:ascii="微软雅黑" w:eastAsia="微软雅黑" w:hAnsi="微软雅黑" w:hint="eastAsia"/>
          <w:sz w:val="24"/>
          <w:szCs w:val="24"/>
        </w:rPr>
        <w:t>② 进入阶级社会后，在古老的故事继续流传的同时，产生了大量的表现阶级社会矛盾冲突的故事。</w:t>
      </w:r>
    </w:p>
    <w:p w14:paraId="7A7E4BAF" w14:textId="2047E07C" w:rsidR="006870F3" w:rsidRDefault="006870F3" w:rsidP="006870F3">
      <w:pPr>
        <w:spacing w:line="276" w:lineRule="auto"/>
        <w:rPr>
          <w:rFonts w:ascii="微软雅黑" w:eastAsia="微软雅黑" w:hAnsi="微软雅黑"/>
          <w:sz w:val="24"/>
          <w:szCs w:val="24"/>
        </w:rPr>
      </w:pPr>
      <w:r w:rsidRPr="006870F3">
        <w:rPr>
          <w:rFonts w:ascii="微软雅黑" w:eastAsia="微软雅黑" w:hAnsi="微软雅黑" w:hint="eastAsia"/>
          <w:sz w:val="24"/>
          <w:szCs w:val="24"/>
        </w:rPr>
        <w:t>③ 大量故事直接取材于人们的日常生活，以一种立足于现实生活基础上的幻想和虚构，对纷纭繁复的世间生活、人生百态，进行了全景式勾描。</w:t>
      </w:r>
    </w:p>
    <w:p w14:paraId="007BC0E1" w14:textId="360FF414" w:rsidR="006870F3" w:rsidRPr="006870F3" w:rsidRDefault="004E2F86" w:rsidP="006870F3">
      <w:pPr>
        <w:spacing w:line="276" w:lineRule="auto"/>
        <w:rPr>
          <w:rFonts w:ascii="微软雅黑" w:eastAsia="微软雅黑" w:hAnsi="微软雅黑"/>
          <w:b/>
          <w:sz w:val="24"/>
          <w:szCs w:val="24"/>
        </w:rPr>
      </w:pPr>
      <w:r>
        <w:rPr>
          <w:rFonts w:ascii="微软雅黑" w:eastAsia="微软雅黑" w:hAnsi="微软雅黑" w:hint="eastAsia"/>
          <w:b/>
          <w:sz w:val="24"/>
          <w:szCs w:val="24"/>
        </w:rPr>
        <w:t>7</w:t>
      </w:r>
      <w:r>
        <w:rPr>
          <w:rFonts w:ascii="微软雅黑" w:eastAsia="微软雅黑" w:hAnsi="微软雅黑"/>
          <w:b/>
          <w:sz w:val="24"/>
          <w:szCs w:val="24"/>
        </w:rPr>
        <w:t>.</w:t>
      </w:r>
      <w:r w:rsidR="00231E7E">
        <w:rPr>
          <w:rFonts w:ascii="微软雅黑" w:eastAsia="微软雅黑" w:hAnsi="微软雅黑" w:hint="eastAsia"/>
          <w:b/>
          <w:sz w:val="24"/>
          <w:szCs w:val="24"/>
        </w:rPr>
        <w:t>简述</w:t>
      </w:r>
      <w:r w:rsidR="006870F3" w:rsidRPr="006870F3">
        <w:rPr>
          <w:rFonts w:ascii="微软雅黑" w:eastAsia="微软雅黑" w:hAnsi="微软雅黑" w:hint="eastAsia"/>
          <w:b/>
          <w:sz w:val="24"/>
          <w:szCs w:val="24"/>
        </w:rPr>
        <w:t>民间故事的艺术特征</w:t>
      </w:r>
      <w:r w:rsidR="00231E7E">
        <w:rPr>
          <w:rFonts w:ascii="微软雅黑" w:eastAsia="微软雅黑" w:hAnsi="微软雅黑" w:hint="eastAsia"/>
          <w:b/>
          <w:sz w:val="24"/>
          <w:szCs w:val="24"/>
        </w:rPr>
        <w:t>的</w:t>
      </w:r>
      <w:r w:rsidR="00E75F94">
        <w:rPr>
          <w:rFonts w:ascii="微软雅黑" w:eastAsia="微软雅黑" w:hAnsi="微软雅黑" w:hint="eastAsia"/>
          <w:b/>
          <w:sz w:val="24"/>
          <w:szCs w:val="24"/>
        </w:rPr>
        <w:t>表现</w:t>
      </w:r>
      <w:r w:rsidR="00231E7E">
        <w:rPr>
          <w:rFonts w:ascii="微软雅黑" w:eastAsia="微软雅黑" w:hAnsi="微软雅黑" w:hint="eastAsia"/>
          <w:b/>
          <w:sz w:val="24"/>
          <w:szCs w:val="24"/>
        </w:rPr>
        <w:t>。</w:t>
      </w:r>
    </w:p>
    <w:p w14:paraId="1B3C5811" w14:textId="77777777" w:rsidR="00231E7E" w:rsidRPr="00231E7E" w:rsidRDefault="00231E7E" w:rsidP="00231E7E">
      <w:pPr>
        <w:spacing w:line="276" w:lineRule="auto"/>
        <w:rPr>
          <w:rFonts w:ascii="微软雅黑" w:eastAsia="微软雅黑" w:hAnsi="微软雅黑" w:hint="eastAsia"/>
          <w:sz w:val="24"/>
          <w:szCs w:val="24"/>
        </w:rPr>
      </w:pPr>
      <w:r w:rsidRPr="00231E7E">
        <w:rPr>
          <w:rFonts w:ascii="微软雅黑" w:eastAsia="微软雅黑" w:hAnsi="微软雅黑" w:hint="eastAsia"/>
          <w:sz w:val="24"/>
          <w:szCs w:val="24"/>
        </w:rPr>
        <w:t>（1）主人公多是泛指的，故事的时间、地点也多是模糊含混的。</w:t>
      </w:r>
    </w:p>
    <w:p w14:paraId="4E0069B2" w14:textId="77777777" w:rsidR="00231E7E" w:rsidRPr="00231E7E" w:rsidRDefault="00231E7E" w:rsidP="00231E7E">
      <w:pPr>
        <w:spacing w:line="276" w:lineRule="auto"/>
        <w:rPr>
          <w:rFonts w:ascii="微软雅黑" w:eastAsia="微软雅黑" w:hAnsi="微软雅黑" w:hint="eastAsia"/>
          <w:sz w:val="24"/>
          <w:szCs w:val="24"/>
        </w:rPr>
      </w:pPr>
      <w:r w:rsidRPr="00231E7E">
        <w:rPr>
          <w:rFonts w:ascii="微软雅黑" w:eastAsia="微软雅黑" w:hAnsi="微软雅黑" w:hint="eastAsia"/>
          <w:sz w:val="24"/>
          <w:szCs w:val="24"/>
        </w:rPr>
        <w:t>（2）人物设置与情节结构具有程式化特点。</w:t>
      </w:r>
    </w:p>
    <w:p w14:paraId="3B81AB27" w14:textId="2F8FFD82" w:rsidR="00231E7E" w:rsidRDefault="00231E7E" w:rsidP="00231E7E">
      <w:pPr>
        <w:spacing w:line="276" w:lineRule="auto"/>
        <w:rPr>
          <w:rFonts w:ascii="微软雅黑" w:eastAsia="微软雅黑" w:hAnsi="微软雅黑"/>
          <w:sz w:val="24"/>
          <w:szCs w:val="24"/>
        </w:rPr>
      </w:pPr>
      <w:r w:rsidRPr="00231E7E">
        <w:rPr>
          <w:rFonts w:ascii="微软雅黑" w:eastAsia="微软雅黑" w:hAnsi="微软雅黑" w:hint="eastAsia"/>
          <w:sz w:val="24"/>
          <w:szCs w:val="24"/>
        </w:rPr>
        <w:t>（3）情节构思具有类同性特点，形象塑造多体现“二元对立”的美学原则。</w:t>
      </w:r>
    </w:p>
    <w:p w14:paraId="41FD3BEE" w14:textId="0EEA0F89" w:rsidR="00611AA0" w:rsidRPr="00611AA0" w:rsidRDefault="004E2F86" w:rsidP="00231E7E">
      <w:pPr>
        <w:spacing w:line="276" w:lineRule="auto"/>
        <w:rPr>
          <w:rFonts w:ascii="微软雅黑" w:eastAsia="微软雅黑" w:hAnsi="微软雅黑"/>
          <w:b/>
          <w:sz w:val="24"/>
          <w:szCs w:val="24"/>
        </w:rPr>
      </w:pPr>
      <w:r>
        <w:rPr>
          <w:rFonts w:ascii="微软雅黑" w:eastAsia="微软雅黑" w:hAnsi="微软雅黑" w:hint="eastAsia"/>
          <w:b/>
          <w:sz w:val="24"/>
          <w:szCs w:val="24"/>
        </w:rPr>
        <w:t>8</w:t>
      </w:r>
      <w:r>
        <w:rPr>
          <w:rFonts w:ascii="微软雅黑" w:eastAsia="微软雅黑" w:hAnsi="微软雅黑"/>
          <w:b/>
          <w:sz w:val="24"/>
          <w:szCs w:val="24"/>
        </w:rPr>
        <w:t>.</w:t>
      </w:r>
      <w:r w:rsidR="00611AA0" w:rsidRPr="00611AA0">
        <w:rPr>
          <w:rFonts w:ascii="微软雅黑" w:eastAsia="微软雅黑" w:hAnsi="微软雅黑" w:hint="eastAsia"/>
          <w:b/>
          <w:sz w:val="24"/>
          <w:szCs w:val="24"/>
        </w:rPr>
        <w:t>民间故事传承的规律和特点？</w:t>
      </w:r>
    </w:p>
    <w:p w14:paraId="2A058807"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（1）故事传承的时间与场所：民间自发，不固定。</w:t>
      </w:r>
    </w:p>
    <w:p w14:paraId="31403429"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（2）故事传承的线路：家族传承与社会传承。</w:t>
      </w:r>
    </w:p>
    <w:p w14:paraId="3F5E81D8" w14:textId="455599C2" w:rsidR="00611AA0" w:rsidRDefault="000C3F6E" w:rsidP="000C3F6E">
      <w:pPr>
        <w:spacing w:line="276" w:lineRule="auto"/>
        <w:rPr>
          <w:rFonts w:ascii="微软雅黑" w:eastAsia="微软雅黑" w:hAnsi="微软雅黑"/>
          <w:sz w:val="24"/>
          <w:szCs w:val="24"/>
        </w:rPr>
      </w:pPr>
      <w:r w:rsidRPr="000C3F6E">
        <w:rPr>
          <w:rFonts w:ascii="微软雅黑" w:eastAsia="微软雅黑" w:hAnsi="微软雅黑" w:hint="eastAsia"/>
          <w:sz w:val="24"/>
          <w:szCs w:val="24"/>
        </w:rPr>
        <w:t>（3）有民间故事传承人。</w:t>
      </w:r>
    </w:p>
    <w:p w14:paraId="7FF86E5B" w14:textId="1BAED6F0" w:rsidR="000C3F6E" w:rsidRPr="000C3F6E"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9</w:t>
      </w:r>
      <w:r>
        <w:rPr>
          <w:rFonts w:ascii="微软雅黑" w:eastAsia="微软雅黑" w:hAnsi="微软雅黑"/>
          <w:b/>
          <w:sz w:val="24"/>
          <w:szCs w:val="24"/>
        </w:rPr>
        <w:t>.</w:t>
      </w:r>
      <w:r w:rsidR="000C3F6E" w:rsidRPr="000C3F6E">
        <w:rPr>
          <w:rFonts w:ascii="微软雅黑" w:eastAsia="微软雅黑" w:hAnsi="微软雅黑" w:hint="eastAsia"/>
          <w:b/>
          <w:sz w:val="24"/>
          <w:szCs w:val="24"/>
        </w:rPr>
        <w:t>民间故事传承人的特点有哪些？</w:t>
      </w:r>
    </w:p>
    <w:p w14:paraId="0F6DCBE1"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①能讲述较多故事。能讲50则以上故事的讲述人，基本可称为讲述家。</w:t>
      </w:r>
    </w:p>
    <w:p w14:paraId="02332400"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②讲述活动有较大影响。有一定知名度，讲述活动得到听众的普遍认同和喜爱。</w:t>
      </w:r>
    </w:p>
    <w:p w14:paraId="7EF8BC62"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lastRenderedPageBreak/>
        <w:t xml:space="preserve">③较高的讲述技巧，独特的风格与创造才能。故事的加工处理 </w:t>
      </w:r>
    </w:p>
    <w:p w14:paraId="2AE5F886" w14:textId="6127E868" w:rsidR="006F0A94" w:rsidRDefault="000C3F6E" w:rsidP="00CE45FD">
      <w:pPr>
        <w:spacing w:line="276" w:lineRule="auto"/>
        <w:rPr>
          <w:rFonts w:ascii="微软雅黑" w:eastAsia="微软雅黑" w:hAnsi="微软雅黑"/>
          <w:sz w:val="24"/>
          <w:szCs w:val="24"/>
        </w:rPr>
      </w:pPr>
      <w:r w:rsidRPr="000C3F6E">
        <w:rPr>
          <w:rFonts w:ascii="微软雅黑" w:eastAsia="微软雅黑" w:hAnsi="微软雅黑" w:hint="eastAsia"/>
          <w:sz w:val="24"/>
          <w:szCs w:val="24"/>
        </w:rPr>
        <w:t>④有自己的传承线路。</w:t>
      </w:r>
    </w:p>
    <w:p w14:paraId="5505112A" w14:textId="33BAA512" w:rsidR="006F0A94" w:rsidRPr="000C3F6E" w:rsidRDefault="004E2F86" w:rsidP="00CE45FD">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0.</w:t>
      </w:r>
      <w:r w:rsidR="000C3F6E" w:rsidRPr="000C3F6E">
        <w:rPr>
          <w:rFonts w:ascii="微软雅黑" w:eastAsia="微软雅黑" w:hAnsi="微软雅黑" w:hint="eastAsia"/>
          <w:b/>
          <w:sz w:val="24"/>
          <w:szCs w:val="24"/>
        </w:rPr>
        <w:t>民间故事的价值？</w:t>
      </w:r>
    </w:p>
    <w:p w14:paraId="0ACD45A5" w14:textId="277E5B2E" w:rsidR="000C3F6E" w:rsidRDefault="000C3F6E" w:rsidP="00CE45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0C3F6E">
        <w:rPr>
          <w:rFonts w:ascii="微软雅黑" w:eastAsia="微软雅黑" w:hAnsi="微软雅黑" w:hint="eastAsia"/>
          <w:sz w:val="24"/>
          <w:szCs w:val="24"/>
        </w:rPr>
        <w:t>文化价值</w:t>
      </w:r>
      <w:r>
        <w:rPr>
          <w:rFonts w:ascii="微软雅黑" w:eastAsia="微软雅黑" w:hAnsi="微软雅黑" w:hint="eastAsia"/>
          <w:sz w:val="24"/>
          <w:szCs w:val="24"/>
        </w:rPr>
        <w:t>：</w:t>
      </w:r>
      <w:r w:rsidRPr="000C3F6E">
        <w:rPr>
          <w:rFonts w:ascii="微软雅黑" w:eastAsia="微软雅黑" w:hAnsi="微软雅黑" w:hint="eastAsia"/>
          <w:sz w:val="24"/>
          <w:szCs w:val="24"/>
        </w:rPr>
        <w:t>民间故事作为民众心理结构的一种物化形态，真实地展示了特定历史阶段民众的生活风貌及心路历程。</w:t>
      </w:r>
    </w:p>
    <w:p w14:paraId="24497B0F" w14:textId="77777777" w:rsidR="000C3F6E" w:rsidRPr="000C3F6E" w:rsidRDefault="000C3F6E" w:rsidP="000C3F6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Pr="000C3F6E">
        <w:rPr>
          <w:rFonts w:ascii="微软雅黑" w:eastAsia="微软雅黑" w:hAnsi="微软雅黑" w:hint="eastAsia"/>
          <w:sz w:val="24"/>
          <w:szCs w:val="24"/>
        </w:rPr>
        <w:t>教育价值</w:t>
      </w:r>
      <w:r>
        <w:rPr>
          <w:rFonts w:ascii="微软雅黑" w:eastAsia="微软雅黑" w:hAnsi="微软雅黑" w:hint="eastAsia"/>
          <w:sz w:val="24"/>
          <w:szCs w:val="24"/>
        </w:rPr>
        <w:t>：</w:t>
      </w:r>
      <w:r w:rsidRPr="000C3F6E">
        <w:rPr>
          <w:rFonts w:ascii="微软雅黑" w:eastAsia="微软雅黑" w:hAnsi="微软雅黑" w:hint="eastAsia"/>
          <w:sz w:val="24"/>
          <w:szCs w:val="24"/>
        </w:rPr>
        <w:t>由于民间故事的内容切近民众的日常生活，形式又为人们所喜闻乐见，因而它自然成为民众进行自我教育最方便、最普及的口头教科书。</w:t>
      </w:r>
    </w:p>
    <w:p w14:paraId="3202A3B9"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民间故事的教育价值体现于直接的与间接的两个层面。</w:t>
      </w:r>
    </w:p>
    <w:p w14:paraId="2A4FCFAB"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① 直接的价值主要体现于各种知识的传授。间接的价值主要体现于对社会成员的习俗养成及道德规范的培养。</w:t>
      </w:r>
    </w:p>
    <w:p w14:paraId="773B0D0B" w14:textId="55CDB61F" w:rsidR="006F0A94" w:rsidRDefault="000C3F6E" w:rsidP="000C3F6E">
      <w:pPr>
        <w:spacing w:line="276" w:lineRule="auto"/>
        <w:rPr>
          <w:rFonts w:ascii="微软雅黑" w:eastAsia="微软雅黑" w:hAnsi="微软雅黑"/>
          <w:sz w:val="24"/>
          <w:szCs w:val="24"/>
        </w:rPr>
      </w:pPr>
      <w:r w:rsidRPr="000C3F6E">
        <w:rPr>
          <w:rFonts w:ascii="微软雅黑" w:eastAsia="微软雅黑" w:hAnsi="微软雅黑" w:hint="eastAsia"/>
          <w:sz w:val="24"/>
          <w:szCs w:val="24"/>
        </w:rPr>
        <w:t xml:space="preserve">② </w:t>
      </w:r>
      <w:r w:rsidR="007B0CC8">
        <w:rPr>
          <w:rFonts w:ascii="微软雅黑" w:eastAsia="微软雅黑" w:hAnsi="微软雅黑" w:hint="eastAsia"/>
          <w:sz w:val="24"/>
          <w:szCs w:val="24"/>
        </w:rPr>
        <w:t>民间故事</w:t>
      </w:r>
      <w:r w:rsidRPr="000C3F6E">
        <w:rPr>
          <w:rFonts w:ascii="微软雅黑" w:eastAsia="微软雅黑" w:hAnsi="微软雅黑" w:hint="eastAsia"/>
          <w:sz w:val="24"/>
          <w:szCs w:val="24"/>
        </w:rPr>
        <w:t>独有的艺术魅力，不但被成年人所喜爱，更是和孩子结下不解之缘。</w:t>
      </w:r>
    </w:p>
    <w:p w14:paraId="321648CF" w14:textId="7913616E" w:rsidR="000C3F6E" w:rsidRDefault="000C3F6E" w:rsidP="000C3F6E">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Pr="000C3F6E">
        <w:rPr>
          <w:rFonts w:ascii="微软雅黑" w:eastAsia="微软雅黑" w:hAnsi="微软雅黑" w:hint="eastAsia"/>
          <w:sz w:val="24"/>
          <w:szCs w:val="24"/>
        </w:rPr>
        <w:t>心理补偿价值</w:t>
      </w:r>
      <w:r>
        <w:rPr>
          <w:rFonts w:ascii="微软雅黑" w:eastAsia="微软雅黑" w:hAnsi="微软雅黑" w:hint="eastAsia"/>
          <w:sz w:val="24"/>
          <w:szCs w:val="24"/>
        </w:rPr>
        <w:t>：</w:t>
      </w:r>
      <w:r w:rsidRPr="000C3F6E">
        <w:rPr>
          <w:rFonts w:ascii="微软雅黑" w:eastAsia="微软雅黑" w:hAnsi="微软雅黑" w:hint="eastAsia"/>
          <w:sz w:val="24"/>
          <w:szCs w:val="24"/>
        </w:rPr>
        <w:t>民间故事在讲述和听取的过程中，在人们的心理上可以形成一种审美的愉悦之感，对民众具有一种心理补偿的价值。</w:t>
      </w:r>
    </w:p>
    <w:p w14:paraId="778DB676" w14:textId="5C398994" w:rsidR="000C3F6E" w:rsidRPr="000C3F6E"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1.</w:t>
      </w:r>
      <w:r w:rsidR="000C3F6E" w:rsidRPr="000C3F6E">
        <w:rPr>
          <w:rFonts w:ascii="微软雅黑" w:eastAsia="微软雅黑" w:hAnsi="微软雅黑" w:hint="eastAsia"/>
          <w:b/>
          <w:sz w:val="24"/>
          <w:szCs w:val="24"/>
        </w:rPr>
        <w:t>名词解释：史诗。</w:t>
      </w:r>
    </w:p>
    <w:p w14:paraId="76ECE1E0" w14:textId="1464E970" w:rsid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史诗是一种古老而源远流长的韵体叙事文学样式，是一种专门描写民族起源、民族迁徙、民族战争、民族英雄的不朽业绩等传说的长篇民间叙事诗，是原始社会或奴隶社会民族历史的形象化记载，是“诗性的历史”，可以视为某一民族早期生活的百科全书。</w:t>
      </w:r>
    </w:p>
    <w:p w14:paraId="4C40ECBB" w14:textId="6310F545" w:rsidR="000C3F6E" w:rsidRPr="000C3F6E"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2.</w:t>
      </w:r>
      <w:r w:rsidR="000C3F6E" w:rsidRPr="000C3F6E">
        <w:rPr>
          <w:rFonts w:ascii="微软雅黑" w:eastAsia="微软雅黑" w:hAnsi="微软雅黑" w:hint="eastAsia"/>
          <w:b/>
          <w:sz w:val="24"/>
          <w:szCs w:val="24"/>
        </w:rPr>
        <w:t>史诗的基本特征（史诗与民间叙事长诗的区别）？</w:t>
      </w:r>
    </w:p>
    <w:p w14:paraId="30E751FF"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（1）产生时间早</w:t>
      </w:r>
    </w:p>
    <w:p w14:paraId="35416965"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（2）题材内容重大而严肃</w:t>
      </w:r>
    </w:p>
    <w:p w14:paraId="297525A7"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t>（3）形式独特而集大成</w:t>
      </w:r>
    </w:p>
    <w:p w14:paraId="0E3248F8" w14:textId="77777777" w:rsidR="000C3F6E" w:rsidRPr="000C3F6E" w:rsidRDefault="000C3F6E" w:rsidP="000C3F6E">
      <w:pPr>
        <w:spacing w:line="276" w:lineRule="auto"/>
        <w:rPr>
          <w:rFonts w:ascii="微软雅黑" w:eastAsia="微软雅黑" w:hAnsi="微软雅黑" w:hint="eastAsia"/>
          <w:sz w:val="24"/>
          <w:szCs w:val="24"/>
        </w:rPr>
      </w:pPr>
      <w:r w:rsidRPr="000C3F6E">
        <w:rPr>
          <w:rFonts w:ascii="微软雅黑" w:eastAsia="微软雅黑" w:hAnsi="微软雅黑" w:hint="eastAsia"/>
          <w:sz w:val="24"/>
          <w:szCs w:val="24"/>
        </w:rPr>
        <w:lastRenderedPageBreak/>
        <w:t>（4）流传方式为口头书面并存</w:t>
      </w:r>
    </w:p>
    <w:p w14:paraId="6DBCD0CB" w14:textId="3A2608A4" w:rsidR="000C3F6E" w:rsidRDefault="000C3F6E" w:rsidP="000C3F6E">
      <w:pPr>
        <w:spacing w:line="276" w:lineRule="auto"/>
        <w:rPr>
          <w:rFonts w:ascii="微软雅黑" w:eastAsia="微软雅黑" w:hAnsi="微软雅黑"/>
          <w:sz w:val="24"/>
          <w:szCs w:val="24"/>
        </w:rPr>
      </w:pPr>
      <w:r w:rsidRPr="000C3F6E">
        <w:rPr>
          <w:rFonts w:ascii="微软雅黑" w:eastAsia="微软雅黑" w:hAnsi="微软雅黑" w:hint="eastAsia"/>
          <w:sz w:val="24"/>
          <w:szCs w:val="24"/>
        </w:rPr>
        <w:t>（5）与历史有着特殊关联性</w:t>
      </w:r>
    </w:p>
    <w:p w14:paraId="2A0D3202" w14:textId="0F46F971" w:rsidR="000C3F6E" w:rsidRPr="000A7289"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3.</w:t>
      </w:r>
      <w:r w:rsidR="000A7289">
        <w:rPr>
          <w:rFonts w:ascii="微软雅黑" w:eastAsia="微软雅黑" w:hAnsi="微软雅黑" w:hint="eastAsia"/>
          <w:b/>
          <w:sz w:val="24"/>
          <w:szCs w:val="24"/>
        </w:rPr>
        <w:t>简述</w:t>
      </w:r>
      <w:r w:rsidR="000A7289" w:rsidRPr="000A7289">
        <w:rPr>
          <w:rFonts w:ascii="微软雅黑" w:eastAsia="微软雅黑" w:hAnsi="微软雅黑" w:hint="eastAsia"/>
          <w:b/>
          <w:sz w:val="24"/>
          <w:szCs w:val="24"/>
        </w:rPr>
        <w:t>口头文本</w:t>
      </w:r>
      <w:r w:rsidR="000A7289">
        <w:rPr>
          <w:rFonts w:ascii="微软雅黑" w:eastAsia="微软雅黑" w:hAnsi="微软雅黑" w:hint="eastAsia"/>
          <w:b/>
          <w:sz w:val="24"/>
          <w:szCs w:val="24"/>
        </w:rPr>
        <w:t>的含义及特点。</w:t>
      </w:r>
    </w:p>
    <w:p w14:paraId="49DFD1DA" w14:textId="77777777" w:rsidR="000A7289" w:rsidRPr="000A7289" w:rsidRDefault="000A7289" w:rsidP="000A7289">
      <w:pPr>
        <w:spacing w:line="276" w:lineRule="auto"/>
        <w:rPr>
          <w:rFonts w:ascii="微软雅黑" w:eastAsia="微软雅黑" w:hAnsi="微软雅黑" w:hint="eastAsia"/>
          <w:sz w:val="24"/>
          <w:szCs w:val="24"/>
        </w:rPr>
      </w:pPr>
      <w:r w:rsidRPr="000A7289">
        <w:rPr>
          <w:rFonts w:ascii="微软雅黑" w:eastAsia="微软雅黑" w:hAnsi="微软雅黑" w:hint="eastAsia"/>
          <w:sz w:val="24"/>
          <w:szCs w:val="24"/>
        </w:rPr>
        <w:t>含义：严格意义上的口头文本可以在活形态的口头表演中，经过实地的观察、采集、记录、描述等严格的田野作业，直至其文本化的整个过程中得到确证。这方面的典型例证之一是南斯拉夫的活态史诗文本。</w:t>
      </w:r>
    </w:p>
    <w:p w14:paraId="5186072E" w14:textId="2A826A18" w:rsidR="000A7289" w:rsidRDefault="000A7289" w:rsidP="000A7289">
      <w:pPr>
        <w:spacing w:line="276" w:lineRule="auto"/>
        <w:rPr>
          <w:rFonts w:ascii="微软雅黑" w:eastAsia="微软雅黑" w:hAnsi="微软雅黑" w:hint="eastAsia"/>
          <w:sz w:val="24"/>
          <w:szCs w:val="24"/>
        </w:rPr>
      </w:pPr>
      <w:r w:rsidRPr="000A7289">
        <w:rPr>
          <w:rFonts w:ascii="微软雅黑" w:eastAsia="微软雅黑" w:hAnsi="微软雅黑" w:hint="eastAsia"/>
          <w:sz w:val="24"/>
          <w:szCs w:val="24"/>
        </w:rPr>
        <w:t>特点：口头文本既有保守性，又有流变性。中国的“三大史诗”皆为口头史诗。</w:t>
      </w:r>
    </w:p>
    <w:p w14:paraId="72AB5E28" w14:textId="66037AEE" w:rsidR="000C3F6E" w:rsidRPr="000A7289"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4.</w:t>
      </w:r>
      <w:r w:rsidR="000A7289" w:rsidRPr="000A7289">
        <w:rPr>
          <w:rFonts w:ascii="微软雅黑" w:eastAsia="微软雅黑" w:hAnsi="微软雅黑" w:hint="eastAsia"/>
          <w:b/>
          <w:sz w:val="24"/>
          <w:szCs w:val="24"/>
        </w:rPr>
        <w:t>简述“源于口头的文本”的含义及特点。</w:t>
      </w:r>
    </w:p>
    <w:p w14:paraId="2C3F9E99" w14:textId="77777777" w:rsidR="000A7289" w:rsidRPr="000A7289" w:rsidRDefault="000A7289" w:rsidP="000A7289">
      <w:pPr>
        <w:spacing w:line="276" w:lineRule="auto"/>
        <w:rPr>
          <w:rFonts w:ascii="微软雅黑" w:eastAsia="微软雅黑" w:hAnsi="微软雅黑" w:hint="eastAsia"/>
          <w:sz w:val="24"/>
          <w:szCs w:val="24"/>
        </w:rPr>
      </w:pPr>
      <w:r w:rsidRPr="000A7289">
        <w:rPr>
          <w:rFonts w:ascii="微软雅黑" w:eastAsia="微软雅黑" w:hAnsi="微软雅黑" w:hint="eastAsia"/>
          <w:sz w:val="24"/>
          <w:szCs w:val="24"/>
        </w:rPr>
        <w:t>含义：又称“与口传有关的文本”，是指某一社区中那些跟口头传统有密切关联的书面文本，他们通过文字被固定下来，而文本以外的语境要素则无从考察。</w:t>
      </w:r>
    </w:p>
    <w:p w14:paraId="54A46F41" w14:textId="2E8FF06A" w:rsidR="000A7289" w:rsidRDefault="000A7289" w:rsidP="000A7289">
      <w:pPr>
        <w:spacing w:line="276" w:lineRule="auto"/>
        <w:rPr>
          <w:rFonts w:ascii="微软雅黑" w:eastAsia="微软雅黑" w:hAnsi="微软雅黑"/>
          <w:sz w:val="24"/>
          <w:szCs w:val="24"/>
        </w:rPr>
      </w:pPr>
      <w:r w:rsidRPr="000A7289">
        <w:rPr>
          <w:rFonts w:ascii="微软雅黑" w:eastAsia="微软雅黑" w:hAnsi="微软雅黑" w:hint="eastAsia"/>
          <w:sz w:val="24"/>
          <w:szCs w:val="24"/>
        </w:rPr>
        <w:t xml:space="preserve">特点：这些写定的古籍文献依然附着了本民族口头传统的基本属性。 </w:t>
      </w:r>
    </w:p>
    <w:p w14:paraId="02A8121C" w14:textId="621F8CD2" w:rsidR="000A7289" w:rsidRPr="000A7289" w:rsidRDefault="004E2F86" w:rsidP="000A7289">
      <w:pPr>
        <w:spacing w:line="276" w:lineRule="auto"/>
        <w:rPr>
          <w:rFonts w:ascii="微软雅黑" w:eastAsia="微软雅黑" w:hAnsi="微软雅黑"/>
          <w:b/>
          <w:sz w:val="24"/>
          <w:szCs w:val="24"/>
        </w:rPr>
      </w:pPr>
      <w:r>
        <w:rPr>
          <w:rFonts w:ascii="微软雅黑" w:eastAsia="微软雅黑" w:hAnsi="微软雅黑"/>
          <w:b/>
          <w:sz w:val="24"/>
          <w:szCs w:val="24"/>
        </w:rPr>
        <w:t>15.</w:t>
      </w:r>
      <w:r w:rsidR="000A7289" w:rsidRPr="000A7289">
        <w:rPr>
          <w:rFonts w:ascii="微软雅黑" w:eastAsia="微软雅黑" w:hAnsi="微软雅黑" w:hint="eastAsia"/>
          <w:b/>
          <w:sz w:val="24"/>
          <w:szCs w:val="24"/>
        </w:rPr>
        <w:t>简述“以传统为导向的文本”的含义及特点。</w:t>
      </w:r>
    </w:p>
    <w:p w14:paraId="7A81C4F5" w14:textId="77777777" w:rsidR="000A7289" w:rsidRPr="000A7289" w:rsidRDefault="000A7289" w:rsidP="000A7289">
      <w:pPr>
        <w:spacing w:line="276" w:lineRule="auto"/>
        <w:rPr>
          <w:rFonts w:ascii="微软雅黑" w:eastAsia="微软雅黑" w:hAnsi="微软雅黑" w:hint="eastAsia"/>
          <w:sz w:val="24"/>
          <w:szCs w:val="24"/>
        </w:rPr>
      </w:pPr>
      <w:r w:rsidRPr="000A7289">
        <w:rPr>
          <w:rFonts w:ascii="微软雅黑" w:eastAsia="微软雅黑" w:hAnsi="微软雅黑" w:hint="eastAsia"/>
          <w:sz w:val="24"/>
          <w:szCs w:val="24"/>
        </w:rPr>
        <w:t>含义：按照航</w:t>
      </w:r>
      <w:proofErr w:type="gramStart"/>
      <w:r w:rsidRPr="000A7289">
        <w:rPr>
          <w:rFonts w:ascii="微软雅黑" w:eastAsia="微软雅黑" w:hAnsi="微软雅黑" w:hint="eastAsia"/>
          <w:sz w:val="24"/>
          <w:szCs w:val="24"/>
        </w:rPr>
        <w:t>柯</w:t>
      </w:r>
      <w:proofErr w:type="gramEnd"/>
      <w:r w:rsidRPr="000A7289">
        <w:rPr>
          <w:rFonts w:ascii="微软雅黑" w:eastAsia="微软雅黑" w:hAnsi="微软雅黑" w:hint="eastAsia"/>
          <w:sz w:val="24"/>
          <w:szCs w:val="24"/>
        </w:rPr>
        <w:t xml:space="preserve">的总结，是由编辑者根据某一传统中的口传文本或与口传有关的文本进行汇集后创编出来的。         </w:t>
      </w:r>
    </w:p>
    <w:p w14:paraId="78D6B54B" w14:textId="54503232" w:rsidR="000A7289" w:rsidRPr="000A7289" w:rsidRDefault="000A7289" w:rsidP="000A7289">
      <w:pPr>
        <w:spacing w:line="276" w:lineRule="auto"/>
        <w:rPr>
          <w:rFonts w:ascii="微软雅黑" w:eastAsia="微软雅黑" w:hAnsi="微软雅黑"/>
          <w:sz w:val="24"/>
          <w:szCs w:val="24"/>
        </w:rPr>
      </w:pPr>
      <w:r w:rsidRPr="000A7289">
        <w:rPr>
          <w:rFonts w:ascii="微软雅黑" w:eastAsia="微软雅黑" w:hAnsi="微软雅黑" w:hint="eastAsia"/>
          <w:sz w:val="24"/>
          <w:szCs w:val="24"/>
        </w:rPr>
        <w:t>特点：通常是将若干部分或主题内容汇编在一起，经过加工和修改，呈现出传统的某些方面，这种工作常常带有民族主义或国家主义倾向。</w:t>
      </w:r>
    </w:p>
    <w:p w14:paraId="78A5B0C0" w14:textId="318AFA24" w:rsidR="000A7289" w:rsidRPr="00662B90"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6.</w:t>
      </w:r>
      <w:r w:rsidR="00662B90" w:rsidRPr="00662B90">
        <w:rPr>
          <w:rFonts w:ascii="微软雅黑" w:eastAsia="微软雅黑" w:hAnsi="微软雅黑" w:hint="eastAsia"/>
          <w:b/>
          <w:sz w:val="24"/>
          <w:szCs w:val="24"/>
        </w:rPr>
        <w:t>论述中国史诗的</w:t>
      </w:r>
      <w:r w:rsidR="002F793E">
        <w:rPr>
          <w:rFonts w:ascii="微软雅黑" w:eastAsia="微软雅黑" w:hAnsi="微软雅黑" w:hint="eastAsia"/>
          <w:b/>
          <w:sz w:val="24"/>
          <w:szCs w:val="24"/>
        </w:rPr>
        <w:t>三大</w:t>
      </w:r>
      <w:r w:rsidR="00662B90" w:rsidRPr="00662B90">
        <w:rPr>
          <w:rFonts w:ascii="微软雅黑" w:eastAsia="微软雅黑" w:hAnsi="微软雅黑" w:hint="eastAsia"/>
          <w:b/>
          <w:sz w:val="24"/>
          <w:szCs w:val="24"/>
        </w:rPr>
        <w:t>特征。</w:t>
      </w:r>
    </w:p>
    <w:p w14:paraId="143D29CB" w14:textId="3BB7EFE1" w:rsidR="00662B90" w:rsidRPr="00662B90" w:rsidRDefault="00C36A73" w:rsidP="00662B9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662B90" w:rsidRPr="00662B90">
        <w:rPr>
          <w:rFonts w:ascii="微软雅黑" w:eastAsia="微软雅黑" w:hAnsi="微软雅黑" w:hint="eastAsia"/>
          <w:sz w:val="24"/>
          <w:szCs w:val="24"/>
        </w:rPr>
        <w:t>口头流传的活形态。</w:t>
      </w:r>
    </w:p>
    <w:p w14:paraId="061EE84B" w14:textId="06B20BF8" w:rsidR="00662B90" w:rsidRPr="00662B90" w:rsidRDefault="00C36A73" w:rsidP="00662B90">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662B90" w:rsidRPr="00662B90">
        <w:rPr>
          <w:rFonts w:ascii="微软雅黑" w:eastAsia="微软雅黑" w:hAnsi="微软雅黑" w:hint="eastAsia"/>
          <w:sz w:val="24"/>
          <w:szCs w:val="24"/>
        </w:rPr>
        <w:t>由于各民族历史发展的不平衡性，史诗表现出多元化、多层次的文化史内容。汇集了神话、传说、故事、歌舞、音乐等民间口头艺术的精华，是历史文化习俗的集大成，具有多学科的综合价值与社会文化教育功能。</w:t>
      </w:r>
    </w:p>
    <w:p w14:paraId="05F6CDE2" w14:textId="549313AE" w:rsidR="00662B90" w:rsidRDefault="00C36A73" w:rsidP="00662B90">
      <w:pPr>
        <w:spacing w:line="276" w:lineRule="auto"/>
        <w:rPr>
          <w:rFonts w:ascii="微软雅黑" w:eastAsia="微软雅黑" w:hAnsi="微软雅黑"/>
          <w:sz w:val="24"/>
          <w:szCs w:val="24"/>
        </w:rPr>
      </w:pPr>
      <w:r>
        <w:rPr>
          <w:rFonts w:ascii="微软雅黑" w:eastAsia="微软雅黑" w:hAnsi="微软雅黑" w:hint="eastAsia"/>
          <w:sz w:val="24"/>
          <w:szCs w:val="24"/>
        </w:rPr>
        <w:t>（3）</w:t>
      </w:r>
      <w:r w:rsidR="00662B90" w:rsidRPr="00662B90">
        <w:rPr>
          <w:rFonts w:ascii="微软雅黑" w:eastAsia="微软雅黑" w:hAnsi="微软雅黑" w:hint="eastAsia"/>
          <w:sz w:val="24"/>
          <w:szCs w:val="24"/>
        </w:rPr>
        <w:t>中国各民族史诗的类型多种多样。北方以长篇英雄史诗见长，南方多为中</w:t>
      </w:r>
      <w:r w:rsidR="00662B90" w:rsidRPr="00662B90">
        <w:rPr>
          <w:rFonts w:ascii="微软雅黑" w:eastAsia="微软雅黑" w:hAnsi="微软雅黑" w:hint="eastAsia"/>
          <w:sz w:val="24"/>
          <w:szCs w:val="24"/>
        </w:rPr>
        <w:lastRenderedPageBreak/>
        <w:t>小型的创世古歌和迁徙史诗</w:t>
      </w:r>
      <w:r w:rsidR="00662B90">
        <w:rPr>
          <w:rFonts w:ascii="微软雅黑" w:eastAsia="微软雅黑" w:hAnsi="微软雅黑" w:hint="eastAsia"/>
          <w:sz w:val="24"/>
          <w:szCs w:val="24"/>
        </w:rPr>
        <w:t>。</w:t>
      </w:r>
    </w:p>
    <w:p w14:paraId="3ECD9E73" w14:textId="6A30190E" w:rsidR="00C37403" w:rsidRPr="00C37403" w:rsidRDefault="004E2F86" w:rsidP="00C3740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w:t>
      </w:r>
      <w:r>
        <w:rPr>
          <w:rFonts w:ascii="微软雅黑" w:eastAsia="微软雅黑" w:hAnsi="微软雅黑"/>
          <w:b/>
          <w:sz w:val="24"/>
          <w:szCs w:val="24"/>
        </w:rPr>
        <w:t>7.</w:t>
      </w:r>
      <w:r w:rsidR="00C37403" w:rsidRPr="00C37403">
        <w:rPr>
          <w:rFonts w:ascii="微软雅黑" w:eastAsia="微软雅黑" w:hAnsi="微软雅黑" w:hint="eastAsia"/>
          <w:b/>
          <w:sz w:val="24"/>
          <w:szCs w:val="24"/>
        </w:rPr>
        <w:t>简述中国史诗的多样性。</w:t>
      </w:r>
    </w:p>
    <w:p w14:paraId="06AC08E1" w14:textId="6DB797C9" w:rsidR="00C37403" w:rsidRDefault="00C37403" w:rsidP="00C37403">
      <w:pPr>
        <w:spacing w:line="276" w:lineRule="auto"/>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hint="eastAsia"/>
          <w:sz w:val="24"/>
          <w:szCs w:val="24"/>
        </w:rPr>
        <w:t>创世史诗：</w:t>
      </w:r>
      <w:r w:rsidRPr="002928F2">
        <w:rPr>
          <w:rFonts w:ascii="微软雅黑" w:eastAsia="微软雅黑" w:hAnsi="微软雅黑" w:hint="eastAsia"/>
          <w:sz w:val="24"/>
          <w:szCs w:val="24"/>
        </w:rPr>
        <w:t>又称“神话史诗”，以创世神话为基本内容，以天地、万物、人类、社会、文化之起源、演变、发展为内容的史诗。</w:t>
      </w:r>
    </w:p>
    <w:p w14:paraId="10DD444E" w14:textId="60EEB56B" w:rsidR="00C37403" w:rsidRDefault="00C37403" w:rsidP="00C37403">
      <w:pPr>
        <w:spacing w:line="276" w:lineRule="auto"/>
        <w:rPr>
          <w:rFonts w:ascii="微软雅黑" w:eastAsia="微软雅黑" w:hAnsi="微软雅黑"/>
          <w:sz w:val="24"/>
          <w:szCs w:val="24"/>
        </w:rPr>
      </w:pPr>
      <w:r>
        <w:rPr>
          <w:rFonts w:ascii="微软雅黑" w:eastAsia="微软雅黑" w:hAnsi="微软雅黑" w:hint="eastAsia"/>
          <w:sz w:val="24"/>
          <w:szCs w:val="24"/>
        </w:rPr>
        <w:t>（</w:t>
      </w:r>
      <w:r>
        <w:rPr>
          <w:rFonts w:ascii="微软雅黑" w:eastAsia="微软雅黑" w:hAnsi="微软雅黑" w:hint="eastAsia"/>
          <w:sz w:val="24"/>
          <w:szCs w:val="24"/>
        </w:rPr>
        <w:t>2</w:t>
      </w:r>
      <w:r>
        <w:rPr>
          <w:rFonts w:ascii="微软雅黑" w:eastAsia="微软雅黑" w:hAnsi="微软雅黑" w:hint="eastAsia"/>
          <w:sz w:val="24"/>
          <w:szCs w:val="24"/>
        </w:rPr>
        <w:t>）</w:t>
      </w:r>
      <w:r>
        <w:rPr>
          <w:rFonts w:ascii="微软雅黑" w:eastAsia="微软雅黑" w:hAnsi="微软雅黑" w:hint="eastAsia"/>
          <w:sz w:val="24"/>
          <w:szCs w:val="24"/>
        </w:rPr>
        <w:t>迁徙史诗：</w:t>
      </w:r>
      <w:r w:rsidRPr="002928F2">
        <w:rPr>
          <w:rFonts w:ascii="微软雅黑" w:eastAsia="微软雅黑" w:hAnsi="微软雅黑" w:hint="eastAsia"/>
          <w:sz w:val="24"/>
          <w:szCs w:val="24"/>
        </w:rPr>
        <w:t>以民族或支系在历史上的迁徙事件为内容，展示各民族或各支系在漫长而艰难的迁徙道路上的社会生活和族群命运，塑造迁徙过程中发挥重大作用的民族英雄、部落首领等人物形象及描绘各民族迁徙业绩的壮阔画卷。</w:t>
      </w:r>
    </w:p>
    <w:p w14:paraId="13923064" w14:textId="27A03DCF" w:rsidR="00C37403" w:rsidRDefault="00C37403" w:rsidP="00C37403">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hint="eastAsia"/>
          <w:sz w:val="24"/>
          <w:szCs w:val="24"/>
        </w:rPr>
        <w:t>英雄史诗：是</w:t>
      </w:r>
      <w:r w:rsidRPr="002928F2">
        <w:rPr>
          <w:rFonts w:ascii="微软雅黑" w:eastAsia="微软雅黑" w:hAnsi="微软雅黑" w:hint="eastAsia"/>
          <w:sz w:val="24"/>
          <w:szCs w:val="24"/>
        </w:rPr>
        <w:t>叙述与部落、民族和国家（或地方政权）的形成与发展相关联的历史事件及历史上的英雄人物传说的诗作。</w:t>
      </w:r>
    </w:p>
    <w:p w14:paraId="0675A7EA" w14:textId="25834146" w:rsidR="000A7289" w:rsidRPr="000B18D7"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8.</w:t>
      </w:r>
      <w:r w:rsidR="000B18D7" w:rsidRPr="000B18D7">
        <w:rPr>
          <w:rFonts w:ascii="微软雅黑" w:eastAsia="微软雅黑" w:hAnsi="微软雅黑" w:hint="eastAsia"/>
          <w:b/>
          <w:sz w:val="24"/>
          <w:szCs w:val="24"/>
        </w:rPr>
        <w:t>名词解释：民间长诗。</w:t>
      </w:r>
    </w:p>
    <w:p w14:paraId="5391EDE3" w14:textId="3DBD81B9" w:rsidR="000B18D7" w:rsidRDefault="000B18D7" w:rsidP="000C3F6E">
      <w:pPr>
        <w:spacing w:line="276" w:lineRule="auto"/>
        <w:rPr>
          <w:rFonts w:ascii="微软雅黑" w:eastAsia="微软雅黑" w:hAnsi="微软雅黑" w:hint="eastAsia"/>
          <w:sz w:val="24"/>
          <w:szCs w:val="24"/>
        </w:rPr>
      </w:pPr>
      <w:r w:rsidRPr="000B18D7">
        <w:rPr>
          <w:rFonts w:ascii="微软雅黑" w:eastAsia="微软雅黑" w:hAnsi="微软雅黑" w:hint="eastAsia"/>
          <w:sz w:val="24"/>
          <w:szCs w:val="24"/>
        </w:rPr>
        <w:t>民间长诗是劳动人民口头流传的长篇诗歌创作。</w:t>
      </w:r>
    </w:p>
    <w:p w14:paraId="1C78BFFC" w14:textId="5376EE8D" w:rsidR="000A7289" w:rsidRPr="000B18D7"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1</w:t>
      </w:r>
      <w:r>
        <w:rPr>
          <w:rFonts w:ascii="微软雅黑" w:eastAsia="微软雅黑" w:hAnsi="微软雅黑"/>
          <w:b/>
          <w:sz w:val="24"/>
          <w:szCs w:val="24"/>
        </w:rPr>
        <w:t>9.</w:t>
      </w:r>
      <w:r w:rsidR="000B18D7" w:rsidRPr="000B18D7">
        <w:rPr>
          <w:rFonts w:ascii="微软雅黑" w:eastAsia="微软雅黑" w:hAnsi="微软雅黑" w:hint="eastAsia"/>
          <w:b/>
          <w:sz w:val="24"/>
          <w:szCs w:val="24"/>
        </w:rPr>
        <w:t>简述民间叙事长诗的发展历程。</w:t>
      </w:r>
    </w:p>
    <w:p w14:paraId="0DF40F0C" w14:textId="0FC0965E" w:rsidR="000B18D7" w:rsidRP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0B18D7" w:rsidRPr="000B18D7">
        <w:rPr>
          <w:rFonts w:ascii="微软雅黑" w:eastAsia="微软雅黑" w:hAnsi="微软雅黑" w:hint="eastAsia"/>
          <w:sz w:val="24"/>
          <w:szCs w:val="24"/>
        </w:rPr>
        <w:t xml:space="preserve"> 周至春秋中叶：《诗经》已有叙事诗的萌芽。</w:t>
      </w:r>
    </w:p>
    <w:p w14:paraId="66F1FE13" w14:textId="40C1CC3B" w:rsidR="000B18D7" w:rsidRP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0B18D7" w:rsidRPr="000B18D7">
        <w:rPr>
          <w:rFonts w:ascii="微软雅黑" w:eastAsia="微软雅黑" w:hAnsi="微软雅黑" w:hint="eastAsia"/>
          <w:sz w:val="24"/>
          <w:szCs w:val="24"/>
        </w:rPr>
        <w:t>汉代：乐府民歌中的小叙事诗，较之</w:t>
      </w:r>
      <w:proofErr w:type="gramStart"/>
      <w:r w:rsidR="000B18D7" w:rsidRPr="000B18D7">
        <w:rPr>
          <w:rFonts w:ascii="微软雅黑" w:eastAsia="微软雅黑" w:hAnsi="微软雅黑" w:hint="eastAsia"/>
          <w:sz w:val="24"/>
          <w:szCs w:val="24"/>
        </w:rPr>
        <w:t>先秦有</w:t>
      </w:r>
      <w:proofErr w:type="gramEnd"/>
      <w:r w:rsidR="000B18D7" w:rsidRPr="000B18D7">
        <w:rPr>
          <w:rFonts w:ascii="微软雅黑" w:eastAsia="微软雅黑" w:hAnsi="微软雅黑" w:hint="eastAsia"/>
          <w:sz w:val="24"/>
          <w:szCs w:val="24"/>
        </w:rPr>
        <w:t>很大发展。</w:t>
      </w:r>
    </w:p>
    <w:p w14:paraId="6CACFA03" w14:textId="24717553" w:rsidR="000B18D7" w:rsidRP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0B18D7" w:rsidRPr="000B18D7">
        <w:rPr>
          <w:rFonts w:ascii="微软雅黑" w:eastAsia="微软雅黑" w:hAnsi="微软雅黑" w:hint="eastAsia"/>
          <w:sz w:val="24"/>
          <w:szCs w:val="24"/>
        </w:rPr>
        <w:t>汉乐府中出现《焦仲卿妻》这样作品，我国古代叙事诗才趋于成熟。</w:t>
      </w:r>
    </w:p>
    <w:p w14:paraId="4300407F" w14:textId="707B9243" w:rsidR="000B18D7" w:rsidRP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（4）</w:t>
      </w:r>
      <w:r w:rsidR="000B18D7" w:rsidRPr="000B18D7">
        <w:rPr>
          <w:rFonts w:ascii="微软雅黑" w:eastAsia="微软雅黑" w:hAnsi="微软雅黑" w:hint="eastAsia"/>
          <w:sz w:val="24"/>
          <w:szCs w:val="24"/>
        </w:rPr>
        <w:t>隋唐以来：文人叙事诗逐渐繁荣，民间叙事诗在百姓中没有断流。</w:t>
      </w:r>
    </w:p>
    <w:p w14:paraId="12C00D3B" w14:textId="57B4EB47" w:rsid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w:t>
      </w:r>
      <w:r>
        <w:rPr>
          <w:rFonts w:ascii="微软雅黑" w:eastAsia="微软雅黑" w:hAnsi="微软雅黑"/>
          <w:sz w:val="24"/>
          <w:szCs w:val="24"/>
        </w:rPr>
        <w:t>5</w:t>
      </w:r>
      <w:r>
        <w:rPr>
          <w:rFonts w:ascii="微软雅黑" w:eastAsia="微软雅黑" w:hAnsi="微软雅黑" w:hint="eastAsia"/>
          <w:sz w:val="24"/>
          <w:szCs w:val="24"/>
        </w:rPr>
        <w:t>）</w:t>
      </w:r>
      <w:r w:rsidR="000B18D7" w:rsidRPr="000B18D7">
        <w:rPr>
          <w:rFonts w:ascii="微软雅黑" w:eastAsia="微软雅黑" w:hAnsi="微软雅黑" w:hint="eastAsia"/>
          <w:sz w:val="24"/>
          <w:szCs w:val="24"/>
        </w:rPr>
        <w:t>明清之际：民间叙事长诗进入空前繁荣阶段。</w:t>
      </w:r>
    </w:p>
    <w:p w14:paraId="407F516E" w14:textId="6BEE8FCB" w:rsidR="000B18D7" w:rsidRPr="000B18D7" w:rsidRDefault="004E2F86" w:rsidP="000C3F6E">
      <w:pPr>
        <w:spacing w:line="276" w:lineRule="auto"/>
        <w:rPr>
          <w:rFonts w:ascii="微软雅黑" w:eastAsia="微软雅黑" w:hAnsi="微软雅黑"/>
          <w:b/>
          <w:sz w:val="24"/>
          <w:szCs w:val="24"/>
        </w:rPr>
      </w:pPr>
      <w:r>
        <w:rPr>
          <w:rFonts w:ascii="微软雅黑" w:eastAsia="微软雅黑" w:hAnsi="微软雅黑"/>
          <w:b/>
          <w:sz w:val="24"/>
          <w:szCs w:val="24"/>
        </w:rPr>
        <w:t>20.</w:t>
      </w:r>
      <w:r w:rsidR="000B18D7" w:rsidRPr="000B18D7">
        <w:rPr>
          <w:rFonts w:ascii="微软雅黑" w:eastAsia="微软雅黑" w:hAnsi="微软雅黑" w:hint="eastAsia"/>
          <w:b/>
          <w:sz w:val="24"/>
          <w:szCs w:val="24"/>
        </w:rPr>
        <w:t>简述民间叙事长诗的艺术特征。</w:t>
      </w:r>
    </w:p>
    <w:p w14:paraId="1C3A43E0" w14:textId="698FF878" w:rsidR="000B18D7" w:rsidRP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0B18D7" w:rsidRPr="000B18D7">
        <w:rPr>
          <w:rFonts w:ascii="微软雅黑" w:eastAsia="微软雅黑" w:hAnsi="微软雅黑" w:hint="eastAsia"/>
          <w:sz w:val="24"/>
          <w:szCs w:val="24"/>
        </w:rPr>
        <w:t>歌颂反抗斗争，描写爱情悲剧。例：蒙古族《嘎达梅林》</w:t>
      </w:r>
      <w:r>
        <w:rPr>
          <w:rFonts w:ascii="微软雅黑" w:eastAsia="微软雅黑" w:hAnsi="微软雅黑" w:hint="eastAsia"/>
          <w:sz w:val="24"/>
          <w:szCs w:val="24"/>
        </w:rPr>
        <w:t>、</w:t>
      </w:r>
      <w:r w:rsidR="000B18D7" w:rsidRPr="000B18D7">
        <w:rPr>
          <w:rFonts w:ascii="微软雅黑" w:eastAsia="微软雅黑" w:hAnsi="微软雅黑" w:hint="eastAsia"/>
          <w:sz w:val="24"/>
          <w:szCs w:val="24"/>
        </w:rPr>
        <w:t>傣族《娥并与桑洛》</w:t>
      </w:r>
      <w:r>
        <w:rPr>
          <w:rFonts w:ascii="微软雅黑" w:eastAsia="微软雅黑" w:hAnsi="微软雅黑" w:hint="eastAsia"/>
          <w:sz w:val="24"/>
          <w:szCs w:val="24"/>
        </w:rPr>
        <w:t>、</w:t>
      </w:r>
      <w:r w:rsidR="000B18D7" w:rsidRPr="000B18D7">
        <w:rPr>
          <w:rFonts w:ascii="微软雅黑" w:eastAsia="微软雅黑" w:hAnsi="微软雅黑" w:hint="eastAsia"/>
          <w:sz w:val="24"/>
          <w:szCs w:val="24"/>
        </w:rPr>
        <w:t>彝族《阿诗玛》</w:t>
      </w:r>
      <w:r>
        <w:rPr>
          <w:rFonts w:ascii="微软雅黑" w:eastAsia="微软雅黑" w:hAnsi="微软雅黑" w:hint="eastAsia"/>
          <w:sz w:val="24"/>
          <w:szCs w:val="24"/>
        </w:rPr>
        <w:t>、</w:t>
      </w:r>
      <w:r w:rsidR="000B18D7" w:rsidRPr="000B18D7">
        <w:rPr>
          <w:rFonts w:ascii="微软雅黑" w:eastAsia="微软雅黑" w:hAnsi="微软雅黑" w:hint="eastAsia"/>
          <w:sz w:val="24"/>
          <w:szCs w:val="24"/>
        </w:rPr>
        <w:t>汉族《钟九闹漕》。</w:t>
      </w:r>
    </w:p>
    <w:p w14:paraId="024A9B2E" w14:textId="0AC7FC58" w:rsidR="000B18D7" w:rsidRDefault="004E2F86" w:rsidP="000B18D7">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000B18D7" w:rsidRPr="000B18D7">
        <w:rPr>
          <w:rFonts w:ascii="微软雅黑" w:eastAsia="微软雅黑" w:hAnsi="微软雅黑" w:hint="eastAsia"/>
          <w:sz w:val="24"/>
          <w:szCs w:val="24"/>
        </w:rPr>
        <w:t>叙述曲折故事，抒发浓烈情感</w:t>
      </w:r>
      <w:r w:rsidR="000B18D7">
        <w:rPr>
          <w:rFonts w:ascii="微软雅黑" w:eastAsia="微软雅黑" w:hAnsi="微软雅黑" w:hint="eastAsia"/>
          <w:sz w:val="24"/>
          <w:szCs w:val="24"/>
        </w:rPr>
        <w:t>，</w:t>
      </w:r>
      <w:r w:rsidR="000B18D7" w:rsidRPr="000B18D7">
        <w:rPr>
          <w:rFonts w:ascii="微软雅黑" w:eastAsia="微软雅黑" w:hAnsi="微软雅黑" w:hint="eastAsia"/>
          <w:sz w:val="24"/>
          <w:szCs w:val="24"/>
        </w:rPr>
        <w:t>叙事与抒情相融合。</w:t>
      </w:r>
      <w:r w:rsidR="000B18D7">
        <w:rPr>
          <w:rFonts w:ascii="微软雅黑" w:eastAsia="微软雅黑" w:hAnsi="微软雅黑" w:hint="eastAsia"/>
          <w:sz w:val="24"/>
          <w:szCs w:val="24"/>
        </w:rPr>
        <w:t>具体体现在：</w:t>
      </w:r>
    </w:p>
    <w:p w14:paraId="386D735C" w14:textId="676D20C9" w:rsidR="000B18D7" w:rsidRDefault="000B18D7" w:rsidP="000B18D7">
      <w:pPr>
        <w:spacing w:line="276" w:lineRule="auto"/>
        <w:rPr>
          <w:rFonts w:ascii="微软雅黑" w:eastAsia="微软雅黑" w:hAnsi="微软雅黑"/>
          <w:sz w:val="24"/>
          <w:szCs w:val="24"/>
        </w:rPr>
      </w:pPr>
      <w:r w:rsidRPr="000B18D7">
        <w:rPr>
          <w:rFonts w:ascii="微软雅黑" w:eastAsia="微软雅黑" w:hAnsi="微软雅黑" w:hint="eastAsia"/>
          <w:sz w:val="24"/>
          <w:szCs w:val="24"/>
        </w:rPr>
        <w:t>①语言上既具有叙事性，也具有抒情性。</w:t>
      </w:r>
    </w:p>
    <w:p w14:paraId="1928D74E" w14:textId="454D3699" w:rsidR="000B18D7" w:rsidRPr="000B18D7" w:rsidRDefault="000B18D7" w:rsidP="000B18D7">
      <w:pPr>
        <w:spacing w:line="276" w:lineRule="auto"/>
        <w:rPr>
          <w:rFonts w:ascii="微软雅黑" w:eastAsia="微软雅黑" w:hAnsi="微软雅黑" w:hint="eastAsia"/>
          <w:sz w:val="24"/>
          <w:szCs w:val="24"/>
        </w:rPr>
      </w:pPr>
      <w:r w:rsidRPr="000B18D7">
        <w:rPr>
          <w:rFonts w:ascii="微软雅黑" w:eastAsia="微软雅黑" w:hAnsi="微软雅黑" w:hint="eastAsia"/>
          <w:sz w:val="24"/>
          <w:szCs w:val="24"/>
        </w:rPr>
        <w:lastRenderedPageBreak/>
        <w:t>②结构上有专门抒情的部分。</w:t>
      </w:r>
    </w:p>
    <w:p w14:paraId="5522F223" w14:textId="2156EEC2" w:rsidR="000B18D7" w:rsidRDefault="000B18D7" w:rsidP="000B18D7">
      <w:pPr>
        <w:spacing w:line="276" w:lineRule="auto"/>
        <w:rPr>
          <w:rFonts w:ascii="微软雅黑" w:eastAsia="微软雅黑" w:hAnsi="微软雅黑" w:hint="eastAsia"/>
          <w:sz w:val="24"/>
          <w:szCs w:val="24"/>
        </w:rPr>
      </w:pPr>
      <w:r w:rsidRPr="000B18D7">
        <w:rPr>
          <w:rFonts w:ascii="微软雅黑" w:eastAsia="微软雅黑" w:hAnsi="微软雅黑" w:hint="eastAsia"/>
          <w:sz w:val="24"/>
          <w:szCs w:val="24"/>
        </w:rPr>
        <w:t>③表现手法上，擅长运用重叠复沓、一唱三叹等表现手法来进行叙事描写。</w:t>
      </w:r>
    </w:p>
    <w:p w14:paraId="18E7026C" w14:textId="6C7A4238" w:rsidR="000B18D7" w:rsidRDefault="004E2F86"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0B18D7" w:rsidRPr="000B18D7">
        <w:rPr>
          <w:rFonts w:ascii="微软雅黑" w:eastAsia="微软雅黑" w:hAnsi="微软雅黑" w:hint="eastAsia"/>
          <w:sz w:val="24"/>
          <w:szCs w:val="24"/>
        </w:rPr>
        <w:t>塑造人物形象，多用诗歌表现方法。例：《仰阿莎》，连用优美的比喻，赞美女主人公的美丽</w:t>
      </w:r>
      <w:r w:rsidR="000B18D7">
        <w:rPr>
          <w:rFonts w:ascii="微软雅黑" w:eastAsia="微软雅黑" w:hAnsi="微软雅黑" w:hint="eastAsia"/>
          <w:sz w:val="24"/>
          <w:szCs w:val="24"/>
        </w:rPr>
        <w:t>。</w:t>
      </w:r>
    </w:p>
    <w:p w14:paraId="60466EE0" w14:textId="5135A550" w:rsidR="000B18D7" w:rsidRPr="000B18D7"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1.</w:t>
      </w:r>
      <w:r w:rsidR="000B18D7" w:rsidRPr="000B18D7">
        <w:rPr>
          <w:rFonts w:ascii="微软雅黑" w:eastAsia="微软雅黑" w:hAnsi="微软雅黑" w:hint="eastAsia"/>
          <w:b/>
          <w:sz w:val="24"/>
          <w:szCs w:val="24"/>
        </w:rPr>
        <w:t>名词解释：民间抒情长诗。</w:t>
      </w:r>
    </w:p>
    <w:p w14:paraId="636083BC" w14:textId="248E4A34" w:rsidR="000B18D7" w:rsidRDefault="000B18D7" w:rsidP="000C3F6E">
      <w:pPr>
        <w:spacing w:line="276" w:lineRule="auto"/>
        <w:rPr>
          <w:rFonts w:ascii="微软雅黑" w:eastAsia="微软雅黑" w:hAnsi="微软雅黑" w:hint="eastAsia"/>
          <w:sz w:val="24"/>
          <w:szCs w:val="24"/>
        </w:rPr>
      </w:pPr>
      <w:r w:rsidRPr="000B18D7">
        <w:rPr>
          <w:rFonts w:ascii="微软雅黑" w:eastAsia="微软雅黑" w:hAnsi="微软雅黑" w:hint="eastAsia"/>
          <w:sz w:val="24"/>
          <w:szCs w:val="24"/>
        </w:rPr>
        <w:t>民间抒情长诗是人民群众创作、口头流传的以抒情为主的长篇韵文</w:t>
      </w:r>
      <w:proofErr w:type="gramStart"/>
      <w:r w:rsidRPr="000B18D7">
        <w:rPr>
          <w:rFonts w:ascii="微软雅黑" w:eastAsia="微软雅黑" w:hAnsi="微软雅黑" w:hint="eastAsia"/>
          <w:sz w:val="24"/>
          <w:szCs w:val="24"/>
        </w:rPr>
        <w:t>或韵散相间</w:t>
      </w:r>
      <w:proofErr w:type="gramEnd"/>
      <w:r w:rsidRPr="000B18D7">
        <w:rPr>
          <w:rFonts w:ascii="微软雅黑" w:eastAsia="微软雅黑" w:hAnsi="微软雅黑" w:hint="eastAsia"/>
          <w:sz w:val="24"/>
          <w:szCs w:val="24"/>
        </w:rPr>
        <w:t>的诗歌作品，往往采用第一人称歌唱，没有完整的故事情节，结构也比较灵活。</w:t>
      </w:r>
    </w:p>
    <w:p w14:paraId="0C8C10A6" w14:textId="2EB1AA7F" w:rsidR="000B18D7" w:rsidRPr="004E2F86"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2.</w:t>
      </w:r>
      <w:r w:rsidR="000B18D7" w:rsidRPr="004E2F86">
        <w:rPr>
          <w:rFonts w:ascii="微软雅黑" w:eastAsia="微软雅黑" w:hAnsi="微软雅黑" w:hint="eastAsia"/>
          <w:b/>
          <w:sz w:val="24"/>
          <w:szCs w:val="24"/>
        </w:rPr>
        <w:t>民间抒情长诗的分类？</w:t>
      </w:r>
    </w:p>
    <w:p w14:paraId="5117C7F7" w14:textId="44DC8DD9" w:rsidR="000B18D7" w:rsidRDefault="000B18D7" w:rsidP="000B18D7">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Pr="000B18D7">
        <w:rPr>
          <w:rFonts w:ascii="微软雅黑" w:eastAsia="微软雅黑" w:hAnsi="微软雅黑" w:hint="eastAsia"/>
          <w:sz w:val="24"/>
          <w:szCs w:val="24"/>
        </w:rPr>
        <w:t>生活抒情长诗</w:t>
      </w:r>
      <w:r>
        <w:rPr>
          <w:rFonts w:ascii="微软雅黑" w:eastAsia="微软雅黑" w:hAnsi="微软雅黑" w:hint="eastAsia"/>
          <w:sz w:val="24"/>
          <w:szCs w:val="24"/>
        </w:rPr>
        <w:t>：</w:t>
      </w:r>
      <w:r w:rsidRPr="000B18D7">
        <w:rPr>
          <w:rFonts w:ascii="微软雅黑" w:eastAsia="微软雅黑" w:hAnsi="微软雅黑" w:hint="eastAsia"/>
          <w:sz w:val="24"/>
          <w:szCs w:val="24"/>
        </w:rPr>
        <w:t>主要抒发生活中的悲欢离合之情，表达对美好生活的向往和对邪恶势力的诅咒与痛恨。例如：《达稳之歌》</w:t>
      </w:r>
      <w:r>
        <w:rPr>
          <w:rFonts w:ascii="微软雅黑" w:eastAsia="微软雅黑" w:hAnsi="微软雅黑" w:hint="eastAsia"/>
          <w:sz w:val="24"/>
          <w:szCs w:val="24"/>
        </w:rPr>
        <w:t>。</w:t>
      </w:r>
    </w:p>
    <w:p w14:paraId="3E4077C2" w14:textId="3C8F7AFB" w:rsidR="000B18D7" w:rsidRDefault="000B18D7" w:rsidP="000C3F6E">
      <w:pPr>
        <w:spacing w:line="276" w:lineRule="auto"/>
        <w:rPr>
          <w:rFonts w:ascii="微软雅黑" w:eastAsia="微软雅黑" w:hAnsi="微软雅黑"/>
          <w:sz w:val="24"/>
          <w:szCs w:val="24"/>
        </w:rPr>
      </w:pPr>
      <w:r>
        <w:rPr>
          <w:rFonts w:ascii="微软雅黑" w:eastAsia="微软雅黑" w:hAnsi="微软雅黑" w:hint="eastAsia"/>
          <w:sz w:val="24"/>
          <w:szCs w:val="24"/>
        </w:rPr>
        <w:t>（2）</w:t>
      </w:r>
      <w:r w:rsidRPr="000B18D7">
        <w:rPr>
          <w:rFonts w:ascii="微软雅黑" w:eastAsia="微软雅黑" w:hAnsi="微软雅黑" w:hint="eastAsia"/>
          <w:sz w:val="24"/>
          <w:szCs w:val="24"/>
        </w:rPr>
        <w:t>礼仪习俗抒情长诗是指民间婚丧嫁娶及生产礼仪习俗中的抒情长歌。民间婚丧嫁娶礼仪习俗行为常常有歌谣相伴。</w:t>
      </w:r>
    </w:p>
    <w:p w14:paraId="676DCDD1" w14:textId="2CDFD871" w:rsidR="00C2671B" w:rsidRPr="00C2671B"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3.</w:t>
      </w:r>
      <w:r w:rsidR="00C2671B" w:rsidRPr="00C2671B">
        <w:rPr>
          <w:rFonts w:ascii="微软雅黑" w:eastAsia="微软雅黑" w:hAnsi="微软雅黑" w:hint="eastAsia"/>
          <w:b/>
          <w:sz w:val="24"/>
          <w:szCs w:val="24"/>
        </w:rPr>
        <w:t>民间抒情长诗的特点？</w:t>
      </w:r>
    </w:p>
    <w:p w14:paraId="1D182CCC" w14:textId="09B144BA" w:rsidR="00C2671B" w:rsidRPr="00C2671B" w:rsidRDefault="004E2F86" w:rsidP="00C2671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C2671B" w:rsidRPr="00C2671B">
        <w:rPr>
          <w:rFonts w:ascii="微软雅黑" w:eastAsia="微软雅黑" w:hAnsi="微软雅黑" w:hint="eastAsia"/>
          <w:sz w:val="24"/>
          <w:szCs w:val="24"/>
        </w:rPr>
        <w:t>以抒情为主，没有故事情节，只有中心事件，片段叙述描写是为了抒情。</w:t>
      </w:r>
    </w:p>
    <w:p w14:paraId="437B4914" w14:textId="6E17526C" w:rsidR="00C2671B" w:rsidRPr="00C2671B" w:rsidRDefault="004E2F86" w:rsidP="00C2671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C2671B" w:rsidRPr="00C2671B">
        <w:rPr>
          <w:rFonts w:ascii="微软雅黑" w:eastAsia="微软雅黑" w:hAnsi="微软雅黑" w:hint="eastAsia"/>
          <w:sz w:val="24"/>
          <w:szCs w:val="24"/>
        </w:rPr>
        <w:t>一般采用第一人称，抒发情感。</w:t>
      </w:r>
    </w:p>
    <w:p w14:paraId="186EB6FC" w14:textId="6AB2F025" w:rsidR="00C2671B" w:rsidRDefault="004E2F86" w:rsidP="00C2671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C2671B" w:rsidRPr="00C2671B">
        <w:rPr>
          <w:rFonts w:ascii="微软雅黑" w:eastAsia="微软雅黑" w:hAnsi="微软雅黑" w:hint="eastAsia"/>
          <w:sz w:val="24"/>
          <w:szCs w:val="24"/>
        </w:rPr>
        <w:t>结构较为松散。</w:t>
      </w:r>
    </w:p>
    <w:p w14:paraId="740D9D82" w14:textId="185F0671" w:rsidR="000B18D7" w:rsidRPr="00D95D6E" w:rsidRDefault="004E2F86" w:rsidP="000C3F6E">
      <w:pPr>
        <w:spacing w:line="276" w:lineRule="auto"/>
        <w:rPr>
          <w:rFonts w:ascii="微软雅黑" w:eastAsia="微软雅黑" w:hAnsi="微软雅黑"/>
          <w:b/>
          <w:sz w:val="24"/>
          <w:szCs w:val="24"/>
        </w:rPr>
      </w:pPr>
      <w:r>
        <w:rPr>
          <w:rFonts w:ascii="微软雅黑" w:eastAsia="微软雅黑" w:hAnsi="微软雅黑" w:hint="eastAsia"/>
          <w:b/>
          <w:sz w:val="24"/>
          <w:szCs w:val="24"/>
        </w:rPr>
        <w:t>2</w:t>
      </w:r>
      <w:r>
        <w:rPr>
          <w:rFonts w:ascii="微软雅黑" w:eastAsia="微软雅黑" w:hAnsi="微软雅黑"/>
          <w:b/>
          <w:sz w:val="24"/>
          <w:szCs w:val="24"/>
        </w:rPr>
        <w:t>4.</w:t>
      </w:r>
      <w:r w:rsidR="00C2671B" w:rsidRPr="00D95D6E">
        <w:rPr>
          <w:rFonts w:ascii="微软雅黑" w:eastAsia="微软雅黑" w:hAnsi="微软雅黑" w:hint="eastAsia"/>
          <w:b/>
          <w:sz w:val="24"/>
          <w:szCs w:val="24"/>
        </w:rPr>
        <w:t>民间叙事长诗与民间抒情长诗的区别</w:t>
      </w:r>
      <w:r w:rsidR="00C2671B" w:rsidRPr="00D95D6E">
        <w:rPr>
          <w:rFonts w:ascii="微软雅黑" w:eastAsia="微软雅黑" w:hAnsi="微软雅黑" w:hint="eastAsia"/>
          <w:b/>
          <w:sz w:val="24"/>
          <w:szCs w:val="24"/>
        </w:rPr>
        <w:t>？</w:t>
      </w:r>
    </w:p>
    <w:p w14:paraId="0E40980F" w14:textId="79A6FF6B" w:rsidR="00C2671B" w:rsidRPr="00C2671B" w:rsidRDefault="004E2F86" w:rsidP="00C2671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w:t>
      </w:r>
      <w:r w:rsidR="00C2671B" w:rsidRPr="00C2671B">
        <w:rPr>
          <w:rFonts w:ascii="微软雅黑" w:eastAsia="微软雅黑" w:hAnsi="微软雅黑" w:hint="eastAsia"/>
          <w:sz w:val="24"/>
          <w:szCs w:val="24"/>
        </w:rPr>
        <w:t>故事性不同</w:t>
      </w:r>
      <w:r>
        <w:rPr>
          <w:rFonts w:ascii="微软雅黑" w:eastAsia="微软雅黑" w:hAnsi="微软雅黑" w:hint="eastAsia"/>
          <w:sz w:val="24"/>
          <w:szCs w:val="24"/>
        </w:rPr>
        <w:t>。</w:t>
      </w:r>
      <w:r w:rsidR="00C2671B" w:rsidRPr="00C2671B">
        <w:rPr>
          <w:rFonts w:ascii="微软雅黑" w:eastAsia="微软雅黑" w:hAnsi="微软雅黑" w:hint="eastAsia"/>
          <w:sz w:val="24"/>
          <w:szCs w:val="24"/>
        </w:rPr>
        <w:t>民间叙事长诗要叙述完整的故事，故事有头有尾，多以主人公的曲折经历为线索单线递进发展。民间抒情长诗注重抒情，没有故事情节，由一组组短歌连缀而成。叙事的出现不是为了讲述完整的故事，而是为了配合抒情。</w:t>
      </w:r>
    </w:p>
    <w:p w14:paraId="4E9377A1" w14:textId="7D4D6091" w:rsidR="00C2671B" w:rsidRPr="00C2671B" w:rsidRDefault="004E2F86" w:rsidP="00C2671B">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w:t>
      </w:r>
      <w:r w:rsidR="00C2671B" w:rsidRPr="00C2671B">
        <w:rPr>
          <w:rFonts w:ascii="微软雅黑" w:eastAsia="微软雅黑" w:hAnsi="微软雅黑" w:hint="eastAsia"/>
          <w:sz w:val="24"/>
          <w:szCs w:val="24"/>
        </w:rPr>
        <w:t>人称不同</w:t>
      </w:r>
      <w:r>
        <w:rPr>
          <w:rFonts w:ascii="微软雅黑" w:eastAsia="微软雅黑" w:hAnsi="微软雅黑" w:hint="eastAsia"/>
          <w:sz w:val="24"/>
          <w:szCs w:val="24"/>
        </w:rPr>
        <w:t>.</w:t>
      </w:r>
      <w:r w:rsidR="00C2671B" w:rsidRPr="00C2671B">
        <w:rPr>
          <w:rFonts w:ascii="微软雅黑" w:eastAsia="微软雅黑" w:hAnsi="微软雅黑" w:hint="eastAsia"/>
          <w:sz w:val="24"/>
          <w:szCs w:val="24"/>
        </w:rPr>
        <w:t>民间叙事长诗多以第三人称叙事，被视为全知全能的视角，可超越时间和空间的局限，叙述不同事件的发展和人物的言行，可以随意进入人物的</w:t>
      </w:r>
      <w:r w:rsidR="00C2671B" w:rsidRPr="00C2671B">
        <w:rPr>
          <w:rFonts w:ascii="微软雅黑" w:eastAsia="微软雅黑" w:hAnsi="微软雅黑" w:hint="eastAsia"/>
          <w:sz w:val="24"/>
          <w:szCs w:val="24"/>
        </w:rPr>
        <w:lastRenderedPageBreak/>
        <w:t>内心世界，揭示各种人物内心的思想和情感。民间抒情长诗则多以第一人称进行抒情，倾诉抒情主人公的情感和愿望。</w:t>
      </w:r>
    </w:p>
    <w:p w14:paraId="12D641F9" w14:textId="412079D6" w:rsidR="00C2671B" w:rsidRDefault="004E2F86" w:rsidP="000C3F6E">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sidR="00C2671B" w:rsidRPr="00C2671B">
        <w:rPr>
          <w:rFonts w:ascii="微软雅黑" w:eastAsia="微软雅黑" w:hAnsi="微软雅黑" w:hint="eastAsia"/>
          <w:sz w:val="24"/>
          <w:szCs w:val="24"/>
        </w:rPr>
        <w:t>目的不同</w:t>
      </w:r>
      <w:r>
        <w:rPr>
          <w:rFonts w:ascii="微软雅黑" w:eastAsia="微软雅黑" w:hAnsi="微软雅黑" w:hint="eastAsia"/>
          <w:sz w:val="24"/>
          <w:szCs w:val="24"/>
        </w:rPr>
        <w:t>。</w:t>
      </w:r>
      <w:r w:rsidR="00C2671B" w:rsidRPr="00C2671B">
        <w:rPr>
          <w:rFonts w:ascii="微软雅黑" w:eastAsia="微软雅黑" w:hAnsi="微软雅黑" w:hint="eastAsia"/>
          <w:sz w:val="24"/>
          <w:szCs w:val="24"/>
        </w:rPr>
        <w:t>两者的爱情诗都有细致的人物描写，但两者的目的是不同的。民间叙事长诗描写人物主要是为了刻画人物形象。民间爱情抒情长诗描写人物主要是为了表达对于人物的爱恋之情。</w:t>
      </w:r>
    </w:p>
    <w:p w14:paraId="612BD52C" w14:textId="77777777" w:rsidR="00C2671B" w:rsidRPr="000C3F6E" w:rsidRDefault="00C2671B" w:rsidP="000C3F6E">
      <w:pPr>
        <w:spacing w:line="276" w:lineRule="auto"/>
        <w:rPr>
          <w:rFonts w:ascii="微软雅黑" w:eastAsia="微软雅黑" w:hAnsi="微软雅黑" w:hint="eastAsia"/>
          <w:sz w:val="24"/>
          <w:szCs w:val="24"/>
        </w:rPr>
      </w:pPr>
    </w:p>
    <w:p w14:paraId="21836519" w14:textId="77777777" w:rsidR="000819F3" w:rsidRPr="00B51D93" w:rsidRDefault="000819F3" w:rsidP="00B51D93">
      <w:pPr>
        <w:pStyle w:val="a3"/>
        <w:spacing w:line="276" w:lineRule="auto"/>
        <w:ind w:left="420" w:firstLineChars="0" w:firstLine="0"/>
        <w:jc w:val="center"/>
        <w:rPr>
          <w:rFonts w:ascii="方正清刻本悦宋简体" w:eastAsia="方正清刻本悦宋简体" w:hAnsi="微软雅黑"/>
          <w:sz w:val="30"/>
          <w:szCs w:val="30"/>
        </w:rPr>
        <w:sectPr w:rsidR="000819F3" w:rsidRPr="00B51D93">
          <w:pgSz w:w="11906" w:h="16838"/>
          <w:pgMar w:top="1440" w:right="1800" w:bottom="1440" w:left="1800" w:header="851" w:footer="992" w:gutter="0"/>
          <w:cols w:space="425"/>
          <w:docGrid w:type="lines" w:linePitch="312"/>
        </w:sectPr>
      </w:pPr>
      <w:r w:rsidRPr="000819F3">
        <w:rPr>
          <w:rFonts w:ascii="方正清刻本悦宋简体" w:eastAsia="方正清刻本悦宋简体" w:hAnsi="微软雅黑" w:hint="eastAsia"/>
          <w:sz w:val="30"/>
          <w:szCs w:val="30"/>
        </w:rPr>
        <w:t>四、配套练习题</w:t>
      </w:r>
    </w:p>
    <w:p w14:paraId="48CA22CF" w14:textId="77777777" w:rsidR="000819F3" w:rsidRPr="0069506D" w:rsidRDefault="000819F3" w:rsidP="00B51D93">
      <w:pPr>
        <w:spacing w:line="276" w:lineRule="auto"/>
        <w:rPr>
          <w:rFonts w:ascii="微软雅黑" w:eastAsia="微软雅黑" w:hAnsi="微软雅黑"/>
          <w:sz w:val="24"/>
          <w:szCs w:val="24"/>
        </w:rPr>
        <w:sectPr w:rsidR="000819F3" w:rsidRPr="0069506D" w:rsidSect="000819F3">
          <w:type w:val="continuous"/>
          <w:pgSz w:w="11906" w:h="16838"/>
          <w:pgMar w:top="1440" w:right="1800" w:bottom="1440" w:left="1800" w:header="851" w:footer="992" w:gutter="0"/>
          <w:cols w:num="2" w:space="425"/>
          <w:docGrid w:type="lines" w:linePitch="312"/>
        </w:sectPr>
      </w:pPr>
    </w:p>
    <w:p w14:paraId="126459B3" w14:textId="47956258" w:rsidR="00310D1D" w:rsidRPr="00310D1D" w:rsidRDefault="00194D53"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1.</w:t>
      </w:r>
      <w:r w:rsidR="00763CCB">
        <w:rPr>
          <w:rFonts w:ascii="微软雅黑" w:eastAsia="微软雅黑" w:hAnsi="微软雅黑"/>
          <w:sz w:val="24"/>
          <w:szCs w:val="24"/>
        </w:rPr>
        <w:t xml:space="preserve"> </w:t>
      </w:r>
      <w:r w:rsidR="00310D1D" w:rsidRPr="00310D1D">
        <w:rPr>
          <w:rFonts w:ascii="微软雅黑" w:eastAsia="微软雅黑" w:hAnsi="微软雅黑" w:hint="eastAsia"/>
          <w:sz w:val="24"/>
          <w:szCs w:val="24"/>
        </w:rPr>
        <w:t>（ ） 堪称我国民间叙事长诗的第一部精品，它与《木兰辞》（北朝）可谓是我国古代民间叙事长诗中璀璨耀眼的“双子星座”。</w:t>
      </w:r>
    </w:p>
    <w:p w14:paraId="2211B4B4" w14:textId="4034E080"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310D1D" w:rsidRPr="00310D1D">
        <w:rPr>
          <w:rFonts w:ascii="微软雅黑" w:eastAsia="微软雅黑" w:hAnsi="微软雅黑" w:hint="eastAsia"/>
          <w:sz w:val="24"/>
          <w:szCs w:val="24"/>
        </w:rPr>
        <w:t>《陌上桑》</w:t>
      </w:r>
    </w:p>
    <w:p w14:paraId="4FC0E0CD" w14:textId="3E578FCF"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310D1D" w:rsidRPr="00310D1D">
        <w:rPr>
          <w:rFonts w:ascii="微软雅黑" w:eastAsia="微软雅黑" w:hAnsi="微软雅黑" w:hint="eastAsia"/>
          <w:sz w:val="24"/>
          <w:szCs w:val="24"/>
        </w:rPr>
        <w:t>《嘹歌》</w:t>
      </w:r>
    </w:p>
    <w:p w14:paraId="7F1E56AF" w14:textId="18097844"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310D1D" w:rsidRPr="00310D1D">
        <w:rPr>
          <w:rFonts w:ascii="微软雅黑" w:eastAsia="微软雅黑" w:hAnsi="微软雅黑" w:hint="eastAsia"/>
          <w:sz w:val="24"/>
          <w:szCs w:val="24"/>
        </w:rPr>
        <w:t>《焦仲卿妻》</w:t>
      </w:r>
    </w:p>
    <w:p w14:paraId="0DA637EB" w14:textId="70E6BA2C" w:rsidR="00763CCB" w:rsidRDefault="008049F9" w:rsidP="00310D1D">
      <w:pPr>
        <w:spacing w:line="276" w:lineRule="auto"/>
        <w:rPr>
          <w:rFonts w:ascii="微软雅黑" w:eastAsia="微软雅黑" w:hAnsi="微软雅黑"/>
          <w:sz w:val="24"/>
          <w:szCs w:val="24"/>
        </w:rPr>
      </w:pPr>
      <w:r>
        <w:rPr>
          <w:rFonts w:ascii="微软雅黑" w:eastAsia="微软雅黑" w:hAnsi="微软雅黑"/>
          <w:sz w:val="24"/>
          <w:szCs w:val="24"/>
        </w:rPr>
        <w:t>D:</w:t>
      </w:r>
      <w:r w:rsidR="00310D1D" w:rsidRPr="00310D1D">
        <w:rPr>
          <w:rFonts w:ascii="微软雅黑" w:eastAsia="微软雅黑" w:hAnsi="微软雅黑" w:hint="eastAsia"/>
          <w:sz w:val="24"/>
          <w:szCs w:val="24"/>
        </w:rPr>
        <w:t>《关雎》</w:t>
      </w:r>
    </w:p>
    <w:p w14:paraId="397D0460" w14:textId="693B03B0" w:rsidR="00310D1D" w:rsidRPr="00310D1D" w:rsidRDefault="00310D1D" w:rsidP="00310D1D">
      <w:pPr>
        <w:spacing w:line="276" w:lineRule="auto"/>
        <w:rPr>
          <w:rFonts w:ascii="微软雅黑" w:eastAsia="微软雅黑" w:hAnsi="微软雅黑" w:hint="eastAsia"/>
          <w:sz w:val="24"/>
          <w:szCs w:val="24"/>
        </w:rPr>
      </w:pPr>
      <w:r w:rsidRPr="00310D1D">
        <w:rPr>
          <w:rFonts w:ascii="微软雅黑" w:eastAsia="微软雅黑" w:hAnsi="微软雅黑"/>
          <w:sz w:val="24"/>
          <w:szCs w:val="24"/>
        </w:rPr>
        <w:t>2.</w:t>
      </w:r>
      <w:r w:rsidRPr="00310D1D">
        <w:rPr>
          <w:rFonts w:ascii="微软雅黑" w:eastAsia="微软雅黑" w:hAnsi="微软雅黑" w:hint="eastAsia"/>
          <w:sz w:val="24"/>
          <w:szCs w:val="24"/>
        </w:rPr>
        <w:t>以民族或支系在历史上的迁徙事件为内容，展示各民族或各支系在漫长而艰难的迁徙道路上的社会生活和族群命运，塑造迁徙过程中发挥重大作用的民族英雄、部落首领等人物形象及描绘各民族迁徙业绩的壮阔画卷，是（ ）</w:t>
      </w:r>
    </w:p>
    <w:p w14:paraId="0E79024D" w14:textId="2B39F364"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310D1D" w:rsidRPr="00310D1D">
        <w:rPr>
          <w:rFonts w:ascii="微软雅黑" w:eastAsia="微软雅黑" w:hAnsi="微软雅黑" w:hint="eastAsia"/>
          <w:sz w:val="24"/>
          <w:szCs w:val="24"/>
        </w:rPr>
        <w:t>创世史诗</w:t>
      </w:r>
    </w:p>
    <w:p w14:paraId="1725DDCA" w14:textId="5B4CC54D"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310D1D" w:rsidRPr="00310D1D">
        <w:rPr>
          <w:rFonts w:ascii="微软雅黑" w:eastAsia="微软雅黑" w:hAnsi="微软雅黑" w:hint="eastAsia"/>
          <w:sz w:val="24"/>
          <w:szCs w:val="24"/>
        </w:rPr>
        <w:t>迁徙史诗</w:t>
      </w:r>
    </w:p>
    <w:p w14:paraId="7FD0C4B0" w14:textId="3CE5E9F2"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310D1D" w:rsidRPr="00310D1D">
        <w:rPr>
          <w:rFonts w:ascii="微软雅黑" w:eastAsia="微软雅黑" w:hAnsi="微软雅黑" w:hint="eastAsia"/>
          <w:sz w:val="24"/>
          <w:szCs w:val="24"/>
        </w:rPr>
        <w:t>英雄史诗</w:t>
      </w:r>
    </w:p>
    <w:p w14:paraId="39041035" w14:textId="5E810E03" w:rsidR="00394193" w:rsidRDefault="008049F9" w:rsidP="00310D1D">
      <w:pPr>
        <w:spacing w:line="276" w:lineRule="auto"/>
        <w:rPr>
          <w:rFonts w:ascii="微软雅黑" w:eastAsia="微软雅黑" w:hAnsi="微软雅黑"/>
          <w:sz w:val="24"/>
          <w:szCs w:val="24"/>
        </w:rPr>
      </w:pPr>
      <w:r>
        <w:rPr>
          <w:rFonts w:ascii="微软雅黑" w:eastAsia="微软雅黑" w:hAnsi="微软雅黑"/>
          <w:sz w:val="24"/>
          <w:szCs w:val="24"/>
        </w:rPr>
        <w:t>D:</w:t>
      </w:r>
      <w:r w:rsidR="00310D1D" w:rsidRPr="00310D1D">
        <w:rPr>
          <w:rFonts w:ascii="微软雅黑" w:eastAsia="微软雅黑" w:hAnsi="微软雅黑" w:hint="eastAsia"/>
          <w:sz w:val="24"/>
          <w:szCs w:val="24"/>
        </w:rPr>
        <w:t>荷马史诗</w:t>
      </w:r>
    </w:p>
    <w:p w14:paraId="39A5AF0A" w14:textId="54CC4E55" w:rsidR="00ED6AC3" w:rsidRPr="00ED6AC3" w:rsidRDefault="007D68B0" w:rsidP="00ED6AC3">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w:t>
      </w:r>
      <w:r>
        <w:rPr>
          <w:rFonts w:ascii="微软雅黑" w:eastAsia="微软雅黑" w:hAnsi="微软雅黑"/>
          <w:sz w:val="24"/>
          <w:szCs w:val="24"/>
        </w:rPr>
        <w:t>.</w:t>
      </w:r>
      <w:r w:rsidR="00ED6AC3" w:rsidRPr="00ED6AC3">
        <w:rPr>
          <w:rFonts w:ascii="微软雅黑" w:eastAsia="微软雅黑" w:hAnsi="微软雅黑" w:hint="eastAsia"/>
          <w:sz w:val="24"/>
          <w:szCs w:val="24"/>
        </w:rPr>
        <w:t>被称为是“一个民族精神标本的展览馆”的是（ ）</w:t>
      </w:r>
    </w:p>
    <w:p w14:paraId="6263878D" w14:textId="42CE51DB"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A:</w:t>
      </w:r>
      <w:r w:rsidR="00ED6AC3" w:rsidRPr="00ED6AC3">
        <w:rPr>
          <w:rFonts w:ascii="微软雅黑" w:eastAsia="微软雅黑" w:hAnsi="微软雅黑" w:hint="eastAsia"/>
          <w:sz w:val="24"/>
          <w:szCs w:val="24"/>
        </w:rPr>
        <w:t>民家歌谣</w:t>
      </w:r>
    </w:p>
    <w:p w14:paraId="7795CD2B" w14:textId="32481FA9"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ED6AC3" w:rsidRPr="00ED6AC3">
        <w:rPr>
          <w:rFonts w:ascii="微软雅黑" w:eastAsia="微软雅黑" w:hAnsi="微软雅黑" w:hint="eastAsia"/>
          <w:sz w:val="24"/>
          <w:szCs w:val="24"/>
        </w:rPr>
        <w:t>史诗</w:t>
      </w:r>
    </w:p>
    <w:p w14:paraId="42C8C01C" w14:textId="0EC63BFC"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ED6AC3" w:rsidRPr="00ED6AC3">
        <w:rPr>
          <w:rFonts w:ascii="微软雅黑" w:eastAsia="微软雅黑" w:hAnsi="微软雅黑" w:hint="eastAsia"/>
          <w:sz w:val="24"/>
          <w:szCs w:val="24"/>
        </w:rPr>
        <w:t>民间故事</w:t>
      </w:r>
    </w:p>
    <w:p w14:paraId="3A8D727B" w14:textId="180375D0" w:rsidR="00310D1D" w:rsidRPr="00310D1D" w:rsidRDefault="008049F9" w:rsidP="00ED6AC3">
      <w:pPr>
        <w:spacing w:line="276" w:lineRule="auto"/>
        <w:rPr>
          <w:rFonts w:ascii="微软雅黑" w:eastAsia="微软雅黑" w:hAnsi="微软雅黑"/>
          <w:sz w:val="24"/>
          <w:szCs w:val="24"/>
        </w:rPr>
      </w:pPr>
      <w:r>
        <w:rPr>
          <w:rFonts w:ascii="微软雅黑" w:eastAsia="微软雅黑" w:hAnsi="微软雅黑"/>
          <w:sz w:val="24"/>
          <w:szCs w:val="24"/>
        </w:rPr>
        <w:t>D:</w:t>
      </w:r>
      <w:r w:rsidR="00ED6AC3" w:rsidRPr="00ED6AC3">
        <w:rPr>
          <w:rFonts w:ascii="微软雅黑" w:eastAsia="微软雅黑" w:hAnsi="微软雅黑" w:hint="eastAsia"/>
          <w:sz w:val="24"/>
          <w:szCs w:val="24"/>
        </w:rPr>
        <w:t>神话</w:t>
      </w:r>
    </w:p>
    <w:p w14:paraId="0C782699" w14:textId="3BE2765D" w:rsidR="00310D1D" w:rsidRPr="00310D1D" w:rsidRDefault="00310D1D" w:rsidP="00310D1D">
      <w:pPr>
        <w:spacing w:line="276" w:lineRule="auto"/>
        <w:rPr>
          <w:rFonts w:ascii="微软雅黑" w:eastAsia="微软雅黑" w:hAnsi="微软雅黑" w:hint="eastAsia"/>
          <w:sz w:val="24"/>
          <w:szCs w:val="24"/>
        </w:rPr>
      </w:pPr>
      <w:r w:rsidRPr="00310D1D">
        <w:rPr>
          <w:rFonts w:ascii="微软雅黑" w:eastAsia="微软雅黑" w:hAnsi="微软雅黑"/>
          <w:sz w:val="24"/>
          <w:szCs w:val="24"/>
        </w:rPr>
        <w:t>4.</w:t>
      </w:r>
      <w:r w:rsidRPr="00310D1D">
        <w:rPr>
          <w:rFonts w:ascii="微软雅黑" w:eastAsia="微软雅黑" w:hAnsi="微软雅黑" w:hint="eastAsia"/>
          <w:sz w:val="24"/>
          <w:szCs w:val="24"/>
        </w:rPr>
        <w:t>下列不属于中国史诗类型分类的是（ ）</w:t>
      </w:r>
    </w:p>
    <w:p w14:paraId="5B6644A1" w14:textId="622EE3B5"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310D1D" w:rsidRPr="00310D1D">
        <w:rPr>
          <w:rFonts w:ascii="微软雅黑" w:eastAsia="微软雅黑" w:hAnsi="微软雅黑" w:hint="eastAsia"/>
          <w:sz w:val="24"/>
          <w:szCs w:val="24"/>
        </w:rPr>
        <w:t>创世史诗</w:t>
      </w:r>
    </w:p>
    <w:p w14:paraId="527EFDB3" w14:textId="7A6FA8E4"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310D1D" w:rsidRPr="00310D1D">
        <w:rPr>
          <w:rFonts w:ascii="微软雅黑" w:eastAsia="微软雅黑" w:hAnsi="微软雅黑" w:hint="eastAsia"/>
          <w:sz w:val="24"/>
          <w:szCs w:val="24"/>
        </w:rPr>
        <w:t>叙事史诗</w:t>
      </w:r>
    </w:p>
    <w:p w14:paraId="05B9A2D7" w14:textId="28AF2518" w:rsidR="00310D1D" w:rsidRPr="00310D1D"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310D1D" w:rsidRPr="00310D1D">
        <w:rPr>
          <w:rFonts w:ascii="微软雅黑" w:eastAsia="微软雅黑" w:hAnsi="微软雅黑" w:hint="eastAsia"/>
          <w:sz w:val="24"/>
          <w:szCs w:val="24"/>
        </w:rPr>
        <w:t>迁徙史诗</w:t>
      </w:r>
    </w:p>
    <w:p w14:paraId="56CB9FCE" w14:textId="07FFC686" w:rsidR="00ED6AC3" w:rsidRPr="007D68B0"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310D1D" w:rsidRPr="00310D1D">
        <w:rPr>
          <w:rFonts w:ascii="微软雅黑" w:eastAsia="微软雅黑" w:hAnsi="微软雅黑" w:hint="eastAsia"/>
          <w:sz w:val="24"/>
          <w:szCs w:val="24"/>
        </w:rPr>
        <w:t>英雄史诗</w:t>
      </w:r>
    </w:p>
    <w:p w14:paraId="779F2B2C" w14:textId="1298B90C" w:rsidR="00ED6AC3" w:rsidRPr="00ED6AC3" w:rsidRDefault="00ED6AC3" w:rsidP="00ED6AC3">
      <w:pPr>
        <w:spacing w:line="276" w:lineRule="auto"/>
        <w:rPr>
          <w:rFonts w:ascii="微软雅黑" w:eastAsia="微软雅黑" w:hAnsi="微软雅黑" w:hint="eastAsia"/>
          <w:sz w:val="24"/>
          <w:szCs w:val="24"/>
        </w:rPr>
      </w:pPr>
      <w:r w:rsidRPr="00ED6AC3">
        <w:rPr>
          <w:rFonts w:ascii="微软雅黑" w:eastAsia="微软雅黑" w:hAnsi="微软雅黑"/>
          <w:sz w:val="24"/>
          <w:szCs w:val="24"/>
        </w:rPr>
        <w:t>5.</w:t>
      </w:r>
      <w:r w:rsidRPr="00ED6AC3">
        <w:rPr>
          <w:rFonts w:ascii="微软雅黑" w:eastAsia="微软雅黑" w:hAnsi="微软雅黑" w:hint="eastAsia"/>
          <w:sz w:val="24"/>
          <w:szCs w:val="24"/>
        </w:rPr>
        <w:t>演唱《玛纳斯》史诗的民间口头艺人通常被称为（ ）</w:t>
      </w:r>
    </w:p>
    <w:p w14:paraId="5AD8DE1E" w14:textId="76DCF2DA"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ED6AC3" w:rsidRPr="00ED6AC3">
        <w:rPr>
          <w:rFonts w:ascii="微软雅黑" w:eastAsia="微软雅黑" w:hAnsi="微软雅黑" w:hint="eastAsia"/>
          <w:sz w:val="24"/>
          <w:szCs w:val="24"/>
        </w:rPr>
        <w:t>江格尔奇</w:t>
      </w:r>
    </w:p>
    <w:p w14:paraId="17D771A2" w14:textId="7E2553F5"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B:</w:t>
      </w:r>
      <w:proofErr w:type="gramStart"/>
      <w:r w:rsidR="00ED6AC3" w:rsidRPr="00ED6AC3">
        <w:rPr>
          <w:rFonts w:ascii="微软雅黑" w:eastAsia="微软雅黑" w:hAnsi="微软雅黑" w:hint="eastAsia"/>
          <w:sz w:val="24"/>
          <w:szCs w:val="24"/>
        </w:rPr>
        <w:t>玛</w:t>
      </w:r>
      <w:proofErr w:type="gramEnd"/>
      <w:r w:rsidR="00ED6AC3" w:rsidRPr="00ED6AC3">
        <w:rPr>
          <w:rFonts w:ascii="微软雅黑" w:eastAsia="微软雅黑" w:hAnsi="微软雅黑" w:hint="eastAsia"/>
          <w:sz w:val="24"/>
          <w:szCs w:val="24"/>
        </w:rPr>
        <w:t xml:space="preserve">纳依 </w:t>
      </w:r>
    </w:p>
    <w:p w14:paraId="0CEDB406" w14:textId="7196AD7B"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ED6AC3" w:rsidRPr="00ED6AC3">
        <w:rPr>
          <w:rFonts w:ascii="微软雅黑" w:eastAsia="微软雅黑" w:hAnsi="微软雅黑" w:hint="eastAsia"/>
          <w:sz w:val="24"/>
          <w:szCs w:val="24"/>
        </w:rPr>
        <w:t>格</w:t>
      </w:r>
      <w:proofErr w:type="gramStart"/>
      <w:r w:rsidR="00ED6AC3" w:rsidRPr="00ED6AC3">
        <w:rPr>
          <w:rFonts w:ascii="微软雅黑" w:eastAsia="微软雅黑" w:hAnsi="微软雅黑" w:hint="eastAsia"/>
          <w:sz w:val="24"/>
          <w:szCs w:val="24"/>
        </w:rPr>
        <w:t>萨</w:t>
      </w:r>
      <w:proofErr w:type="gramEnd"/>
      <w:r w:rsidR="00ED6AC3" w:rsidRPr="00ED6AC3">
        <w:rPr>
          <w:rFonts w:ascii="微软雅黑" w:eastAsia="微软雅黑" w:hAnsi="微软雅黑" w:hint="eastAsia"/>
          <w:sz w:val="24"/>
          <w:szCs w:val="24"/>
        </w:rPr>
        <w:t xml:space="preserve">尔奇 </w:t>
      </w:r>
    </w:p>
    <w:p w14:paraId="5C6A7F1D" w14:textId="33692C30" w:rsidR="00310D1D" w:rsidRDefault="008049F9" w:rsidP="00ED6AC3">
      <w:pPr>
        <w:spacing w:line="276" w:lineRule="auto"/>
        <w:rPr>
          <w:rFonts w:ascii="微软雅黑" w:eastAsia="微软雅黑" w:hAnsi="微软雅黑"/>
          <w:sz w:val="24"/>
          <w:szCs w:val="24"/>
        </w:rPr>
      </w:pPr>
      <w:r>
        <w:rPr>
          <w:rFonts w:ascii="微软雅黑" w:eastAsia="微软雅黑" w:hAnsi="微软雅黑"/>
          <w:sz w:val="24"/>
          <w:szCs w:val="24"/>
        </w:rPr>
        <w:t>D:</w:t>
      </w:r>
      <w:proofErr w:type="gramStart"/>
      <w:r w:rsidR="00ED6AC3" w:rsidRPr="00ED6AC3">
        <w:rPr>
          <w:rFonts w:ascii="微软雅黑" w:eastAsia="微软雅黑" w:hAnsi="微软雅黑" w:hint="eastAsia"/>
          <w:sz w:val="24"/>
          <w:szCs w:val="24"/>
        </w:rPr>
        <w:t>玛</w:t>
      </w:r>
      <w:proofErr w:type="gramEnd"/>
      <w:r w:rsidR="00ED6AC3" w:rsidRPr="00ED6AC3">
        <w:rPr>
          <w:rFonts w:ascii="微软雅黑" w:eastAsia="微软雅黑" w:hAnsi="微软雅黑" w:hint="eastAsia"/>
          <w:sz w:val="24"/>
          <w:szCs w:val="24"/>
        </w:rPr>
        <w:t>纳斯奇</w:t>
      </w:r>
    </w:p>
    <w:p w14:paraId="48052A63" w14:textId="22780674" w:rsidR="00ED6AC3" w:rsidRPr="00ED6AC3" w:rsidRDefault="007D68B0" w:rsidP="00ED6AC3">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6</w:t>
      </w:r>
      <w:r>
        <w:rPr>
          <w:rFonts w:ascii="微软雅黑" w:eastAsia="微软雅黑" w:hAnsi="微软雅黑"/>
          <w:sz w:val="24"/>
          <w:szCs w:val="24"/>
        </w:rPr>
        <w:t>.</w:t>
      </w:r>
      <w:r w:rsidR="00ED6AC3" w:rsidRPr="00ED6AC3">
        <w:rPr>
          <w:rFonts w:ascii="微软雅黑" w:eastAsia="微软雅黑" w:hAnsi="微软雅黑" w:hint="eastAsia"/>
          <w:sz w:val="24"/>
          <w:szCs w:val="24"/>
        </w:rPr>
        <w:t>（ ）是以传世神话为基本内容，以天地、万物、人类、社会、文化之起源、演变、发展为内容的史诗，又称“神话史诗”</w:t>
      </w:r>
    </w:p>
    <w:p w14:paraId="64E5811B" w14:textId="155D9913"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ED6AC3" w:rsidRPr="00ED6AC3">
        <w:rPr>
          <w:rFonts w:ascii="微软雅黑" w:eastAsia="微软雅黑" w:hAnsi="微软雅黑" w:hint="eastAsia"/>
          <w:sz w:val="24"/>
          <w:szCs w:val="24"/>
        </w:rPr>
        <w:t xml:space="preserve">英雄史诗 </w:t>
      </w:r>
    </w:p>
    <w:p w14:paraId="5CA46A39" w14:textId="7912C840"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ED6AC3" w:rsidRPr="00ED6AC3">
        <w:rPr>
          <w:rFonts w:ascii="微软雅黑" w:eastAsia="微软雅黑" w:hAnsi="微软雅黑" w:hint="eastAsia"/>
          <w:sz w:val="24"/>
          <w:szCs w:val="24"/>
        </w:rPr>
        <w:t xml:space="preserve">民族史诗 </w:t>
      </w:r>
    </w:p>
    <w:p w14:paraId="53D07DC3" w14:textId="3C8A2E09"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ED6AC3" w:rsidRPr="00ED6AC3">
        <w:rPr>
          <w:rFonts w:ascii="微软雅黑" w:eastAsia="微软雅黑" w:hAnsi="微软雅黑" w:hint="eastAsia"/>
          <w:sz w:val="24"/>
          <w:szCs w:val="24"/>
        </w:rPr>
        <w:t>创世史诗</w:t>
      </w:r>
    </w:p>
    <w:p w14:paraId="26DA1630" w14:textId="64D10D58" w:rsidR="00ED6AC3" w:rsidRDefault="008049F9" w:rsidP="00ED6AC3">
      <w:pPr>
        <w:spacing w:line="276" w:lineRule="auto"/>
        <w:rPr>
          <w:rFonts w:ascii="微软雅黑" w:eastAsia="微软雅黑" w:hAnsi="微软雅黑"/>
          <w:sz w:val="24"/>
          <w:szCs w:val="24"/>
        </w:rPr>
      </w:pPr>
      <w:r>
        <w:rPr>
          <w:rFonts w:ascii="微软雅黑" w:eastAsia="微软雅黑" w:hAnsi="微软雅黑"/>
          <w:sz w:val="24"/>
          <w:szCs w:val="24"/>
        </w:rPr>
        <w:t>D:</w:t>
      </w:r>
      <w:r w:rsidR="00ED6AC3" w:rsidRPr="00ED6AC3">
        <w:rPr>
          <w:rFonts w:ascii="微软雅黑" w:eastAsia="微软雅黑" w:hAnsi="微软雅黑" w:hint="eastAsia"/>
          <w:sz w:val="24"/>
          <w:szCs w:val="24"/>
        </w:rPr>
        <w:t xml:space="preserve"> 爱情史诗</w:t>
      </w:r>
    </w:p>
    <w:p w14:paraId="259C0F19" w14:textId="6A63383A" w:rsidR="00ED6AC3" w:rsidRPr="00ED6AC3" w:rsidRDefault="00ED6AC3" w:rsidP="00ED6AC3">
      <w:pPr>
        <w:spacing w:line="276" w:lineRule="auto"/>
        <w:rPr>
          <w:rFonts w:ascii="微软雅黑" w:eastAsia="微软雅黑" w:hAnsi="微软雅黑" w:hint="eastAsia"/>
          <w:sz w:val="24"/>
          <w:szCs w:val="24"/>
        </w:rPr>
      </w:pPr>
      <w:r w:rsidRPr="00ED6AC3">
        <w:rPr>
          <w:rFonts w:ascii="微软雅黑" w:eastAsia="微软雅黑" w:hAnsi="微软雅黑"/>
          <w:sz w:val="24"/>
          <w:szCs w:val="24"/>
        </w:rPr>
        <w:t>7.</w:t>
      </w:r>
      <w:r w:rsidRPr="00ED6AC3">
        <w:rPr>
          <w:rFonts w:ascii="微软雅黑" w:eastAsia="微软雅黑" w:hAnsi="微软雅黑" w:hint="eastAsia"/>
          <w:sz w:val="24"/>
          <w:szCs w:val="24"/>
        </w:rPr>
        <w:t>目前世界上最长的史诗是（）</w:t>
      </w:r>
    </w:p>
    <w:p w14:paraId="39F64744" w14:textId="42C623C7"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ED6AC3" w:rsidRPr="00ED6AC3">
        <w:rPr>
          <w:rFonts w:ascii="微软雅黑" w:eastAsia="微软雅黑" w:hAnsi="微软雅黑" w:hint="eastAsia"/>
          <w:sz w:val="24"/>
          <w:szCs w:val="24"/>
        </w:rPr>
        <w:t>《格萨尔》</w:t>
      </w:r>
    </w:p>
    <w:p w14:paraId="2B5AB76B" w14:textId="60992EF7"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B:</w:t>
      </w:r>
      <w:r w:rsidR="00ED6AC3" w:rsidRPr="00ED6AC3">
        <w:rPr>
          <w:rFonts w:ascii="微软雅黑" w:eastAsia="微软雅黑" w:hAnsi="微软雅黑" w:hint="eastAsia"/>
          <w:sz w:val="24"/>
          <w:szCs w:val="24"/>
        </w:rPr>
        <w:t>《江格尔》</w:t>
      </w:r>
    </w:p>
    <w:p w14:paraId="491CB115" w14:textId="1C14EDE8"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ED6AC3" w:rsidRPr="00ED6AC3">
        <w:rPr>
          <w:rFonts w:ascii="微软雅黑" w:eastAsia="微软雅黑" w:hAnsi="微软雅黑" w:hint="eastAsia"/>
          <w:sz w:val="24"/>
          <w:szCs w:val="24"/>
        </w:rPr>
        <w:t>《玛纳斯》</w:t>
      </w:r>
    </w:p>
    <w:p w14:paraId="200E0C2D" w14:textId="614FAC9C" w:rsidR="00ED6AC3" w:rsidRPr="007D68B0"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ED6AC3" w:rsidRPr="00ED6AC3">
        <w:rPr>
          <w:rFonts w:ascii="微软雅黑" w:eastAsia="微软雅黑" w:hAnsi="微软雅黑" w:hint="eastAsia"/>
          <w:sz w:val="24"/>
          <w:szCs w:val="24"/>
        </w:rPr>
        <w:t>《卡勒瓦拉》</w:t>
      </w:r>
    </w:p>
    <w:p w14:paraId="7B7A3FE6" w14:textId="182868F8" w:rsidR="00ED6AC3" w:rsidRPr="00ED6AC3" w:rsidRDefault="00ED6AC3" w:rsidP="00ED6AC3">
      <w:pPr>
        <w:spacing w:line="276" w:lineRule="auto"/>
        <w:rPr>
          <w:rFonts w:ascii="微软雅黑" w:eastAsia="微软雅黑" w:hAnsi="微软雅黑" w:hint="eastAsia"/>
          <w:sz w:val="24"/>
          <w:szCs w:val="24"/>
        </w:rPr>
      </w:pPr>
      <w:r w:rsidRPr="00ED6AC3">
        <w:rPr>
          <w:rFonts w:ascii="微软雅黑" w:eastAsia="微软雅黑" w:hAnsi="微软雅黑"/>
          <w:sz w:val="24"/>
          <w:szCs w:val="24"/>
        </w:rPr>
        <w:t>8.</w:t>
      </w:r>
      <w:r w:rsidRPr="00ED6AC3">
        <w:rPr>
          <w:rFonts w:ascii="微软雅黑" w:eastAsia="微软雅黑" w:hAnsi="微软雅黑" w:hint="eastAsia"/>
          <w:sz w:val="24"/>
          <w:szCs w:val="24"/>
        </w:rPr>
        <w:t>能讲一千余则故事，蜚声辽河两岸的辽宁籍民间故事传承人是</w:t>
      </w:r>
      <w:r w:rsidR="007D68B0">
        <w:rPr>
          <w:rFonts w:ascii="微软雅黑" w:eastAsia="微软雅黑" w:hAnsi="微软雅黑" w:hint="eastAsia"/>
          <w:sz w:val="24"/>
          <w:szCs w:val="24"/>
        </w:rPr>
        <w:t>(</w:t>
      </w:r>
      <w:r w:rsidR="007D68B0">
        <w:rPr>
          <w:rFonts w:ascii="微软雅黑" w:eastAsia="微软雅黑" w:hAnsi="微软雅黑"/>
          <w:sz w:val="24"/>
          <w:szCs w:val="24"/>
        </w:rPr>
        <w:t xml:space="preserve">  )</w:t>
      </w:r>
    </w:p>
    <w:p w14:paraId="77FEC69A" w14:textId="465753C6"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ED6AC3" w:rsidRPr="00ED6AC3">
        <w:rPr>
          <w:rFonts w:ascii="微软雅黑" w:eastAsia="微软雅黑" w:hAnsi="微软雅黑" w:hint="eastAsia"/>
          <w:sz w:val="24"/>
          <w:szCs w:val="24"/>
        </w:rPr>
        <w:t>刘德培</w:t>
      </w:r>
    </w:p>
    <w:p w14:paraId="5C88301A" w14:textId="6FABB356"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ED6AC3" w:rsidRPr="00ED6AC3">
        <w:rPr>
          <w:rFonts w:ascii="微软雅黑" w:eastAsia="微软雅黑" w:hAnsi="微软雅黑" w:hint="eastAsia"/>
          <w:sz w:val="24"/>
          <w:szCs w:val="24"/>
        </w:rPr>
        <w:t>谭振山</w:t>
      </w:r>
    </w:p>
    <w:p w14:paraId="6EE1F551" w14:textId="69F7A091"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ED6AC3" w:rsidRPr="00ED6AC3">
        <w:rPr>
          <w:rFonts w:ascii="微软雅黑" w:eastAsia="微软雅黑" w:hAnsi="微软雅黑" w:hint="eastAsia"/>
          <w:sz w:val="24"/>
          <w:szCs w:val="24"/>
        </w:rPr>
        <w:t xml:space="preserve">金德顺 </w:t>
      </w:r>
    </w:p>
    <w:p w14:paraId="0A465E00" w14:textId="05932FC4" w:rsidR="00310D1D" w:rsidRDefault="008049F9" w:rsidP="00ED6AC3">
      <w:pPr>
        <w:spacing w:line="276" w:lineRule="auto"/>
        <w:rPr>
          <w:rFonts w:ascii="微软雅黑" w:eastAsia="微软雅黑" w:hAnsi="微软雅黑"/>
          <w:sz w:val="24"/>
          <w:szCs w:val="24"/>
        </w:rPr>
      </w:pPr>
      <w:r>
        <w:rPr>
          <w:rFonts w:ascii="微软雅黑" w:eastAsia="微软雅黑" w:hAnsi="微软雅黑"/>
          <w:sz w:val="24"/>
          <w:szCs w:val="24"/>
        </w:rPr>
        <w:t>D:</w:t>
      </w:r>
      <w:r w:rsidR="00ED6AC3" w:rsidRPr="00ED6AC3">
        <w:rPr>
          <w:rFonts w:ascii="微软雅黑" w:eastAsia="微软雅黑" w:hAnsi="微软雅黑" w:hint="eastAsia"/>
          <w:sz w:val="24"/>
          <w:szCs w:val="24"/>
        </w:rPr>
        <w:t>谭福臣</w:t>
      </w:r>
    </w:p>
    <w:p w14:paraId="1DE84EE1" w14:textId="17FF525E" w:rsidR="00ED6AC3" w:rsidRPr="00ED6AC3" w:rsidRDefault="007D68B0" w:rsidP="00ED6AC3">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Pr>
          <w:rFonts w:ascii="微软雅黑" w:eastAsia="微软雅黑" w:hAnsi="微软雅黑"/>
          <w:sz w:val="24"/>
          <w:szCs w:val="24"/>
        </w:rPr>
        <w:t>.</w:t>
      </w:r>
      <w:r w:rsidR="00ED6AC3" w:rsidRPr="00ED6AC3">
        <w:rPr>
          <w:rFonts w:ascii="微软雅黑" w:eastAsia="微软雅黑" w:hAnsi="微软雅黑" w:hint="eastAsia"/>
          <w:sz w:val="24"/>
          <w:szCs w:val="24"/>
        </w:rPr>
        <w:t>讲述近似汉族梁祝悲剧的故事的作品是（ ）</w:t>
      </w:r>
    </w:p>
    <w:p w14:paraId="5B52BFC4" w14:textId="1F359B8A"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ED6AC3" w:rsidRPr="00ED6AC3">
        <w:rPr>
          <w:rFonts w:ascii="微软雅黑" w:eastAsia="微软雅黑" w:hAnsi="微软雅黑" w:hint="eastAsia"/>
          <w:sz w:val="24"/>
          <w:szCs w:val="24"/>
        </w:rPr>
        <w:t>《阿诗玛》</w:t>
      </w:r>
    </w:p>
    <w:p w14:paraId="0E70AEA6" w14:textId="290BE2E1"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ED6AC3" w:rsidRPr="00ED6AC3">
        <w:rPr>
          <w:rFonts w:ascii="微软雅黑" w:eastAsia="微软雅黑" w:hAnsi="微软雅黑" w:hint="eastAsia"/>
          <w:sz w:val="24"/>
          <w:szCs w:val="24"/>
        </w:rPr>
        <w:t>《娥并与桑洛》</w:t>
      </w:r>
    </w:p>
    <w:p w14:paraId="644152F3" w14:textId="5BD7B8DC"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00ED6AC3" w:rsidRPr="00ED6AC3">
        <w:rPr>
          <w:rFonts w:ascii="微软雅黑" w:eastAsia="微软雅黑" w:hAnsi="微软雅黑" w:hint="eastAsia"/>
          <w:sz w:val="24"/>
          <w:szCs w:val="24"/>
        </w:rPr>
        <w:t>《嘎达梅林》</w:t>
      </w:r>
    </w:p>
    <w:p w14:paraId="5B21F311" w14:textId="7A9C3868" w:rsidR="00ED6AC3" w:rsidRDefault="008049F9" w:rsidP="00ED6AC3">
      <w:pPr>
        <w:spacing w:line="276" w:lineRule="auto"/>
        <w:rPr>
          <w:rFonts w:ascii="微软雅黑" w:eastAsia="微软雅黑" w:hAnsi="微软雅黑"/>
          <w:sz w:val="24"/>
          <w:szCs w:val="24"/>
        </w:rPr>
      </w:pPr>
      <w:r>
        <w:rPr>
          <w:rFonts w:ascii="微软雅黑" w:eastAsia="微软雅黑" w:hAnsi="微软雅黑"/>
          <w:sz w:val="24"/>
          <w:szCs w:val="24"/>
        </w:rPr>
        <w:t>D:</w:t>
      </w:r>
      <w:r w:rsidR="00ED6AC3" w:rsidRPr="00ED6AC3">
        <w:rPr>
          <w:rFonts w:ascii="微软雅黑" w:eastAsia="微软雅黑" w:hAnsi="微软雅黑" w:hint="eastAsia"/>
          <w:sz w:val="24"/>
          <w:szCs w:val="24"/>
        </w:rPr>
        <w:t>《嘹歌》</w:t>
      </w:r>
    </w:p>
    <w:p w14:paraId="3918E526" w14:textId="32D21990" w:rsidR="00ED6AC3" w:rsidRPr="00ED6AC3" w:rsidRDefault="00ED6AC3" w:rsidP="00ED6AC3">
      <w:pPr>
        <w:spacing w:line="276" w:lineRule="auto"/>
        <w:rPr>
          <w:rFonts w:ascii="微软雅黑" w:eastAsia="微软雅黑" w:hAnsi="微软雅黑" w:hint="eastAsia"/>
          <w:sz w:val="24"/>
          <w:szCs w:val="24"/>
        </w:rPr>
      </w:pPr>
      <w:r w:rsidRPr="00ED6AC3">
        <w:rPr>
          <w:rFonts w:ascii="微软雅黑" w:eastAsia="微软雅黑" w:hAnsi="微软雅黑"/>
          <w:sz w:val="24"/>
          <w:szCs w:val="24"/>
        </w:rPr>
        <w:t>10.</w:t>
      </w:r>
      <w:r w:rsidRPr="00ED6AC3">
        <w:rPr>
          <w:rFonts w:ascii="微软雅黑" w:eastAsia="微软雅黑" w:hAnsi="微软雅黑" w:hint="eastAsia"/>
          <w:sz w:val="24"/>
          <w:szCs w:val="24"/>
        </w:rPr>
        <w:t>下面属于礼仪习俗抒情长诗的是（ ）</w:t>
      </w:r>
    </w:p>
    <w:p w14:paraId="4286D671" w14:textId="39180DF8"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00ED6AC3" w:rsidRPr="00ED6AC3">
        <w:rPr>
          <w:rFonts w:ascii="微软雅黑" w:eastAsia="微软雅黑" w:hAnsi="微软雅黑" w:hint="eastAsia"/>
          <w:sz w:val="24"/>
          <w:szCs w:val="24"/>
        </w:rPr>
        <w:t xml:space="preserve">《三月歌》 </w:t>
      </w:r>
    </w:p>
    <w:p w14:paraId="54AED1ED" w14:textId="669CB0FB" w:rsidR="008049F9" w:rsidRDefault="008049F9" w:rsidP="00ED6AC3">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00ED6AC3" w:rsidRPr="00ED6AC3">
        <w:rPr>
          <w:rFonts w:ascii="微软雅黑" w:eastAsia="微软雅黑" w:hAnsi="微软雅黑" w:hint="eastAsia"/>
          <w:sz w:val="24"/>
          <w:szCs w:val="24"/>
        </w:rPr>
        <w:t>《月亮歌》</w:t>
      </w:r>
    </w:p>
    <w:p w14:paraId="29728495" w14:textId="480B964C" w:rsidR="008049F9" w:rsidRDefault="008049F9" w:rsidP="00ED6AC3">
      <w:pPr>
        <w:spacing w:line="276" w:lineRule="auto"/>
        <w:rPr>
          <w:rFonts w:ascii="微软雅黑" w:eastAsia="微软雅黑" w:hAnsi="微软雅黑"/>
          <w:sz w:val="24"/>
          <w:szCs w:val="24"/>
        </w:rPr>
      </w:pPr>
      <w:r>
        <w:rPr>
          <w:rFonts w:ascii="微软雅黑" w:eastAsia="微软雅黑" w:hAnsi="微软雅黑"/>
          <w:sz w:val="24"/>
          <w:szCs w:val="24"/>
        </w:rPr>
        <w:t>C:</w:t>
      </w:r>
      <w:r w:rsidR="00ED6AC3" w:rsidRPr="00ED6AC3">
        <w:rPr>
          <w:rFonts w:ascii="MS Gothic" w:eastAsia="MS Gothic" w:hAnsi="MS Gothic" w:cs="MS Gothic" w:hint="eastAsia"/>
          <w:sz w:val="24"/>
          <w:szCs w:val="24"/>
        </w:rPr>
        <w:t>​</w:t>
      </w:r>
      <w:r w:rsidR="00ED6AC3" w:rsidRPr="00ED6AC3">
        <w:rPr>
          <w:rFonts w:ascii="微软雅黑" w:eastAsia="微软雅黑" w:hAnsi="微软雅黑" w:hint="eastAsia"/>
          <w:sz w:val="24"/>
          <w:szCs w:val="24"/>
        </w:rPr>
        <w:t>《哭嫁歌》</w:t>
      </w:r>
    </w:p>
    <w:p w14:paraId="7DE911DB" w14:textId="562CF58D" w:rsidR="008049F9" w:rsidRDefault="008049F9" w:rsidP="00310D1D">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00ED6AC3" w:rsidRPr="00ED6AC3">
        <w:rPr>
          <w:rFonts w:ascii="微软雅黑" w:eastAsia="微软雅黑" w:hAnsi="微软雅黑" w:hint="eastAsia"/>
          <w:sz w:val="24"/>
          <w:szCs w:val="24"/>
        </w:rPr>
        <w:t>《逃婚调》</w:t>
      </w:r>
    </w:p>
    <w:p w14:paraId="6BEE91F3" w14:textId="77777777" w:rsidR="00E22641" w:rsidRPr="002570FA" w:rsidRDefault="00E22641" w:rsidP="00F229ED">
      <w:pPr>
        <w:spacing w:line="276" w:lineRule="auto"/>
        <w:rPr>
          <w:rFonts w:ascii="微软雅黑" w:eastAsia="微软雅黑" w:hAnsi="微软雅黑"/>
          <w:sz w:val="24"/>
          <w:szCs w:val="24"/>
        </w:rPr>
      </w:pPr>
    </w:p>
    <w:p w14:paraId="3A62092B" w14:textId="0CA7308F"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8049F9">
        <w:rPr>
          <w:rFonts w:ascii="微软雅黑" w:eastAsia="微软雅黑" w:hAnsi="微软雅黑" w:hint="eastAsia"/>
          <w:sz w:val="24"/>
          <w:szCs w:val="24"/>
        </w:rPr>
        <w:t>C</w:t>
      </w:r>
      <w:r w:rsidR="008049F9">
        <w:rPr>
          <w:rFonts w:ascii="微软雅黑" w:eastAsia="微软雅黑" w:hAnsi="微软雅黑"/>
          <w:sz w:val="24"/>
          <w:szCs w:val="24"/>
        </w:rPr>
        <w:t>BBBD CABBC</w:t>
      </w:r>
    </w:p>
    <w:p w14:paraId="5E06940E"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3D6ACA55" w14:textId="77777777" w:rsidR="000819F3" w:rsidRPr="00FC29B4" w:rsidRDefault="000819F3" w:rsidP="00FC29B4">
      <w:pPr>
        <w:pStyle w:val="a3"/>
        <w:spacing w:line="276" w:lineRule="auto"/>
        <w:ind w:left="420" w:firstLineChars="0" w:firstLine="0"/>
        <w:jc w:val="center"/>
        <w:rPr>
          <w:rFonts w:ascii="微软雅黑" w:eastAsia="微软雅黑" w:hAnsi="微软雅黑" w:hint="eastAsia"/>
          <w:sz w:val="24"/>
          <w:szCs w:val="24"/>
        </w:rPr>
      </w:pPr>
      <w:r>
        <w:rPr>
          <w:rFonts w:ascii="方正清刻本悦宋简体" w:eastAsia="方正清刻本悦宋简体" w:hAnsi="微软雅黑" w:hint="eastAsia"/>
          <w:sz w:val="30"/>
          <w:szCs w:val="30"/>
        </w:rPr>
        <w:t>五、</w:t>
      </w:r>
      <w:r w:rsidRPr="000819F3">
        <w:rPr>
          <w:rFonts w:ascii="方正清刻本悦宋简体" w:eastAsia="方正清刻本悦宋简体" w:hAnsi="微软雅黑" w:hint="eastAsia"/>
          <w:sz w:val="30"/>
          <w:szCs w:val="30"/>
        </w:rPr>
        <w:t>其余课程安排</w:t>
      </w:r>
    </w:p>
    <w:sectPr w:rsidR="000819F3" w:rsidRPr="00FC29B4"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21D93" w14:textId="77777777" w:rsidR="005F4263" w:rsidRDefault="005F4263" w:rsidP="000819F3">
      <w:r>
        <w:separator/>
      </w:r>
    </w:p>
  </w:endnote>
  <w:endnote w:type="continuationSeparator" w:id="0">
    <w:p w14:paraId="64979E06" w14:textId="77777777" w:rsidR="005F4263" w:rsidRDefault="005F4263"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清刻本悦宋简体">
    <w:altName w:val="微软雅黑"/>
    <w:charset w:val="86"/>
    <w:family w:val="auto"/>
    <w:pitch w:val="variable"/>
    <w:sig w:usb0="00000000"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FDEB6" w14:textId="77777777" w:rsidR="005F4263" w:rsidRDefault="005F4263" w:rsidP="000819F3">
      <w:r>
        <w:separator/>
      </w:r>
    </w:p>
  </w:footnote>
  <w:footnote w:type="continuationSeparator" w:id="0">
    <w:p w14:paraId="19EA97F5" w14:textId="77777777" w:rsidR="005F4263" w:rsidRDefault="005F4263" w:rsidP="0008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15:restartNumberingAfterBreak="0">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6F145E"/>
    <w:multiLevelType w:val="hybridMultilevel"/>
    <w:tmpl w:val="7CC281D6"/>
    <w:lvl w:ilvl="0" w:tplc="7812E10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1"/>
  </w:num>
  <w:num w:numId="3">
    <w:abstractNumId w:val="2"/>
  </w:num>
  <w:num w:numId="4">
    <w:abstractNumId w:val="0"/>
  </w:num>
  <w:num w:numId="5">
    <w:abstractNumId w:val="3"/>
  </w:num>
  <w:num w:numId="6">
    <w:abstractNumId w:val="10"/>
  </w:num>
  <w:num w:numId="7">
    <w:abstractNumId w:val="7"/>
  </w:num>
  <w:num w:numId="8">
    <w:abstractNumId w:val="1"/>
  </w:num>
  <w:num w:numId="9">
    <w:abstractNumId w:val="5"/>
  </w:num>
  <w:num w:numId="10">
    <w:abstractNumId w:val="6"/>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17"/>
    <w:rsid w:val="00010B02"/>
    <w:rsid w:val="00047AA2"/>
    <w:rsid w:val="000819F3"/>
    <w:rsid w:val="000A7289"/>
    <w:rsid w:val="000B18D7"/>
    <w:rsid w:val="000C0A66"/>
    <w:rsid w:val="000C3F6E"/>
    <w:rsid w:val="000D75CD"/>
    <w:rsid w:val="0013236D"/>
    <w:rsid w:val="00154D79"/>
    <w:rsid w:val="00170A11"/>
    <w:rsid w:val="00194D53"/>
    <w:rsid w:val="001D19FD"/>
    <w:rsid w:val="001F5323"/>
    <w:rsid w:val="0020472F"/>
    <w:rsid w:val="00231E7E"/>
    <w:rsid w:val="002570FA"/>
    <w:rsid w:val="002928F2"/>
    <w:rsid w:val="002A41C1"/>
    <w:rsid w:val="002E24E6"/>
    <w:rsid w:val="002F793E"/>
    <w:rsid w:val="00310D1D"/>
    <w:rsid w:val="00316048"/>
    <w:rsid w:val="00341062"/>
    <w:rsid w:val="00372F1A"/>
    <w:rsid w:val="00394193"/>
    <w:rsid w:val="00407FDC"/>
    <w:rsid w:val="004732AE"/>
    <w:rsid w:val="004D3FF5"/>
    <w:rsid w:val="004E2F86"/>
    <w:rsid w:val="00514E09"/>
    <w:rsid w:val="005266ED"/>
    <w:rsid w:val="005513A3"/>
    <w:rsid w:val="00584C6E"/>
    <w:rsid w:val="005911FA"/>
    <w:rsid w:val="005E2E1A"/>
    <w:rsid w:val="005F4263"/>
    <w:rsid w:val="00611AA0"/>
    <w:rsid w:val="006204C4"/>
    <w:rsid w:val="00662B90"/>
    <w:rsid w:val="006870F3"/>
    <w:rsid w:val="0069506D"/>
    <w:rsid w:val="006A56A8"/>
    <w:rsid w:val="006F0A94"/>
    <w:rsid w:val="00746D1E"/>
    <w:rsid w:val="00763CCB"/>
    <w:rsid w:val="007A3534"/>
    <w:rsid w:val="007B0CC8"/>
    <w:rsid w:val="007D68B0"/>
    <w:rsid w:val="00801FC9"/>
    <w:rsid w:val="008049F9"/>
    <w:rsid w:val="0083798F"/>
    <w:rsid w:val="008D5181"/>
    <w:rsid w:val="00910F79"/>
    <w:rsid w:val="009D1817"/>
    <w:rsid w:val="009D18B1"/>
    <w:rsid w:val="009F558A"/>
    <w:rsid w:val="00A34F8C"/>
    <w:rsid w:val="00A807A4"/>
    <w:rsid w:val="00AA673E"/>
    <w:rsid w:val="00AF440A"/>
    <w:rsid w:val="00B326FA"/>
    <w:rsid w:val="00B51D93"/>
    <w:rsid w:val="00BA150D"/>
    <w:rsid w:val="00C016DF"/>
    <w:rsid w:val="00C2671B"/>
    <w:rsid w:val="00C36A73"/>
    <w:rsid w:val="00C37403"/>
    <w:rsid w:val="00C518DD"/>
    <w:rsid w:val="00C71B20"/>
    <w:rsid w:val="00C73D8B"/>
    <w:rsid w:val="00CD3F69"/>
    <w:rsid w:val="00CE45FD"/>
    <w:rsid w:val="00D95D6E"/>
    <w:rsid w:val="00DD3DD3"/>
    <w:rsid w:val="00E22641"/>
    <w:rsid w:val="00E37CEE"/>
    <w:rsid w:val="00E66A70"/>
    <w:rsid w:val="00E75F94"/>
    <w:rsid w:val="00E7670C"/>
    <w:rsid w:val="00E8008F"/>
    <w:rsid w:val="00E93A83"/>
    <w:rsid w:val="00EA0E78"/>
    <w:rsid w:val="00ED6AC3"/>
    <w:rsid w:val="00F174ED"/>
    <w:rsid w:val="00F229ED"/>
    <w:rsid w:val="00F96E4C"/>
    <w:rsid w:val="00FB4FB3"/>
    <w:rsid w:val="00FC29B4"/>
    <w:rsid w:val="00FF0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81219"/>
  <w15:docId w15:val="{1492663C-20D4-473C-996F-6D50400B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a5"/>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819F3"/>
    <w:rPr>
      <w:sz w:val="18"/>
      <w:szCs w:val="18"/>
    </w:rPr>
  </w:style>
  <w:style w:type="paragraph" w:styleId="a6">
    <w:name w:val="footer"/>
    <w:basedOn w:val="a"/>
    <w:link w:val="a7"/>
    <w:uiPriority w:val="99"/>
    <w:unhideWhenUsed/>
    <w:rsid w:val="000819F3"/>
    <w:pPr>
      <w:tabs>
        <w:tab w:val="center" w:pos="4153"/>
        <w:tab w:val="right" w:pos="8306"/>
      </w:tabs>
      <w:snapToGrid w:val="0"/>
      <w:jc w:val="left"/>
    </w:pPr>
    <w:rPr>
      <w:sz w:val="18"/>
      <w:szCs w:val="18"/>
    </w:rPr>
  </w:style>
  <w:style w:type="character" w:customStyle="1" w:styleId="a7">
    <w:name w:val="页脚 字符"/>
    <w:basedOn w:val="a0"/>
    <w:link w:val="a6"/>
    <w:uiPriority w:val="99"/>
    <w:rsid w:val="000819F3"/>
    <w:rPr>
      <w:sz w:val="18"/>
      <w:szCs w:val="18"/>
    </w:rPr>
  </w:style>
  <w:style w:type="paragraph" w:styleId="a8">
    <w:name w:val="Balloon Text"/>
    <w:basedOn w:val="a"/>
    <w:link w:val="a9"/>
    <w:uiPriority w:val="99"/>
    <w:semiHidden/>
    <w:unhideWhenUsed/>
    <w:rsid w:val="00C518DD"/>
    <w:rPr>
      <w:sz w:val="18"/>
      <w:szCs w:val="18"/>
    </w:rPr>
  </w:style>
  <w:style w:type="character" w:customStyle="1" w:styleId="a9">
    <w:name w:val="批注框文本 字符"/>
    <w:basedOn w:val="a0"/>
    <w:link w:val="a8"/>
    <w:uiPriority w:val="99"/>
    <w:semiHidden/>
    <w:rsid w:val="00C518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2244549">
      <w:bodyDiv w:val="1"/>
      <w:marLeft w:val="0"/>
      <w:marRight w:val="0"/>
      <w:marTop w:val="0"/>
      <w:marBottom w:val="0"/>
      <w:divBdr>
        <w:top w:val="none" w:sz="0" w:space="0" w:color="auto"/>
        <w:left w:val="none" w:sz="0" w:space="0" w:color="auto"/>
        <w:bottom w:val="none" w:sz="0" w:space="0" w:color="auto"/>
        <w:right w:val="none" w:sz="0" w:space="0" w:color="auto"/>
      </w:divBdr>
    </w:div>
    <w:div w:id="14695924">
      <w:bodyDiv w:val="1"/>
      <w:marLeft w:val="0"/>
      <w:marRight w:val="0"/>
      <w:marTop w:val="0"/>
      <w:marBottom w:val="0"/>
      <w:divBdr>
        <w:top w:val="none" w:sz="0" w:space="0" w:color="auto"/>
        <w:left w:val="none" w:sz="0" w:space="0" w:color="auto"/>
        <w:bottom w:val="none" w:sz="0" w:space="0" w:color="auto"/>
        <w:right w:val="none" w:sz="0" w:space="0" w:color="auto"/>
      </w:divBdr>
    </w:div>
    <w:div w:id="19357307">
      <w:bodyDiv w:val="1"/>
      <w:marLeft w:val="0"/>
      <w:marRight w:val="0"/>
      <w:marTop w:val="0"/>
      <w:marBottom w:val="0"/>
      <w:divBdr>
        <w:top w:val="none" w:sz="0" w:space="0" w:color="auto"/>
        <w:left w:val="none" w:sz="0" w:space="0" w:color="auto"/>
        <w:bottom w:val="none" w:sz="0" w:space="0" w:color="auto"/>
        <w:right w:val="none" w:sz="0" w:space="0" w:color="auto"/>
      </w:divBdr>
    </w:div>
    <w:div w:id="36979742">
      <w:bodyDiv w:val="1"/>
      <w:marLeft w:val="0"/>
      <w:marRight w:val="0"/>
      <w:marTop w:val="0"/>
      <w:marBottom w:val="0"/>
      <w:divBdr>
        <w:top w:val="none" w:sz="0" w:space="0" w:color="auto"/>
        <w:left w:val="none" w:sz="0" w:space="0" w:color="auto"/>
        <w:bottom w:val="none" w:sz="0" w:space="0" w:color="auto"/>
        <w:right w:val="none" w:sz="0" w:space="0" w:color="auto"/>
      </w:divBdr>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81878716">
      <w:bodyDiv w:val="1"/>
      <w:marLeft w:val="0"/>
      <w:marRight w:val="0"/>
      <w:marTop w:val="0"/>
      <w:marBottom w:val="0"/>
      <w:divBdr>
        <w:top w:val="none" w:sz="0" w:space="0" w:color="auto"/>
        <w:left w:val="none" w:sz="0" w:space="0" w:color="auto"/>
        <w:bottom w:val="none" w:sz="0" w:space="0" w:color="auto"/>
        <w:right w:val="none" w:sz="0" w:space="0" w:color="auto"/>
      </w:divBdr>
      <w:divsChild>
        <w:div w:id="48116076">
          <w:marLeft w:val="0"/>
          <w:marRight w:val="0"/>
          <w:marTop w:val="150"/>
          <w:marBottom w:val="150"/>
          <w:divBdr>
            <w:top w:val="none" w:sz="0" w:space="0" w:color="auto"/>
            <w:left w:val="none" w:sz="0" w:space="0" w:color="auto"/>
            <w:bottom w:val="none" w:sz="0" w:space="0" w:color="auto"/>
            <w:right w:val="none" w:sz="0" w:space="0" w:color="auto"/>
          </w:divBdr>
          <w:divsChild>
            <w:div w:id="558591464">
              <w:marLeft w:val="0"/>
              <w:marRight w:val="0"/>
              <w:marTop w:val="0"/>
              <w:marBottom w:val="0"/>
              <w:divBdr>
                <w:top w:val="none" w:sz="0" w:space="0" w:color="auto"/>
                <w:left w:val="none" w:sz="0" w:space="0" w:color="auto"/>
                <w:bottom w:val="none" w:sz="0" w:space="0" w:color="auto"/>
                <w:right w:val="none" w:sz="0" w:space="0" w:color="auto"/>
              </w:divBdr>
            </w:div>
          </w:divsChild>
        </w:div>
        <w:div w:id="11732832">
          <w:marLeft w:val="0"/>
          <w:marRight w:val="0"/>
          <w:marTop w:val="150"/>
          <w:marBottom w:val="150"/>
          <w:divBdr>
            <w:top w:val="none" w:sz="0" w:space="0" w:color="auto"/>
            <w:left w:val="none" w:sz="0" w:space="0" w:color="auto"/>
            <w:bottom w:val="none" w:sz="0" w:space="0" w:color="auto"/>
            <w:right w:val="none" w:sz="0" w:space="0" w:color="auto"/>
          </w:divBdr>
        </w:div>
      </w:divsChild>
    </w:div>
    <w:div w:id="85425598">
      <w:bodyDiv w:val="1"/>
      <w:marLeft w:val="0"/>
      <w:marRight w:val="0"/>
      <w:marTop w:val="0"/>
      <w:marBottom w:val="0"/>
      <w:divBdr>
        <w:top w:val="none" w:sz="0" w:space="0" w:color="auto"/>
        <w:left w:val="none" w:sz="0" w:space="0" w:color="auto"/>
        <w:bottom w:val="none" w:sz="0" w:space="0" w:color="auto"/>
        <w:right w:val="none" w:sz="0" w:space="0" w:color="auto"/>
      </w:divBdr>
    </w:div>
    <w:div w:id="87819894">
      <w:bodyDiv w:val="1"/>
      <w:marLeft w:val="0"/>
      <w:marRight w:val="0"/>
      <w:marTop w:val="0"/>
      <w:marBottom w:val="0"/>
      <w:divBdr>
        <w:top w:val="none" w:sz="0" w:space="0" w:color="auto"/>
        <w:left w:val="none" w:sz="0" w:space="0" w:color="auto"/>
        <w:bottom w:val="none" w:sz="0" w:space="0" w:color="auto"/>
        <w:right w:val="none" w:sz="0" w:space="0" w:color="auto"/>
      </w:divBdr>
      <w:divsChild>
        <w:div w:id="1556618126">
          <w:marLeft w:val="0"/>
          <w:marRight w:val="0"/>
          <w:marTop w:val="150"/>
          <w:marBottom w:val="150"/>
          <w:divBdr>
            <w:top w:val="none" w:sz="0" w:space="0" w:color="auto"/>
            <w:left w:val="none" w:sz="0" w:space="0" w:color="auto"/>
            <w:bottom w:val="none" w:sz="0" w:space="0" w:color="auto"/>
            <w:right w:val="none" w:sz="0" w:space="0" w:color="auto"/>
          </w:divBdr>
          <w:divsChild>
            <w:div w:id="2082629405">
              <w:marLeft w:val="0"/>
              <w:marRight w:val="0"/>
              <w:marTop w:val="0"/>
              <w:marBottom w:val="0"/>
              <w:divBdr>
                <w:top w:val="none" w:sz="0" w:space="0" w:color="auto"/>
                <w:left w:val="none" w:sz="0" w:space="0" w:color="auto"/>
                <w:bottom w:val="none" w:sz="0" w:space="0" w:color="auto"/>
                <w:right w:val="none" w:sz="0" w:space="0" w:color="auto"/>
              </w:divBdr>
            </w:div>
          </w:divsChild>
        </w:div>
        <w:div w:id="684599502">
          <w:marLeft w:val="0"/>
          <w:marRight w:val="0"/>
          <w:marTop w:val="150"/>
          <w:marBottom w:val="150"/>
          <w:divBdr>
            <w:top w:val="none" w:sz="0" w:space="0" w:color="auto"/>
            <w:left w:val="none" w:sz="0" w:space="0" w:color="auto"/>
            <w:bottom w:val="none" w:sz="0" w:space="0" w:color="auto"/>
            <w:right w:val="none" w:sz="0" w:space="0" w:color="auto"/>
          </w:divBdr>
        </w:div>
      </w:divsChild>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08937794">
      <w:bodyDiv w:val="1"/>
      <w:marLeft w:val="0"/>
      <w:marRight w:val="0"/>
      <w:marTop w:val="0"/>
      <w:marBottom w:val="0"/>
      <w:divBdr>
        <w:top w:val="none" w:sz="0" w:space="0" w:color="auto"/>
        <w:left w:val="none" w:sz="0" w:space="0" w:color="auto"/>
        <w:bottom w:val="none" w:sz="0" w:space="0" w:color="auto"/>
        <w:right w:val="none" w:sz="0" w:space="0" w:color="auto"/>
      </w:divBdr>
      <w:divsChild>
        <w:div w:id="1246304114">
          <w:marLeft w:val="0"/>
          <w:marRight w:val="0"/>
          <w:marTop w:val="150"/>
          <w:marBottom w:val="150"/>
          <w:divBdr>
            <w:top w:val="none" w:sz="0" w:space="0" w:color="auto"/>
            <w:left w:val="none" w:sz="0" w:space="0" w:color="auto"/>
            <w:bottom w:val="none" w:sz="0" w:space="0" w:color="auto"/>
            <w:right w:val="none" w:sz="0" w:space="0" w:color="auto"/>
          </w:divBdr>
          <w:divsChild>
            <w:div w:id="1858428423">
              <w:marLeft w:val="0"/>
              <w:marRight w:val="0"/>
              <w:marTop w:val="0"/>
              <w:marBottom w:val="0"/>
              <w:divBdr>
                <w:top w:val="none" w:sz="0" w:space="0" w:color="auto"/>
                <w:left w:val="none" w:sz="0" w:space="0" w:color="auto"/>
                <w:bottom w:val="none" w:sz="0" w:space="0" w:color="auto"/>
                <w:right w:val="none" w:sz="0" w:space="0" w:color="auto"/>
              </w:divBdr>
            </w:div>
          </w:divsChild>
        </w:div>
        <w:div w:id="1951664562">
          <w:marLeft w:val="0"/>
          <w:marRight w:val="0"/>
          <w:marTop w:val="150"/>
          <w:marBottom w:val="150"/>
          <w:divBdr>
            <w:top w:val="none" w:sz="0" w:space="0" w:color="auto"/>
            <w:left w:val="none" w:sz="0" w:space="0" w:color="auto"/>
            <w:bottom w:val="none" w:sz="0" w:space="0" w:color="auto"/>
            <w:right w:val="none" w:sz="0" w:space="0" w:color="auto"/>
          </w:divBdr>
        </w:div>
      </w:divsChild>
    </w:div>
    <w:div w:id="109862213">
      <w:bodyDiv w:val="1"/>
      <w:marLeft w:val="0"/>
      <w:marRight w:val="0"/>
      <w:marTop w:val="0"/>
      <w:marBottom w:val="0"/>
      <w:divBdr>
        <w:top w:val="none" w:sz="0" w:space="0" w:color="auto"/>
        <w:left w:val="none" w:sz="0" w:space="0" w:color="auto"/>
        <w:bottom w:val="none" w:sz="0" w:space="0" w:color="auto"/>
        <w:right w:val="none" w:sz="0" w:space="0" w:color="auto"/>
      </w:divBdr>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169611630">
      <w:bodyDiv w:val="1"/>
      <w:marLeft w:val="0"/>
      <w:marRight w:val="0"/>
      <w:marTop w:val="0"/>
      <w:marBottom w:val="0"/>
      <w:divBdr>
        <w:top w:val="none" w:sz="0" w:space="0" w:color="auto"/>
        <w:left w:val="none" w:sz="0" w:space="0" w:color="auto"/>
        <w:bottom w:val="none" w:sz="0" w:space="0" w:color="auto"/>
        <w:right w:val="none" w:sz="0" w:space="0" w:color="auto"/>
      </w:divBdr>
    </w:div>
    <w:div w:id="177424650">
      <w:bodyDiv w:val="1"/>
      <w:marLeft w:val="0"/>
      <w:marRight w:val="0"/>
      <w:marTop w:val="0"/>
      <w:marBottom w:val="0"/>
      <w:divBdr>
        <w:top w:val="none" w:sz="0" w:space="0" w:color="auto"/>
        <w:left w:val="none" w:sz="0" w:space="0" w:color="auto"/>
        <w:bottom w:val="none" w:sz="0" w:space="0" w:color="auto"/>
        <w:right w:val="none" w:sz="0" w:space="0" w:color="auto"/>
      </w:divBdr>
      <w:divsChild>
        <w:div w:id="2045596533">
          <w:marLeft w:val="0"/>
          <w:marRight w:val="0"/>
          <w:marTop w:val="150"/>
          <w:marBottom w:val="150"/>
          <w:divBdr>
            <w:top w:val="none" w:sz="0" w:space="0" w:color="auto"/>
            <w:left w:val="none" w:sz="0" w:space="0" w:color="auto"/>
            <w:bottom w:val="none" w:sz="0" w:space="0" w:color="auto"/>
            <w:right w:val="none" w:sz="0" w:space="0" w:color="auto"/>
          </w:divBdr>
          <w:divsChild>
            <w:div w:id="650444903">
              <w:marLeft w:val="0"/>
              <w:marRight w:val="0"/>
              <w:marTop w:val="0"/>
              <w:marBottom w:val="0"/>
              <w:divBdr>
                <w:top w:val="none" w:sz="0" w:space="0" w:color="auto"/>
                <w:left w:val="none" w:sz="0" w:space="0" w:color="auto"/>
                <w:bottom w:val="none" w:sz="0" w:space="0" w:color="auto"/>
                <w:right w:val="none" w:sz="0" w:space="0" w:color="auto"/>
              </w:divBdr>
            </w:div>
          </w:divsChild>
        </w:div>
        <w:div w:id="1076829433">
          <w:marLeft w:val="0"/>
          <w:marRight w:val="0"/>
          <w:marTop w:val="150"/>
          <w:marBottom w:val="150"/>
          <w:divBdr>
            <w:top w:val="none" w:sz="0" w:space="0" w:color="auto"/>
            <w:left w:val="none" w:sz="0" w:space="0" w:color="auto"/>
            <w:bottom w:val="none" w:sz="0" w:space="0" w:color="auto"/>
            <w:right w:val="none" w:sz="0" w:space="0" w:color="auto"/>
          </w:divBdr>
        </w:div>
      </w:divsChild>
    </w:div>
    <w:div w:id="185797285">
      <w:bodyDiv w:val="1"/>
      <w:marLeft w:val="0"/>
      <w:marRight w:val="0"/>
      <w:marTop w:val="0"/>
      <w:marBottom w:val="0"/>
      <w:divBdr>
        <w:top w:val="none" w:sz="0" w:space="0" w:color="auto"/>
        <w:left w:val="none" w:sz="0" w:space="0" w:color="auto"/>
        <w:bottom w:val="none" w:sz="0" w:space="0" w:color="auto"/>
        <w:right w:val="none" w:sz="0" w:space="0" w:color="auto"/>
      </w:divBdr>
      <w:divsChild>
        <w:div w:id="593436600">
          <w:marLeft w:val="0"/>
          <w:marRight w:val="0"/>
          <w:marTop w:val="150"/>
          <w:marBottom w:val="150"/>
          <w:divBdr>
            <w:top w:val="none" w:sz="0" w:space="0" w:color="auto"/>
            <w:left w:val="none" w:sz="0" w:space="0" w:color="auto"/>
            <w:bottom w:val="none" w:sz="0" w:space="0" w:color="auto"/>
            <w:right w:val="none" w:sz="0" w:space="0" w:color="auto"/>
          </w:divBdr>
          <w:divsChild>
            <w:div w:id="948125765">
              <w:marLeft w:val="0"/>
              <w:marRight w:val="0"/>
              <w:marTop w:val="0"/>
              <w:marBottom w:val="0"/>
              <w:divBdr>
                <w:top w:val="none" w:sz="0" w:space="0" w:color="auto"/>
                <w:left w:val="none" w:sz="0" w:space="0" w:color="auto"/>
                <w:bottom w:val="none" w:sz="0" w:space="0" w:color="auto"/>
                <w:right w:val="none" w:sz="0" w:space="0" w:color="auto"/>
              </w:divBdr>
            </w:div>
          </w:divsChild>
        </w:div>
        <w:div w:id="1957253289">
          <w:marLeft w:val="0"/>
          <w:marRight w:val="0"/>
          <w:marTop w:val="150"/>
          <w:marBottom w:val="150"/>
          <w:divBdr>
            <w:top w:val="none" w:sz="0" w:space="0" w:color="auto"/>
            <w:left w:val="none" w:sz="0" w:space="0" w:color="auto"/>
            <w:bottom w:val="none" w:sz="0" w:space="0" w:color="auto"/>
            <w:right w:val="none" w:sz="0" w:space="0" w:color="auto"/>
          </w:divBdr>
        </w:div>
      </w:divsChild>
    </w:div>
    <w:div w:id="189877470">
      <w:bodyDiv w:val="1"/>
      <w:marLeft w:val="0"/>
      <w:marRight w:val="0"/>
      <w:marTop w:val="0"/>
      <w:marBottom w:val="0"/>
      <w:divBdr>
        <w:top w:val="none" w:sz="0" w:space="0" w:color="auto"/>
        <w:left w:val="none" w:sz="0" w:space="0" w:color="auto"/>
        <w:bottom w:val="none" w:sz="0" w:space="0" w:color="auto"/>
        <w:right w:val="none" w:sz="0" w:space="0" w:color="auto"/>
      </w:divBdr>
    </w:div>
    <w:div w:id="256525938">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295910953">
      <w:bodyDiv w:val="1"/>
      <w:marLeft w:val="0"/>
      <w:marRight w:val="0"/>
      <w:marTop w:val="0"/>
      <w:marBottom w:val="0"/>
      <w:divBdr>
        <w:top w:val="none" w:sz="0" w:space="0" w:color="auto"/>
        <w:left w:val="none" w:sz="0" w:space="0" w:color="auto"/>
        <w:bottom w:val="none" w:sz="0" w:space="0" w:color="auto"/>
        <w:right w:val="none" w:sz="0" w:space="0" w:color="auto"/>
      </w:divBdr>
    </w:div>
    <w:div w:id="317609406">
      <w:bodyDiv w:val="1"/>
      <w:marLeft w:val="0"/>
      <w:marRight w:val="0"/>
      <w:marTop w:val="0"/>
      <w:marBottom w:val="0"/>
      <w:divBdr>
        <w:top w:val="none" w:sz="0" w:space="0" w:color="auto"/>
        <w:left w:val="none" w:sz="0" w:space="0" w:color="auto"/>
        <w:bottom w:val="none" w:sz="0" w:space="0" w:color="auto"/>
        <w:right w:val="none" w:sz="0" w:space="0" w:color="auto"/>
      </w:divBdr>
    </w:div>
    <w:div w:id="323123577">
      <w:bodyDiv w:val="1"/>
      <w:marLeft w:val="0"/>
      <w:marRight w:val="0"/>
      <w:marTop w:val="0"/>
      <w:marBottom w:val="0"/>
      <w:divBdr>
        <w:top w:val="none" w:sz="0" w:space="0" w:color="auto"/>
        <w:left w:val="none" w:sz="0" w:space="0" w:color="auto"/>
        <w:bottom w:val="none" w:sz="0" w:space="0" w:color="auto"/>
        <w:right w:val="none" w:sz="0" w:space="0" w:color="auto"/>
      </w:divBdr>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71270921">
      <w:bodyDiv w:val="1"/>
      <w:marLeft w:val="0"/>
      <w:marRight w:val="0"/>
      <w:marTop w:val="0"/>
      <w:marBottom w:val="0"/>
      <w:divBdr>
        <w:top w:val="none" w:sz="0" w:space="0" w:color="auto"/>
        <w:left w:val="none" w:sz="0" w:space="0" w:color="auto"/>
        <w:bottom w:val="none" w:sz="0" w:space="0" w:color="auto"/>
        <w:right w:val="none" w:sz="0" w:space="0" w:color="auto"/>
      </w:divBdr>
    </w:div>
    <w:div w:id="381835303">
      <w:bodyDiv w:val="1"/>
      <w:marLeft w:val="0"/>
      <w:marRight w:val="0"/>
      <w:marTop w:val="0"/>
      <w:marBottom w:val="0"/>
      <w:divBdr>
        <w:top w:val="none" w:sz="0" w:space="0" w:color="auto"/>
        <w:left w:val="none" w:sz="0" w:space="0" w:color="auto"/>
        <w:bottom w:val="none" w:sz="0" w:space="0" w:color="auto"/>
        <w:right w:val="none" w:sz="0" w:space="0" w:color="auto"/>
      </w:divBdr>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1031819">
      <w:bodyDiv w:val="1"/>
      <w:marLeft w:val="0"/>
      <w:marRight w:val="0"/>
      <w:marTop w:val="0"/>
      <w:marBottom w:val="0"/>
      <w:divBdr>
        <w:top w:val="none" w:sz="0" w:space="0" w:color="auto"/>
        <w:left w:val="none" w:sz="0" w:space="0" w:color="auto"/>
        <w:bottom w:val="none" w:sz="0" w:space="0" w:color="auto"/>
        <w:right w:val="none" w:sz="0" w:space="0" w:color="auto"/>
      </w:divBdr>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69131904">
      <w:bodyDiv w:val="1"/>
      <w:marLeft w:val="0"/>
      <w:marRight w:val="0"/>
      <w:marTop w:val="0"/>
      <w:marBottom w:val="0"/>
      <w:divBdr>
        <w:top w:val="none" w:sz="0" w:space="0" w:color="auto"/>
        <w:left w:val="none" w:sz="0" w:space="0" w:color="auto"/>
        <w:bottom w:val="none" w:sz="0" w:space="0" w:color="auto"/>
        <w:right w:val="none" w:sz="0" w:space="0" w:color="auto"/>
      </w:divBdr>
      <w:divsChild>
        <w:div w:id="348141200">
          <w:marLeft w:val="0"/>
          <w:marRight w:val="0"/>
          <w:marTop w:val="150"/>
          <w:marBottom w:val="150"/>
          <w:divBdr>
            <w:top w:val="none" w:sz="0" w:space="0" w:color="auto"/>
            <w:left w:val="none" w:sz="0" w:space="0" w:color="auto"/>
            <w:bottom w:val="none" w:sz="0" w:space="0" w:color="auto"/>
            <w:right w:val="none" w:sz="0" w:space="0" w:color="auto"/>
          </w:divBdr>
          <w:divsChild>
            <w:div w:id="1455562828">
              <w:marLeft w:val="0"/>
              <w:marRight w:val="0"/>
              <w:marTop w:val="0"/>
              <w:marBottom w:val="0"/>
              <w:divBdr>
                <w:top w:val="none" w:sz="0" w:space="0" w:color="auto"/>
                <w:left w:val="none" w:sz="0" w:space="0" w:color="auto"/>
                <w:bottom w:val="none" w:sz="0" w:space="0" w:color="auto"/>
                <w:right w:val="none" w:sz="0" w:space="0" w:color="auto"/>
              </w:divBdr>
            </w:div>
          </w:divsChild>
        </w:div>
        <w:div w:id="1081635368">
          <w:marLeft w:val="0"/>
          <w:marRight w:val="0"/>
          <w:marTop w:val="150"/>
          <w:marBottom w:val="150"/>
          <w:divBdr>
            <w:top w:val="none" w:sz="0" w:space="0" w:color="auto"/>
            <w:left w:val="none" w:sz="0" w:space="0" w:color="auto"/>
            <w:bottom w:val="none" w:sz="0" w:space="0" w:color="auto"/>
            <w:right w:val="none" w:sz="0" w:space="0" w:color="auto"/>
          </w:divBdr>
        </w:div>
      </w:divsChild>
    </w:div>
    <w:div w:id="491679498">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2089329">
      <w:bodyDiv w:val="1"/>
      <w:marLeft w:val="0"/>
      <w:marRight w:val="0"/>
      <w:marTop w:val="0"/>
      <w:marBottom w:val="0"/>
      <w:divBdr>
        <w:top w:val="none" w:sz="0" w:space="0" w:color="auto"/>
        <w:left w:val="none" w:sz="0" w:space="0" w:color="auto"/>
        <w:bottom w:val="none" w:sz="0" w:space="0" w:color="auto"/>
        <w:right w:val="none" w:sz="0" w:space="0" w:color="auto"/>
      </w:divBdr>
      <w:divsChild>
        <w:div w:id="1521701747">
          <w:marLeft w:val="0"/>
          <w:marRight w:val="0"/>
          <w:marTop w:val="150"/>
          <w:marBottom w:val="150"/>
          <w:divBdr>
            <w:top w:val="none" w:sz="0" w:space="0" w:color="auto"/>
            <w:left w:val="none" w:sz="0" w:space="0" w:color="auto"/>
            <w:bottom w:val="none" w:sz="0" w:space="0" w:color="auto"/>
            <w:right w:val="none" w:sz="0" w:space="0" w:color="auto"/>
          </w:divBdr>
          <w:divsChild>
            <w:div w:id="1330672323">
              <w:marLeft w:val="0"/>
              <w:marRight w:val="0"/>
              <w:marTop w:val="0"/>
              <w:marBottom w:val="0"/>
              <w:divBdr>
                <w:top w:val="none" w:sz="0" w:space="0" w:color="auto"/>
                <w:left w:val="none" w:sz="0" w:space="0" w:color="auto"/>
                <w:bottom w:val="none" w:sz="0" w:space="0" w:color="auto"/>
                <w:right w:val="none" w:sz="0" w:space="0" w:color="auto"/>
              </w:divBdr>
            </w:div>
          </w:divsChild>
        </w:div>
        <w:div w:id="19206863">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13420509">
      <w:bodyDiv w:val="1"/>
      <w:marLeft w:val="0"/>
      <w:marRight w:val="0"/>
      <w:marTop w:val="0"/>
      <w:marBottom w:val="0"/>
      <w:divBdr>
        <w:top w:val="none" w:sz="0" w:space="0" w:color="auto"/>
        <w:left w:val="none" w:sz="0" w:space="0" w:color="auto"/>
        <w:bottom w:val="none" w:sz="0" w:space="0" w:color="auto"/>
        <w:right w:val="none" w:sz="0" w:space="0" w:color="auto"/>
      </w:divBdr>
    </w:div>
    <w:div w:id="516309245">
      <w:bodyDiv w:val="1"/>
      <w:marLeft w:val="0"/>
      <w:marRight w:val="0"/>
      <w:marTop w:val="0"/>
      <w:marBottom w:val="0"/>
      <w:divBdr>
        <w:top w:val="none" w:sz="0" w:space="0" w:color="auto"/>
        <w:left w:val="none" w:sz="0" w:space="0" w:color="auto"/>
        <w:bottom w:val="none" w:sz="0" w:space="0" w:color="auto"/>
        <w:right w:val="none" w:sz="0" w:space="0" w:color="auto"/>
      </w:divBdr>
      <w:divsChild>
        <w:div w:id="1292830766">
          <w:marLeft w:val="0"/>
          <w:marRight w:val="0"/>
          <w:marTop w:val="150"/>
          <w:marBottom w:val="150"/>
          <w:divBdr>
            <w:top w:val="none" w:sz="0" w:space="0" w:color="auto"/>
            <w:left w:val="none" w:sz="0" w:space="0" w:color="auto"/>
            <w:bottom w:val="none" w:sz="0" w:space="0" w:color="auto"/>
            <w:right w:val="none" w:sz="0" w:space="0" w:color="auto"/>
          </w:divBdr>
          <w:divsChild>
            <w:div w:id="994147856">
              <w:marLeft w:val="0"/>
              <w:marRight w:val="0"/>
              <w:marTop w:val="0"/>
              <w:marBottom w:val="0"/>
              <w:divBdr>
                <w:top w:val="none" w:sz="0" w:space="0" w:color="auto"/>
                <w:left w:val="none" w:sz="0" w:space="0" w:color="auto"/>
                <w:bottom w:val="none" w:sz="0" w:space="0" w:color="auto"/>
                <w:right w:val="none" w:sz="0" w:space="0" w:color="auto"/>
              </w:divBdr>
            </w:div>
          </w:divsChild>
        </w:div>
        <w:div w:id="1540780184">
          <w:marLeft w:val="0"/>
          <w:marRight w:val="0"/>
          <w:marTop w:val="150"/>
          <w:marBottom w:val="150"/>
          <w:divBdr>
            <w:top w:val="none" w:sz="0" w:space="0" w:color="auto"/>
            <w:left w:val="none" w:sz="0" w:space="0" w:color="auto"/>
            <w:bottom w:val="none" w:sz="0" w:space="0" w:color="auto"/>
            <w:right w:val="none" w:sz="0" w:space="0" w:color="auto"/>
          </w:divBdr>
        </w:div>
      </w:divsChild>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33485850">
      <w:bodyDiv w:val="1"/>
      <w:marLeft w:val="0"/>
      <w:marRight w:val="0"/>
      <w:marTop w:val="0"/>
      <w:marBottom w:val="0"/>
      <w:divBdr>
        <w:top w:val="none" w:sz="0" w:space="0" w:color="auto"/>
        <w:left w:val="none" w:sz="0" w:space="0" w:color="auto"/>
        <w:bottom w:val="none" w:sz="0" w:space="0" w:color="auto"/>
        <w:right w:val="none" w:sz="0" w:space="0" w:color="auto"/>
      </w:divBdr>
    </w:div>
    <w:div w:id="725836865">
      <w:bodyDiv w:val="1"/>
      <w:marLeft w:val="0"/>
      <w:marRight w:val="0"/>
      <w:marTop w:val="0"/>
      <w:marBottom w:val="0"/>
      <w:divBdr>
        <w:top w:val="none" w:sz="0" w:space="0" w:color="auto"/>
        <w:left w:val="none" w:sz="0" w:space="0" w:color="auto"/>
        <w:bottom w:val="none" w:sz="0" w:space="0" w:color="auto"/>
        <w:right w:val="none" w:sz="0" w:space="0" w:color="auto"/>
      </w:divBdr>
    </w:div>
    <w:div w:id="739332771">
      <w:bodyDiv w:val="1"/>
      <w:marLeft w:val="0"/>
      <w:marRight w:val="0"/>
      <w:marTop w:val="0"/>
      <w:marBottom w:val="0"/>
      <w:divBdr>
        <w:top w:val="none" w:sz="0" w:space="0" w:color="auto"/>
        <w:left w:val="none" w:sz="0" w:space="0" w:color="auto"/>
        <w:bottom w:val="none" w:sz="0" w:space="0" w:color="auto"/>
        <w:right w:val="none" w:sz="0" w:space="0" w:color="auto"/>
      </w:divBdr>
      <w:divsChild>
        <w:div w:id="803348250">
          <w:marLeft w:val="0"/>
          <w:marRight w:val="0"/>
          <w:marTop w:val="150"/>
          <w:marBottom w:val="150"/>
          <w:divBdr>
            <w:top w:val="none" w:sz="0" w:space="0" w:color="auto"/>
            <w:left w:val="none" w:sz="0" w:space="0" w:color="auto"/>
            <w:bottom w:val="none" w:sz="0" w:space="0" w:color="auto"/>
            <w:right w:val="none" w:sz="0" w:space="0" w:color="auto"/>
          </w:divBdr>
          <w:divsChild>
            <w:div w:id="1407147046">
              <w:marLeft w:val="0"/>
              <w:marRight w:val="0"/>
              <w:marTop w:val="0"/>
              <w:marBottom w:val="0"/>
              <w:divBdr>
                <w:top w:val="none" w:sz="0" w:space="0" w:color="auto"/>
                <w:left w:val="none" w:sz="0" w:space="0" w:color="auto"/>
                <w:bottom w:val="none" w:sz="0" w:space="0" w:color="auto"/>
                <w:right w:val="none" w:sz="0" w:space="0" w:color="auto"/>
              </w:divBdr>
            </w:div>
          </w:divsChild>
        </w:div>
        <w:div w:id="1210607354">
          <w:marLeft w:val="0"/>
          <w:marRight w:val="0"/>
          <w:marTop w:val="150"/>
          <w:marBottom w:val="150"/>
          <w:divBdr>
            <w:top w:val="none" w:sz="0" w:space="0" w:color="auto"/>
            <w:left w:val="none" w:sz="0" w:space="0" w:color="auto"/>
            <w:bottom w:val="none" w:sz="0" w:space="0" w:color="auto"/>
            <w:right w:val="none" w:sz="0" w:space="0" w:color="auto"/>
          </w:divBdr>
        </w:div>
      </w:divsChild>
    </w:div>
    <w:div w:id="750154152">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801776384">
      <w:bodyDiv w:val="1"/>
      <w:marLeft w:val="0"/>
      <w:marRight w:val="0"/>
      <w:marTop w:val="0"/>
      <w:marBottom w:val="0"/>
      <w:divBdr>
        <w:top w:val="none" w:sz="0" w:space="0" w:color="auto"/>
        <w:left w:val="none" w:sz="0" w:space="0" w:color="auto"/>
        <w:bottom w:val="none" w:sz="0" w:space="0" w:color="auto"/>
        <w:right w:val="none" w:sz="0" w:space="0" w:color="auto"/>
      </w:divBdr>
      <w:divsChild>
        <w:div w:id="243538363">
          <w:marLeft w:val="0"/>
          <w:marRight w:val="0"/>
          <w:marTop w:val="150"/>
          <w:marBottom w:val="150"/>
          <w:divBdr>
            <w:top w:val="none" w:sz="0" w:space="0" w:color="auto"/>
            <w:left w:val="none" w:sz="0" w:space="0" w:color="auto"/>
            <w:bottom w:val="none" w:sz="0" w:space="0" w:color="auto"/>
            <w:right w:val="none" w:sz="0" w:space="0" w:color="auto"/>
          </w:divBdr>
          <w:divsChild>
            <w:div w:id="1783960427">
              <w:marLeft w:val="0"/>
              <w:marRight w:val="0"/>
              <w:marTop w:val="0"/>
              <w:marBottom w:val="0"/>
              <w:divBdr>
                <w:top w:val="none" w:sz="0" w:space="0" w:color="auto"/>
                <w:left w:val="none" w:sz="0" w:space="0" w:color="auto"/>
                <w:bottom w:val="none" w:sz="0" w:space="0" w:color="auto"/>
                <w:right w:val="none" w:sz="0" w:space="0" w:color="auto"/>
              </w:divBdr>
            </w:div>
          </w:divsChild>
        </w:div>
        <w:div w:id="406811000">
          <w:marLeft w:val="0"/>
          <w:marRight w:val="0"/>
          <w:marTop w:val="150"/>
          <w:marBottom w:val="150"/>
          <w:divBdr>
            <w:top w:val="none" w:sz="0" w:space="0" w:color="auto"/>
            <w:left w:val="none" w:sz="0" w:space="0" w:color="auto"/>
            <w:bottom w:val="none" w:sz="0" w:space="0" w:color="auto"/>
            <w:right w:val="none" w:sz="0" w:space="0" w:color="auto"/>
          </w:divBdr>
        </w:div>
      </w:divsChild>
    </w:div>
    <w:div w:id="830878165">
      <w:bodyDiv w:val="1"/>
      <w:marLeft w:val="0"/>
      <w:marRight w:val="0"/>
      <w:marTop w:val="0"/>
      <w:marBottom w:val="0"/>
      <w:divBdr>
        <w:top w:val="none" w:sz="0" w:space="0" w:color="auto"/>
        <w:left w:val="none" w:sz="0" w:space="0" w:color="auto"/>
        <w:bottom w:val="none" w:sz="0" w:space="0" w:color="auto"/>
        <w:right w:val="none" w:sz="0" w:space="0" w:color="auto"/>
      </w:divBdr>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72964189">
      <w:bodyDiv w:val="1"/>
      <w:marLeft w:val="0"/>
      <w:marRight w:val="0"/>
      <w:marTop w:val="0"/>
      <w:marBottom w:val="0"/>
      <w:divBdr>
        <w:top w:val="none" w:sz="0" w:space="0" w:color="auto"/>
        <w:left w:val="none" w:sz="0" w:space="0" w:color="auto"/>
        <w:bottom w:val="none" w:sz="0" w:space="0" w:color="auto"/>
        <w:right w:val="none" w:sz="0" w:space="0" w:color="auto"/>
      </w:divBdr>
    </w:div>
    <w:div w:id="878517013">
      <w:bodyDiv w:val="1"/>
      <w:marLeft w:val="0"/>
      <w:marRight w:val="0"/>
      <w:marTop w:val="0"/>
      <w:marBottom w:val="0"/>
      <w:divBdr>
        <w:top w:val="none" w:sz="0" w:space="0" w:color="auto"/>
        <w:left w:val="none" w:sz="0" w:space="0" w:color="auto"/>
        <w:bottom w:val="none" w:sz="0" w:space="0" w:color="auto"/>
        <w:right w:val="none" w:sz="0" w:space="0" w:color="auto"/>
      </w:divBdr>
    </w:div>
    <w:div w:id="880090638">
      <w:bodyDiv w:val="1"/>
      <w:marLeft w:val="0"/>
      <w:marRight w:val="0"/>
      <w:marTop w:val="0"/>
      <w:marBottom w:val="0"/>
      <w:divBdr>
        <w:top w:val="none" w:sz="0" w:space="0" w:color="auto"/>
        <w:left w:val="none" w:sz="0" w:space="0" w:color="auto"/>
        <w:bottom w:val="none" w:sz="0" w:space="0" w:color="auto"/>
        <w:right w:val="none" w:sz="0" w:space="0" w:color="auto"/>
      </w:divBdr>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28537290">
      <w:bodyDiv w:val="1"/>
      <w:marLeft w:val="0"/>
      <w:marRight w:val="0"/>
      <w:marTop w:val="0"/>
      <w:marBottom w:val="0"/>
      <w:divBdr>
        <w:top w:val="none" w:sz="0" w:space="0" w:color="auto"/>
        <w:left w:val="none" w:sz="0" w:space="0" w:color="auto"/>
        <w:bottom w:val="none" w:sz="0" w:space="0" w:color="auto"/>
        <w:right w:val="none" w:sz="0" w:space="0" w:color="auto"/>
      </w:divBdr>
      <w:divsChild>
        <w:div w:id="1195192151">
          <w:marLeft w:val="403"/>
          <w:marRight w:val="0"/>
          <w:marTop w:val="0"/>
          <w:marBottom w:val="0"/>
          <w:divBdr>
            <w:top w:val="none" w:sz="0" w:space="0" w:color="auto"/>
            <w:left w:val="none" w:sz="0" w:space="0" w:color="auto"/>
            <w:bottom w:val="none" w:sz="0" w:space="0" w:color="auto"/>
            <w:right w:val="none" w:sz="0" w:space="0" w:color="auto"/>
          </w:divBdr>
        </w:div>
      </w:divsChild>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1016688476">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078329442">
      <w:bodyDiv w:val="1"/>
      <w:marLeft w:val="0"/>
      <w:marRight w:val="0"/>
      <w:marTop w:val="0"/>
      <w:marBottom w:val="0"/>
      <w:divBdr>
        <w:top w:val="none" w:sz="0" w:space="0" w:color="auto"/>
        <w:left w:val="none" w:sz="0" w:space="0" w:color="auto"/>
        <w:bottom w:val="none" w:sz="0" w:space="0" w:color="auto"/>
        <w:right w:val="none" w:sz="0" w:space="0" w:color="auto"/>
      </w:divBdr>
      <w:divsChild>
        <w:div w:id="1921720287">
          <w:marLeft w:val="403"/>
          <w:marRight w:val="0"/>
          <w:marTop w:val="0"/>
          <w:marBottom w:val="0"/>
          <w:divBdr>
            <w:top w:val="none" w:sz="0" w:space="0" w:color="auto"/>
            <w:left w:val="none" w:sz="0" w:space="0" w:color="auto"/>
            <w:bottom w:val="none" w:sz="0" w:space="0" w:color="auto"/>
            <w:right w:val="none" w:sz="0" w:space="0" w:color="auto"/>
          </w:divBdr>
        </w:div>
      </w:divsChild>
    </w:div>
    <w:div w:id="1095441375">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44854427">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210412106">
      <w:bodyDiv w:val="1"/>
      <w:marLeft w:val="0"/>
      <w:marRight w:val="0"/>
      <w:marTop w:val="0"/>
      <w:marBottom w:val="0"/>
      <w:divBdr>
        <w:top w:val="none" w:sz="0" w:space="0" w:color="auto"/>
        <w:left w:val="none" w:sz="0" w:space="0" w:color="auto"/>
        <w:bottom w:val="none" w:sz="0" w:space="0" w:color="auto"/>
        <w:right w:val="none" w:sz="0" w:space="0" w:color="auto"/>
      </w:divBdr>
      <w:divsChild>
        <w:div w:id="1084650478">
          <w:marLeft w:val="0"/>
          <w:marRight w:val="0"/>
          <w:marTop w:val="150"/>
          <w:marBottom w:val="150"/>
          <w:divBdr>
            <w:top w:val="none" w:sz="0" w:space="0" w:color="auto"/>
            <w:left w:val="none" w:sz="0" w:space="0" w:color="auto"/>
            <w:bottom w:val="none" w:sz="0" w:space="0" w:color="auto"/>
            <w:right w:val="none" w:sz="0" w:space="0" w:color="auto"/>
          </w:divBdr>
          <w:divsChild>
            <w:div w:id="657422873">
              <w:marLeft w:val="0"/>
              <w:marRight w:val="0"/>
              <w:marTop w:val="0"/>
              <w:marBottom w:val="0"/>
              <w:divBdr>
                <w:top w:val="none" w:sz="0" w:space="0" w:color="auto"/>
                <w:left w:val="none" w:sz="0" w:space="0" w:color="auto"/>
                <w:bottom w:val="none" w:sz="0" w:space="0" w:color="auto"/>
                <w:right w:val="none" w:sz="0" w:space="0" w:color="auto"/>
              </w:divBdr>
            </w:div>
          </w:divsChild>
        </w:div>
        <w:div w:id="541403758">
          <w:marLeft w:val="0"/>
          <w:marRight w:val="0"/>
          <w:marTop w:val="150"/>
          <w:marBottom w:val="150"/>
          <w:divBdr>
            <w:top w:val="none" w:sz="0" w:space="0" w:color="auto"/>
            <w:left w:val="none" w:sz="0" w:space="0" w:color="auto"/>
            <w:bottom w:val="none" w:sz="0" w:space="0" w:color="auto"/>
            <w:right w:val="none" w:sz="0" w:space="0" w:color="auto"/>
          </w:divBdr>
        </w:div>
      </w:divsChild>
    </w:div>
    <w:div w:id="1228954357">
      <w:bodyDiv w:val="1"/>
      <w:marLeft w:val="0"/>
      <w:marRight w:val="0"/>
      <w:marTop w:val="0"/>
      <w:marBottom w:val="0"/>
      <w:divBdr>
        <w:top w:val="none" w:sz="0" w:space="0" w:color="auto"/>
        <w:left w:val="none" w:sz="0" w:space="0" w:color="auto"/>
        <w:bottom w:val="none" w:sz="0" w:space="0" w:color="auto"/>
        <w:right w:val="none" w:sz="0" w:space="0" w:color="auto"/>
      </w:divBdr>
    </w:div>
    <w:div w:id="1277954066">
      <w:bodyDiv w:val="1"/>
      <w:marLeft w:val="0"/>
      <w:marRight w:val="0"/>
      <w:marTop w:val="0"/>
      <w:marBottom w:val="0"/>
      <w:divBdr>
        <w:top w:val="none" w:sz="0" w:space="0" w:color="auto"/>
        <w:left w:val="none" w:sz="0" w:space="0" w:color="auto"/>
        <w:bottom w:val="none" w:sz="0" w:space="0" w:color="auto"/>
        <w:right w:val="none" w:sz="0" w:space="0" w:color="auto"/>
      </w:divBdr>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17807859">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55496067">
      <w:bodyDiv w:val="1"/>
      <w:marLeft w:val="0"/>
      <w:marRight w:val="0"/>
      <w:marTop w:val="0"/>
      <w:marBottom w:val="0"/>
      <w:divBdr>
        <w:top w:val="none" w:sz="0" w:space="0" w:color="auto"/>
        <w:left w:val="none" w:sz="0" w:space="0" w:color="auto"/>
        <w:bottom w:val="none" w:sz="0" w:space="0" w:color="auto"/>
        <w:right w:val="none" w:sz="0" w:space="0" w:color="auto"/>
      </w:divBdr>
      <w:divsChild>
        <w:div w:id="989209908">
          <w:marLeft w:val="0"/>
          <w:marRight w:val="0"/>
          <w:marTop w:val="150"/>
          <w:marBottom w:val="150"/>
          <w:divBdr>
            <w:top w:val="none" w:sz="0" w:space="0" w:color="auto"/>
            <w:left w:val="none" w:sz="0" w:space="0" w:color="auto"/>
            <w:bottom w:val="none" w:sz="0" w:space="0" w:color="auto"/>
            <w:right w:val="none" w:sz="0" w:space="0" w:color="auto"/>
          </w:divBdr>
          <w:divsChild>
            <w:div w:id="176119973">
              <w:marLeft w:val="0"/>
              <w:marRight w:val="0"/>
              <w:marTop w:val="0"/>
              <w:marBottom w:val="0"/>
              <w:divBdr>
                <w:top w:val="none" w:sz="0" w:space="0" w:color="auto"/>
                <w:left w:val="none" w:sz="0" w:space="0" w:color="auto"/>
                <w:bottom w:val="none" w:sz="0" w:space="0" w:color="auto"/>
                <w:right w:val="none" w:sz="0" w:space="0" w:color="auto"/>
              </w:divBdr>
            </w:div>
          </w:divsChild>
        </w:div>
        <w:div w:id="1192767660">
          <w:marLeft w:val="0"/>
          <w:marRight w:val="0"/>
          <w:marTop w:val="150"/>
          <w:marBottom w:val="150"/>
          <w:divBdr>
            <w:top w:val="none" w:sz="0" w:space="0" w:color="auto"/>
            <w:left w:val="none" w:sz="0" w:space="0" w:color="auto"/>
            <w:bottom w:val="none" w:sz="0" w:space="0" w:color="auto"/>
            <w:right w:val="none" w:sz="0" w:space="0" w:color="auto"/>
          </w:divBdr>
        </w:div>
      </w:divsChild>
    </w:div>
    <w:div w:id="1355962828">
      <w:bodyDiv w:val="1"/>
      <w:marLeft w:val="0"/>
      <w:marRight w:val="0"/>
      <w:marTop w:val="0"/>
      <w:marBottom w:val="0"/>
      <w:divBdr>
        <w:top w:val="none" w:sz="0" w:space="0" w:color="auto"/>
        <w:left w:val="none" w:sz="0" w:space="0" w:color="auto"/>
        <w:bottom w:val="none" w:sz="0" w:space="0" w:color="auto"/>
        <w:right w:val="none" w:sz="0" w:space="0" w:color="auto"/>
      </w:divBdr>
    </w:div>
    <w:div w:id="1375077364">
      <w:bodyDiv w:val="1"/>
      <w:marLeft w:val="0"/>
      <w:marRight w:val="0"/>
      <w:marTop w:val="0"/>
      <w:marBottom w:val="0"/>
      <w:divBdr>
        <w:top w:val="none" w:sz="0" w:space="0" w:color="auto"/>
        <w:left w:val="none" w:sz="0" w:space="0" w:color="auto"/>
        <w:bottom w:val="none" w:sz="0" w:space="0" w:color="auto"/>
        <w:right w:val="none" w:sz="0" w:space="0" w:color="auto"/>
      </w:divBdr>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37712028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21364594">
      <w:bodyDiv w:val="1"/>
      <w:marLeft w:val="0"/>
      <w:marRight w:val="0"/>
      <w:marTop w:val="0"/>
      <w:marBottom w:val="0"/>
      <w:divBdr>
        <w:top w:val="none" w:sz="0" w:space="0" w:color="auto"/>
        <w:left w:val="none" w:sz="0" w:space="0" w:color="auto"/>
        <w:bottom w:val="none" w:sz="0" w:space="0" w:color="auto"/>
        <w:right w:val="none" w:sz="0" w:space="0" w:color="auto"/>
      </w:divBdr>
    </w:div>
    <w:div w:id="1432359325">
      <w:bodyDiv w:val="1"/>
      <w:marLeft w:val="0"/>
      <w:marRight w:val="0"/>
      <w:marTop w:val="0"/>
      <w:marBottom w:val="0"/>
      <w:divBdr>
        <w:top w:val="none" w:sz="0" w:space="0" w:color="auto"/>
        <w:left w:val="none" w:sz="0" w:space="0" w:color="auto"/>
        <w:bottom w:val="none" w:sz="0" w:space="0" w:color="auto"/>
        <w:right w:val="none" w:sz="0" w:space="0" w:color="auto"/>
      </w:divBdr>
      <w:divsChild>
        <w:div w:id="472405494">
          <w:marLeft w:val="403"/>
          <w:marRight w:val="0"/>
          <w:marTop w:val="0"/>
          <w:marBottom w:val="0"/>
          <w:divBdr>
            <w:top w:val="none" w:sz="0" w:space="0" w:color="auto"/>
            <w:left w:val="none" w:sz="0" w:space="0" w:color="auto"/>
            <w:bottom w:val="none" w:sz="0" w:space="0" w:color="auto"/>
            <w:right w:val="none" w:sz="0" w:space="0" w:color="auto"/>
          </w:divBdr>
        </w:div>
      </w:divsChild>
    </w:div>
    <w:div w:id="1468350262">
      <w:bodyDiv w:val="1"/>
      <w:marLeft w:val="0"/>
      <w:marRight w:val="0"/>
      <w:marTop w:val="0"/>
      <w:marBottom w:val="0"/>
      <w:divBdr>
        <w:top w:val="none" w:sz="0" w:space="0" w:color="auto"/>
        <w:left w:val="none" w:sz="0" w:space="0" w:color="auto"/>
        <w:bottom w:val="none" w:sz="0" w:space="0" w:color="auto"/>
        <w:right w:val="none" w:sz="0" w:space="0" w:color="auto"/>
      </w:divBdr>
      <w:divsChild>
        <w:div w:id="1147435409">
          <w:marLeft w:val="0"/>
          <w:marRight w:val="0"/>
          <w:marTop w:val="150"/>
          <w:marBottom w:val="150"/>
          <w:divBdr>
            <w:top w:val="none" w:sz="0" w:space="0" w:color="auto"/>
            <w:left w:val="none" w:sz="0" w:space="0" w:color="auto"/>
            <w:bottom w:val="none" w:sz="0" w:space="0" w:color="auto"/>
            <w:right w:val="none" w:sz="0" w:space="0" w:color="auto"/>
          </w:divBdr>
          <w:divsChild>
            <w:div w:id="1751270203">
              <w:marLeft w:val="0"/>
              <w:marRight w:val="0"/>
              <w:marTop w:val="0"/>
              <w:marBottom w:val="0"/>
              <w:divBdr>
                <w:top w:val="none" w:sz="0" w:space="0" w:color="auto"/>
                <w:left w:val="none" w:sz="0" w:space="0" w:color="auto"/>
                <w:bottom w:val="none" w:sz="0" w:space="0" w:color="auto"/>
                <w:right w:val="none" w:sz="0" w:space="0" w:color="auto"/>
              </w:divBdr>
            </w:div>
          </w:divsChild>
        </w:div>
        <w:div w:id="1403478612">
          <w:marLeft w:val="0"/>
          <w:marRight w:val="0"/>
          <w:marTop w:val="150"/>
          <w:marBottom w:val="150"/>
          <w:divBdr>
            <w:top w:val="none" w:sz="0" w:space="0" w:color="auto"/>
            <w:left w:val="none" w:sz="0" w:space="0" w:color="auto"/>
            <w:bottom w:val="none" w:sz="0" w:space="0" w:color="auto"/>
            <w:right w:val="none" w:sz="0" w:space="0" w:color="auto"/>
          </w:divBdr>
        </w:div>
      </w:divsChild>
    </w:div>
    <w:div w:id="1471705789">
      <w:bodyDiv w:val="1"/>
      <w:marLeft w:val="0"/>
      <w:marRight w:val="0"/>
      <w:marTop w:val="0"/>
      <w:marBottom w:val="0"/>
      <w:divBdr>
        <w:top w:val="none" w:sz="0" w:space="0" w:color="auto"/>
        <w:left w:val="none" w:sz="0" w:space="0" w:color="auto"/>
        <w:bottom w:val="none" w:sz="0" w:space="0" w:color="auto"/>
        <w:right w:val="none" w:sz="0" w:space="0" w:color="auto"/>
      </w:divBdr>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485271851">
      <w:bodyDiv w:val="1"/>
      <w:marLeft w:val="0"/>
      <w:marRight w:val="0"/>
      <w:marTop w:val="0"/>
      <w:marBottom w:val="0"/>
      <w:divBdr>
        <w:top w:val="none" w:sz="0" w:space="0" w:color="auto"/>
        <w:left w:val="none" w:sz="0" w:space="0" w:color="auto"/>
        <w:bottom w:val="none" w:sz="0" w:space="0" w:color="auto"/>
        <w:right w:val="none" w:sz="0" w:space="0" w:color="auto"/>
      </w:divBdr>
    </w:div>
    <w:div w:id="1505590034">
      <w:bodyDiv w:val="1"/>
      <w:marLeft w:val="0"/>
      <w:marRight w:val="0"/>
      <w:marTop w:val="0"/>
      <w:marBottom w:val="0"/>
      <w:divBdr>
        <w:top w:val="none" w:sz="0" w:space="0" w:color="auto"/>
        <w:left w:val="none" w:sz="0" w:space="0" w:color="auto"/>
        <w:bottom w:val="none" w:sz="0" w:space="0" w:color="auto"/>
        <w:right w:val="none" w:sz="0" w:space="0" w:color="auto"/>
      </w:divBdr>
    </w:div>
    <w:div w:id="152024350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25703500">
      <w:bodyDiv w:val="1"/>
      <w:marLeft w:val="0"/>
      <w:marRight w:val="0"/>
      <w:marTop w:val="0"/>
      <w:marBottom w:val="0"/>
      <w:divBdr>
        <w:top w:val="none" w:sz="0" w:space="0" w:color="auto"/>
        <w:left w:val="none" w:sz="0" w:space="0" w:color="auto"/>
        <w:bottom w:val="none" w:sz="0" w:space="0" w:color="auto"/>
        <w:right w:val="none" w:sz="0" w:space="0" w:color="auto"/>
      </w:divBdr>
    </w:div>
    <w:div w:id="1538618941">
      <w:bodyDiv w:val="1"/>
      <w:marLeft w:val="0"/>
      <w:marRight w:val="0"/>
      <w:marTop w:val="0"/>
      <w:marBottom w:val="0"/>
      <w:divBdr>
        <w:top w:val="none" w:sz="0" w:space="0" w:color="auto"/>
        <w:left w:val="none" w:sz="0" w:space="0" w:color="auto"/>
        <w:bottom w:val="none" w:sz="0" w:space="0" w:color="auto"/>
        <w:right w:val="none" w:sz="0" w:space="0" w:color="auto"/>
      </w:divBdr>
      <w:divsChild>
        <w:div w:id="1820153921">
          <w:marLeft w:val="0"/>
          <w:marRight w:val="0"/>
          <w:marTop w:val="150"/>
          <w:marBottom w:val="150"/>
          <w:divBdr>
            <w:top w:val="none" w:sz="0" w:space="0" w:color="auto"/>
            <w:left w:val="none" w:sz="0" w:space="0" w:color="auto"/>
            <w:bottom w:val="none" w:sz="0" w:space="0" w:color="auto"/>
            <w:right w:val="none" w:sz="0" w:space="0" w:color="auto"/>
          </w:divBdr>
          <w:divsChild>
            <w:div w:id="1842507680">
              <w:marLeft w:val="0"/>
              <w:marRight w:val="0"/>
              <w:marTop w:val="0"/>
              <w:marBottom w:val="0"/>
              <w:divBdr>
                <w:top w:val="none" w:sz="0" w:space="0" w:color="auto"/>
                <w:left w:val="none" w:sz="0" w:space="0" w:color="auto"/>
                <w:bottom w:val="none" w:sz="0" w:space="0" w:color="auto"/>
                <w:right w:val="none" w:sz="0" w:space="0" w:color="auto"/>
              </w:divBdr>
            </w:div>
          </w:divsChild>
        </w:div>
        <w:div w:id="1658459994">
          <w:marLeft w:val="0"/>
          <w:marRight w:val="0"/>
          <w:marTop w:val="150"/>
          <w:marBottom w:val="150"/>
          <w:divBdr>
            <w:top w:val="none" w:sz="0" w:space="0" w:color="auto"/>
            <w:left w:val="none" w:sz="0" w:space="0" w:color="auto"/>
            <w:bottom w:val="none" w:sz="0" w:space="0" w:color="auto"/>
            <w:right w:val="none" w:sz="0" w:space="0" w:color="auto"/>
          </w:divBdr>
        </w:div>
      </w:divsChild>
    </w:div>
    <w:div w:id="1584877090">
      <w:bodyDiv w:val="1"/>
      <w:marLeft w:val="0"/>
      <w:marRight w:val="0"/>
      <w:marTop w:val="0"/>
      <w:marBottom w:val="0"/>
      <w:divBdr>
        <w:top w:val="none" w:sz="0" w:space="0" w:color="auto"/>
        <w:left w:val="none" w:sz="0" w:space="0" w:color="auto"/>
        <w:bottom w:val="none" w:sz="0" w:space="0" w:color="auto"/>
        <w:right w:val="none" w:sz="0" w:space="0" w:color="auto"/>
      </w:divBdr>
    </w:div>
    <w:div w:id="1631863342">
      <w:bodyDiv w:val="1"/>
      <w:marLeft w:val="0"/>
      <w:marRight w:val="0"/>
      <w:marTop w:val="0"/>
      <w:marBottom w:val="0"/>
      <w:divBdr>
        <w:top w:val="none" w:sz="0" w:space="0" w:color="auto"/>
        <w:left w:val="none" w:sz="0" w:space="0" w:color="auto"/>
        <w:bottom w:val="none" w:sz="0" w:space="0" w:color="auto"/>
        <w:right w:val="none" w:sz="0" w:space="0" w:color="auto"/>
      </w:divBdr>
      <w:divsChild>
        <w:div w:id="1320421141">
          <w:marLeft w:val="0"/>
          <w:marRight w:val="0"/>
          <w:marTop w:val="150"/>
          <w:marBottom w:val="150"/>
          <w:divBdr>
            <w:top w:val="none" w:sz="0" w:space="0" w:color="auto"/>
            <w:left w:val="none" w:sz="0" w:space="0" w:color="auto"/>
            <w:bottom w:val="none" w:sz="0" w:space="0" w:color="auto"/>
            <w:right w:val="none" w:sz="0" w:space="0" w:color="auto"/>
          </w:divBdr>
          <w:divsChild>
            <w:div w:id="1444567952">
              <w:marLeft w:val="0"/>
              <w:marRight w:val="0"/>
              <w:marTop w:val="0"/>
              <w:marBottom w:val="0"/>
              <w:divBdr>
                <w:top w:val="none" w:sz="0" w:space="0" w:color="auto"/>
                <w:left w:val="none" w:sz="0" w:space="0" w:color="auto"/>
                <w:bottom w:val="none" w:sz="0" w:space="0" w:color="auto"/>
                <w:right w:val="none" w:sz="0" w:space="0" w:color="auto"/>
              </w:divBdr>
            </w:div>
          </w:divsChild>
        </w:div>
        <w:div w:id="697510390">
          <w:marLeft w:val="0"/>
          <w:marRight w:val="0"/>
          <w:marTop w:val="150"/>
          <w:marBottom w:val="150"/>
          <w:divBdr>
            <w:top w:val="none" w:sz="0" w:space="0" w:color="auto"/>
            <w:left w:val="none" w:sz="0" w:space="0" w:color="auto"/>
            <w:bottom w:val="none" w:sz="0" w:space="0" w:color="auto"/>
            <w:right w:val="none" w:sz="0" w:space="0" w:color="auto"/>
          </w:divBdr>
        </w:div>
      </w:divsChild>
    </w:div>
    <w:div w:id="1660186340">
      <w:bodyDiv w:val="1"/>
      <w:marLeft w:val="0"/>
      <w:marRight w:val="0"/>
      <w:marTop w:val="0"/>
      <w:marBottom w:val="0"/>
      <w:divBdr>
        <w:top w:val="none" w:sz="0" w:space="0" w:color="auto"/>
        <w:left w:val="none" w:sz="0" w:space="0" w:color="auto"/>
        <w:bottom w:val="none" w:sz="0" w:space="0" w:color="auto"/>
        <w:right w:val="none" w:sz="0" w:space="0" w:color="auto"/>
      </w:divBdr>
    </w:div>
    <w:div w:id="1668941995">
      <w:bodyDiv w:val="1"/>
      <w:marLeft w:val="0"/>
      <w:marRight w:val="0"/>
      <w:marTop w:val="0"/>
      <w:marBottom w:val="0"/>
      <w:divBdr>
        <w:top w:val="none" w:sz="0" w:space="0" w:color="auto"/>
        <w:left w:val="none" w:sz="0" w:space="0" w:color="auto"/>
        <w:bottom w:val="none" w:sz="0" w:space="0" w:color="auto"/>
        <w:right w:val="none" w:sz="0" w:space="0" w:color="auto"/>
      </w:divBdr>
    </w:div>
    <w:div w:id="1669094098">
      <w:bodyDiv w:val="1"/>
      <w:marLeft w:val="0"/>
      <w:marRight w:val="0"/>
      <w:marTop w:val="0"/>
      <w:marBottom w:val="0"/>
      <w:divBdr>
        <w:top w:val="none" w:sz="0" w:space="0" w:color="auto"/>
        <w:left w:val="none" w:sz="0" w:space="0" w:color="auto"/>
        <w:bottom w:val="none" w:sz="0" w:space="0" w:color="auto"/>
        <w:right w:val="none" w:sz="0" w:space="0" w:color="auto"/>
      </w:divBdr>
    </w:div>
    <w:div w:id="1672875734">
      <w:bodyDiv w:val="1"/>
      <w:marLeft w:val="0"/>
      <w:marRight w:val="0"/>
      <w:marTop w:val="0"/>
      <w:marBottom w:val="0"/>
      <w:divBdr>
        <w:top w:val="none" w:sz="0" w:space="0" w:color="auto"/>
        <w:left w:val="none" w:sz="0" w:space="0" w:color="auto"/>
        <w:bottom w:val="none" w:sz="0" w:space="0" w:color="auto"/>
        <w:right w:val="none" w:sz="0" w:space="0" w:color="auto"/>
      </w:divBdr>
    </w:div>
    <w:div w:id="1679624825">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21904096">
      <w:bodyDiv w:val="1"/>
      <w:marLeft w:val="0"/>
      <w:marRight w:val="0"/>
      <w:marTop w:val="0"/>
      <w:marBottom w:val="0"/>
      <w:divBdr>
        <w:top w:val="none" w:sz="0" w:space="0" w:color="auto"/>
        <w:left w:val="none" w:sz="0" w:space="0" w:color="auto"/>
        <w:bottom w:val="none" w:sz="0" w:space="0" w:color="auto"/>
        <w:right w:val="none" w:sz="0" w:space="0" w:color="auto"/>
      </w:divBdr>
      <w:divsChild>
        <w:div w:id="1364861570">
          <w:marLeft w:val="547"/>
          <w:marRight w:val="0"/>
          <w:marTop w:val="0"/>
          <w:marBottom w:val="0"/>
          <w:divBdr>
            <w:top w:val="none" w:sz="0" w:space="0" w:color="auto"/>
            <w:left w:val="none" w:sz="0" w:space="0" w:color="auto"/>
            <w:bottom w:val="none" w:sz="0" w:space="0" w:color="auto"/>
            <w:right w:val="none" w:sz="0" w:space="0" w:color="auto"/>
          </w:divBdr>
        </w:div>
      </w:divsChild>
    </w:div>
    <w:div w:id="1727219775">
      <w:bodyDiv w:val="1"/>
      <w:marLeft w:val="0"/>
      <w:marRight w:val="0"/>
      <w:marTop w:val="0"/>
      <w:marBottom w:val="0"/>
      <w:divBdr>
        <w:top w:val="none" w:sz="0" w:space="0" w:color="auto"/>
        <w:left w:val="none" w:sz="0" w:space="0" w:color="auto"/>
        <w:bottom w:val="none" w:sz="0" w:space="0" w:color="auto"/>
        <w:right w:val="none" w:sz="0" w:space="0" w:color="auto"/>
      </w:divBdr>
    </w:div>
    <w:div w:id="1790855565">
      <w:bodyDiv w:val="1"/>
      <w:marLeft w:val="0"/>
      <w:marRight w:val="0"/>
      <w:marTop w:val="0"/>
      <w:marBottom w:val="0"/>
      <w:divBdr>
        <w:top w:val="none" w:sz="0" w:space="0" w:color="auto"/>
        <w:left w:val="none" w:sz="0" w:space="0" w:color="auto"/>
        <w:bottom w:val="none" w:sz="0" w:space="0" w:color="auto"/>
        <w:right w:val="none" w:sz="0" w:space="0" w:color="auto"/>
      </w:divBdr>
      <w:divsChild>
        <w:div w:id="1963002370">
          <w:marLeft w:val="547"/>
          <w:marRight w:val="0"/>
          <w:marTop w:val="0"/>
          <w:marBottom w:val="0"/>
          <w:divBdr>
            <w:top w:val="none" w:sz="0" w:space="0" w:color="auto"/>
            <w:left w:val="none" w:sz="0" w:space="0" w:color="auto"/>
            <w:bottom w:val="none" w:sz="0" w:space="0" w:color="auto"/>
            <w:right w:val="none" w:sz="0" w:space="0" w:color="auto"/>
          </w:divBdr>
        </w:div>
      </w:divsChild>
    </w:div>
    <w:div w:id="1808162343">
      <w:bodyDiv w:val="1"/>
      <w:marLeft w:val="0"/>
      <w:marRight w:val="0"/>
      <w:marTop w:val="0"/>
      <w:marBottom w:val="0"/>
      <w:divBdr>
        <w:top w:val="none" w:sz="0" w:space="0" w:color="auto"/>
        <w:left w:val="none" w:sz="0" w:space="0" w:color="auto"/>
        <w:bottom w:val="none" w:sz="0" w:space="0" w:color="auto"/>
        <w:right w:val="none" w:sz="0" w:space="0" w:color="auto"/>
      </w:divBdr>
    </w:div>
    <w:div w:id="1846438829">
      <w:bodyDiv w:val="1"/>
      <w:marLeft w:val="0"/>
      <w:marRight w:val="0"/>
      <w:marTop w:val="0"/>
      <w:marBottom w:val="0"/>
      <w:divBdr>
        <w:top w:val="none" w:sz="0" w:space="0" w:color="auto"/>
        <w:left w:val="none" w:sz="0" w:space="0" w:color="auto"/>
        <w:bottom w:val="none" w:sz="0" w:space="0" w:color="auto"/>
        <w:right w:val="none" w:sz="0" w:space="0" w:color="auto"/>
      </w:divBdr>
    </w:div>
    <w:div w:id="1848447537">
      <w:bodyDiv w:val="1"/>
      <w:marLeft w:val="0"/>
      <w:marRight w:val="0"/>
      <w:marTop w:val="0"/>
      <w:marBottom w:val="0"/>
      <w:divBdr>
        <w:top w:val="none" w:sz="0" w:space="0" w:color="auto"/>
        <w:left w:val="none" w:sz="0" w:space="0" w:color="auto"/>
        <w:bottom w:val="none" w:sz="0" w:space="0" w:color="auto"/>
        <w:right w:val="none" w:sz="0" w:space="0" w:color="auto"/>
      </w:divBdr>
      <w:divsChild>
        <w:div w:id="727263271">
          <w:marLeft w:val="0"/>
          <w:marRight w:val="0"/>
          <w:marTop w:val="150"/>
          <w:marBottom w:val="150"/>
          <w:divBdr>
            <w:top w:val="none" w:sz="0" w:space="0" w:color="auto"/>
            <w:left w:val="none" w:sz="0" w:space="0" w:color="auto"/>
            <w:bottom w:val="none" w:sz="0" w:space="0" w:color="auto"/>
            <w:right w:val="none" w:sz="0" w:space="0" w:color="auto"/>
          </w:divBdr>
          <w:divsChild>
            <w:div w:id="1876044671">
              <w:marLeft w:val="0"/>
              <w:marRight w:val="0"/>
              <w:marTop w:val="0"/>
              <w:marBottom w:val="0"/>
              <w:divBdr>
                <w:top w:val="none" w:sz="0" w:space="0" w:color="auto"/>
                <w:left w:val="none" w:sz="0" w:space="0" w:color="auto"/>
                <w:bottom w:val="none" w:sz="0" w:space="0" w:color="auto"/>
                <w:right w:val="none" w:sz="0" w:space="0" w:color="auto"/>
              </w:divBdr>
            </w:div>
          </w:divsChild>
        </w:div>
        <w:div w:id="2027362248">
          <w:marLeft w:val="0"/>
          <w:marRight w:val="0"/>
          <w:marTop w:val="150"/>
          <w:marBottom w:val="150"/>
          <w:divBdr>
            <w:top w:val="none" w:sz="0" w:space="0" w:color="auto"/>
            <w:left w:val="none" w:sz="0" w:space="0" w:color="auto"/>
            <w:bottom w:val="none" w:sz="0" w:space="0" w:color="auto"/>
            <w:right w:val="none" w:sz="0" w:space="0" w:color="auto"/>
          </w:divBdr>
        </w:div>
      </w:divsChild>
    </w:div>
    <w:div w:id="1850096769">
      <w:bodyDiv w:val="1"/>
      <w:marLeft w:val="0"/>
      <w:marRight w:val="0"/>
      <w:marTop w:val="0"/>
      <w:marBottom w:val="0"/>
      <w:divBdr>
        <w:top w:val="none" w:sz="0" w:space="0" w:color="auto"/>
        <w:left w:val="none" w:sz="0" w:space="0" w:color="auto"/>
        <w:bottom w:val="none" w:sz="0" w:space="0" w:color="auto"/>
        <w:right w:val="none" w:sz="0" w:space="0" w:color="auto"/>
      </w:divBdr>
    </w:div>
    <w:div w:id="1867330852">
      <w:bodyDiv w:val="1"/>
      <w:marLeft w:val="0"/>
      <w:marRight w:val="0"/>
      <w:marTop w:val="0"/>
      <w:marBottom w:val="0"/>
      <w:divBdr>
        <w:top w:val="none" w:sz="0" w:space="0" w:color="auto"/>
        <w:left w:val="none" w:sz="0" w:space="0" w:color="auto"/>
        <w:bottom w:val="none" w:sz="0" w:space="0" w:color="auto"/>
        <w:right w:val="none" w:sz="0" w:space="0" w:color="auto"/>
      </w:divBdr>
    </w:div>
    <w:div w:id="1876964065">
      <w:bodyDiv w:val="1"/>
      <w:marLeft w:val="0"/>
      <w:marRight w:val="0"/>
      <w:marTop w:val="0"/>
      <w:marBottom w:val="0"/>
      <w:divBdr>
        <w:top w:val="none" w:sz="0" w:space="0" w:color="auto"/>
        <w:left w:val="none" w:sz="0" w:space="0" w:color="auto"/>
        <w:bottom w:val="none" w:sz="0" w:space="0" w:color="auto"/>
        <w:right w:val="none" w:sz="0" w:space="0" w:color="auto"/>
      </w:divBdr>
      <w:divsChild>
        <w:div w:id="1771316725">
          <w:marLeft w:val="0"/>
          <w:marRight w:val="0"/>
          <w:marTop w:val="150"/>
          <w:marBottom w:val="150"/>
          <w:divBdr>
            <w:top w:val="none" w:sz="0" w:space="0" w:color="auto"/>
            <w:left w:val="none" w:sz="0" w:space="0" w:color="auto"/>
            <w:bottom w:val="none" w:sz="0" w:space="0" w:color="auto"/>
            <w:right w:val="none" w:sz="0" w:space="0" w:color="auto"/>
          </w:divBdr>
          <w:divsChild>
            <w:div w:id="1648045949">
              <w:marLeft w:val="0"/>
              <w:marRight w:val="0"/>
              <w:marTop w:val="0"/>
              <w:marBottom w:val="0"/>
              <w:divBdr>
                <w:top w:val="none" w:sz="0" w:space="0" w:color="auto"/>
                <w:left w:val="none" w:sz="0" w:space="0" w:color="auto"/>
                <w:bottom w:val="none" w:sz="0" w:space="0" w:color="auto"/>
                <w:right w:val="none" w:sz="0" w:space="0" w:color="auto"/>
              </w:divBdr>
            </w:div>
          </w:divsChild>
        </w:div>
        <w:div w:id="759566754">
          <w:marLeft w:val="0"/>
          <w:marRight w:val="0"/>
          <w:marTop w:val="150"/>
          <w:marBottom w:val="150"/>
          <w:divBdr>
            <w:top w:val="none" w:sz="0" w:space="0" w:color="auto"/>
            <w:left w:val="none" w:sz="0" w:space="0" w:color="auto"/>
            <w:bottom w:val="none" w:sz="0" w:space="0" w:color="auto"/>
            <w:right w:val="none" w:sz="0" w:space="0" w:color="auto"/>
          </w:divBdr>
        </w:div>
      </w:divsChild>
    </w:div>
    <w:div w:id="1893615400">
      <w:bodyDiv w:val="1"/>
      <w:marLeft w:val="0"/>
      <w:marRight w:val="0"/>
      <w:marTop w:val="0"/>
      <w:marBottom w:val="0"/>
      <w:divBdr>
        <w:top w:val="none" w:sz="0" w:space="0" w:color="auto"/>
        <w:left w:val="none" w:sz="0" w:space="0" w:color="auto"/>
        <w:bottom w:val="none" w:sz="0" w:space="0" w:color="auto"/>
        <w:right w:val="none" w:sz="0" w:space="0" w:color="auto"/>
      </w:divBdr>
      <w:divsChild>
        <w:div w:id="1946687321">
          <w:marLeft w:val="0"/>
          <w:marRight w:val="0"/>
          <w:marTop w:val="150"/>
          <w:marBottom w:val="150"/>
          <w:divBdr>
            <w:top w:val="none" w:sz="0" w:space="0" w:color="auto"/>
            <w:left w:val="none" w:sz="0" w:space="0" w:color="auto"/>
            <w:bottom w:val="none" w:sz="0" w:space="0" w:color="auto"/>
            <w:right w:val="none" w:sz="0" w:space="0" w:color="auto"/>
          </w:divBdr>
          <w:divsChild>
            <w:div w:id="936324576">
              <w:marLeft w:val="0"/>
              <w:marRight w:val="0"/>
              <w:marTop w:val="0"/>
              <w:marBottom w:val="0"/>
              <w:divBdr>
                <w:top w:val="none" w:sz="0" w:space="0" w:color="auto"/>
                <w:left w:val="none" w:sz="0" w:space="0" w:color="auto"/>
                <w:bottom w:val="none" w:sz="0" w:space="0" w:color="auto"/>
                <w:right w:val="none" w:sz="0" w:space="0" w:color="auto"/>
              </w:divBdr>
            </w:div>
          </w:divsChild>
        </w:div>
        <w:div w:id="1305741038">
          <w:marLeft w:val="0"/>
          <w:marRight w:val="0"/>
          <w:marTop w:val="150"/>
          <w:marBottom w:val="150"/>
          <w:divBdr>
            <w:top w:val="none" w:sz="0" w:space="0" w:color="auto"/>
            <w:left w:val="none" w:sz="0" w:space="0" w:color="auto"/>
            <w:bottom w:val="none" w:sz="0" w:space="0" w:color="auto"/>
            <w:right w:val="none" w:sz="0" w:space="0" w:color="auto"/>
          </w:divBdr>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02253756">
      <w:bodyDiv w:val="1"/>
      <w:marLeft w:val="0"/>
      <w:marRight w:val="0"/>
      <w:marTop w:val="0"/>
      <w:marBottom w:val="0"/>
      <w:divBdr>
        <w:top w:val="none" w:sz="0" w:space="0" w:color="auto"/>
        <w:left w:val="none" w:sz="0" w:space="0" w:color="auto"/>
        <w:bottom w:val="none" w:sz="0" w:space="0" w:color="auto"/>
        <w:right w:val="none" w:sz="0" w:space="0" w:color="auto"/>
      </w:divBdr>
      <w:divsChild>
        <w:div w:id="1815876419">
          <w:marLeft w:val="0"/>
          <w:marRight w:val="0"/>
          <w:marTop w:val="150"/>
          <w:marBottom w:val="150"/>
          <w:divBdr>
            <w:top w:val="none" w:sz="0" w:space="0" w:color="auto"/>
            <w:left w:val="none" w:sz="0" w:space="0" w:color="auto"/>
            <w:bottom w:val="none" w:sz="0" w:space="0" w:color="auto"/>
            <w:right w:val="none" w:sz="0" w:space="0" w:color="auto"/>
          </w:divBdr>
          <w:divsChild>
            <w:div w:id="585455608">
              <w:marLeft w:val="0"/>
              <w:marRight w:val="0"/>
              <w:marTop w:val="0"/>
              <w:marBottom w:val="0"/>
              <w:divBdr>
                <w:top w:val="none" w:sz="0" w:space="0" w:color="auto"/>
                <w:left w:val="none" w:sz="0" w:space="0" w:color="auto"/>
                <w:bottom w:val="none" w:sz="0" w:space="0" w:color="auto"/>
                <w:right w:val="none" w:sz="0" w:space="0" w:color="auto"/>
              </w:divBdr>
            </w:div>
          </w:divsChild>
        </w:div>
        <w:div w:id="271785348">
          <w:marLeft w:val="0"/>
          <w:marRight w:val="0"/>
          <w:marTop w:val="150"/>
          <w:marBottom w:val="150"/>
          <w:divBdr>
            <w:top w:val="none" w:sz="0" w:space="0" w:color="auto"/>
            <w:left w:val="none" w:sz="0" w:space="0" w:color="auto"/>
            <w:bottom w:val="none" w:sz="0" w:space="0" w:color="auto"/>
            <w:right w:val="none" w:sz="0" w:space="0" w:color="auto"/>
          </w:divBdr>
        </w:div>
      </w:divsChild>
    </w:div>
    <w:div w:id="1911190240">
      <w:bodyDiv w:val="1"/>
      <w:marLeft w:val="0"/>
      <w:marRight w:val="0"/>
      <w:marTop w:val="0"/>
      <w:marBottom w:val="0"/>
      <w:divBdr>
        <w:top w:val="none" w:sz="0" w:space="0" w:color="auto"/>
        <w:left w:val="none" w:sz="0" w:space="0" w:color="auto"/>
        <w:bottom w:val="none" w:sz="0" w:space="0" w:color="auto"/>
        <w:right w:val="none" w:sz="0" w:space="0" w:color="auto"/>
      </w:divBdr>
    </w:div>
    <w:div w:id="1922520298">
      <w:bodyDiv w:val="1"/>
      <w:marLeft w:val="0"/>
      <w:marRight w:val="0"/>
      <w:marTop w:val="0"/>
      <w:marBottom w:val="0"/>
      <w:divBdr>
        <w:top w:val="none" w:sz="0" w:space="0" w:color="auto"/>
        <w:left w:val="none" w:sz="0" w:space="0" w:color="auto"/>
        <w:bottom w:val="none" w:sz="0" w:space="0" w:color="auto"/>
        <w:right w:val="none" w:sz="0" w:space="0" w:color="auto"/>
      </w:divBdr>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52206625">
      <w:bodyDiv w:val="1"/>
      <w:marLeft w:val="0"/>
      <w:marRight w:val="0"/>
      <w:marTop w:val="0"/>
      <w:marBottom w:val="0"/>
      <w:divBdr>
        <w:top w:val="none" w:sz="0" w:space="0" w:color="auto"/>
        <w:left w:val="none" w:sz="0" w:space="0" w:color="auto"/>
        <w:bottom w:val="none" w:sz="0" w:space="0" w:color="auto"/>
        <w:right w:val="none" w:sz="0" w:space="0" w:color="auto"/>
      </w:divBdr>
    </w:div>
    <w:div w:id="1977373571">
      <w:bodyDiv w:val="1"/>
      <w:marLeft w:val="0"/>
      <w:marRight w:val="0"/>
      <w:marTop w:val="0"/>
      <w:marBottom w:val="0"/>
      <w:divBdr>
        <w:top w:val="none" w:sz="0" w:space="0" w:color="auto"/>
        <w:left w:val="none" w:sz="0" w:space="0" w:color="auto"/>
        <w:bottom w:val="none" w:sz="0" w:space="0" w:color="auto"/>
        <w:right w:val="none" w:sz="0" w:space="0" w:color="auto"/>
      </w:divBdr>
    </w:div>
    <w:div w:id="1983072754">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045985696">
      <w:bodyDiv w:val="1"/>
      <w:marLeft w:val="0"/>
      <w:marRight w:val="0"/>
      <w:marTop w:val="0"/>
      <w:marBottom w:val="0"/>
      <w:divBdr>
        <w:top w:val="none" w:sz="0" w:space="0" w:color="auto"/>
        <w:left w:val="none" w:sz="0" w:space="0" w:color="auto"/>
        <w:bottom w:val="none" w:sz="0" w:space="0" w:color="auto"/>
        <w:right w:val="none" w:sz="0" w:space="0" w:color="auto"/>
      </w:divBdr>
    </w:div>
    <w:div w:id="2105370801">
      <w:bodyDiv w:val="1"/>
      <w:marLeft w:val="0"/>
      <w:marRight w:val="0"/>
      <w:marTop w:val="0"/>
      <w:marBottom w:val="0"/>
      <w:divBdr>
        <w:top w:val="none" w:sz="0" w:space="0" w:color="auto"/>
        <w:left w:val="none" w:sz="0" w:space="0" w:color="auto"/>
        <w:bottom w:val="none" w:sz="0" w:space="0" w:color="auto"/>
        <w:right w:val="none" w:sz="0" w:space="0" w:color="auto"/>
      </w:divBdr>
      <w:divsChild>
        <w:div w:id="462963606">
          <w:marLeft w:val="0"/>
          <w:marRight w:val="0"/>
          <w:marTop w:val="150"/>
          <w:marBottom w:val="150"/>
          <w:divBdr>
            <w:top w:val="none" w:sz="0" w:space="0" w:color="auto"/>
            <w:left w:val="none" w:sz="0" w:space="0" w:color="auto"/>
            <w:bottom w:val="none" w:sz="0" w:space="0" w:color="auto"/>
            <w:right w:val="none" w:sz="0" w:space="0" w:color="auto"/>
          </w:divBdr>
          <w:divsChild>
            <w:div w:id="1112944110">
              <w:marLeft w:val="0"/>
              <w:marRight w:val="0"/>
              <w:marTop w:val="0"/>
              <w:marBottom w:val="0"/>
              <w:divBdr>
                <w:top w:val="none" w:sz="0" w:space="0" w:color="auto"/>
                <w:left w:val="none" w:sz="0" w:space="0" w:color="auto"/>
                <w:bottom w:val="none" w:sz="0" w:space="0" w:color="auto"/>
                <w:right w:val="none" w:sz="0" w:space="0" w:color="auto"/>
              </w:divBdr>
            </w:div>
          </w:divsChild>
        </w:div>
        <w:div w:id="1568299855">
          <w:marLeft w:val="0"/>
          <w:marRight w:val="0"/>
          <w:marTop w:val="150"/>
          <w:marBottom w:val="150"/>
          <w:divBdr>
            <w:top w:val="none" w:sz="0" w:space="0" w:color="auto"/>
            <w:left w:val="none" w:sz="0" w:space="0" w:color="auto"/>
            <w:bottom w:val="none" w:sz="0" w:space="0" w:color="auto"/>
            <w:right w:val="none" w:sz="0" w:space="0" w:color="auto"/>
          </w:divBdr>
        </w:div>
      </w:divsChild>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hongyu tang</cp:lastModifiedBy>
  <cp:revision>22</cp:revision>
  <cp:lastPrinted>2018-11-17T06:48:00Z</cp:lastPrinted>
  <dcterms:created xsi:type="dcterms:W3CDTF">2018-11-17T06:48:00Z</dcterms:created>
  <dcterms:modified xsi:type="dcterms:W3CDTF">2018-11-17T15:40:00Z</dcterms:modified>
</cp:coreProperties>
</file>