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A5D" w:rsidRDefault="00A973A8">
      <w:pPr>
        <w:pStyle w:val="a3"/>
      </w:pPr>
      <w:r>
        <w:rPr>
          <w:rFonts w:hint="eastAsia"/>
        </w:rPr>
        <w:t>《国际商务谈判》重点知识汇总</w:t>
      </w:r>
    </w:p>
    <w:p w:rsidR="00CA7A5D" w:rsidRDefault="00A973A8">
      <w:pPr>
        <w:pStyle w:val="1"/>
        <w:spacing w:line="276" w:lineRule="auto"/>
        <w:ind w:left="420" w:firstLineChars="0" w:firstLine="0"/>
        <w:jc w:val="center"/>
        <w:rPr>
          <w:rFonts w:asciiTheme="minorEastAsia" w:hAnsiTheme="minorEastAsia"/>
          <w:b/>
          <w:sz w:val="30"/>
          <w:szCs w:val="30"/>
        </w:rPr>
      </w:pPr>
      <w:r>
        <w:rPr>
          <w:rFonts w:asciiTheme="minorEastAsia" w:hAnsiTheme="minorEastAsia" w:hint="eastAsia"/>
          <w:b/>
          <w:sz w:val="30"/>
          <w:szCs w:val="30"/>
        </w:rPr>
        <w:t>第一</w:t>
      </w:r>
      <w:proofErr w:type="gramStart"/>
      <w:r>
        <w:rPr>
          <w:rFonts w:asciiTheme="minorEastAsia" w:hAnsiTheme="minorEastAsia" w:hint="eastAsia"/>
          <w:b/>
          <w:sz w:val="30"/>
          <w:szCs w:val="30"/>
        </w:rPr>
        <w:t>章知识</w:t>
      </w:r>
      <w:proofErr w:type="gramEnd"/>
      <w:r>
        <w:rPr>
          <w:rFonts w:asciiTheme="minorEastAsia" w:hAnsiTheme="minorEastAsia" w:hint="eastAsia"/>
          <w:b/>
          <w:sz w:val="30"/>
          <w:szCs w:val="30"/>
        </w:rPr>
        <w:t>点</w:t>
      </w:r>
      <w:proofErr w:type="gramStart"/>
      <w:r>
        <w:rPr>
          <w:rFonts w:asciiTheme="minorEastAsia" w:hAnsiTheme="minorEastAsia" w:hint="eastAsia"/>
          <w:b/>
          <w:sz w:val="30"/>
          <w:szCs w:val="30"/>
        </w:rPr>
        <w:t>及考频总结</w:t>
      </w:r>
      <w:proofErr w:type="gramEnd"/>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highlight w:val="yellow"/>
        </w:rPr>
        <w:t>2001年12月11日</w:t>
      </w:r>
      <w:r>
        <w:rPr>
          <w:rFonts w:asciiTheme="minorEastAsia" w:hAnsiTheme="minorEastAsia" w:hint="eastAsia"/>
          <w:sz w:val="24"/>
          <w:szCs w:val="24"/>
        </w:rPr>
        <w:t>，中国成为世界贸易组织正式成员。</w:t>
      </w:r>
    </w:p>
    <w:p w:rsidR="00CA7A5D" w:rsidRDefault="00A973A8">
      <w:pPr>
        <w:numPr>
          <w:ilvl w:val="0"/>
          <w:numId w:val="1"/>
        </w:numPr>
        <w:spacing w:line="276" w:lineRule="auto"/>
        <w:rPr>
          <w:rFonts w:asciiTheme="minorEastAsia" w:hAnsiTheme="minorEastAsia"/>
          <w:sz w:val="24"/>
          <w:szCs w:val="24"/>
        </w:rPr>
      </w:pPr>
      <w:r>
        <w:rPr>
          <w:rFonts w:asciiTheme="minorEastAsia" w:hAnsiTheme="minorEastAsia" w:hint="eastAsia"/>
          <w:sz w:val="24"/>
          <w:szCs w:val="24"/>
        </w:rPr>
        <w:t>杰德勒·</w:t>
      </w:r>
      <w:r>
        <w:rPr>
          <w:rFonts w:asciiTheme="minorEastAsia" w:hAnsiTheme="minorEastAsia" w:hint="eastAsia"/>
          <w:sz w:val="24"/>
          <w:szCs w:val="24"/>
          <w:highlight w:val="yellow"/>
        </w:rPr>
        <w:t>尼尔龙伯格</w:t>
      </w:r>
      <w:r>
        <w:rPr>
          <w:rFonts w:asciiTheme="minorEastAsia" w:hAnsiTheme="minorEastAsia" w:hint="eastAsia"/>
          <w:sz w:val="24"/>
          <w:szCs w:val="24"/>
        </w:rPr>
        <w:t>《</w:t>
      </w:r>
      <w:r>
        <w:rPr>
          <w:rFonts w:asciiTheme="minorEastAsia" w:hAnsiTheme="minorEastAsia" w:hint="eastAsia"/>
          <w:sz w:val="24"/>
          <w:szCs w:val="24"/>
          <w:highlight w:val="yellow"/>
        </w:rPr>
        <w:t>谈判的艺术</w:t>
      </w:r>
      <w:r>
        <w:rPr>
          <w:rFonts w:asciiTheme="minorEastAsia" w:hAnsiTheme="minorEastAsia" w:hint="eastAsia"/>
          <w:sz w:val="24"/>
          <w:szCs w:val="24"/>
        </w:rPr>
        <w:t>》“谈判的定义最简单，涉及的范围最为广泛，每一个要求满足的愿望和每一次要求满足的需要，至少都是诱发人们展开谈判过程的潜因。只要人们为了改变相互关系而交换观点，只要人们为了取得一致而磋商协议，他们就是在进行谈判。”</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highlight w:val="yellow"/>
        </w:rPr>
        <w:t>谈判</w:t>
      </w:r>
      <w:r>
        <w:rPr>
          <w:rFonts w:asciiTheme="minorEastAsia" w:hAnsiTheme="minorEastAsia" w:hint="eastAsia"/>
          <w:sz w:val="24"/>
          <w:szCs w:val="24"/>
        </w:rPr>
        <w:t>：参与各方基于某种需要，彼此进行信息交流，磋商协议，旨在协调其相互关系，赢得或维护各自利益的行为过程。</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highlight w:val="yellow"/>
        </w:rPr>
        <w:t>商务谈判</w:t>
      </w:r>
      <w:r>
        <w:rPr>
          <w:rFonts w:asciiTheme="minorEastAsia" w:hAnsiTheme="minorEastAsia" w:hint="eastAsia"/>
          <w:sz w:val="24"/>
          <w:szCs w:val="24"/>
        </w:rPr>
        <w:t>：主要集中在经济领域，指参与各方为了协调、改善彼此的经济关系，满足贸易的需求，围绕标的物的交易条件，彼此通过信息交流、磋商协议达到交易目的的行为过程。</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highlight w:val="yellow"/>
        </w:rPr>
        <w:t>国际商务谈判</w:t>
      </w:r>
      <w:r>
        <w:rPr>
          <w:rFonts w:asciiTheme="minorEastAsia" w:hAnsiTheme="minorEastAsia" w:hint="eastAsia"/>
          <w:sz w:val="24"/>
          <w:szCs w:val="24"/>
        </w:rPr>
        <w:t>：在国际商务活动中，处于不同国家或不同地区商务活动当事人为了达成某笔交易，彼此通过信息交流，就交易的各项要件进行协商的行为过程。</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6.国际商务谈判的</w:t>
      </w:r>
      <w:r>
        <w:rPr>
          <w:rFonts w:asciiTheme="minorEastAsia" w:hAnsiTheme="minorEastAsia" w:hint="eastAsia"/>
          <w:sz w:val="24"/>
          <w:szCs w:val="24"/>
          <w:highlight w:val="yellow"/>
        </w:rPr>
        <w:t>特点</w:t>
      </w:r>
      <w:r>
        <w:rPr>
          <w:rFonts w:asciiTheme="minorEastAsia" w:hAnsiTheme="minorEastAsia" w:hint="eastAsia"/>
          <w:sz w:val="24"/>
          <w:szCs w:val="24"/>
        </w:rPr>
        <w:t>（与一般贸易谈判比）：</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highlight w:val="yellow"/>
        </w:rPr>
        <w:t>(</w:t>
      </w:r>
      <w:proofErr w:type="gramStart"/>
      <w:r>
        <w:rPr>
          <w:rFonts w:asciiTheme="minorEastAsia" w:hAnsiTheme="minorEastAsia" w:hint="eastAsia"/>
          <w:sz w:val="24"/>
          <w:szCs w:val="24"/>
          <w:highlight w:val="yellow"/>
        </w:rPr>
        <w:t>一</w:t>
      </w:r>
      <w:proofErr w:type="gramEnd"/>
      <w:r>
        <w:rPr>
          <w:rFonts w:asciiTheme="minorEastAsia" w:hAnsiTheme="minorEastAsia" w:hint="eastAsia"/>
          <w:sz w:val="24"/>
          <w:szCs w:val="24"/>
          <w:highlight w:val="yellow"/>
        </w:rPr>
        <w:t>)共性</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（1）经济利益——谈判目的</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（2）经济利益——谈判主要评价指标</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（3）价格——谈判的核心</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highlight w:val="yellow"/>
        </w:rPr>
        <w:t>(二)特殊性</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（1）交易的商洽和涉外活动，有较强的政策性</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（2）按国际惯例办事</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（3）内容广泛</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（4）影响谈判的因素复杂多样</w:t>
      </w:r>
    </w:p>
    <w:p w:rsidR="00CA7A5D" w:rsidRDefault="00A973A8">
      <w:pPr>
        <w:tabs>
          <w:tab w:val="left" w:pos="312"/>
        </w:tabs>
        <w:spacing w:line="276" w:lineRule="auto"/>
        <w:rPr>
          <w:rFonts w:asciiTheme="minorEastAsia" w:hAnsiTheme="minorEastAsia"/>
          <w:sz w:val="24"/>
          <w:szCs w:val="24"/>
        </w:rPr>
      </w:pPr>
      <w:r>
        <w:rPr>
          <w:rFonts w:asciiTheme="minorEastAsia" w:hAnsiTheme="minorEastAsia" w:hint="eastAsia"/>
          <w:sz w:val="24"/>
          <w:szCs w:val="24"/>
        </w:rPr>
        <w:t>7.国际商务谈判的</w:t>
      </w:r>
      <w:r>
        <w:rPr>
          <w:rFonts w:asciiTheme="minorEastAsia" w:hAnsiTheme="minorEastAsia" w:hint="eastAsia"/>
          <w:sz w:val="24"/>
          <w:szCs w:val="24"/>
          <w:highlight w:val="yellow"/>
        </w:rPr>
        <w:t>种类</w:t>
      </w:r>
      <w:r>
        <w:rPr>
          <w:rFonts w:asciiTheme="minorEastAsia" w:hAnsiTheme="minorEastAsia" w:hint="eastAsia"/>
          <w:sz w:val="24"/>
          <w:szCs w:val="24"/>
        </w:rPr>
        <w:t>：</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（1）谈判的人数规模：个体谈判和集体谈判。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（2）谈判的利益主体的数量：双方谈判和多方谈判。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（3）谈判双方接触方式：口头谈判和书面谈判。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（4）谈判地点：主场谈判、客场谈判和中立地谈判。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highlight w:val="yellow"/>
        </w:rPr>
        <w:t>①主场谈判</w:t>
      </w:r>
      <w:r>
        <w:rPr>
          <w:rFonts w:asciiTheme="minorEastAsia" w:hAnsiTheme="minorEastAsia" w:hint="eastAsia"/>
          <w:sz w:val="24"/>
          <w:szCs w:val="24"/>
        </w:rPr>
        <w:t>：对谈判的某一方来讲谈判是在其所在地进行，他就是东道主；</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highlight w:val="yellow"/>
        </w:rPr>
        <w:t>②客场谈判</w:t>
      </w:r>
      <w:r>
        <w:rPr>
          <w:rFonts w:asciiTheme="minorEastAsia" w:hAnsiTheme="minorEastAsia" w:hint="eastAsia"/>
          <w:sz w:val="24"/>
          <w:szCs w:val="24"/>
        </w:rPr>
        <w:t>：对谈判的另一方来讲就是客场谈判，他是以宾客的身份前往谈判的。</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highlight w:val="yellow"/>
        </w:rPr>
        <w:t>③中立地谈判</w:t>
      </w:r>
      <w:r>
        <w:rPr>
          <w:rFonts w:asciiTheme="minorEastAsia" w:hAnsiTheme="minorEastAsia" w:hint="eastAsia"/>
          <w:sz w:val="24"/>
          <w:szCs w:val="24"/>
        </w:rPr>
        <w:t>：在谈判双方所在地以外的其他地点进行的谈判。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（5）谈判中双方所采取的态度与方针：让步型谈判、立场</w:t>
      </w:r>
      <w:proofErr w:type="gramStart"/>
      <w:r>
        <w:rPr>
          <w:rFonts w:asciiTheme="minorEastAsia" w:hAnsiTheme="minorEastAsia" w:hint="eastAsia"/>
          <w:sz w:val="24"/>
          <w:szCs w:val="24"/>
        </w:rPr>
        <w:t>型谈判</w:t>
      </w:r>
      <w:proofErr w:type="gramEnd"/>
      <w:r>
        <w:rPr>
          <w:rFonts w:asciiTheme="minorEastAsia" w:hAnsiTheme="minorEastAsia" w:hint="eastAsia"/>
          <w:sz w:val="24"/>
          <w:szCs w:val="24"/>
        </w:rPr>
        <w:t>和原则型谈判。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highlight w:val="yellow"/>
        </w:rPr>
        <w:t>①让步型谈判（软式谈判）</w:t>
      </w:r>
      <w:r>
        <w:rPr>
          <w:rFonts w:asciiTheme="minorEastAsia" w:hAnsiTheme="minorEastAsia" w:hint="eastAsia"/>
          <w:sz w:val="24"/>
          <w:szCs w:val="24"/>
        </w:rPr>
        <w:t>希望避免冲突，随时准备为达成协议而让步，希望通过谈判签订一个皆大欢喜的协议的谈判方式。</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highlight w:val="yellow"/>
        </w:rPr>
        <w:t>②立场型谈判（硬式谈判）</w:t>
      </w:r>
      <w:r>
        <w:rPr>
          <w:rFonts w:asciiTheme="minorEastAsia" w:hAnsiTheme="minorEastAsia" w:hint="eastAsia"/>
          <w:sz w:val="24"/>
          <w:szCs w:val="24"/>
        </w:rPr>
        <w:t>把任何情况都</w:t>
      </w:r>
      <w:proofErr w:type="gramStart"/>
      <w:r>
        <w:rPr>
          <w:rFonts w:asciiTheme="minorEastAsia" w:hAnsiTheme="minorEastAsia" w:hint="eastAsia"/>
          <w:sz w:val="24"/>
          <w:szCs w:val="24"/>
        </w:rPr>
        <w:t>看做</w:t>
      </w:r>
      <w:proofErr w:type="gramEnd"/>
      <w:r>
        <w:rPr>
          <w:rFonts w:asciiTheme="minorEastAsia" w:hAnsiTheme="minorEastAsia" w:hint="eastAsia"/>
          <w:sz w:val="24"/>
          <w:szCs w:val="24"/>
        </w:rPr>
        <w:t>是一场意志力的竞争和搏斗，认为在这样的竞赛中，立场越强硬者，最后的收获也就越多的谈判方式。</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highlight w:val="yellow"/>
        </w:rPr>
        <w:t>③原则型谈判（价值型谈判）</w:t>
      </w:r>
      <w:r>
        <w:rPr>
          <w:rFonts w:asciiTheme="minorEastAsia" w:hAnsiTheme="minorEastAsia" w:hint="eastAsia"/>
          <w:sz w:val="24"/>
          <w:szCs w:val="24"/>
        </w:rPr>
        <w:t>要求谈判双方首先将对方作为与自己并肩合作的同</w:t>
      </w:r>
      <w:r>
        <w:rPr>
          <w:rFonts w:asciiTheme="minorEastAsia" w:hAnsiTheme="minorEastAsia" w:hint="eastAsia"/>
          <w:sz w:val="24"/>
          <w:szCs w:val="24"/>
        </w:rPr>
        <w:lastRenderedPageBreak/>
        <w:t>事对待，而不是作为敌人来对待。</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.按照谈判中双方所采取的</w:t>
      </w:r>
      <w:r>
        <w:rPr>
          <w:rFonts w:asciiTheme="minorEastAsia" w:hAnsiTheme="minorEastAsia" w:hint="eastAsia"/>
          <w:sz w:val="24"/>
          <w:szCs w:val="24"/>
          <w:highlight w:val="yellow"/>
        </w:rPr>
        <w:t>态度与方针</w:t>
      </w:r>
      <w:r>
        <w:rPr>
          <w:rFonts w:asciiTheme="minorEastAsia" w:hAnsiTheme="minorEastAsia" w:hint="eastAsia"/>
          <w:sz w:val="24"/>
          <w:szCs w:val="24"/>
        </w:rPr>
        <w:t>来划分的影响因素：</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（1）今后与对方继续保持业务关系的可能性</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（2）对方的谈判实力与己方谈判实力的对比</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（3）该笔交易的重要性</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（4）谈判在人力、物力、财力和时间方面的限制</w:t>
      </w:r>
    </w:p>
    <w:p w:rsidR="00CA7A5D" w:rsidRDefault="00A973A8">
      <w:pPr>
        <w:spacing w:line="276" w:lineRule="auto"/>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.按谈判的</w:t>
      </w:r>
      <w:r>
        <w:rPr>
          <w:rFonts w:asciiTheme="minorEastAsia" w:hAnsiTheme="minorEastAsia" w:hint="eastAsia"/>
          <w:sz w:val="24"/>
          <w:szCs w:val="24"/>
          <w:highlight w:val="yellow"/>
        </w:rPr>
        <w:t>内容</w:t>
      </w:r>
      <w:r>
        <w:rPr>
          <w:rFonts w:asciiTheme="minorEastAsia" w:hAnsiTheme="minorEastAsia" w:hint="eastAsia"/>
          <w:sz w:val="24"/>
          <w:szCs w:val="24"/>
        </w:rPr>
        <w:t>来划分：</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（1）投资谈判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（2）租赁及“三来一补”谈判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（3）货物买卖谈判——数量最多</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（4）劳务买卖谈判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（5）技术贸易谈判</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（6）损害及违约赔偿谈判</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10.我国国际商务谈判的</w:t>
      </w:r>
      <w:r>
        <w:rPr>
          <w:rFonts w:asciiTheme="minorEastAsia" w:hAnsiTheme="minorEastAsia" w:hint="eastAsia"/>
          <w:sz w:val="24"/>
          <w:szCs w:val="24"/>
          <w:highlight w:val="yellow"/>
        </w:rPr>
        <w:t>基本原则</w:t>
      </w:r>
      <w:r>
        <w:rPr>
          <w:rFonts w:asciiTheme="minorEastAsia" w:hAnsiTheme="minorEastAsia" w:hint="eastAsia"/>
          <w:sz w:val="24"/>
          <w:szCs w:val="24"/>
        </w:rPr>
        <w:t>：</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（1）平等互利原则（2）灵活机动原则（3）友好协商原则（4）依法办事原则</w:t>
      </w:r>
    </w:p>
    <w:p w:rsidR="00CA7A5D" w:rsidRDefault="00A973A8">
      <w:pPr>
        <w:pStyle w:val="a6"/>
        <w:numPr>
          <w:ilvl w:val="0"/>
          <w:numId w:val="2"/>
        </w:numPr>
        <w:tabs>
          <w:tab w:val="left" w:pos="312"/>
        </w:tabs>
        <w:spacing w:line="276" w:lineRule="auto"/>
        <w:ind w:firstLineChars="0"/>
        <w:rPr>
          <w:rFonts w:asciiTheme="minorEastAsia" w:hAnsiTheme="minorEastAsia"/>
          <w:sz w:val="24"/>
          <w:szCs w:val="24"/>
        </w:rPr>
      </w:pPr>
      <w:r>
        <w:rPr>
          <w:rFonts w:asciiTheme="minorEastAsia" w:hAnsiTheme="minorEastAsia" w:hint="eastAsia"/>
          <w:sz w:val="24"/>
          <w:szCs w:val="24"/>
        </w:rPr>
        <w:t>关于平等互利原则的运用：</w:t>
      </w:r>
    </w:p>
    <w:p w:rsidR="00CA7A5D" w:rsidRDefault="00A973A8">
      <w:pPr>
        <w:pStyle w:val="a6"/>
        <w:numPr>
          <w:ilvl w:val="2"/>
          <w:numId w:val="3"/>
        </w:numPr>
        <w:spacing w:line="276" w:lineRule="auto"/>
        <w:ind w:firstLineChars="0"/>
        <w:rPr>
          <w:rFonts w:asciiTheme="minorEastAsia" w:hAnsiTheme="minorEastAsia"/>
          <w:sz w:val="24"/>
          <w:szCs w:val="24"/>
        </w:rPr>
      </w:pPr>
      <w:r>
        <w:rPr>
          <w:rFonts w:asciiTheme="minorEastAsia" w:hAnsiTheme="minorEastAsia" w:hint="eastAsia"/>
          <w:sz w:val="24"/>
          <w:szCs w:val="24"/>
        </w:rPr>
        <w:t>在我国与各国的贸易交往中：不强人所难</w:t>
      </w:r>
    </w:p>
    <w:p w:rsidR="00CA7A5D" w:rsidRDefault="00A973A8">
      <w:pPr>
        <w:pStyle w:val="a6"/>
        <w:numPr>
          <w:ilvl w:val="2"/>
          <w:numId w:val="3"/>
        </w:numPr>
        <w:spacing w:line="276" w:lineRule="auto"/>
        <w:ind w:firstLineChars="0"/>
        <w:rPr>
          <w:rFonts w:asciiTheme="minorEastAsia" w:hAnsiTheme="minorEastAsia"/>
          <w:sz w:val="24"/>
          <w:szCs w:val="24"/>
        </w:rPr>
      </w:pPr>
      <w:r>
        <w:rPr>
          <w:rFonts w:asciiTheme="minorEastAsia" w:hAnsiTheme="minorEastAsia" w:hint="eastAsia"/>
          <w:sz w:val="24"/>
          <w:szCs w:val="24"/>
        </w:rPr>
        <w:t xml:space="preserve">我国与各国进行贸易时：反对政治经济特权 </w:t>
      </w:r>
    </w:p>
    <w:p w:rsidR="00CA7A5D" w:rsidRDefault="00A973A8">
      <w:pPr>
        <w:pStyle w:val="a6"/>
        <w:numPr>
          <w:ilvl w:val="2"/>
          <w:numId w:val="3"/>
        </w:numPr>
        <w:spacing w:line="276" w:lineRule="auto"/>
        <w:ind w:firstLineChars="0"/>
        <w:rPr>
          <w:rFonts w:asciiTheme="minorEastAsia" w:hAnsiTheme="minorEastAsia"/>
          <w:sz w:val="24"/>
          <w:szCs w:val="24"/>
        </w:rPr>
      </w:pPr>
      <w:r>
        <w:rPr>
          <w:rFonts w:asciiTheme="minorEastAsia" w:hAnsiTheme="minorEastAsia" w:hint="eastAsia"/>
          <w:sz w:val="24"/>
          <w:szCs w:val="24"/>
        </w:rPr>
        <w:t>在对外贸易作价中：不违反价值规律，不忽视对方利益</w:t>
      </w:r>
    </w:p>
    <w:p w:rsidR="00CA7A5D" w:rsidRDefault="00A973A8">
      <w:pPr>
        <w:pStyle w:val="a6"/>
        <w:numPr>
          <w:ilvl w:val="2"/>
          <w:numId w:val="3"/>
        </w:numPr>
        <w:spacing w:line="276" w:lineRule="auto"/>
        <w:ind w:firstLineChars="0"/>
        <w:rPr>
          <w:rFonts w:asciiTheme="minorEastAsia" w:hAnsiTheme="minorEastAsia"/>
          <w:sz w:val="24"/>
          <w:szCs w:val="24"/>
        </w:rPr>
      </w:pPr>
      <w:r>
        <w:rPr>
          <w:rFonts w:asciiTheme="minorEastAsia" w:hAnsiTheme="minorEastAsia" w:hint="eastAsia"/>
          <w:sz w:val="24"/>
          <w:szCs w:val="24"/>
        </w:rPr>
        <w:t>在外贸交往中：“重合同，守信用”。</w:t>
      </w:r>
    </w:p>
    <w:p w:rsidR="00CA7A5D" w:rsidRDefault="00A973A8">
      <w:pPr>
        <w:pStyle w:val="a6"/>
        <w:numPr>
          <w:ilvl w:val="0"/>
          <w:numId w:val="4"/>
        </w:numPr>
        <w:spacing w:line="276" w:lineRule="auto"/>
        <w:ind w:firstLineChars="0"/>
        <w:rPr>
          <w:rFonts w:asciiTheme="minorEastAsia" w:hAnsiTheme="minorEastAsia"/>
          <w:sz w:val="24"/>
          <w:szCs w:val="24"/>
        </w:rPr>
      </w:pPr>
      <w:r>
        <w:rPr>
          <w:rFonts w:asciiTheme="minorEastAsia" w:hAnsiTheme="minorEastAsia" w:hint="eastAsia"/>
          <w:sz w:val="24"/>
          <w:szCs w:val="24"/>
        </w:rPr>
        <w:t>关于友好协商原则的运用</w:t>
      </w:r>
      <w:r>
        <w:rPr>
          <w:rFonts w:asciiTheme="minorEastAsia" w:hAnsiTheme="minorEastAsia"/>
          <w:sz w:val="24"/>
          <w:szCs w:val="24"/>
        </w:rPr>
        <w:t>：</w:t>
      </w:r>
    </w:p>
    <w:p w:rsidR="00CA7A5D" w:rsidRDefault="00A973A8">
      <w:pPr>
        <w:pStyle w:val="a6"/>
        <w:numPr>
          <w:ilvl w:val="2"/>
          <w:numId w:val="5"/>
        </w:numPr>
        <w:spacing w:line="276" w:lineRule="auto"/>
        <w:ind w:firstLineChars="0"/>
        <w:rPr>
          <w:rFonts w:asciiTheme="minorEastAsia" w:hAnsiTheme="minorEastAsia"/>
          <w:sz w:val="24"/>
          <w:szCs w:val="24"/>
        </w:rPr>
      </w:pPr>
      <w:r>
        <w:rPr>
          <w:rFonts w:asciiTheme="minorEastAsia" w:hAnsiTheme="minorEastAsia" w:hint="eastAsia"/>
          <w:sz w:val="24"/>
          <w:szCs w:val="24"/>
        </w:rPr>
        <w:t>切忌使用要挟、欺骗或其他强硬手段</w:t>
      </w:r>
    </w:p>
    <w:p w:rsidR="00CA7A5D" w:rsidRDefault="00A973A8">
      <w:pPr>
        <w:pStyle w:val="a6"/>
        <w:numPr>
          <w:ilvl w:val="2"/>
          <w:numId w:val="5"/>
        </w:numPr>
        <w:spacing w:line="276" w:lineRule="auto"/>
        <w:ind w:firstLineChars="0"/>
        <w:rPr>
          <w:rFonts w:asciiTheme="minorEastAsia" w:hAnsiTheme="minorEastAsia"/>
          <w:sz w:val="24"/>
          <w:szCs w:val="24"/>
        </w:rPr>
      </w:pPr>
      <w:r>
        <w:rPr>
          <w:rFonts w:asciiTheme="minorEastAsia" w:hAnsiTheme="minorEastAsia" w:hint="eastAsia"/>
          <w:sz w:val="24"/>
          <w:szCs w:val="24"/>
        </w:rPr>
        <w:t>谈判不可轻易进行，也切忌草率终止</w:t>
      </w:r>
    </w:p>
    <w:p w:rsidR="00CA7A5D" w:rsidRDefault="00A973A8">
      <w:pPr>
        <w:pStyle w:val="a6"/>
        <w:numPr>
          <w:ilvl w:val="2"/>
          <w:numId w:val="5"/>
        </w:numPr>
        <w:spacing w:line="276" w:lineRule="auto"/>
        <w:ind w:firstLineChars="0"/>
        <w:rPr>
          <w:rFonts w:asciiTheme="minorEastAsia" w:hAnsiTheme="minorEastAsia"/>
          <w:sz w:val="24"/>
          <w:szCs w:val="24"/>
        </w:rPr>
      </w:pPr>
      <w:r>
        <w:rPr>
          <w:rFonts w:asciiTheme="minorEastAsia" w:hAnsiTheme="minorEastAsia" w:hint="eastAsia"/>
          <w:sz w:val="24"/>
          <w:szCs w:val="24"/>
        </w:rPr>
        <w:t>既要坚持原则，也要留有余地</w:t>
      </w:r>
    </w:p>
    <w:p w:rsidR="00CA7A5D" w:rsidRDefault="00A973A8">
      <w:pPr>
        <w:pStyle w:val="a6"/>
        <w:numPr>
          <w:ilvl w:val="2"/>
          <w:numId w:val="5"/>
        </w:numPr>
        <w:spacing w:line="276" w:lineRule="auto"/>
        <w:ind w:firstLineChars="0"/>
        <w:rPr>
          <w:rFonts w:asciiTheme="minorEastAsia" w:hAnsiTheme="minorEastAsia"/>
          <w:sz w:val="24"/>
          <w:szCs w:val="24"/>
        </w:rPr>
      </w:pPr>
      <w:r>
        <w:rPr>
          <w:rFonts w:asciiTheme="minorEastAsia" w:hAnsiTheme="minorEastAsia" w:hint="eastAsia"/>
          <w:sz w:val="24"/>
          <w:szCs w:val="24"/>
        </w:rPr>
        <w:t>始终坚持“有理、有利、有节”的方针，以理服人</w:t>
      </w:r>
    </w:p>
    <w:p w:rsidR="00CA7A5D" w:rsidRDefault="00A973A8">
      <w:pPr>
        <w:tabs>
          <w:tab w:val="left" w:pos="312"/>
        </w:tabs>
        <w:spacing w:line="276"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3.</w:t>
      </w:r>
      <w:r>
        <w:rPr>
          <w:rFonts w:asciiTheme="minorEastAsia" w:hAnsiTheme="minorEastAsia" w:hint="eastAsia"/>
          <w:sz w:val="24"/>
          <w:szCs w:val="24"/>
        </w:rPr>
        <w:t>正式谈判阶段一般要经历</w:t>
      </w:r>
      <w:proofErr w:type="gramStart"/>
      <w:r>
        <w:rPr>
          <w:rFonts w:asciiTheme="minorEastAsia" w:hAnsiTheme="minorEastAsia" w:hint="eastAsia"/>
          <w:sz w:val="24"/>
          <w:szCs w:val="24"/>
        </w:rPr>
        <w:t>询</w:t>
      </w:r>
      <w:proofErr w:type="gramEnd"/>
      <w:r>
        <w:rPr>
          <w:rFonts w:asciiTheme="minorEastAsia" w:hAnsiTheme="minorEastAsia" w:hint="eastAsia"/>
          <w:sz w:val="24"/>
          <w:szCs w:val="24"/>
        </w:rPr>
        <w:t>盘、</w:t>
      </w:r>
      <w:r>
        <w:rPr>
          <w:rFonts w:asciiTheme="minorEastAsia" w:hAnsiTheme="minorEastAsia" w:hint="eastAsia"/>
          <w:sz w:val="24"/>
          <w:szCs w:val="24"/>
          <w:highlight w:val="yellow"/>
        </w:rPr>
        <w:t>发盘</w:t>
      </w:r>
      <w:r>
        <w:rPr>
          <w:rFonts w:asciiTheme="minorEastAsia" w:hAnsiTheme="minorEastAsia" w:hint="eastAsia"/>
          <w:sz w:val="24"/>
          <w:szCs w:val="24"/>
        </w:rPr>
        <w:t>、还盘、</w:t>
      </w:r>
      <w:r>
        <w:rPr>
          <w:rFonts w:asciiTheme="minorEastAsia" w:hAnsiTheme="minorEastAsia" w:hint="eastAsia"/>
          <w:sz w:val="24"/>
          <w:szCs w:val="24"/>
          <w:highlight w:val="yellow"/>
        </w:rPr>
        <w:t>接受</w:t>
      </w:r>
      <w:r>
        <w:rPr>
          <w:rFonts w:asciiTheme="minorEastAsia" w:hAnsiTheme="minorEastAsia" w:hint="eastAsia"/>
          <w:sz w:val="24"/>
          <w:szCs w:val="24"/>
        </w:rPr>
        <w:t>四个环节。</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sz w:val="24"/>
          <w:szCs w:val="24"/>
        </w:rPr>
        <w:t>14</w:t>
      </w:r>
      <w:r>
        <w:rPr>
          <w:rFonts w:asciiTheme="minorEastAsia" w:hAnsiTheme="minorEastAsia" w:hint="eastAsia"/>
          <w:sz w:val="24"/>
          <w:szCs w:val="24"/>
        </w:rPr>
        <w:t>.国际商务谈判的</w:t>
      </w:r>
      <w:r>
        <w:rPr>
          <w:rFonts w:asciiTheme="minorEastAsia" w:hAnsiTheme="minorEastAsia" w:hint="eastAsia"/>
          <w:sz w:val="24"/>
          <w:szCs w:val="24"/>
          <w:highlight w:val="yellow"/>
        </w:rPr>
        <w:t>基本程序</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（1）准备阶段（2）开局阶段（3）正式谈判阶段（4）签约阶段</w:t>
      </w:r>
    </w:p>
    <w:p w:rsidR="00CA7A5D" w:rsidRDefault="00A973A8">
      <w:pPr>
        <w:pStyle w:val="1"/>
        <w:numPr>
          <w:ilvl w:val="0"/>
          <w:numId w:val="6"/>
        </w:numPr>
        <w:spacing w:line="276" w:lineRule="auto"/>
        <w:ind w:firstLineChars="0"/>
        <w:rPr>
          <w:rFonts w:asciiTheme="minorEastAsia" w:hAnsiTheme="minorEastAsia"/>
          <w:sz w:val="24"/>
          <w:szCs w:val="24"/>
        </w:rPr>
      </w:pPr>
      <w:r>
        <w:rPr>
          <w:rFonts w:asciiTheme="minorEastAsia" w:hAnsiTheme="minorEastAsia" w:hint="eastAsia"/>
          <w:sz w:val="24"/>
          <w:szCs w:val="24"/>
        </w:rPr>
        <w:t>关于准备阶段：</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（1）对谈判环境因素的分析　　（2）信息的收集    （3）目标和对象的选择</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（4）谈判方案的制订          （5）模拟谈判</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Pr>
          <w:rFonts w:asciiTheme="minorEastAsia" w:hAnsiTheme="minorEastAsia" w:hint="eastAsia"/>
          <w:sz w:val="24"/>
          <w:szCs w:val="24"/>
          <w:highlight w:val="yellow"/>
        </w:rPr>
        <w:t>PRAM谈判模式的构成</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（1）制定谈判计划（Plan）</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（2）建立关系（Relationship）</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（3）达成使双方都能接受的协议（Agreement）</w:t>
      </w:r>
    </w:p>
    <w:p w:rsidR="00CA7A5D" w:rsidRDefault="00A973A8">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（4）协议的履行与关系维持（Maintenance）</w:t>
      </w:r>
    </w:p>
    <w:p w:rsidR="00CA7A5D" w:rsidRDefault="00A973A8">
      <w:pPr>
        <w:pStyle w:val="1"/>
        <w:spacing w:line="276" w:lineRule="auto"/>
        <w:ind w:left="420" w:firstLineChars="0" w:firstLine="0"/>
        <w:jc w:val="center"/>
        <w:rPr>
          <w:rFonts w:asciiTheme="minorEastAsia" w:hAnsiTheme="minorEastAsia"/>
          <w:b/>
          <w:sz w:val="30"/>
          <w:szCs w:val="30"/>
        </w:rPr>
      </w:pPr>
      <w:r>
        <w:rPr>
          <w:rFonts w:asciiTheme="minorEastAsia" w:hAnsiTheme="minorEastAsia" w:hint="eastAsia"/>
          <w:b/>
          <w:sz w:val="30"/>
          <w:szCs w:val="30"/>
        </w:rPr>
        <w:br w:type="page"/>
      </w:r>
    </w:p>
    <w:p w:rsidR="00CA7A5D" w:rsidRDefault="00A973A8">
      <w:pPr>
        <w:pStyle w:val="1"/>
        <w:spacing w:line="276" w:lineRule="auto"/>
        <w:ind w:left="420" w:firstLineChars="0" w:firstLine="0"/>
        <w:jc w:val="center"/>
        <w:rPr>
          <w:rFonts w:asciiTheme="minorEastAsia" w:hAnsiTheme="minorEastAsia"/>
          <w:b/>
          <w:sz w:val="30"/>
          <w:szCs w:val="30"/>
        </w:rPr>
      </w:pPr>
      <w:r>
        <w:rPr>
          <w:rFonts w:asciiTheme="minorEastAsia" w:hAnsiTheme="minorEastAsia" w:hint="eastAsia"/>
          <w:b/>
          <w:sz w:val="30"/>
          <w:szCs w:val="30"/>
        </w:rPr>
        <w:lastRenderedPageBreak/>
        <w:t>第二</w:t>
      </w:r>
      <w:proofErr w:type="gramStart"/>
      <w:r>
        <w:rPr>
          <w:rFonts w:asciiTheme="minorEastAsia" w:hAnsiTheme="minorEastAsia" w:hint="eastAsia"/>
          <w:b/>
          <w:sz w:val="30"/>
          <w:szCs w:val="30"/>
        </w:rPr>
        <w:t>章知识</w:t>
      </w:r>
      <w:proofErr w:type="gramEnd"/>
      <w:r>
        <w:rPr>
          <w:rFonts w:asciiTheme="minorEastAsia" w:hAnsiTheme="minorEastAsia" w:hint="eastAsia"/>
          <w:b/>
          <w:sz w:val="30"/>
          <w:szCs w:val="30"/>
        </w:rPr>
        <w:t>点</w:t>
      </w:r>
      <w:proofErr w:type="gramStart"/>
      <w:r>
        <w:rPr>
          <w:rFonts w:asciiTheme="minorEastAsia" w:hAnsiTheme="minorEastAsia" w:hint="eastAsia"/>
          <w:b/>
          <w:sz w:val="30"/>
          <w:szCs w:val="30"/>
        </w:rPr>
        <w:t>及考频总结</w:t>
      </w:r>
      <w:proofErr w:type="gramEnd"/>
    </w:p>
    <w:p w:rsidR="00CA7A5D" w:rsidRDefault="00A973A8">
      <w:pPr>
        <w:numPr>
          <w:ilvl w:val="0"/>
          <w:numId w:val="7"/>
        </w:numPr>
        <w:spacing w:line="276" w:lineRule="auto"/>
        <w:rPr>
          <w:rFonts w:asciiTheme="minorEastAsia" w:hAnsiTheme="minorEastAsia"/>
          <w:sz w:val="24"/>
          <w:szCs w:val="24"/>
        </w:rPr>
      </w:pPr>
      <w:r>
        <w:rPr>
          <w:rFonts w:asciiTheme="minorEastAsia" w:hAnsiTheme="minorEastAsia" w:hint="eastAsia"/>
          <w:sz w:val="24"/>
          <w:szCs w:val="24"/>
        </w:rPr>
        <w:t>由英国谈判专家</w:t>
      </w:r>
      <w:r>
        <w:rPr>
          <w:rFonts w:asciiTheme="minorEastAsia" w:hAnsiTheme="minorEastAsia" w:hint="eastAsia"/>
          <w:sz w:val="24"/>
          <w:szCs w:val="24"/>
          <w:highlight w:val="yellow"/>
        </w:rPr>
        <w:t>马什</w:t>
      </w:r>
      <w:r>
        <w:rPr>
          <w:rFonts w:asciiTheme="minorEastAsia" w:hAnsiTheme="minorEastAsia" w:hint="eastAsia"/>
          <w:sz w:val="24"/>
          <w:szCs w:val="24"/>
        </w:rPr>
        <w:t>在其著作的《</w:t>
      </w:r>
      <w:r>
        <w:rPr>
          <w:rFonts w:asciiTheme="minorEastAsia" w:hAnsiTheme="minorEastAsia" w:hint="eastAsia"/>
          <w:sz w:val="24"/>
          <w:szCs w:val="24"/>
          <w:highlight w:val="yellow"/>
        </w:rPr>
        <w:t>合同谈判手册</w:t>
      </w:r>
      <w:r>
        <w:rPr>
          <w:rFonts w:asciiTheme="minorEastAsia" w:hAnsiTheme="minorEastAsia" w:hint="eastAsia"/>
          <w:sz w:val="24"/>
          <w:szCs w:val="24"/>
        </w:rPr>
        <w:t>》中对</w:t>
      </w:r>
      <w:r>
        <w:rPr>
          <w:rFonts w:asciiTheme="minorEastAsia" w:hAnsiTheme="minorEastAsia" w:hint="eastAsia"/>
          <w:sz w:val="24"/>
          <w:szCs w:val="24"/>
          <w:highlight w:val="yellow"/>
        </w:rPr>
        <w:t>谈判的环境</w:t>
      </w:r>
      <w:r>
        <w:rPr>
          <w:rFonts w:asciiTheme="minorEastAsia" w:hAnsiTheme="minorEastAsia" w:hint="eastAsia"/>
          <w:sz w:val="24"/>
          <w:szCs w:val="24"/>
        </w:rPr>
        <w:t>作了系统的归类和分析。</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highlight w:val="yellow"/>
        </w:rPr>
        <w:t>2.国际商务谈判中的环境因素（8个）</w:t>
      </w:r>
      <w:r>
        <w:rPr>
          <w:rFonts w:asciiTheme="minorEastAsia" w:hAnsiTheme="minorEastAsia" w:hint="eastAsia"/>
          <w:sz w:val="24"/>
          <w:szCs w:val="24"/>
        </w:rPr>
        <w:t>：</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政治状况、宗教信仰、法律制度、商业习惯、社会习俗、财政金融状况、基础设施与后勤供应状况、气候状况。</w:t>
      </w:r>
    </w:p>
    <w:p w:rsidR="00CA7A5D" w:rsidRDefault="00A973A8">
      <w:pPr>
        <w:numPr>
          <w:ilvl w:val="0"/>
          <w:numId w:val="8"/>
        </w:numPr>
        <w:spacing w:line="276" w:lineRule="auto"/>
        <w:rPr>
          <w:rFonts w:asciiTheme="minorEastAsia" w:hAnsiTheme="minorEastAsia"/>
          <w:sz w:val="24"/>
          <w:szCs w:val="24"/>
        </w:rPr>
      </w:pPr>
      <w:r w:rsidRPr="008D0D27">
        <w:rPr>
          <w:rFonts w:asciiTheme="minorEastAsia" w:hAnsiTheme="minorEastAsia" w:hint="eastAsia"/>
          <w:sz w:val="24"/>
          <w:szCs w:val="24"/>
          <w:highlight w:val="yellow"/>
        </w:rPr>
        <w:t>政治状况</w:t>
      </w:r>
      <w:r>
        <w:rPr>
          <w:rFonts w:asciiTheme="minorEastAsia" w:hAnsiTheme="minorEastAsia" w:hint="eastAsia"/>
          <w:sz w:val="24"/>
          <w:szCs w:val="24"/>
        </w:rPr>
        <w:t>因素：</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（1）国家对企业的管理程度</w:t>
      </w:r>
      <w:r w:rsidR="00B8683C">
        <w:rPr>
          <w:rFonts w:asciiTheme="minorEastAsia" w:hAnsiTheme="minorEastAsia" w:hint="eastAsia"/>
          <w:sz w:val="24"/>
          <w:szCs w:val="24"/>
        </w:rPr>
        <w:t xml:space="preserve">  </w:t>
      </w:r>
      <w:r>
        <w:rPr>
          <w:rFonts w:asciiTheme="minorEastAsia" w:hAnsiTheme="minorEastAsia" w:hint="eastAsia"/>
          <w:sz w:val="24"/>
          <w:szCs w:val="24"/>
        </w:rPr>
        <w:t xml:space="preserve">（2）经济的运行机制   （3）政治背景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（4）政局稳定性</w:t>
      </w:r>
      <w:r w:rsidR="00B8683C">
        <w:rPr>
          <w:rFonts w:asciiTheme="minorEastAsia" w:hAnsiTheme="minorEastAsia" w:hint="eastAsia"/>
          <w:sz w:val="24"/>
          <w:szCs w:val="24"/>
        </w:rPr>
        <w:t xml:space="preserve">    </w:t>
      </w:r>
      <w:r>
        <w:rPr>
          <w:rFonts w:asciiTheme="minorEastAsia" w:hAnsiTheme="minorEastAsia" w:hint="eastAsia"/>
          <w:sz w:val="24"/>
          <w:szCs w:val="24"/>
        </w:rPr>
        <w:t xml:space="preserve">（5）政府间的关系   </w:t>
      </w:r>
    </w:p>
    <w:p w:rsidR="00CA7A5D" w:rsidRDefault="00A973A8">
      <w:pPr>
        <w:numPr>
          <w:ilvl w:val="0"/>
          <w:numId w:val="8"/>
        </w:numPr>
        <w:spacing w:line="276" w:lineRule="auto"/>
        <w:rPr>
          <w:rFonts w:asciiTheme="minorEastAsia" w:hAnsiTheme="minorEastAsia"/>
          <w:sz w:val="24"/>
          <w:szCs w:val="24"/>
        </w:rPr>
      </w:pPr>
      <w:r w:rsidRPr="008D0D27">
        <w:rPr>
          <w:rFonts w:asciiTheme="minorEastAsia" w:hAnsiTheme="minorEastAsia" w:hint="eastAsia"/>
          <w:sz w:val="24"/>
          <w:szCs w:val="24"/>
          <w:highlight w:val="yellow"/>
        </w:rPr>
        <w:t>宗教信仰</w:t>
      </w:r>
      <w:r>
        <w:rPr>
          <w:rFonts w:asciiTheme="minorEastAsia" w:hAnsiTheme="minorEastAsia" w:hint="eastAsia"/>
          <w:sz w:val="24"/>
          <w:szCs w:val="24"/>
        </w:rPr>
        <w:t xml:space="preserve">会对下列事务产生重大影响：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（1）政治事务。例如宗教信仰对该国的党政方针、国内政治形势等的影响。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（2）法律制度。受宗教影响很大的国家，其法律制度的制定必须依据宗教教义。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（3）国别政策。由于宗教信仰的不同，某些国家依据本国的外交政策，在经济贸易制度上制定了带有歧视性或差别性的国别政策，以便对某些国家及企业给予方便与优惠，而对于另外一些国家及企业则</w:t>
      </w:r>
      <w:proofErr w:type="gramStart"/>
      <w:r>
        <w:rPr>
          <w:rFonts w:asciiTheme="minorEastAsia" w:hAnsiTheme="minorEastAsia" w:hint="eastAsia"/>
          <w:sz w:val="24"/>
          <w:szCs w:val="24"/>
        </w:rPr>
        <w:t>作出</w:t>
      </w:r>
      <w:proofErr w:type="gramEnd"/>
      <w:r>
        <w:rPr>
          <w:rFonts w:asciiTheme="minorEastAsia" w:hAnsiTheme="minorEastAsia" w:hint="eastAsia"/>
          <w:sz w:val="24"/>
          <w:szCs w:val="24"/>
        </w:rPr>
        <w:t xml:space="preserve">种种限制。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（4）社会交往与个人行为。存在宗教信仰的国家与那些没有宗教信仰的国家间，在社会交往与个人行为方面存在着较大差别。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（5）节假日与工作时间。宗教活动往往有固定的活动日，不同的国家节日不同，工作时间也各有差别，这在制定具体谈判计划及日程安排时必须全面考虑。 </w:t>
      </w:r>
    </w:p>
    <w:p w:rsidR="00CA7A5D" w:rsidRDefault="00B8683C">
      <w:pPr>
        <w:numPr>
          <w:ilvl w:val="0"/>
          <w:numId w:val="8"/>
        </w:numPr>
        <w:spacing w:line="276" w:lineRule="auto"/>
        <w:rPr>
          <w:rFonts w:asciiTheme="minorEastAsia" w:hAnsiTheme="minorEastAsia"/>
          <w:sz w:val="24"/>
          <w:szCs w:val="24"/>
        </w:rPr>
      </w:pPr>
      <w:r w:rsidRPr="008D0D27">
        <w:rPr>
          <w:rFonts w:asciiTheme="minorEastAsia" w:hAnsiTheme="minorEastAsia" w:hint="eastAsia"/>
          <w:sz w:val="24"/>
          <w:szCs w:val="24"/>
          <w:highlight w:val="yellow"/>
        </w:rPr>
        <w:t>法律制度</w:t>
      </w:r>
      <w:r>
        <w:rPr>
          <w:rFonts w:asciiTheme="minorEastAsia" w:hAnsiTheme="minorEastAsia" w:hint="eastAsia"/>
          <w:sz w:val="24"/>
          <w:szCs w:val="24"/>
        </w:rPr>
        <w:t>因素</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（1）该国法律基本概况</w:t>
      </w:r>
      <w:r w:rsidR="00B8683C">
        <w:rPr>
          <w:rFonts w:asciiTheme="minorEastAsia" w:hAnsiTheme="minorEastAsia" w:hint="eastAsia"/>
          <w:sz w:val="24"/>
          <w:szCs w:val="24"/>
        </w:rPr>
        <w:t xml:space="preserve">    </w:t>
      </w:r>
      <w:r>
        <w:rPr>
          <w:rFonts w:asciiTheme="minorEastAsia" w:hAnsiTheme="minorEastAsia" w:hint="eastAsia"/>
          <w:sz w:val="24"/>
          <w:szCs w:val="24"/>
        </w:rPr>
        <w:t>（2）法律执行情况</w:t>
      </w:r>
      <w:r w:rsidR="00B8683C">
        <w:rPr>
          <w:rFonts w:asciiTheme="minorEastAsia" w:hAnsiTheme="minorEastAsia" w:hint="eastAsia"/>
          <w:sz w:val="24"/>
          <w:szCs w:val="24"/>
        </w:rPr>
        <w:t xml:space="preserve">    </w:t>
      </w:r>
      <w:r>
        <w:rPr>
          <w:rFonts w:asciiTheme="minorEastAsia" w:hAnsiTheme="minorEastAsia" w:hint="eastAsia"/>
          <w:sz w:val="24"/>
          <w:szCs w:val="24"/>
        </w:rPr>
        <w:t xml:space="preserve">（3）司法部门的影响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（4）法院受理案件的时间长短</w:t>
      </w:r>
      <w:r w:rsidR="00B8683C">
        <w:rPr>
          <w:rFonts w:asciiTheme="minorEastAsia" w:hAnsiTheme="minorEastAsia" w:hint="eastAsia"/>
          <w:sz w:val="24"/>
          <w:szCs w:val="24"/>
        </w:rPr>
        <w:t xml:space="preserve">  </w:t>
      </w:r>
      <w:r>
        <w:rPr>
          <w:rFonts w:asciiTheme="minorEastAsia" w:hAnsiTheme="minorEastAsia" w:hint="eastAsia"/>
          <w:sz w:val="24"/>
          <w:szCs w:val="24"/>
        </w:rPr>
        <w:t>（5）执行其他国家法律的裁决时所需要的程序</w:t>
      </w:r>
    </w:p>
    <w:p w:rsidR="00CA7A5D" w:rsidRDefault="00A973A8">
      <w:pPr>
        <w:numPr>
          <w:ilvl w:val="0"/>
          <w:numId w:val="8"/>
        </w:numPr>
        <w:spacing w:line="276" w:lineRule="auto"/>
        <w:rPr>
          <w:rFonts w:asciiTheme="minorEastAsia" w:hAnsiTheme="minorEastAsia"/>
          <w:sz w:val="24"/>
          <w:szCs w:val="24"/>
        </w:rPr>
      </w:pPr>
      <w:r w:rsidRPr="008D0D27">
        <w:rPr>
          <w:rFonts w:asciiTheme="minorEastAsia" w:hAnsiTheme="minorEastAsia" w:hint="eastAsia"/>
          <w:sz w:val="24"/>
          <w:szCs w:val="24"/>
          <w:highlight w:val="yellow"/>
        </w:rPr>
        <w:t>商业习惯</w:t>
      </w:r>
      <w:r>
        <w:rPr>
          <w:rFonts w:asciiTheme="minorEastAsia" w:hAnsiTheme="minorEastAsia" w:hint="eastAsia"/>
          <w:sz w:val="24"/>
          <w:szCs w:val="24"/>
        </w:rPr>
        <w:t>因素：</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（1）企业的决策程序</w:t>
      </w:r>
      <w:r w:rsidR="00B8683C">
        <w:rPr>
          <w:rFonts w:asciiTheme="minorEastAsia" w:hAnsiTheme="minorEastAsia" w:hint="eastAsia"/>
          <w:sz w:val="24"/>
          <w:szCs w:val="24"/>
        </w:rPr>
        <w:t xml:space="preserve">     </w:t>
      </w:r>
      <w:r w:rsidR="00B8683C">
        <w:rPr>
          <w:rFonts w:asciiTheme="minorEastAsia" w:hAnsiTheme="minorEastAsia"/>
          <w:sz w:val="24"/>
          <w:szCs w:val="24"/>
        </w:rPr>
        <w:t xml:space="preserve"> </w:t>
      </w:r>
      <w:r>
        <w:rPr>
          <w:rFonts w:asciiTheme="minorEastAsia" w:hAnsiTheme="minorEastAsia" w:hint="eastAsia"/>
          <w:sz w:val="24"/>
          <w:szCs w:val="24"/>
        </w:rPr>
        <w:t>（2）文本的重要性</w:t>
      </w:r>
      <w:r w:rsidR="00B8683C">
        <w:rPr>
          <w:rFonts w:asciiTheme="minorEastAsia" w:hAnsiTheme="minorEastAsia" w:hint="eastAsia"/>
          <w:sz w:val="24"/>
          <w:szCs w:val="24"/>
        </w:rPr>
        <w:t xml:space="preserve">      </w:t>
      </w:r>
      <w:r>
        <w:rPr>
          <w:rFonts w:asciiTheme="minorEastAsia" w:hAnsiTheme="minorEastAsia" w:hint="eastAsia"/>
          <w:sz w:val="24"/>
          <w:szCs w:val="24"/>
        </w:rPr>
        <w:t xml:space="preserve">（3）律师的作用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（4）谈判成员的谈话次序</w:t>
      </w:r>
      <w:r w:rsidR="00B8683C">
        <w:rPr>
          <w:rFonts w:asciiTheme="minorEastAsia" w:hAnsiTheme="minorEastAsia" w:hint="eastAsia"/>
          <w:sz w:val="24"/>
          <w:szCs w:val="24"/>
        </w:rPr>
        <w:t xml:space="preserve">   </w:t>
      </w:r>
      <w:r>
        <w:rPr>
          <w:rFonts w:asciiTheme="minorEastAsia" w:hAnsiTheme="minorEastAsia" w:hint="eastAsia"/>
          <w:sz w:val="24"/>
          <w:szCs w:val="24"/>
        </w:rPr>
        <w:t>（5）商业间谍问题</w:t>
      </w:r>
      <w:r w:rsidR="00B8683C">
        <w:rPr>
          <w:rFonts w:asciiTheme="minorEastAsia" w:hAnsiTheme="minorEastAsia" w:hint="eastAsia"/>
          <w:sz w:val="24"/>
          <w:szCs w:val="24"/>
        </w:rPr>
        <w:t xml:space="preserve">      </w:t>
      </w:r>
      <w:r>
        <w:rPr>
          <w:rFonts w:asciiTheme="minorEastAsia" w:hAnsiTheme="minorEastAsia" w:hint="eastAsia"/>
          <w:sz w:val="24"/>
          <w:szCs w:val="24"/>
        </w:rPr>
        <w:t xml:space="preserve">（6）是否存在贿赂现象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（7）竞争对手的情况</w:t>
      </w:r>
      <w:r w:rsidR="00B8683C">
        <w:rPr>
          <w:rFonts w:asciiTheme="minorEastAsia" w:hAnsiTheme="minorEastAsia" w:hint="eastAsia"/>
          <w:sz w:val="24"/>
          <w:szCs w:val="24"/>
        </w:rPr>
        <w:t xml:space="preserve">       </w:t>
      </w:r>
      <w:r>
        <w:rPr>
          <w:rFonts w:asciiTheme="minorEastAsia" w:hAnsiTheme="minorEastAsia" w:hint="eastAsia"/>
          <w:sz w:val="24"/>
          <w:szCs w:val="24"/>
        </w:rPr>
        <w:t>（8）翻译及语言问题</w:t>
      </w:r>
    </w:p>
    <w:p w:rsidR="008D0D27" w:rsidRPr="008D0D27" w:rsidRDefault="008D0D27" w:rsidP="008D0D27">
      <w:pPr>
        <w:pStyle w:val="a6"/>
        <w:numPr>
          <w:ilvl w:val="0"/>
          <w:numId w:val="11"/>
        </w:numPr>
        <w:spacing w:line="276" w:lineRule="auto"/>
        <w:ind w:firstLineChars="0"/>
        <w:rPr>
          <w:rFonts w:asciiTheme="minorEastAsia" w:hAnsiTheme="minorEastAsia"/>
          <w:sz w:val="24"/>
          <w:szCs w:val="24"/>
        </w:rPr>
      </w:pPr>
      <w:r w:rsidRPr="008D0D27">
        <w:rPr>
          <w:rFonts w:asciiTheme="minorEastAsia" w:hAnsiTheme="minorEastAsia" w:hint="eastAsia"/>
          <w:sz w:val="24"/>
          <w:szCs w:val="24"/>
          <w:highlight w:val="yellow"/>
        </w:rPr>
        <w:t>社会习俗</w:t>
      </w:r>
      <w:r w:rsidRPr="008D0D27">
        <w:rPr>
          <w:rFonts w:asciiTheme="minorEastAsia" w:hAnsiTheme="minorEastAsia" w:hint="eastAsia"/>
          <w:sz w:val="24"/>
          <w:szCs w:val="24"/>
        </w:rPr>
        <w:t>因素：</w:t>
      </w:r>
    </w:p>
    <w:p w:rsidR="008D0D27" w:rsidRPr="00940AA1" w:rsidRDefault="008D0D27" w:rsidP="008D0D27">
      <w:pPr>
        <w:spacing w:line="276" w:lineRule="auto"/>
        <w:rPr>
          <w:rFonts w:asciiTheme="minorEastAsia" w:hAnsiTheme="minorEastAsia"/>
          <w:sz w:val="24"/>
          <w:szCs w:val="24"/>
        </w:rPr>
      </w:pPr>
      <w:r w:rsidRPr="00940AA1">
        <w:rPr>
          <w:rFonts w:asciiTheme="minorEastAsia" w:hAnsiTheme="minorEastAsia" w:hint="eastAsia"/>
          <w:sz w:val="24"/>
          <w:szCs w:val="24"/>
        </w:rPr>
        <w:t>阿拉伯商人：</w:t>
      </w:r>
    </w:p>
    <w:p w:rsidR="008D0D27" w:rsidRPr="00940AA1" w:rsidRDefault="008D0D27" w:rsidP="008D0D27">
      <w:pPr>
        <w:spacing w:line="276" w:lineRule="auto"/>
        <w:rPr>
          <w:rFonts w:asciiTheme="minorEastAsia" w:hAnsiTheme="minorEastAsia"/>
          <w:sz w:val="24"/>
          <w:szCs w:val="24"/>
        </w:rPr>
      </w:pPr>
      <w:r w:rsidRPr="00940AA1">
        <w:rPr>
          <w:rFonts w:asciiTheme="minorEastAsia" w:hAnsiTheme="minorEastAsia" w:hint="eastAsia"/>
          <w:sz w:val="24"/>
          <w:szCs w:val="24"/>
        </w:rPr>
        <w:t>（1）千万不能赠送酒类礼品，因为饮酒是被严格禁止</w:t>
      </w:r>
    </w:p>
    <w:p w:rsidR="008D0D27" w:rsidRPr="00940AA1" w:rsidRDefault="008D0D27" w:rsidP="008D0D27">
      <w:pPr>
        <w:spacing w:line="276" w:lineRule="auto"/>
        <w:rPr>
          <w:rFonts w:asciiTheme="minorEastAsia" w:hAnsiTheme="minorEastAsia"/>
          <w:sz w:val="24"/>
          <w:szCs w:val="24"/>
        </w:rPr>
      </w:pPr>
      <w:r w:rsidRPr="00940AA1">
        <w:rPr>
          <w:rFonts w:asciiTheme="minorEastAsia" w:hAnsiTheme="minorEastAsia" w:hint="eastAsia"/>
          <w:sz w:val="24"/>
          <w:szCs w:val="24"/>
        </w:rPr>
        <w:t>（2）不能单独给女主人送礼，不能送东西给已婚女子，忌送妇女图片及妇女形象的雕塑品</w:t>
      </w:r>
    </w:p>
    <w:p w:rsidR="008D0D27" w:rsidRPr="00940AA1" w:rsidRDefault="008D0D27" w:rsidP="008D0D27">
      <w:pPr>
        <w:spacing w:line="276" w:lineRule="auto"/>
        <w:rPr>
          <w:rFonts w:asciiTheme="minorEastAsia" w:hAnsiTheme="minorEastAsia"/>
          <w:sz w:val="24"/>
          <w:szCs w:val="24"/>
        </w:rPr>
      </w:pPr>
      <w:r w:rsidRPr="00940AA1">
        <w:rPr>
          <w:rFonts w:asciiTheme="minorEastAsia" w:hAnsiTheme="minorEastAsia" w:hint="eastAsia"/>
          <w:sz w:val="24"/>
          <w:szCs w:val="24"/>
        </w:rPr>
        <w:t>意大利：</w:t>
      </w:r>
    </w:p>
    <w:p w:rsidR="008D0D27" w:rsidRPr="00940AA1" w:rsidRDefault="008D0D27" w:rsidP="008D0D27">
      <w:pPr>
        <w:spacing w:line="276" w:lineRule="auto"/>
        <w:rPr>
          <w:rFonts w:asciiTheme="minorEastAsia" w:hAnsiTheme="minorEastAsia"/>
          <w:sz w:val="24"/>
          <w:szCs w:val="24"/>
        </w:rPr>
      </w:pPr>
      <w:r w:rsidRPr="00940AA1">
        <w:rPr>
          <w:rFonts w:asciiTheme="minorEastAsia" w:hAnsiTheme="minorEastAsia" w:hint="eastAsia"/>
          <w:sz w:val="24"/>
          <w:szCs w:val="24"/>
        </w:rPr>
        <w:t>（1）手帕不能送人，因为手帕象征亲人离别，是不祥之物；</w:t>
      </w:r>
    </w:p>
    <w:p w:rsidR="008D0D27" w:rsidRPr="00940AA1" w:rsidRDefault="008D0D27" w:rsidP="008D0D27">
      <w:pPr>
        <w:spacing w:line="276" w:lineRule="auto"/>
        <w:rPr>
          <w:rFonts w:asciiTheme="minorEastAsia" w:hAnsiTheme="minorEastAsia"/>
          <w:sz w:val="24"/>
          <w:szCs w:val="24"/>
        </w:rPr>
      </w:pPr>
      <w:r w:rsidRPr="00940AA1">
        <w:rPr>
          <w:rFonts w:asciiTheme="minorEastAsia" w:hAnsiTheme="minorEastAsia" w:hint="eastAsia"/>
          <w:sz w:val="24"/>
          <w:szCs w:val="24"/>
        </w:rPr>
        <w:t>（2）红玫瑰表示对女性的一片温情，是不能随便赠送的</w:t>
      </w:r>
    </w:p>
    <w:p w:rsidR="008D0D27" w:rsidRPr="008D0D27" w:rsidRDefault="008D0D27">
      <w:pPr>
        <w:spacing w:line="276" w:lineRule="auto"/>
        <w:rPr>
          <w:rFonts w:asciiTheme="minorEastAsia" w:hAnsiTheme="minorEastAsia" w:hint="eastAsia"/>
          <w:sz w:val="24"/>
          <w:szCs w:val="24"/>
        </w:rPr>
      </w:pPr>
      <w:r w:rsidRPr="00940AA1">
        <w:rPr>
          <w:rFonts w:asciiTheme="minorEastAsia" w:hAnsiTheme="minorEastAsia" w:hint="eastAsia"/>
          <w:sz w:val="24"/>
          <w:szCs w:val="24"/>
        </w:rPr>
        <w:t>西方国家： 忌讳“13”这个数字，代表着厄运</w:t>
      </w:r>
    </w:p>
    <w:p w:rsidR="00CA7A5D" w:rsidRDefault="00A973A8">
      <w:pPr>
        <w:numPr>
          <w:ilvl w:val="0"/>
          <w:numId w:val="8"/>
        </w:numPr>
        <w:spacing w:line="276" w:lineRule="auto"/>
        <w:rPr>
          <w:rFonts w:asciiTheme="minorEastAsia" w:hAnsiTheme="minorEastAsia"/>
          <w:sz w:val="24"/>
          <w:szCs w:val="24"/>
        </w:rPr>
      </w:pPr>
      <w:r w:rsidRPr="008D0D27">
        <w:rPr>
          <w:rFonts w:asciiTheme="minorEastAsia" w:hAnsiTheme="minorEastAsia" w:hint="eastAsia"/>
          <w:sz w:val="24"/>
          <w:szCs w:val="24"/>
          <w:highlight w:val="yellow"/>
        </w:rPr>
        <w:t>财政金融状况</w:t>
      </w:r>
      <w:r>
        <w:rPr>
          <w:rFonts w:asciiTheme="minorEastAsia" w:hAnsiTheme="minorEastAsia" w:hint="eastAsia"/>
          <w:sz w:val="24"/>
          <w:szCs w:val="24"/>
        </w:rPr>
        <w:t>因素：</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（一）外债状况</w:t>
      </w:r>
      <w:r w:rsidR="00B8683C">
        <w:rPr>
          <w:rFonts w:asciiTheme="minorEastAsia" w:hAnsiTheme="minorEastAsia" w:hint="eastAsia"/>
          <w:sz w:val="24"/>
          <w:szCs w:val="24"/>
        </w:rPr>
        <w:t xml:space="preserve">         </w:t>
      </w:r>
      <w:r>
        <w:rPr>
          <w:rFonts w:asciiTheme="minorEastAsia" w:hAnsiTheme="minorEastAsia" w:hint="eastAsia"/>
          <w:sz w:val="24"/>
          <w:szCs w:val="24"/>
        </w:rPr>
        <w:t>（二）外汇储备情况</w:t>
      </w:r>
      <w:r w:rsidR="00B8683C">
        <w:rPr>
          <w:rFonts w:asciiTheme="minorEastAsia" w:hAnsiTheme="minorEastAsia" w:hint="eastAsia"/>
          <w:sz w:val="24"/>
          <w:szCs w:val="24"/>
        </w:rPr>
        <w:t xml:space="preserve">       </w:t>
      </w:r>
      <w:r>
        <w:rPr>
          <w:rFonts w:asciiTheme="minorEastAsia" w:hAnsiTheme="minorEastAsia" w:hint="eastAsia"/>
          <w:sz w:val="24"/>
          <w:szCs w:val="24"/>
        </w:rPr>
        <w:t xml:space="preserve">（三）货币的自由兑换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（四）支付信誉</w:t>
      </w:r>
      <w:r w:rsidR="00B8683C">
        <w:rPr>
          <w:rFonts w:asciiTheme="minorEastAsia" w:hAnsiTheme="minorEastAsia" w:hint="eastAsia"/>
          <w:sz w:val="24"/>
          <w:szCs w:val="24"/>
        </w:rPr>
        <w:t xml:space="preserve">         </w:t>
      </w:r>
      <w:r>
        <w:rPr>
          <w:rFonts w:asciiTheme="minorEastAsia" w:hAnsiTheme="minorEastAsia" w:hint="eastAsia"/>
          <w:sz w:val="24"/>
          <w:szCs w:val="24"/>
        </w:rPr>
        <w:t xml:space="preserve">（五）税法方面的情况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lastRenderedPageBreak/>
        <w:t>3.</w:t>
      </w:r>
      <w:r>
        <w:rPr>
          <w:rFonts w:asciiTheme="minorEastAsia" w:hAnsiTheme="minorEastAsia" w:hint="eastAsia"/>
          <w:sz w:val="24"/>
          <w:szCs w:val="24"/>
          <w:highlight w:val="yellow"/>
        </w:rPr>
        <w:t>国际商法</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（1）国际商法：调整国际商事和商</w:t>
      </w:r>
      <w:proofErr w:type="gramStart"/>
      <w:r>
        <w:rPr>
          <w:rFonts w:asciiTheme="minorEastAsia" w:hAnsiTheme="minorEastAsia" w:hint="eastAsia"/>
          <w:sz w:val="24"/>
          <w:szCs w:val="24"/>
        </w:rPr>
        <w:t>事组织</w:t>
      </w:r>
      <w:proofErr w:type="gramEnd"/>
      <w:r>
        <w:rPr>
          <w:rFonts w:asciiTheme="minorEastAsia" w:hAnsiTheme="minorEastAsia" w:hint="eastAsia"/>
          <w:sz w:val="24"/>
          <w:szCs w:val="24"/>
        </w:rPr>
        <w:t>各种关系的国际法律规范的总和。</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（2）主要表现形式：条约（包括多边条约和双边条约）</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（3）当今世界主要有两大法系：大陆法系、英美法系</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highlight w:val="yellow"/>
        </w:rPr>
        <w:t>大陆法系</w:t>
      </w:r>
      <w:r>
        <w:rPr>
          <w:rFonts w:asciiTheme="minorEastAsia" w:hAnsiTheme="minorEastAsia" w:hint="eastAsia"/>
          <w:sz w:val="24"/>
          <w:szCs w:val="24"/>
        </w:rPr>
        <w:t>：形成于西欧</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主要国家：</w:t>
      </w:r>
      <w:r>
        <w:rPr>
          <w:rFonts w:asciiTheme="minorEastAsia" w:hAnsiTheme="minorEastAsia" w:hint="eastAsia"/>
          <w:sz w:val="24"/>
          <w:szCs w:val="24"/>
          <w:highlight w:val="yellow"/>
        </w:rPr>
        <w:t>法国、德国</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欧洲：瑞士、意大利、奥地利、比利时、卢森堡、荷兰、西班牙、葡萄牙</w:t>
      </w:r>
    </w:p>
    <w:p w:rsidR="00CA7A5D" w:rsidRDefault="00A973A8" w:rsidP="00091788">
      <w:pPr>
        <w:spacing w:line="276" w:lineRule="auto"/>
        <w:ind w:firstLineChars="300" w:firstLine="720"/>
        <w:rPr>
          <w:rFonts w:asciiTheme="minorEastAsia" w:hAnsiTheme="minorEastAsia"/>
          <w:sz w:val="24"/>
          <w:szCs w:val="24"/>
        </w:rPr>
      </w:pPr>
      <w:r>
        <w:rPr>
          <w:rFonts w:asciiTheme="minorEastAsia" w:hAnsiTheme="minorEastAsia" w:hint="eastAsia"/>
          <w:sz w:val="24"/>
          <w:szCs w:val="24"/>
        </w:rPr>
        <w:t>殖民地：拉丁美洲、非洲大部分</w:t>
      </w:r>
    </w:p>
    <w:p w:rsidR="00CA7A5D" w:rsidRDefault="00A973A8" w:rsidP="00091788">
      <w:pPr>
        <w:spacing w:line="276" w:lineRule="auto"/>
        <w:ind w:firstLineChars="300" w:firstLine="720"/>
        <w:rPr>
          <w:rFonts w:asciiTheme="minorEastAsia" w:hAnsiTheme="minorEastAsia"/>
          <w:sz w:val="24"/>
          <w:szCs w:val="24"/>
        </w:rPr>
      </w:pPr>
      <w:r>
        <w:rPr>
          <w:rFonts w:asciiTheme="minorEastAsia" w:hAnsiTheme="minorEastAsia" w:hint="eastAsia"/>
          <w:sz w:val="24"/>
          <w:szCs w:val="24"/>
        </w:rPr>
        <w:t>其他：日本、土耳其、美国路易斯安那州、加拿大魁北克地区</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特点：强调成文法——系统化、条理化、法典化、逻辑性</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highlight w:val="yellow"/>
        </w:rPr>
        <w:t>英美法系：形成于英国</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主要国家：英国、美国</w:t>
      </w:r>
    </w:p>
    <w:p w:rsidR="00CA7A5D" w:rsidRDefault="00A973A8" w:rsidP="00091788">
      <w:pPr>
        <w:spacing w:line="276" w:lineRule="auto"/>
        <w:ind w:leftChars="350" w:left="735"/>
        <w:jc w:val="left"/>
        <w:rPr>
          <w:rFonts w:asciiTheme="minorEastAsia" w:hAnsiTheme="minorEastAsia"/>
          <w:sz w:val="24"/>
          <w:szCs w:val="24"/>
        </w:rPr>
      </w:pPr>
      <w:r>
        <w:rPr>
          <w:rFonts w:asciiTheme="minorEastAsia" w:hAnsiTheme="minorEastAsia" w:hint="eastAsia"/>
          <w:sz w:val="24"/>
          <w:szCs w:val="24"/>
        </w:rPr>
        <w:t>其他国家：加拿大、澳大利亚、新西兰、爱尔兰、印度、巴基斯坦、马来西亚、新加坡、中国香港地区</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特点：强调判例的作用</w:t>
      </w:r>
    </w:p>
    <w:p w:rsidR="00CA7A5D" w:rsidRDefault="00A973A8">
      <w:pPr>
        <w:spacing w:line="276" w:lineRule="auto"/>
        <w:rPr>
          <w:rFonts w:asciiTheme="minorEastAsia" w:hAnsiTheme="minorEastAsia"/>
          <w:sz w:val="24"/>
          <w:szCs w:val="24"/>
          <w:highlight w:val="yellow"/>
        </w:rPr>
      </w:pPr>
      <w:r>
        <w:rPr>
          <w:rFonts w:asciiTheme="minorEastAsia" w:hAnsiTheme="minorEastAsia" w:hint="eastAsia"/>
          <w:sz w:val="24"/>
          <w:szCs w:val="24"/>
        </w:rPr>
        <w:t>6.谈判中</w:t>
      </w:r>
      <w:r>
        <w:rPr>
          <w:rFonts w:asciiTheme="minorEastAsia" w:hAnsiTheme="minorEastAsia" w:hint="eastAsia"/>
          <w:sz w:val="24"/>
          <w:szCs w:val="24"/>
          <w:highlight w:val="yellow"/>
        </w:rPr>
        <w:t>常见的法律问题</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（1）谈判主体的资格问题</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（2）合同效力问题</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（3）争端解决方式</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hint="eastAsia"/>
          <w:sz w:val="24"/>
          <w:szCs w:val="24"/>
          <w:highlight w:val="yellow"/>
        </w:rPr>
        <w:t>谈判主体的资格问题</w:t>
      </w:r>
      <w:r>
        <w:rPr>
          <w:rFonts w:asciiTheme="minorEastAsia" w:hAnsiTheme="minorEastAsia" w:hint="eastAsia"/>
          <w:sz w:val="24"/>
          <w:szCs w:val="24"/>
        </w:rPr>
        <w:t>：指法律意义上的资格问题，即对方公司的签约能力和履约能力。</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hint="eastAsia"/>
          <w:sz w:val="24"/>
          <w:szCs w:val="24"/>
          <w:highlight w:val="yellow"/>
        </w:rPr>
        <w:t>法人</w:t>
      </w:r>
      <w:r>
        <w:rPr>
          <w:rFonts w:asciiTheme="minorEastAsia" w:hAnsiTheme="minorEastAsia" w:hint="eastAsia"/>
          <w:sz w:val="24"/>
          <w:szCs w:val="24"/>
        </w:rPr>
        <w:t>：法人是指拥有独立的财产、能够以自己的名义享受民事权利和承担民事义务，并且按照法定程序成立的法律实体。最常见的法人是公司。</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hint="eastAsia"/>
          <w:sz w:val="24"/>
          <w:szCs w:val="24"/>
          <w:highlight w:val="yellow"/>
        </w:rPr>
        <w:t>合同</w:t>
      </w:r>
      <w:r>
        <w:rPr>
          <w:rFonts w:asciiTheme="minorEastAsia" w:hAnsiTheme="minorEastAsia" w:hint="eastAsia"/>
          <w:sz w:val="24"/>
          <w:szCs w:val="24"/>
        </w:rPr>
        <w:t>：是当事人之间设立、变更、终止民事关系的协议。依法成立的合同，受法律保护。</w:t>
      </w:r>
    </w:p>
    <w:p w:rsidR="00CA7A5D" w:rsidRPr="00236D02" w:rsidRDefault="00A973A8" w:rsidP="00236D02">
      <w:pPr>
        <w:pStyle w:val="a6"/>
        <w:numPr>
          <w:ilvl w:val="0"/>
          <w:numId w:val="9"/>
        </w:numPr>
        <w:spacing w:line="276" w:lineRule="auto"/>
        <w:ind w:firstLineChars="0"/>
        <w:rPr>
          <w:rFonts w:asciiTheme="minorEastAsia" w:hAnsiTheme="minorEastAsia"/>
          <w:sz w:val="24"/>
          <w:szCs w:val="24"/>
        </w:rPr>
      </w:pPr>
      <w:r w:rsidRPr="00236D02">
        <w:rPr>
          <w:rFonts w:asciiTheme="minorEastAsia" w:hAnsiTheme="minorEastAsia" w:hint="eastAsia"/>
          <w:sz w:val="24"/>
          <w:szCs w:val="24"/>
        </w:rPr>
        <w:t>合同具有以下3个特征：</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（1）合同是双方的民事法律行为，不是单方的民事法律行为（基本法律特征）</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（2）订立合同的目的是为了产生某种民事法律上的效果</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（3）合同是合法行为，不是违法行为</w:t>
      </w:r>
    </w:p>
    <w:p w:rsidR="00CA7A5D" w:rsidRPr="00236D02" w:rsidRDefault="00A973A8" w:rsidP="00236D02">
      <w:pPr>
        <w:pStyle w:val="a6"/>
        <w:numPr>
          <w:ilvl w:val="0"/>
          <w:numId w:val="9"/>
        </w:numPr>
        <w:spacing w:line="276" w:lineRule="auto"/>
        <w:ind w:firstLineChars="0"/>
        <w:rPr>
          <w:rFonts w:asciiTheme="minorEastAsia" w:hAnsiTheme="minorEastAsia"/>
          <w:sz w:val="24"/>
          <w:szCs w:val="24"/>
        </w:rPr>
      </w:pPr>
      <w:r w:rsidRPr="00236D02">
        <w:rPr>
          <w:rFonts w:asciiTheme="minorEastAsia" w:hAnsiTheme="minorEastAsia" w:hint="eastAsia"/>
          <w:sz w:val="24"/>
          <w:szCs w:val="24"/>
        </w:rPr>
        <w:t>各国对合同有效成立的要求主要有以下几项：</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（1）当事人之间必须达成协议，通过要约与承诺达成的；</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（2）当事人必须具有订立合同的能力；</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（3）合同必须有对价或合法约因；</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（4）合同的标的和内容必须合法；</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（5）合同必须符合法律规定形式要求；</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（6）当事人的意思表示必须真实。</w:t>
      </w:r>
    </w:p>
    <w:p w:rsidR="00CA7A5D" w:rsidRDefault="00236D02">
      <w:pPr>
        <w:spacing w:line="276" w:lineRule="auto"/>
        <w:rPr>
          <w:rFonts w:asciiTheme="minorEastAsia" w:hAnsiTheme="minorEastAsia"/>
          <w:sz w:val="24"/>
          <w:szCs w:val="24"/>
        </w:rPr>
      </w:pPr>
      <w:r>
        <w:rPr>
          <w:rFonts w:asciiTheme="minorEastAsia" w:hAnsiTheme="minorEastAsia" w:hint="eastAsia"/>
          <w:sz w:val="24"/>
          <w:szCs w:val="24"/>
        </w:rPr>
        <w:t>10</w:t>
      </w:r>
      <w:r w:rsidR="00A973A8">
        <w:rPr>
          <w:rFonts w:asciiTheme="minorEastAsia" w:hAnsiTheme="minorEastAsia" w:hint="eastAsia"/>
          <w:sz w:val="24"/>
          <w:szCs w:val="24"/>
        </w:rPr>
        <w:t>.</w:t>
      </w:r>
      <w:r w:rsidR="00A973A8">
        <w:rPr>
          <w:rFonts w:asciiTheme="minorEastAsia" w:hAnsiTheme="minorEastAsia" w:hint="eastAsia"/>
          <w:sz w:val="24"/>
          <w:szCs w:val="24"/>
          <w:highlight w:val="yellow"/>
        </w:rPr>
        <w:t>仲裁</w:t>
      </w:r>
      <w:r w:rsidR="00A973A8">
        <w:rPr>
          <w:rFonts w:asciiTheme="minorEastAsia" w:hAnsiTheme="minorEastAsia" w:hint="eastAsia"/>
          <w:sz w:val="24"/>
          <w:szCs w:val="24"/>
        </w:rPr>
        <w:t>：发生争议的两方当事人自愿地达成协议，将他们之间发生的争议提交一定仲裁机构裁决、解决的一种办法。</w:t>
      </w:r>
    </w:p>
    <w:p w:rsidR="00CA7A5D" w:rsidRDefault="00236D02">
      <w:pPr>
        <w:spacing w:line="276" w:lineRule="auto"/>
        <w:rPr>
          <w:rFonts w:asciiTheme="minorEastAsia" w:hAnsiTheme="minorEastAsia"/>
          <w:sz w:val="24"/>
          <w:szCs w:val="24"/>
        </w:rPr>
      </w:pPr>
      <w:r>
        <w:rPr>
          <w:rFonts w:asciiTheme="minorEastAsia" w:hAnsiTheme="minorEastAsia" w:hint="eastAsia"/>
          <w:sz w:val="24"/>
          <w:szCs w:val="24"/>
        </w:rPr>
        <w:lastRenderedPageBreak/>
        <w:t>11</w:t>
      </w:r>
      <w:r w:rsidR="00A973A8">
        <w:rPr>
          <w:rFonts w:asciiTheme="minorEastAsia" w:hAnsiTheme="minorEastAsia" w:hint="eastAsia"/>
          <w:sz w:val="24"/>
          <w:szCs w:val="24"/>
        </w:rPr>
        <w:t>.</w:t>
      </w:r>
      <w:r w:rsidR="00A973A8">
        <w:rPr>
          <w:rFonts w:asciiTheme="minorEastAsia" w:hAnsiTheme="minorEastAsia" w:hint="eastAsia"/>
          <w:sz w:val="24"/>
          <w:szCs w:val="24"/>
          <w:highlight w:val="yellow"/>
        </w:rPr>
        <w:t>诉讼</w:t>
      </w:r>
      <w:r w:rsidR="00A973A8">
        <w:rPr>
          <w:rFonts w:asciiTheme="minorEastAsia" w:hAnsiTheme="minorEastAsia" w:hint="eastAsia"/>
          <w:sz w:val="24"/>
          <w:szCs w:val="24"/>
        </w:rPr>
        <w:t>：经济纠纷的一方当事人到法院起诉，控告另一方当事人有违约行为，要求法院给予救济或惩处另一方当事人的法律制度。法院的判决具有国家强制力。</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w:t>
      </w:r>
      <w:r w:rsidR="00236D02">
        <w:rPr>
          <w:rFonts w:asciiTheme="minorEastAsia" w:hAnsiTheme="minorEastAsia" w:hint="eastAsia"/>
          <w:sz w:val="24"/>
          <w:szCs w:val="24"/>
        </w:rPr>
        <w:t>2</w:t>
      </w:r>
      <w:r>
        <w:rPr>
          <w:rFonts w:asciiTheme="minorEastAsia" w:hAnsiTheme="minorEastAsia" w:hint="eastAsia"/>
          <w:sz w:val="24"/>
          <w:szCs w:val="24"/>
        </w:rPr>
        <w:t>.</w:t>
      </w:r>
      <w:r>
        <w:rPr>
          <w:rFonts w:asciiTheme="minorEastAsia" w:hAnsiTheme="minorEastAsia" w:hint="eastAsia"/>
          <w:sz w:val="24"/>
          <w:szCs w:val="24"/>
          <w:highlight w:val="yellow"/>
        </w:rPr>
        <w:t>仲裁与诉讼的区别</w:t>
      </w:r>
      <w:r>
        <w:rPr>
          <w:rFonts w:asciiTheme="minorEastAsia" w:hAnsiTheme="minorEastAsia" w:hint="eastAsia"/>
          <w:sz w:val="24"/>
          <w:szCs w:val="24"/>
        </w:rPr>
        <w:t>：</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（1）（根本区别）受理案件的依据不同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（2）审理案件的组织人员不同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（3）审理案件的方式不同。                         </w:t>
      </w:r>
    </w:p>
    <w:p w:rsidR="00CA7A5D" w:rsidRDefault="00A973A8">
      <w:pPr>
        <w:pStyle w:val="1"/>
        <w:spacing w:line="276" w:lineRule="auto"/>
        <w:ind w:leftChars="-100" w:left="-210" w:firstLineChars="100" w:firstLine="240"/>
        <w:rPr>
          <w:rFonts w:asciiTheme="minorEastAsia" w:hAnsiTheme="minorEastAsia"/>
          <w:sz w:val="24"/>
          <w:szCs w:val="24"/>
        </w:rPr>
      </w:pPr>
      <w:r>
        <w:rPr>
          <w:rFonts w:asciiTheme="minorEastAsia" w:hAnsiTheme="minorEastAsia" w:hint="eastAsia"/>
          <w:sz w:val="24"/>
          <w:szCs w:val="24"/>
        </w:rPr>
        <w:t xml:space="preserve">（4）处理结果不同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（5）受理案件机构的性质不同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（6）处理结果境外执行的不同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w:t>
      </w:r>
      <w:r w:rsidR="00236D02">
        <w:rPr>
          <w:rFonts w:asciiTheme="minorEastAsia" w:hAnsiTheme="minorEastAsia" w:hint="eastAsia"/>
          <w:sz w:val="24"/>
          <w:szCs w:val="24"/>
        </w:rPr>
        <w:t>3</w:t>
      </w:r>
      <w:r>
        <w:rPr>
          <w:rFonts w:asciiTheme="minorEastAsia" w:hAnsiTheme="minorEastAsia" w:hint="eastAsia"/>
          <w:sz w:val="24"/>
          <w:szCs w:val="24"/>
        </w:rPr>
        <w:t>.</w:t>
      </w:r>
      <w:r>
        <w:rPr>
          <w:rFonts w:asciiTheme="minorEastAsia" w:hAnsiTheme="minorEastAsia" w:hint="eastAsia"/>
          <w:sz w:val="24"/>
          <w:szCs w:val="24"/>
          <w:highlight w:val="yellow"/>
        </w:rPr>
        <w:t>仲裁协议</w:t>
      </w:r>
      <w:r>
        <w:rPr>
          <w:rFonts w:asciiTheme="minorEastAsia" w:hAnsiTheme="minorEastAsia" w:hint="eastAsia"/>
          <w:sz w:val="24"/>
          <w:szCs w:val="24"/>
        </w:rPr>
        <w:t xml:space="preserve">：合同当事人在合同中订立的仲裁条款，或者以其他方式达成的将争议提交仲裁的书面协议。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w:t>
      </w:r>
      <w:r w:rsidR="00236D02">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hint="eastAsia"/>
          <w:sz w:val="24"/>
          <w:szCs w:val="24"/>
          <w:highlight w:val="yellow"/>
        </w:rPr>
        <w:t>涉外仲裁协议的内容</w:t>
      </w:r>
      <w:r>
        <w:rPr>
          <w:rFonts w:asciiTheme="minorEastAsia" w:hAnsiTheme="minorEastAsia" w:hint="eastAsia"/>
          <w:sz w:val="24"/>
          <w:szCs w:val="24"/>
        </w:rPr>
        <w:t>：</w:t>
      </w:r>
    </w:p>
    <w:p w:rsidR="00CA7A5D" w:rsidRDefault="00A973A8">
      <w:pPr>
        <w:spacing w:line="276" w:lineRule="auto"/>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仲裁意愿、仲裁事项、仲裁地点、仲裁机构、仲裁程序规则、仲裁裁决的效力</w:t>
      </w:r>
    </w:p>
    <w:p w:rsidR="00CA7A5D" w:rsidRDefault="00236D02">
      <w:pPr>
        <w:spacing w:line="276" w:lineRule="auto"/>
        <w:rPr>
          <w:rFonts w:asciiTheme="minorEastAsia" w:hAnsiTheme="minorEastAsia"/>
          <w:sz w:val="24"/>
          <w:szCs w:val="24"/>
        </w:rPr>
      </w:pPr>
      <w:r>
        <w:rPr>
          <w:rFonts w:asciiTheme="minorEastAsia" w:hAnsiTheme="minorEastAsia" w:hint="eastAsia"/>
          <w:sz w:val="24"/>
          <w:szCs w:val="24"/>
        </w:rPr>
        <w:t>15</w:t>
      </w:r>
      <w:r w:rsidR="00A973A8">
        <w:rPr>
          <w:rFonts w:asciiTheme="minorEastAsia" w:hAnsiTheme="minorEastAsia" w:hint="eastAsia"/>
          <w:sz w:val="24"/>
          <w:szCs w:val="24"/>
        </w:rPr>
        <w:t>.</w:t>
      </w:r>
      <w:r w:rsidR="00A973A8" w:rsidRPr="008D0D27">
        <w:rPr>
          <w:rFonts w:asciiTheme="minorEastAsia" w:hAnsiTheme="minorEastAsia" w:hint="eastAsia"/>
          <w:sz w:val="24"/>
          <w:szCs w:val="24"/>
          <w:highlight w:val="yellow"/>
        </w:rPr>
        <w:t>人的心理</w:t>
      </w:r>
      <w:r w:rsidR="00A973A8">
        <w:rPr>
          <w:rFonts w:asciiTheme="minorEastAsia" w:hAnsiTheme="minorEastAsia" w:hint="eastAsia"/>
          <w:sz w:val="24"/>
          <w:szCs w:val="24"/>
        </w:rPr>
        <w:t>包括：人的心理活动，如认识、情感、意志等和人的心理特征如动机、需要、气质、性格等。</w:t>
      </w:r>
    </w:p>
    <w:p w:rsidR="00CA7A5D" w:rsidRDefault="00236D02">
      <w:pPr>
        <w:spacing w:line="276" w:lineRule="auto"/>
        <w:rPr>
          <w:rFonts w:asciiTheme="minorEastAsia" w:hAnsiTheme="minorEastAsia"/>
          <w:sz w:val="24"/>
          <w:szCs w:val="24"/>
        </w:rPr>
      </w:pPr>
      <w:r>
        <w:rPr>
          <w:rFonts w:asciiTheme="minorEastAsia" w:hAnsiTheme="minorEastAsia" w:hint="eastAsia"/>
          <w:sz w:val="24"/>
          <w:szCs w:val="24"/>
        </w:rPr>
        <w:t>16</w:t>
      </w:r>
      <w:r w:rsidR="00A973A8" w:rsidRPr="008D0D27">
        <w:rPr>
          <w:rFonts w:asciiTheme="minorEastAsia" w:hAnsiTheme="minorEastAsia" w:hint="eastAsia"/>
          <w:sz w:val="24"/>
          <w:szCs w:val="24"/>
          <w:highlight w:val="yellow"/>
        </w:rPr>
        <w:t>.个体心理</w:t>
      </w:r>
      <w:r w:rsidR="00A973A8">
        <w:rPr>
          <w:rFonts w:asciiTheme="minorEastAsia" w:hAnsiTheme="minorEastAsia" w:hint="eastAsia"/>
          <w:sz w:val="24"/>
          <w:szCs w:val="24"/>
        </w:rPr>
        <w:t>包括：个性、情绪、态度、印象、知觉</w:t>
      </w:r>
    </w:p>
    <w:p w:rsidR="00CA7A5D" w:rsidRDefault="00236D02">
      <w:pPr>
        <w:spacing w:line="276" w:lineRule="auto"/>
        <w:rPr>
          <w:rFonts w:asciiTheme="minorEastAsia" w:hAnsiTheme="minorEastAsia"/>
          <w:sz w:val="24"/>
          <w:szCs w:val="24"/>
        </w:rPr>
      </w:pPr>
      <w:r>
        <w:rPr>
          <w:rFonts w:asciiTheme="minorEastAsia" w:hAnsiTheme="minorEastAsia" w:hint="eastAsia"/>
          <w:sz w:val="24"/>
          <w:szCs w:val="24"/>
        </w:rPr>
        <w:t>22</w:t>
      </w:r>
      <w:r w:rsidR="00A973A8">
        <w:rPr>
          <w:rFonts w:asciiTheme="minorEastAsia" w:hAnsiTheme="minorEastAsia" w:hint="eastAsia"/>
          <w:sz w:val="24"/>
          <w:szCs w:val="24"/>
        </w:rPr>
        <w:t>.</w:t>
      </w:r>
      <w:r w:rsidR="00A973A8">
        <w:rPr>
          <w:rFonts w:asciiTheme="minorEastAsia" w:hAnsiTheme="minorEastAsia" w:hint="eastAsia"/>
          <w:sz w:val="24"/>
          <w:szCs w:val="24"/>
          <w:highlight w:val="yellow"/>
        </w:rPr>
        <w:t>群体</w:t>
      </w:r>
      <w:r w:rsidR="00A973A8">
        <w:rPr>
          <w:rFonts w:asciiTheme="minorEastAsia" w:hAnsiTheme="minorEastAsia" w:hint="eastAsia"/>
          <w:sz w:val="24"/>
          <w:szCs w:val="24"/>
        </w:rPr>
        <w:t>：是由两个以上的个体组成，为实现共同的目标，遵守共同的规范而相互联系、影响和配合的个体组合体。</w:t>
      </w:r>
    </w:p>
    <w:p w:rsidR="00CA7A5D" w:rsidRDefault="00A973A8">
      <w:pPr>
        <w:numPr>
          <w:ilvl w:val="0"/>
          <w:numId w:val="8"/>
        </w:numPr>
        <w:spacing w:line="276" w:lineRule="auto"/>
        <w:rPr>
          <w:rFonts w:asciiTheme="minorEastAsia" w:hAnsiTheme="minorEastAsia"/>
          <w:sz w:val="24"/>
          <w:szCs w:val="24"/>
        </w:rPr>
      </w:pPr>
      <w:r>
        <w:rPr>
          <w:rFonts w:asciiTheme="minorEastAsia" w:hAnsiTheme="minorEastAsia" w:hint="eastAsia"/>
          <w:sz w:val="24"/>
          <w:szCs w:val="24"/>
        </w:rPr>
        <w:t>群体的特征：（1）由两人以上组成；</w:t>
      </w:r>
    </w:p>
    <w:p w:rsidR="00CA7A5D" w:rsidRDefault="00091788">
      <w:pPr>
        <w:spacing w:line="276" w:lineRule="auto"/>
        <w:rPr>
          <w:rFonts w:asciiTheme="minorEastAsia" w:hAnsiTheme="minorEastAsia"/>
          <w:sz w:val="24"/>
          <w:szCs w:val="24"/>
        </w:rPr>
      </w:pPr>
      <w:r>
        <w:rPr>
          <w:rFonts w:asciiTheme="minorEastAsia" w:hAnsiTheme="minorEastAsia" w:hint="eastAsia"/>
          <w:sz w:val="24"/>
          <w:szCs w:val="24"/>
        </w:rPr>
        <w:t xml:space="preserve">               </w:t>
      </w:r>
      <w:r w:rsidR="00A973A8">
        <w:rPr>
          <w:rFonts w:asciiTheme="minorEastAsia" w:hAnsiTheme="minorEastAsia" w:hint="eastAsia"/>
          <w:sz w:val="24"/>
          <w:szCs w:val="24"/>
        </w:rPr>
        <w:t>（2）有共同的目标</w:t>
      </w:r>
    </w:p>
    <w:p w:rsidR="00CA7A5D" w:rsidRDefault="00091788">
      <w:pPr>
        <w:spacing w:line="276" w:lineRule="auto"/>
        <w:rPr>
          <w:rFonts w:asciiTheme="minorEastAsia" w:hAnsiTheme="minorEastAsia"/>
          <w:sz w:val="24"/>
          <w:szCs w:val="24"/>
        </w:rPr>
      </w:pPr>
      <w:r>
        <w:rPr>
          <w:rFonts w:asciiTheme="minorEastAsia" w:hAnsiTheme="minorEastAsia" w:hint="eastAsia"/>
          <w:sz w:val="24"/>
          <w:szCs w:val="24"/>
        </w:rPr>
        <w:t xml:space="preserve">              </w:t>
      </w:r>
      <w:r w:rsidR="00A973A8">
        <w:rPr>
          <w:rFonts w:asciiTheme="minorEastAsia" w:hAnsiTheme="minorEastAsia" w:hint="eastAsia"/>
          <w:sz w:val="24"/>
          <w:szCs w:val="24"/>
        </w:rPr>
        <w:t xml:space="preserve"> （3）有严明的纪律约束</w:t>
      </w:r>
    </w:p>
    <w:p w:rsidR="00CA7A5D" w:rsidRDefault="00236D02">
      <w:pPr>
        <w:spacing w:line="276" w:lineRule="auto"/>
        <w:rPr>
          <w:rFonts w:asciiTheme="minorEastAsia" w:hAnsiTheme="minorEastAsia"/>
          <w:sz w:val="24"/>
          <w:szCs w:val="24"/>
        </w:rPr>
      </w:pPr>
      <w:r>
        <w:rPr>
          <w:rFonts w:asciiTheme="minorEastAsia" w:hAnsiTheme="minorEastAsia" w:hint="eastAsia"/>
          <w:sz w:val="24"/>
          <w:szCs w:val="24"/>
        </w:rPr>
        <w:t>23</w:t>
      </w:r>
      <w:r w:rsidR="00A973A8">
        <w:rPr>
          <w:rFonts w:asciiTheme="minorEastAsia" w:hAnsiTheme="minorEastAsia" w:hint="eastAsia"/>
          <w:sz w:val="24"/>
          <w:szCs w:val="24"/>
        </w:rPr>
        <w:t>.</w:t>
      </w:r>
      <w:r w:rsidR="00A973A8">
        <w:rPr>
          <w:rFonts w:asciiTheme="minorEastAsia" w:hAnsiTheme="minorEastAsia" w:hint="eastAsia"/>
          <w:sz w:val="24"/>
          <w:szCs w:val="24"/>
          <w:highlight w:val="yellow"/>
        </w:rPr>
        <w:t>群体效能</w:t>
      </w:r>
      <w:r w:rsidR="00A973A8">
        <w:rPr>
          <w:rFonts w:asciiTheme="minorEastAsia" w:hAnsiTheme="minorEastAsia" w:hint="eastAsia"/>
          <w:sz w:val="24"/>
          <w:szCs w:val="24"/>
        </w:rPr>
        <w:t xml:space="preserve">：主要是指群体的工作效率和工作效益。   </w:t>
      </w:r>
    </w:p>
    <w:p w:rsidR="00CA7A5D" w:rsidRDefault="00A973A8">
      <w:pPr>
        <w:numPr>
          <w:ilvl w:val="0"/>
          <w:numId w:val="8"/>
        </w:numPr>
        <w:spacing w:line="276" w:lineRule="auto"/>
        <w:rPr>
          <w:rFonts w:asciiTheme="minorEastAsia" w:hAnsiTheme="minorEastAsia"/>
          <w:sz w:val="24"/>
          <w:szCs w:val="24"/>
        </w:rPr>
      </w:pPr>
      <w:r>
        <w:rPr>
          <w:rFonts w:asciiTheme="minorEastAsia" w:hAnsiTheme="minorEastAsia" w:hint="eastAsia"/>
          <w:sz w:val="24"/>
          <w:szCs w:val="24"/>
        </w:rPr>
        <w:t>群体效能的影响因素：</w:t>
      </w:r>
    </w:p>
    <w:p w:rsidR="00CA7A5D" w:rsidRDefault="00091788">
      <w:pPr>
        <w:spacing w:line="276" w:lineRule="auto"/>
        <w:rPr>
          <w:rFonts w:asciiTheme="minorEastAsia" w:hAnsiTheme="minorEastAsia"/>
          <w:sz w:val="24"/>
          <w:szCs w:val="24"/>
        </w:rPr>
      </w:pPr>
      <w:r>
        <w:rPr>
          <w:rFonts w:asciiTheme="minorEastAsia" w:hAnsiTheme="minorEastAsia" w:hint="eastAsia"/>
          <w:sz w:val="24"/>
          <w:szCs w:val="24"/>
        </w:rPr>
        <w:t>（1）</w:t>
      </w:r>
      <w:r w:rsidR="00A973A8">
        <w:rPr>
          <w:rFonts w:asciiTheme="minorEastAsia" w:hAnsiTheme="minorEastAsia" w:hint="eastAsia"/>
          <w:sz w:val="24"/>
          <w:szCs w:val="24"/>
        </w:rPr>
        <w:t>群体成员的素质</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（2）群体成员的结构：群体成员在知识、专业、技能、个性、年龄和信仰等方面的构成与配合。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（3）群体规范：群体所确立的每个成员须遵守的行为准则。</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w:t>
      </w:r>
      <w:r w:rsidR="00091788">
        <w:rPr>
          <w:rFonts w:asciiTheme="minorEastAsia" w:hAnsiTheme="minorEastAsia"/>
          <w:sz w:val="24"/>
          <w:szCs w:val="24"/>
        </w:rPr>
        <w:t>4</w:t>
      </w:r>
      <w:r>
        <w:rPr>
          <w:rFonts w:asciiTheme="minorEastAsia" w:hAnsiTheme="minorEastAsia" w:hint="eastAsia"/>
          <w:sz w:val="24"/>
          <w:szCs w:val="24"/>
        </w:rPr>
        <w:t>）群体的决策方式：个体决策（不征求或征求却不重视）/群体决策（广泛征求内部成员意见）</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（5）群体内的人际关系：和谐/冲突</w:t>
      </w:r>
    </w:p>
    <w:p w:rsidR="00CA7A5D" w:rsidRPr="00091788" w:rsidRDefault="00A973A8" w:rsidP="00091788">
      <w:pPr>
        <w:pStyle w:val="a6"/>
        <w:numPr>
          <w:ilvl w:val="0"/>
          <w:numId w:val="10"/>
        </w:numPr>
        <w:spacing w:line="276" w:lineRule="auto"/>
        <w:ind w:firstLineChars="0"/>
        <w:rPr>
          <w:rFonts w:asciiTheme="minorEastAsia" w:hAnsiTheme="minorEastAsia"/>
          <w:sz w:val="24"/>
          <w:szCs w:val="24"/>
        </w:rPr>
      </w:pPr>
      <w:r w:rsidRPr="00091788">
        <w:rPr>
          <w:rFonts w:asciiTheme="minorEastAsia" w:hAnsiTheme="minorEastAsia" w:hint="eastAsia"/>
          <w:sz w:val="24"/>
          <w:szCs w:val="24"/>
        </w:rPr>
        <w:t>发挥谈判群体效能最大化的一般途径：</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（1）合理配备群体成员</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（2）灵活选择决策程序</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（3）建立严明的纪律和有效的激励机制</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（4）理顺群体内部信息交流的渠道</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w:t>
      </w:r>
      <w:r w:rsidR="00091788">
        <w:rPr>
          <w:rFonts w:asciiTheme="minorEastAsia" w:hAnsiTheme="minorEastAsia" w:hint="eastAsia"/>
          <w:sz w:val="24"/>
          <w:szCs w:val="24"/>
        </w:rPr>
        <w:t>4</w:t>
      </w:r>
      <w:r>
        <w:rPr>
          <w:rFonts w:asciiTheme="minorEastAsia" w:hAnsiTheme="minorEastAsia" w:hint="eastAsia"/>
          <w:sz w:val="24"/>
          <w:szCs w:val="24"/>
        </w:rPr>
        <w:t>.谈判必须避免出现的心理状态：</w:t>
      </w:r>
    </w:p>
    <w:p w:rsidR="00091788" w:rsidRDefault="00A973A8" w:rsidP="00091788">
      <w:pPr>
        <w:spacing w:line="276" w:lineRule="auto"/>
        <w:rPr>
          <w:rFonts w:asciiTheme="minorEastAsia" w:hAnsiTheme="minorEastAsia"/>
          <w:sz w:val="24"/>
          <w:szCs w:val="24"/>
        </w:rPr>
      </w:pPr>
      <w:r>
        <w:rPr>
          <w:rFonts w:asciiTheme="minorEastAsia" w:hAnsiTheme="minorEastAsia" w:hint="eastAsia"/>
          <w:sz w:val="24"/>
          <w:szCs w:val="24"/>
        </w:rPr>
        <w:t>（1）信心不足</w:t>
      </w:r>
      <w:r w:rsidR="00091788">
        <w:rPr>
          <w:rFonts w:asciiTheme="minorEastAsia" w:hAnsiTheme="minorEastAsia" w:hint="eastAsia"/>
          <w:sz w:val="24"/>
          <w:szCs w:val="24"/>
        </w:rPr>
        <w:t xml:space="preserve">  </w:t>
      </w:r>
      <w:r>
        <w:rPr>
          <w:rFonts w:asciiTheme="minorEastAsia" w:hAnsiTheme="minorEastAsia" w:hint="eastAsia"/>
          <w:sz w:val="24"/>
          <w:szCs w:val="24"/>
        </w:rPr>
        <w:t>（2）热情过度</w:t>
      </w:r>
      <w:r w:rsidR="00091788">
        <w:rPr>
          <w:rFonts w:asciiTheme="minorEastAsia" w:hAnsiTheme="minorEastAsia" w:hint="eastAsia"/>
          <w:sz w:val="24"/>
          <w:szCs w:val="24"/>
        </w:rPr>
        <w:t xml:space="preserve">  </w:t>
      </w:r>
      <w:r>
        <w:rPr>
          <w:rFonts w:asciiTheme="minorEastAsia" w:hAnsiTheme="minorEastAsia" w:hint="eastAsia"/>
          <w:sz w:val="24"/>
          <w:szCs w:val="24"/>
        </w:rPr>
        <w:t xml:space="preserve">（3）不知所措 </w:t>
      </w:r>
      <w:r w:rsidR="00091788">
        <w:rPr>
          <w:rFonts w:asciiTheme="minorEastAsia" w:hAnsiTheme="minorEastAsia"/>
          <w:sz w:val="24"/>
          <w:szCs w:val="24"/>
        </w:rPr>
        <w:br/>
      </w:r>
      <w:r>
        <w:rPr>
          <w:rFonts w:asciiTheme="minorEastAsia" w:hAnsiTheme="minorEastAsia" w:hint="eastAsia"/>
          <w:sz w:val="24"/>
          <w:szCs w:val="24"/>
        </w:rPr>
        <w:t xml:space="preserve"> </w:t>
      </w:r>
    </w:p>
    <w:p w:rsidR="00091788" w:rsidRDefault="00091788">
      <w:pPr>
        <w:widowControl/>
        <w:jc w:val="left"/>
        <w:rPr>
          <w:rFonts w:asciiTheme="minorEastAsia" w:hAnsiTheme="minorEastAsia"/>
          <w:sz w:val="24"/>
          <w:szCs w:val="24"/>
        </w:rPr>
      </w:pPr>
      <w:r>
        <w:rPr>
          <w:rFonts w:asciiTheme="minorEastAsia" w:hAnsiTheme="minorEastAsia"/>
          <w:sz w:val="24"/>
          <w:szCs w:val="24"/>
        </w:rPr>
        <w:br w:type="page"/>
      </w:r>
    </w:p>
    <w:p w:rsidR="00091788" w:rsidRPr="00091788" w:rsidRDefault="00091788" w:rsidP="00091788">
      <w:pPr>
        <w:spacing w:line="276" w:lineRule="auto"/>
        <w:jc w:val="center"/>
        <w:rPr>
          <w:rFonts w:asciiTheme="minorEastAsia" w:hAnsiTheme="minorEastAsia" w:hint="eastAsia"/>
          <w:sz w:val="24"/>
          <w:szCs w:val="24"/>
        </w:rPr>
      </w:pPr>
      <w:r>
        <w:rPr>
          <w:rFonts w:asciiTheme="minorEastAsia" w:hAnsiTheme="minorEastAsia" w:hint="eastAsia"/>
          <w:b/>
          <w:sz w:val="30"/>
          <w:szCs w:val="30"/>
        </w:rPr>
        <w:lastRenderedPageBreak/>
        <w:t>第三</w:t>
      </w:r>
      <w:proofErr w:type="gramStart"/>
      <w:r>
        <w:rPr>
          <w:rFonts w:asciiTheme="minorEastAsia" w:hAnsiTheme="minorEastAsia" w:hint="eastAsia"/>
          <w:b/>
          <w:sz w:val="30"/>
          <w:szCs w:val="30"/>
        </w:rPr>
        <w:t>章知识</w:t>
      </w:r>
      <w:proofErr w:type="gramEnd"/>
      <w:r>
        <w:rPr>
          <w:rFonts w:asciiTheme="minorEastAsia" w:hAnsiTheme="minorEastAsia" w:hint="eastAsia"/>
          <w:b/>
          <w:sz w:val="30"/>
          <w:szCs w:val="30"/>
        </w:rPr>
        <w:t>点</w:t>
      </w:r>
      <w:proofErr w:type="gramStart"/>
      <w:r>
        <w:rPr>
          <w:rFonts w:asciiTheme="minorEastAsia" w:hAnsiTheme="minorEastAsia" w:hint="eastAsia"/>
          <w:b/>
          <w:sz w:val="30"/>
          <w:szCs w:val="30"/>
        </w:rPr>
        <w:t>及考频总结</w:t>
      </w:r>
      <w:proofErr w:type="gramEnd"/>
    </w:p>
    <w:p w:rsidR="00CA7A5D" w:rsidRDefault="00091788">
      <w:pPr>
        <w:spacing w:line="276" w:lineRule="auto"/>
        <w:rPr>
          <w:rFonts w:asciiTheme="minorEastAsia" w:hAnsiTheme="minorEastAsia"/>
          <w:sz w:val="24"/>
          <w:szCs w:val="24"/>
        </w:rPr>
      </w:pPr>
      <w:r>
        <w:rPr>
          <w:rFonts w:asciiTheme="minorEastAsia" w:hAnsiTheme="minorEastAsia"/>
          <w:sz w:val="24"/>
          <w:szCs w:val="24"/>
        </w:rPr>
        <w:t>1</w:t>
      </w:r>
      <w:r w:rsidR="00A973A8">
        <w:rPr>
          <w:rFonts w:asciiTheme="minorEastAsia" w:hAnsiTheme="minorEastAsia" w:hint="eastAsia"/>
          <w:sz w:val="24"/>
          <w:szCs w:val="24"/>
        </w:rPr>
        <w:t>.谈判人员应具备的</w:t>
      </w:r>
      <w:r w:rsidR="00A973A8" w:rsidRPr="008D0D27">
        <w:rPr>
          <w:rFonts w:asciiTheme="minorEastAsia" w:hAnsiTheme="minorEastAsia" w:hint="eastAsia"/>
          <w:sz w:val="24"/>
          <w:szCs w:val="24"/>
          <w:highlight w:val="yellow"/>
        </w:rPr>
        <w:t>基本观念</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（1）忠于职守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（2）平等互惠的观念        </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 xml:space="preserve">（3）团队精神  </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2.谈判人员</w:t>
      </w:r>
      <w:r>
        <w:rPr>
          <w:rFonts w:asciiTheme="minorEastAsia" w:hAnsiTheme="minorEastAsia" w:hint="eastAsia"/>
          <w:sz w:val="24"/>
          <w:szCs w:val="24"/>
          <w:highlight w:val="yellow"/>
        </w:rPr>
        <w:t>横向</w:t>
      </w:r>
      <w:r>
        <w:rPr>
          <w:rFonts w:asciiTheme="minorEastAsia" w:hAnsiTheme="minorEastAsia" w:hint="eastAsia"/>
          <w:sz w:val="24"/>
          <w:szCs w:val="24"/>
        </w:rPr>
        <w:t>方面的基本知识：</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（1）对外经济贸易的方针政策以及有关涉外法律和法规。</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（2）某种商品在国际、国内的生产状况和市场供求关系。</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（3）价格水平及其变化趋势的信息。</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（4）产品的技术要求和质量标准。</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（5）国际贸易和国际惯例的知识。</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 xml:space="preserve">（6）国外有关法律知识    </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（7）各国各民族的风土人情和风俗习惯。</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 xml:space="preserve">（8）各种业务知识  </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3.谈判人员</w:t>
      </w:r>
      <w:r>
        <w:rPr>
          <w:rFonts w:asciiTheme="minorEastAsia" w:hAnsiTheme="minorEastAsia" w:hint="eastAsia"/>
          <w:sz w:val="24"/>
          <w:szCs w:val="24"/>
          <w:highlight w:val="yellow"/>
        </w:rPr>
        <w:t>纵向</w:t>
      </w:r>
      <w:r>
        <w:rPr>
          <w:rFonts w:asciiTheme="minorEastAsia" w:hAnsiTheme="minorEastAsia" w:hint="eastAsia"/>
          <w:sz w:val="24"/>
          <w:szCs w:val="24"/>
        </w:rPr>
        <w:t>方面的基本知识：</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（1）丰富的商品知识</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（2）了解某种商品的生产潜力或发展的可能性。</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（3）谈判经验与应付复杂情况的能力。</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（4）能熟练掌握某种外语</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（5）国外企业、公司的类型和不同情况。</w:t>
      </w:r>
    </w:p>
    <w:p w:rsidR="008D0D27" w:rsidRDefault="008D0D27" w:rsidP="008D0D27">
      <w:pPr>
        <w:spacing w:line="276" w:lineRule="auto"/>
        <w:rPr>
          <w:rFonts w:asciiTheme="minorEastAsia" w:hAnsiTheme="minorEastAsia"/>
          <w:sz w:val="24"/>
          <w:szCs w:val="24"/>
        </w:rPr>
      </w:pPr>
      <w:r>
        <w:rPr>
          <w:rFonts w:asciiTheme="minorEastAsia" w:hAnsiTheme="minorEastAsia" w:hint="eastAsia"/>
          <w:sz w:val="24"/>
          <w:szCs w:val="24"/>
        </w:rPr>
        <w:t>（6）谈判心理学和行为科学。</w:t>
      </w:r>
    </w:p>
    <w:p w:rsidR="008D0D27" w:rsidRPr="008D0D27" w:rsidRDefault="008D0D27">
      <w:pPr>
        <w:spacing w:line="276" w:lineRule="auto"/>
        <w:rPr>
          <w:rFonts w:asciiTheme="minorEastAsia" w:hAnsiTheme="minorEastAsia" w:hint="eastAsia"/>
          <w:sz w:val="24"/>
          <w:szCs w:val="24"/>
        </w:rPr>
      </w:pPr>
      <w:r>
        <w:rPr>
          <w:rFonts w:asciiTheme="minorEastAsia" w:hAnsiTheme="minorEastAsia" w:hint="eastAsia"/>
          <w:sz w:val="24"/>
          <w:szCs w:val="24"/>
        </w:rPr>
        <w:t>（7）熟悉不同国家谈判对手的风格和特点。</w:t>
      </w:r>
    </w:p>
    <w:p w:rsidR="00CA7A5D" w:rsidRDefault="00AF165A">
      <w:pPr>
        <w:spacing w:line="276" w:lineRule="auto"/>
        <w:rPr>
          <w:rFonts w:asciiTheme="minorEastAsia" w:hAnsiTheme="minorEastAsia"/>
          <w:sz w:val="24"/>
          <w:szCs w:val="24"/>
        </w:rPr>
      </w:pPr>
      <w:r>
        <w:rPr>
          <w:rFonts w:asciiTheme="minorEastAsia" w:hAnsiTheme="minorEastAsia"/>
          <w:sz w:val="24"/>
          <w:szCs w:val="24"/>
        </w:rPr>
        <w:t>4</w:t>
      </w:r>
      <w:r w:rsidR="00A973A8">
        <w:rPr>
          <w:rFonts w:asciiTheme="minorEastAsia" w:hAnsiTheme="minorEastAsia" w:hint="eastAsia"/>
          <w:sz w:val="24"/>
          <w:szCs w:val="24"/>
        </w:rPr>
        <w:t>.谈判人员应具备的</w:t>
      </w:r>
      <w:r w:rsidR="00A973A8" w:rsidRPr="008D0D27">
        <w:rPr>
          <w:rFonts w:asciiTheme="minorEastAsia" w:hAnsiTheme="minorEastAsia" w:hint="eastAsia"/>
          <w:sz w:val="24"/>
          <w:szCs w:val="24"/>
          <w:highlight w:val="yellow"/>
        </w:rPr>
        <w:t>能力和心理素质</w:t>
      </w:r>
      <w:r w:rsidR="00A973A8">
        <w:rPr>
          <w:rFonts w:asciiTheme="minorEastAsia" w:hAnsiTheme="minorEastAsia" w:hint="eastAsia"/>
          <w:sz w:val="24"/>
          <w:szCs w:val="24"/>
        </w:rPr>
        <w:t>：</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（1）敏捷清晰的思维推理能力和较强的自控能力</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（2）信息表达与传递的能力</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（3）坚强的毅力、百折不挠的精神及不达目的绝不罢休的自信心和决心</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（4）敏锐的洞察力，高度的预见和应变能力</w:t>
      </w:r>
    </w:p>
    <w:p w:rsidR="00AF165A" w:rsidRPr="00AF165A" w:rsidRDefault="00AF165A">
      <w:pPr>
        <w:spacing w:line="276" w:lineRule="auto"/>
        <w:rPr>
          <w:rFonts w:asciiTheme="minorEastAsia" w:hAnsiTheme="minorEastAsia" w:hint="eastAsia"/>
          <w:sz w:val="24"/>
          <w:szCs w:val="24"/>
        </w:rPr>
      </w:pPr>
      <w:r>
        <w:rPr>
          <w:rFonts w:asciiTheme="minorEastAsia" w:hAnsiTheme="minorEastAsia" w:hint="eastAsia"/>
          <w:sz w:val="24"/>
          <w:szCs w:val="24"/>
        </w:rPr>
        <w:t>5.根据各国谈判工作者总结的实践经验，通常谈判者的年龄在</w:t>
      </w:r>
      <w:r>
        <w:rPr>
          <w:rFonts w:asciiTheme="minorEastAsia" w:hAnsiTheme="minorEastAsia" w:hint="eastAsia"/>
          <w:sz w:val="24"/>
          <w:szCs w:val="24"/>
          <w:highlight w:val="yellow"/>
        </w:rPr>
        <w:t>30岁～55岁</w:t>
      </w:r>
      <w:r>
        <w:rPr>
          <w:rFonts w:asciiTheme="minorEastAsia" w:hAnsiTheme="minorEastAsia" w:hint="eastAsia"/>
          <w:sz w:val="24"/>
          <w:szCs w:val="24"/>
        </w:rPr>
        <w:t>之间较为合适。</w:t>
      </w:r>
    </w:p>
    <w:p w:rsidR="00CA7A5D" w:rsidRDefault="00AF165A">
      <w:pPr>
        <w:spacing w:line="276" w:lineRule="auto"/>
        <w:rPr>
          <w:rFonts w:asciiTheme="minorEastAsia" w:hAnsiTheme="minorEastAsia"/>
          <w:sz w:val="24"/>
          <w:szCs w:val="24"/>
        </w:rPr>
      </w:pPr>
      <w:r>
        <w:rPr>
          <w:rFonts w:asciiTheme="minorEastAsia" w:hAnsiTheme="minorEastAsia"/>
          <w:sz w:val="24"/>
          <w:szCs w:val="24"/>
        </w:rPr>
        <w:t>6</w:t>
      </w:r>
      <w:r w:rsidR="00A973A8">
        <w:rPr>
          <w:rFonts w:asciiTheme="minorEastAsia" w:hAnsiTheme="minorEastAsia" w:hint="eastAsia"/>
          <w:sz w:val="24"/>
          <w:szCs w:val="24"/>
        </w:rPr>
        <w:t>.谈判组织的</w:t>
      </w:r>
      <w:r w:rsidR="00A973A8" w:rsidRPr="00980A06">
        <w:rPr>
          <w:rFonts w:asciiTheme="minorEastAsia" w:hAnsiTheme="minorEastAsia" w:hint="eastAsia"/>
          <w:sz w:val="24"/>
          <w:szCs w:val="24"/>
          <w:highlight w:val="yellow"/>
        </w:rPr>
        <w:t>构成原则</w:t>
      </w:r>
      <w:r w:rsidR="00A973A8">
        <w:rPr>
          <w:rFonts w:asciiTheme="minorEastAsia" w:hAnsiTheme="minorEastAsia" w:hint="eastAsia"/>
          <w:sz w:val="24"/>
          <w:szCs w:val="24"/>
        </w:rPr>
        <w:t>：</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（1）根据谈判对象确定组织规模</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国内外商务谈判的经验证实，一个谈判小组组长，最佳的领导效益为3人～4人</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（2）谈判人员赋予法人或法人代表资格</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（3）谈判人员应层次分明、分工明确</w:t>
      </w:r>
    </w:p>
    <w:p w:rsidR="00CA7A5D" w:rsidRDefault="00A973A8">
      <w:pPr>
        <w:spacing w:line="276" w:lineRule="auto"/>
        <w:rPr>
          <w:rFonts w:asciiTheme="minorEastAsia" w:hAnsiTheme="minorEastAsia"/>
          <w:sz w:val="24"/>
          <w:szCs w:val="24"/>
        </w:rPr>
      </w:pPr>
      <w:r>
        <w:rPr>
          <w:rFonts w:asciiTheme="minorEastAsia" w:hAnsiTheme="minorEastAsia" w:hint="eastAsia"/>
          <w:sz w:val="24"/>
          <w:szCs w:val="24"/>
        </w:rPr>
        <w:t>（4）组成谈判队伍时要贯彻节约原则</w:t>
      </w:r>
    </w:p>
    <w:p w:rsidR="00B8683C" w:rsidRDefault="00AF165A" w:rsidP="00B8683C">
      <w:pPr>
        <w:spacing w:line="276" w:lineRule="auto"/>
        <w:rPr>
          <w:rFonts w:asciiTheme="minorEastAsia" w:hAnsiTheme="minorEastAsia"/>
          <w:sz w:val="24"/>
          <w:szCs w:val="24"/>
        </w:rPr>
      </w:pPr>
      <w:r>
        <w:rPr>
          <w:rFonts w:asciiTheme="minorEastAsia" w:hAnsiTheme="minorEastAsia"/>
          <w:sz w:val="24"/>
          <w:szCs w:val="24"/>
        </w:rPr>
        <w:t>7</w:t>
      </w:r>
      <w:r w:rsidR="00B8683C">
        <w:rPr>
          <w:rFonts w:asciiTheme="minorEastAsia" w:hAnsiTheme="minorEastAsia" w:hint="eastAsia"/>
          <w:sz w:val="24"/>
          <w:szCs w:val="24"/>
        </w:rPr>
        <w:t>.谈判班子的</w:t>
      </w:r>
      <w:r w:rsidR="00B8683C">
        <w:rPr>
          <w:rFonts w:asciiTheme="minorEastAsia" w:hAnsiTheme="minorEastAsia" w:hint="eastAsia"/>
          <w:sz w:val="24"/>
          <w:szCs w:val="24"/>
          <w:highlight w:val="yellow"/>
        </w:rPr>
        <w:t>组织结构</w:t>
      </w:r>
      <w:r w:rsidR="00B8683C">
        <w:rPr>
          <w:rFonts w:asciiTheme="minorEastAsia" w:hAnsiTheme="minorEastAsia" w:hint="eastAsia"/>
          <w:sz w:val="24"/>
          <w:szCs w:val="24"/>
        </w:rPr>
        <w:t>：</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（1）技术人员：技术员、工程师或总工程师</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（2）商务人员：了解交易行情的有经验的业务员或厂长、经理</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lastRenderedPageBreak/>
        <w:t>（3）法律人员：特聘律师、企业法律顾问或熟悉有关法律规定的人员</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（4）财务人员：熟悉成本情况、支付方式及金融知识，具有较强的财务核算能力的会计人员</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（5）翻译人员</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（6）谈判领导人员：企业委派专门人员，或者是从上述人员中选择合适者担任</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（7）记录人员： 一般由上述各类人员中的某人兼任，也可委派专人担任</w:t>
      </w:r>
    </w:p>
    <w:p w:rsidR="00B8683C" w:rsidRDefault="00AF165A" w:rsidP="00B8683C">
      <w:pPr>
        <w:spacing w:line="276" w:lineRule="auto"/>
        <w:rPr>
          <w:rFonts w:asciiTheme="minorEastAsia" w:hAnsiTheme="minorEastAsia"/>
          <w:sz w:val="24"/>
          <w:szCs w:val="24"/>
        </w:rPr>
      </w:pPr>
      <w:r>
        <w:rPr>
          <w:rFonts w:asciiTheme="minorEastAsia" w:hAnsiTheme="minorEastAsia"/>
          <w:sz w:val="24"/>
          <w:szCs w:val="24"/>
        </w:rPr>
        <w:t>8</w:t>
      </w:r>
      <w:r w:rsidR="00B8683C">
        <w:rPr>
          <w:rFonts w:asciiTheme="minorEastAsia" w:hAnsiTheme="minorEastAsia" w:hint="eastAsia"/>
          <w:sz w:val="24"/>
          <w:szCs w:val="24"/>
        </w:rPr>
        <w:t>.谈判人员的</w:t>
      </w:r>
      <w:r w:rsidR="00B8683C">
        <w:rPr>
          <w:rFonts w:asciiTheme="minorEastAsia" w:hAnsiTheme="minorEastAsia" w:hint="eastAsia"/>
          <w:sz w:val="24"/>
          <w:szCs w:val="24"/>
          <w:highlight w:val="yellow"/>
        </w:rPr>
        <w:t>分工（三个层次）</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（1）谈判小组的领导人或首席代表——第一层次的人员即主谈人。</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（2）懂行的专家和专业人员——第二层次的人员</w:t>
      </w:r>
    </w:p>
    <w:p w:rsidR="00B8683C" w:rsidRDefault="00B8683C" w:rsidP="00B8683C">
      <w:pPr>
        <w:spacing w:line="276" w:lineRule="auto"/>
        <w:rPr>
          <w:rFonts w:asciiTheme="minorEastAsia" w:hAnsiTheme="minorEastAsia"/>
          <w:sz w:val="24"/>
          <w:szCs w:val="24"/>
        </w:rPr>
      </w:pPr>
      <w:r>
        <w:rPr>
          <w:rFonts w:asciiTheme="minorEastAsia" w:hAnsiTheme="minorEastAsia" w:hint="eastAsia"/>
          <w:sz w:val="24"/>
          <w:szCs w:val="24"/>
        </w:rPr>
        <w:t xml:space="preserve">      如：翻译、财经人员和法律人员</w:t>
      </w:r>
    </w:p>
    <w:p w:rsidR="00B8683C" w:rsidRDefault="00AF165A" w:rsidP="00B8683C">
      <w:pPr>
        <w:spacing w:line="276" w:lineRule="auto"/>
        <w:rPr>
          <w:rFonts w:asciiTheme="minorEastAsia" w:hAnsiTheme="minorEastAsia"/>
          <w:sz w:val="24"/>
          <w:szCs w:val="24"/>
        </w:rPr>
      </w:pPr>
      <w:r>
        <w:rPr>
          <w:rFonts w:asciiTheme="minorEastAsia" w:hAnsiTheme="minorEastAsia" w:hint="eastAsia"/>
          <w:sz w:val="24"/>
          <w:szCs w:val="24"/>
        </w:rPr>
        <w:t>（3）</w:t>
      </w:r>
      <w:r w:rsidR="00B8683C">
        <w:rPr>
          <w:rFonts w:asciiTheme="minorEastAsia" w:hAnsiTheme="minorEastAsia" w:hint="eastAsia"/>
          <w:sz w:val="24"/>
          <w:szCs w:val="24"/>
        </w:rPr>
        <w:t xml:space="preserve">谈判必需的工作人员——第三层次的人员。如：速记或打字员 </w:t>
      </w:r>
    </w:p>
    <w:p w:rsidR="00895154" w:rsidRDefault="00AF165A" w:rsidP="00B8683C">
      <w:pPr>
        <w:spacing w:line="276" w:lineRule="auto"/>
        <w:rPr>
          <w:rFonts w:asciiTheme="minorEastAsia" w:hAnsiTheme="minorEastAsia" w:hint="eastAsia"/>
          <w:sz w:val="24"/>
          <w:szCs w:val="24"/>
        </w:rPr>
      </w:pPr>
      <w:r>
        <w:rPr>
          <w:rFonts w:asciiTheme="minorEastAsia" w:hAnsiTheme="minorEastAsia" w:hint="eastAsia"/>
          <w:sz w:val="24"/>
          <w:szCs w:val="24"/>
        </w:rPr>
        <w:t>9.</w:t>
      </w:r>
      <w:r w:rsidRPr="00AF165A">
        <w:rPr>
          <w:rFonts w:asciiTheme="minorEastAsia" w:hAnsiTheme="minorEastAsia" w:hint="eastAsia"/>
          <w:sz w:val="24"/>
          <w:szCs w:val="24"/>
        </w:rPr>
        <w:t>商务谈判人员的</w:t>
      </w:r>
      <w:r w:rsidRPr="00AF165A">
        <w:rPr>
          <w:rFonts w:asciiTheme="minorEastAsia" w:hAnsiTheme="minorEastAsia" w:hint="eastAsia"/>
          <w:sz w:val="24"/>
          <w:szCs w:val="24"/>
          <w:highlight w:val="yellow"/>
        </w:rPr>
        <w:t>管理</w:t>
      </w:r>
      <w:r w:rsidRPr="00AF165A">
        <w:rPr>
          <w:rFonts w:asciiTheme="minorEastAsia" w:hAnsiTheme="minorEastAsia" w:hint="eastAsia"/>
          <w:sz w:val="24"/>
          <w:szCs w:val="24"/>
        </w:rPr>
        <w:t>：</w:t>
      </w:r>
    </w:p>
    <w:p w:rsidR="00895154" w:rsidRDefault="00895154">
      <w:pPr>
        <w:pStyle w:val="1"/>
        <w:spacing w:line="276" w:lineRule="auto"/>
        <w:ind w:firstLineChars="0" w:firstLine="0"/>
        <w:rPr>
          <w:rFonts w:asciiTheme="minorEastAsia" w:hAnsiTheme="minorEastAsia"/>
          <w:sz w:val="24"/>
          <w:szCs w:val="24"/>
        </w:rPr>
      </w:pPr>
    </w:p>
    <w:p w:rsidR="00895154" w:rsidRDefault="00895154">
      <w:pPr>
        <w:pStyle w:val="1"/>
        <w:spacing w:line="276" w:lineRule="auto"/>
        <w:ind w:firstLineChars="0" w:firstLine="0"/>
        <w:rPr>
          <w:rFonts w:asciiTheme="minorEastAsia" w:hAnsiTheme="minorEastAsia" w:hint="eastAsia"/>
          <w:sz w:val="24"/>
          <w:szCs w:val="24"/>
        </w:rPr>
      </w:pPr>
      <w:r>
        <w:rPr>
          <w:rFonts w:asciiTheme="minorEastAsia" w:hAnsiTheme="minorEastAsia"/>
          <w:noProof/>
          <w:sz w:val="24"/>
          <w:szCs w:val="24"/>
        </w:rPr>
        <w:drawing>
          <wp:inline distT="0" distB="0" distL="0" distR="0" wp14:anchorId="233F8F81" wp14:editId="58710886">
            <wp:extent cx="5274310" cy="2559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59685"/>
                    </a:xfrm>
                    <a:prstGeom prst="rect">
                      <a:avLst/>
                    </a:prstGeom>
                    <a:noFill/>
                  </pic:spPr>
                </pic:pic>
              </a:graphicData>
            </a:graphic>
          </wp:inline>
        </w:drawing>
      </w:r>
    </w:p>
    <w:p w:rsidR="00895154" w:rsidRPr="00895154" w:rsidRDefault="00895154" w:rsidP="00820E3F">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10.</w:t>
      </w:r>
      <w:r w:rsidRPr="00895154">
        <w:rPr>
          <w:rFonts w:asciiTheme="minorEastAsia" w:hAnsiTheme="minorEastAsia" w:hint="eastAsia"/>
          <w:sz w:val="24"/>
          <w:szCs w:val="24"/>
        </w:rPr>
        <w:t>谈判信息的</w:t>
      </w:r>
      <w:r w:rsidRPr="00820E3F">
        <w:rPr>
          <w:rFonts w:asciiTheme="minorEastAsia" w:hAnsiTheme="minorEastAsia" w:hint="eastAsia"/>
          <w:sz w:val="24"/>
          <w:szCs w:val="24"/>
          <w:highlight w:val="yellow"/>
        </w:rPr>
        <w:t>分类</w:t>
      </w:r>
    </w:p>
    <w:p w:rsidR="00895154" w:rsidRPr="00895154" w:rsidRDefault="00895154" w:rsidP="00820E3F">
      <w:pPr>
        <w:pStyle w:val="1"/>
        <w:spacing w:line="276" w:lineRule="auto"/>
        <w:ind w:firstLineChars="0" w:firstLine="0"/>
        <w:rPr>
          <w:rFonts w:asciiTheme="minorEastAsia" w:hAnsiTheme="minorEastAsia" w:hint="eastAsia"/>
          <w:sz w:val="24"/>
          <w:szCs w:val="24"/>
        </w:rPr>
      </w:pPr>
      <w:r w:rsidRPr="00895154">
        <w:rPr>
          <w:rFonts w:asciiTheme="minorEastAsia" w:hAnsiTheme="minorEastAsia" w:hint="eastAsia"/>
          <w:sz w:val="24"/>
          <w:szCs w:val="24"/>
        </w:rPr>
        <w:t>（一）按谈判信息的内容来划分</w:t>
      </w:r>
    </w:p>
    <w:p w:rsidR="00820E3F" w:rsidRDefault="00895154" w:rsidP="00820E3F">
      <w:pPr>
        <w:pStyle w:val="1"/>
        <w:spacing w:line="276" w:lineRule="auto"/>
        <w:ind w:firstLineChars="0" w:firstLine="0"/>
        <w:rPr>
          <w:rFonts w:asciiTheme="minorEastAsia" w:hAnsiTheme="minorEastAsia"/>
          <w:sz w:val="24"/>
          <w:szCs w:val="24"/>
        </w:rPr>
      </w:pPr>
      <w:r w:rsidRPr="00895154">
        <w:rPr>
          <w:rFonts w:asciiTheme="minorEastAsia" w:hAnsiTheme="minorEastAsia" w:hint="eastAsia"/>
          <w:sz w:val="24"/>
          <w:szCs w:val="24"/>
        </w:rPr>
        <w:t xml:space="preserve">分为自然环境信息、社会环境信息、市场细分化信息、竞争对手信息、购买力及投向信息、产品信息、消费需求和消费心理信息等。    </w:t>
      </w:r>
    </w:p>
    <w:p w:rsidR="00895154" w:rsidRPr="00895154" w:rsidRDefault="00895154" w:rsidP="00820E3F">
      <w:pPr>
        <w:pStyle w:val="1"/>
        <w:spacing w:line="276" w:lineRule="auto"/>
        <w:ind w:firstLineChars="0" w:firstLine="0"/>
        <w:rPr>
          <w:rFonts w:asciiTheme="minorEastAsia" w:hAnsiTheme="minorEastAsia" w:hint="eastAsia"/>
          <w:sz w:val="24"/>
          <w:szCs w:val="24"/>
        </w:rPr>
      </w:pPr>
      <w:r w:rsidRPr="00895154">
        <w:rPr>
          <w:rFonts w:asciiTheme="minorEastAsia" w:hAnsiTheme="minorEastAsia" w:hint="eastAsia"/>
          <w:sz w:val="24"/>
          <w:szCs w:val="24"/>
        </w:rPr>
        <w:t>（二）按谈判信息的载体</w:t>
      </w:r>
      <w:r w:rsidR="00820E3F">
        <w:rPr>
          <w:rFonts w:asciiTheme="minorEastAsia" w:hAnsiTheme="minorEastAsia" w:hint="eastAsia"/>
          <w:sz w:val="24"/>
          <w:szCs w:val="24"/>
        </w:rPr>
        <w:t>：</w:t>
      </w:r>
      <w:r w:rsidRPr="00895154">
        <w:rPr>
          <w:rFonts w:asciiTheme="minorEastAsia" w:hAnsiTheme="minorEastAsia" w:hint="eastAsia"/>
          <w:sz w:val="24"/>
          <w:szCs w:val="24"/>
        </w:rPr>
        <w:t xml:space="preserve">语言信息、文字信息、声像信息和实物信息 </w:t>
      </w:r>
    </w:p>
    <w:p w:rsidR="00895154" w:rsidRPr="00895154" w:rsidRDefault="00895154" w:rsidP="00820E3F">
      <w:pPr>
        <w:pStyle w:val="1"/>
        <w:spacing w:line="276" w:lineRule="auto"/>
        <w:ind w:firstLineChars="0" w:firstLine="0"/>
        <w:rPr>
          <w:rFonts w:asciiTheme="minorEastAsia" w:hAnsiTheme="minorEastAsia" w:hint="eastAsia"/>
          <w:sz w:val="24"/>
          <w:szCs w:val="24"/>
        </w:rPr>
      </w:pPr>
      <w:r w:rsidRPr="00895154">
        <w:rPr>
          <w:rFonts w:asciiTheme="minorEastAsia" w:hAnsiTheme="minorEastAsia" w:hint="eastAsia"/>
          <w:sz w:val="24"/>
          <w:szCs w:val="24"/>
        </w:rPr>
        <w:t>（三）按谈判信息的活动范围</w:t>
      </w:r>
      <w:r w:rsidR="00820E3F">
        <w:rPr>
          <w:rFonts w:asciiTheme="minorEastAsia" w:hAnsiTheme="minorEastAsia" w:hint="eastAsia"/>
          <w:sz w:val="24"/>
          <w:szCs w:val="24"/>
        </w:rPr>
        <w:t>：</w:t>
      </w:r>
      <w:r w:rsidRPr="00895154">
        <w:rPr>
          <w:rFonts w:asciiTheme="minorEastAsia" w:hAnsiTheme="minorEastAsia" w:hint="eastAsia"/>
          <w:sz w:val="24"/>
          <w:szCs w:val="24"/>
        </w:rPr>
        <w:t>经济性、政治性、社会性信息和科技性信息</w:t>
      </w:r>
    </w:p>
    <w:p w:rsidR="00895154" w:rsidRPr="00895154" w:rsidRDefault="00820E3F" w:rsidP="00820E3F">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11</w:t>
      </w:r>
      <w:r w:rsidR="00895154" w:rsidRPr="00895154">
        <w:rPr>
          <w:rFonts w:asciiTheme="minorEastAsia" w:hAnsiTheme="minorEastAsia" w:hint="eastAsia"/>
          <w:sz w:val="24"/>
          <w:szCs w:val="24"/>
        </w:rPr>
        <w:t>、谈判信息收集的</w:t>
      </w:r>
      <w:r w:rsidR="00895154" w:rsidRPr="007972AF">
        <w:rPr>
          <w:rFonts w:asciiTheme="minorEastAsia" w:hAnsiTheme="minorEastAsia" w:hint="eastAsia"/>
          <w:sz w:val="24"/>
          <w:szCs w:val="24"/>
          <w:highlight w:val="yellow"/>
        </w:rPr>
        <w:t>主要内容</w:t>
      </w:r>
    </w:p>
    <w:p w:rsidR="00820E3F" w:rsidRDefault="00895154" w:rsidP="00820E3F">
      <w:pPr>
        <w:pStyle w:val="1"/>
        <w:spacing w:line="276" w:lineRule="auto"/>
        <w:ind w:firstLine="480"/>
        <w:rPr>
          <w:rFonts w:asciiTheme="minorEastAsia" w:hAnsiTheme="minorEastAsia"/>
          <w:sz w:val="24"/>
          <w:szCs w:val="24"/>
        </w:rPr>
      </w:pPr>
      <w:r w:rsidRPr="00895154">
        <w:rPr>
          <w:rFonts w:asciiTheme="minorEastAsia" w:hAnsiTheme="minorEastAsia" w:hint="eastAsia"/>
          <w:sz w:val="24"/>
          <w:szCs w:val="24"/>
        </w:rPr>
        <w:t>谈判信息收集的主要内容包括市场信息、谈判对手的资料、科技信息、政策法规、金融方面的信息。</w:t>
      </w:r>
    </w:p>
    <w:p w:rsidR="00325CDA" w:rsidRPr="00325CDA" w:rsidRDefault="00325CDA" w:rsidP="00325CDA">
      <w:pPr>
        <w:pStyle w:val="1"/>
        <w:numPr>
          <w:ilvl w:val="0"/>
          <w:numId w:val="10"/>
        </w:numPr>
        <w:spacing w:line="276" w:lineRule="auto"/>
        <w:ind w:firstLineChars="0"/>
        <w:rPr>
          <w:rFonts w:asciiTheme="minorEastAsia" w:hAnsiTheme="minorEastAsia" w:hint="eastAsia"/>
          <w:sz w:val="24"/>
          <w:szCs w:val="24"/>
        </w:rPr>
      </w:pPr>
      <w:r w:rsidRPr="00325CDA">
        <w:rPr>
          <w:rFonts w:asciiTheme="minorEastAsia" w:hAnsiTheme="minorEastAsia" w:hint="eastAsia"/>
          <w:sz w:val="24"/>
          <w:szCs w:val="24"/>
        </w:rPr>
        <w:t>市场信息：是反映市场经济活动特征及其发展变化的各种消息、资料、数据、情报的统称。</w:t>
      </w:r>
    </w:p>
    <w:p w:rsidR="00325CDA" w:rsidRPr="00325CDA" w:rsidRDefault="00325CDA" w:rsidP="00325CDA">
      <w:pPr>
        <w:pStyle w:val="1"/>
        <w:numPr>
          <w:ilvl w:val="0"/>
          <w:numId w:val="10"/>
        </w:numPr>
        <w:spacing w:line="276" w:lineRule="auto"/>
        <w:ind w:firstLineChars="0"/>
        <w:rPr>
          <w:rFonts w:asciiTheme="minorEastAsia" w:hAnsiTheme="minorEastAsia" w:hint="eastAsia"/>
          <w:sz w:val="24"/>
          <w:szCs w:val="24"/>
        </w:rPr>
      </w:pPr>
      <w:r w:rsidRPr="00325CDA">
        <w:rPr>
          <w:rFonts w:asciiTheme="minorEastAsia" w:hAnsiTheme="minorEastAsia" w:hint="eastAsia"/>
          <w:sz w:val="24"/>
          <w:szCs w:val="24"/>
        </w:rPr>
        <w:t>市场信息的主要内容</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（1）有关国内外市场分布的信息    （2）消费需求方面的信息    </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（3）产品销售方面的信息</w:t>
      </w:r>
      <w:r>
        <w:rPr>
          <w:rFonts w:asciiTheme="minorEastAsia" w:hAnsiTheme="minorEastAsia" w:hint="eastAsia"/>
          <w:sz w:val="24"/>
          <w:szCs w:val="24"/>
        </w:rPr>
        <w:t xml:space="preserve">          </w:t>
      </w:r>
      <w:r w:rsidRPr="00325CDA">
        <w:rPr>
          <w:rFonts w:asciiTheme="minorEastAsia" w:hAnsiTheme="minorEastAsia" w:hint="eastAsia"/>
          <w:sz w:val="24"/>
          <w:szCs w:val="24"/>
        </w:rPr>
        <w:t xml:space="preserve">（4）产品竞争方面的信息    </w:t>
      </w:r>
    </w:p>
    <w:p w:rsid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lastRenderedPageBreak/>
        <w:t>（5）产品分销渠道</w:t>
      </w:r>
    </w:p>
    <w:p w:rsidR="00895154" w:rsidRPr="00895154" w:rsidRDefault="00820E3F" w:rsidP="00820E3F">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1</w:t>
      </w:r>
      <w:r>
        <w:rPr>
          <w:rFonts w:asciiTheme="minorEastAsia" w:hAnsiTheme="minorEastAsia" w:hint="eastAsia"/>
          <w:sz w:val="24"/>
          <w:szCs w:val="24"/>
        </w:rPr>
        <w:t>2.</w:t>
      </w:r>
      <w:r w:rsidR="00895154" w:rsidRPr="00895154">
        <w:rPr>
          <w:rFonts w:asciiTheme="minorEastAsia" w:hAnsiTheme="minorEastAsia" w:hint="eastAsia"/>
          <w:sz w:val="24"/>
          <w:szCs w:val="24"/>
        </w:rPr>
        <w:t>有关谈判对手的资料</w:t>
      </w:r>
    </w:p>
    <w:p w:rsidR="00895154" w:rsidRPr="007972AF" w:rsidRDefault="00895154" w:rsidP="00820E3F">
      <w:pPr>
        <w:pStyle w:val="1"/>
        <w:numPr>
          <w:ilvl w:val="0"/>
          <w:numId w:val="10"/>
        </w:numPr>
        <w:spacing w:line="276" w:lineRule="auto"/>
        <w:ind w:firstLineChars="0"/>
        <w:rPr>
          <w:rFonts w:asciiTheme="minorEastAsia" w:hAnsiTheme="minorEastAsia" w:hint="eastAsia"/>
          <w:sz w:val="24"/>
          <w:szCs w:val="24"/>
          <w:highlight w:val="yellow"/>
        </w:rPr>
      </w:pPr>
      <w:r w:rsidRPr="007972AF">
        <w:rPr>
          <w:rFonts w:asciiTheme="minorEastAsia" w:hAnsiTheme="minorEastAsia" w:hint="eastAsia"/>
          <w:sz w:val="24"/>
          <w:szCs w:val="24"/>
          <w:highlight w:val="yellow"/>
        </w:rPr>
        <w:t>贸易客商的类型</w:t>
      </w:r>
    </w:p>
    <w:p w:rsidR="00895154" w:rsidRPr="00895154" w:rsidRDefault="00895154" w:rsidP="00820E3F">
      <w:pPr>
        <w:pStyle w:val="1"/>
        <w:spacing w:line="276" w:lineRule="auto"/>
        <w:ind w:firstLineChars="100" w:firstLine="240"/>
        <w:rPr>
          <w:rFonts w:asciiTheme="minorEastAsia" w:hAnsiTheme="minorEastAsia" w:hint="eastAsia"/>
          <w:sz w:val="24"/>
          <w:szCs w:val="24"/>
        </w:rPr>
      </w:pPr>
      <w:r w:rsidRPr="00895154">
        <w:rPr>
          <w:rFonts w:asciiTheme="minorEastAsia" w:hAnsiTheme="minorEastAsia" w:hint="eastAsia"/>
          <w:sz w:val="24"/>
          <w:szCs w:val="24"/>
        </w:rPr>
        <w:t>（1）在世界上享有声望和信誉的跨国公司</w:t>
      </w:r>
    </w:p>
    <w:p w:rsidR="00895154" w:rsidRPr="00895154" w:rsidRDefault="00895154" w:rsidP="00820E3F">
      <w:pPr>
        <w:pStyle w:val="1"/>
        <w:spacing w:line="276" w:lineRule="auto"/>
        <w:ind w:firstLineChars="100" w:firstLine="240"/>
        <w:rPr>
          <w:rFonts w:asciiTheme="minorEastAsia" w:hAnsiTheme="minorEastAsia" w:hint="eastAsia"/>
          <w:sz w:val="24"/>
          <w:szCs w:val="24"/>
        </w:rPr>
      </w:pPr>
      <w:r w:rsidRPr="00895154">
        <w:rPr>
          <w:rFonts w:asciiTheme="minorEastAsia" w:hAnsiTheme="minorEastAsia" w:hint="eastAsia"/>
          <w:sz w:val="24"/>
          <w:szCs w:val="24"/>
        </w:rPr>
        <w:t xml:space="preserve">（2）享有一定知名度的客商    </w:t>
      </w:r>
    </w:p>
    <w:p w:rsidR="00895154" w:rsidRPr="00895154" w:rsidRDefault="00895154" w:rsidP="00820E3F">
      <w:pPr>
        <w:pStyle w:val="1"/>
        <w:spacing w:line="276" w:lineRule="auto"/>
        <w:ind w:firstLineChars="100" w:firstLine="240"/>
        <w:rPr>
          <w:rFonts w:asciiTheme="minorEastAsia" w:hAnsiTheme="minorEastAsia" w:hint="eastAsia"/>
          <w:sz w:val="24"/>
          <w:szCs w:val="24"/>
        </w:rPr>
      </w:pPr>
      <w:r w:rsidRPr="00895154">
        <w:rPr>
          <w:rFonts w:asciiTheme="minorEastAsia" w:hAnsiTheme="minorEastAsia" w:hint="eastAsia"/>
          <w:sz w:val="24"/>
          <w:szCs w:val="24"/>
        </w:rPr>
        <w:t>（3）没有任何知名度但却能够提供公证书、董事会成员的副本及本人名片等可以证明其注册资本、法定营业场所的客商。</w:t>
      </w:r>
    </w:p>
    <w:p w:rsidR="00895154" w:rsidRPr="00895154" w:rsidRDefault="00895154" w:rsidP="00325CDA">
      <w:pPr>
        <w:pStyle w:val="1"/>
        <w:spacing w:line="276" w:lineRule="auto"/>
        <w:ind w:firstLineChars="100" w:firstLine="240"/>
        <w:rPr>
          <w:rFonts w:asciiTheme="minorEastAsia" w:hAnsiTheme="minorEastAsia" w:hint="eastAsia"/>
          <w:sz w:val="24"/>
          <w:szCs w:val="24"/>
        </w:rPr>
      </w:pPr>
      <w:r w:rsidRPr="00895154">
        <w:rPr>
          <w:rFonts w:asciiTheme="minorEastAsia" w:hAnsiTheme="minorEastAsia" w:hint="eastAsia"/>
          <w:sz w:val="24"/>
          <w:szCs w:val="24"/>
        </w:rPr>
        <w:t>（4）皮包商，即专门从事交易中介的中间商。无法人资格</w:t>
      </w:r>
    </w:p>
    <w:p w:rsidR="00895154" w:rsidRPr="00895154" w:rsidRDefault="00895154" w:rsidP="00325CDA">
      <w:pPr>
        <w:pStyle w:val="1"/>
        <w:spacing w:line="276" w:lineRule="auto"/>
        <w:ind w:firstLineChars="100" w:firstLine="240"/>
        <w:rPr>
          <w:rFonts w:asciiTheme="minorEastAsia" w:hAnsiTheme="minorEastAsia" w:hint="eastAsia"/>
          <w:sz w:val="24"/>
          <w:szCs w:val="24"/>
        </w:rPr>
      </w:pPr>
      <w:r w:rsidRPr="00895154">
        <w:rPr>
          <w:rFonts w:asciiTheme="minorEastAsia" w:hAnsiTheme="minorEastAsia" w:hint="eastAsia"/>
          <w:sz w:val="24"/>
          <w:szCs w:val="24"/>
        </w:rPr>
        <w:t xml:space="preserve">（5）借树乘凉的客商。    </w:t>
      </w:r>
    </w:p>
    <w:p w:rsidR="00895154" w:rsidRPr="00895154" w:rsidRDefault="00895154" w:rsidP="00325CDA">
      <w:pPr>
        <w:pStyle w:val="1"/>
        <w:spacing w:line="276" w:lineRule="auto"/>
        <w:ind w:firstLineChars="100" w:firstLine="240"/>
        <w:rPr>
          <w:rFonts w:asciiTheme="minorEastAsia" w:hAnsiTheme="minorEastAsia" w:hint="eastAsia"/>
          <w:sz w:val="24"/>
          <w:szCs w:val="24"/>
        </w:rPr>
      </w:pPr>
      <w:r w:rsidRPr="00895154">
        <w:rPr>
          <w:rFonts w:asciiTheme="minorEastAsia" w:hAnsiTheme="minorEastAsia" w:hint="eastAsia"/>
          <w:sz w:val="24"/>
          <w:szCs w:val="24"/>
        </w:rPr>
        <w:t>（6）利用本人身份从事非法经营贸易业务的客商。</w:t>
      </w:r>
    </w:p>
    <w:p w:rsidR="00CA7A5D" w:rsidRDefault="00895154" w:rsidP="00325CDA">
      <w:pPr>
        <w:pStyle w:val="1"/>
        <w:spacing w:line="276" w:lineRule="auto"/>
        <w:ind w:firstLineChars="100" w:firstLine="240"/>
        <w:rPr>
          <w:rFonts w:asciiTheme="minorEastAsia" w:hAnsiTheme="minorEastAsia"/>
          <w:sz w:val="24"/>
          <w:szCs w:val="24"/>
        </w:rPr>
      </w:pPr>
      <w:r w:rsidRPr="00895154">
        <w:rPr>
          <w:rFonts w:asciiTheme="minorEastAsia" w:hAnsiTheme="minorEastAsia" w:hint="eastAsia"/>
          <w:sz w:val="24"/>
          <w:szCs w:val="24"/>
        </w:rPr>
        <w:t>（7）“骗子”客商，是指私刻公章、利用假证明、假名片、假地址从事欺骗活动的人。</w:t>
      </w:r>
    </w:p>
    <w:p w:rsidR="00325CDA" w:rsidRPr="00325CDA" w:rsidRDefault="00325CDA" w:rsidP="00325CDA">
      <w:pPr>
        <w:pStyle w:val="1"/>
        <w:numPr>
          <w:ilvl w:val="0"/>
          <w:numId w:val="12"/>
        </w:numPr>
        <w:spacing w:line="276" w:lineRule="auto"/>
        <w:ind w:firstLineChars="0"/>
        <w:rPr>
          <w:rFonts w:asciiTheme="minorEastAsia" w:hAnsiTheme="minorEastAsia" w:hint="eastAsia"/>
          <w:sz w:val="24"/>
          <w:szCs w:val="24"/>
        </w:rPr>
      </w:pPr>
      <w:r w:rsidRPr="00325CDA">
        <w:rPr>
          <w:rFonts w:asciiTheme="minorEastAsia" w:hAnsiTheme="minorEastAsia" w:hint="eastAsia"/>
          <w:sz w:val="24"/>
          <w:szCs w:val="24"/>
          <w:highlight w:val="yellow"/>
        </w:rPr>
        <w:t>谈判对象的确定</w:t>
      </w:r>
      <w:r w:rsidRPr="00325CDA">
        <w:rPr>
          <w:rFonts w:asciiTheme="minorEastAsia" w:hAnsiTheme="minorEastAsia" w:hint="eastAsia"/>
          <w:sz w:val="24"/>
          <w:szCs w:val="24"/>
        </w:rPr>
        <w:t>：</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（1）拟定谈判对象                            </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（2）了解谈判对手</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谈判对手谈判风格可分为以下模式：</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（1）强有力型模式： 谈判开始立场强硬</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对付强硬的谈判者，可以采取“以强制强”或“以柔克刚”的策略。</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（2）软弱型模式：  谈判开始立场谨慎，不提出过高要求，</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一般在常规范围内提出中等偏高的价格标准，绝不漫天要价。</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（3）合作型模式： 又被称为双方胜利和“皆大欢喜”型谈判模式</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谈判开始，双方立场均谨慎   </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二、</w:t>
      </w:r>
      <w:r w:rsidRPr="00325CDA">
        <w:rPr>
          <w:rFonts w:asciiTheme="minorEastAsia" w:hAnsiTheme="minorEastAsia" w:hint="eastAsia"/>
          <w:sz w:val="24"/>
          <w:szCs w:val="24"/>
          <w:highlight w:val="yellow"/>
        </w:rPr>
        <w:t>制订谈判方案的基本要求</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（一）谈判方案要简明扼要</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（二）谈判方案要具体</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（三）谈判方案要灵活</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三、</w:t>
      </w:r>
      <w:r w:rsidRPr="00325CDA">
        <w:rPr>
          <w:rFonts w:asciiTheme="minorEastAsia" w:hAnsiTheme="minorEastAsia" w:hint="eastAsia"/>
          <w:sz w:val="24"/>
          <w:szCs w:val="24"/>
          <w:highlight w:val="yellow"/>
        </w:rPr>
        <w:t>谈判方案的主要内容</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（一）确定谈判目标</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（二）规定谈判期限</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（三）拟定谈判议程</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典型的谈判议程至少要包括下列4项内容：</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（1）时间安排      </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（2）确定谈判议题</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（3）谈判议题的顺序安排   </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（4）通则议程与细则议程的内容</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（四）安排谈判人员</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（五）选择谈判地点</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（六）谈判现场的布置与安排</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lastRenderedPageBreak/>
        <w:t xml:space="preserve">    （1）方形谈判桌：正规&amp;严肃，交谈不太方便</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（2）圆形谈判桌：一种和谐一致的气氛，而且交谈起来比较方便。</w:t>
      </w:r>
    </w:p>
    <w:p w:rsidR="00325CDA" w:rsidRPr="00325CDA" w:rsidRDefault="00325CDA" w:rsidP="00325CDA">
      <w:pPr>
        <w:pStyle w:val="1"/>
        <w:spacing w:line="276" w:lineRule="auto"/>
        <w:ind w:firstLineChars="400" w:firstLine="960"/>
        <w:rPr>
          <w:rFonts w:asciiTheme="minorEastAsia" w:hAnsiTheme="minorEastAsia" w:hint="eastAsia"/>
          <w:sz w:val="24"/>
          <w:szCs w:val="24"/>
        </w:rPr>
      </w:pPr>
      <w:r w:rsidRPr="00325CDA">
        <w:rPr>
          <w:rFonts w:asciiTheme="minorEastAsia" w:hAnsiTheme="minorEastAsia" w:hint="eastAsia"/>
          <w:sz w:val="24"/>
          <w:szCs w:val="24"/>
        </w:rPr>
        <w:t>（3）不设置谈判桌：友好的氛围，</w:t>
      </w:r>
      <w:proofErr w:type="gramStart"/>
      <w:r w:rsidRPr="00325CDA">
        <w:rPr>
          <w:rFonts w:asciiTheme="minorEastAsia" w:hAnsiTheme="minorEastAsia" w:hint="eastAsia"/>
          <w:sz w:val="24"/>
          <w:szCs w:val="24"/>
        </w:rPr>
        <w:t>除了特正式</w:t>
      </w:r>
      <w:proofErr w:type="gramEnd"/>
      <w:r w:rsidRPr="00325CDA">
        <w:rPr>
          <w:rFonts w:asciiTheme="minorEastAsia" w:hAnsiTheme="minorEastAsia" w:hint="eastAsia"/>
          <w:sz w:val="24"/>
          <w:szCs w:val="24"/>
        </w:rPr>
        <w:t>外</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四、影响价格的</w:t>
      </w:r>
      <w:r w:rsidRPr="00980A06">
        <w:rPr>
          <w:rFonts w:asciiTheme="minorEastAsia" w:hAnsiTheme="minorEastAsia" w:hint="eastAsia"/>
          <w:sz w:val="24"/>
          <w:szCs w:val="24"/>
          <w:highlight w:val="yellow"/>
        </w:rPr>
        <w:t>客观因素</w:t>
      </w:r>
      <w:r w:rsidRPr="00325CDA">
        <w:rPr>
          <w:rFonts w:asciiTheme="minorEastAsia" w:hAnsiTheme="minorEastAsia" w:hint="eastAsia"/>
          <w:sz w:val="24"/>
          <w:szCs w:val="24"/>
        </w:rPr>
        <w:t>主要有以下几种：</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1．成本因素</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2．需求因素</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3．竞争因素：完全竞争、完全垄断、垄断竞争、寡头垄断</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 xml:space="preserve">    4．产品因素：声誉、特点</w:t>
      </w:r>
    </w:p>
    <w:p w:rsidR="00325CDA" w:rsidRPr="00325CDA" w:rsidRDefault="00325CDA" w:rsidP="00980A06">
      <w:pPr>
        <w:pStyle w:val="1"/>
        <w:spacing w:line="276" w:lineRule="auto"/>
        <w:ind w:firstLineChars="400" w:firstLine="960"/>
        <w:rPr>
          <w:rFonts w:asciiTheme="minorEastAsia" w:hAnsiTheme="minorEastAsia" w:hint="eastAsia"/>
          <w:sz w:val="24"/>
          <w:szCs w:val="24"/>
        </w:rPr>
      </w:pPr>
      <w:r w:rsidRPr="00325CDA">
        <w:rPr>
          <w:rFonts w:asciiTheme="minorEastAsia" w:hAnsiTheme="minorEastAsia" w:hint="eastAsia"/>
          <w:sz w:val="24"/>
          <w:szCs w:val="24"/>
        </w:rPr>
        <w:t>5．环境因素：政策、经济形势、银行利率……</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五、</w:t>
      </w:r>
      <w:r w:rsidRPr="00980A06">
        <w:rPr>
          <w:rFonts w:asciiTheme="minorEastAsia" w:hAnsiTheme="minorEastAsia" w:hint="eastAsia"/>
          <w:sz w:val="24"/>
          <w:szCs w:val="24"/>
          <w:highlight w:val="yellow"/>
        </w:rPr>
        <w:t>制定国际商务谈判策略的步骤</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（一）了解影响谈判的因素：谈判中的问题、双方的分歧、态度、趋势等</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（二）寻找关键问题：陈述界定、厘清性质、分析作用</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（三）确定具体目标：分析、调整、修订</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（四）形成假设性方法：根据谈判中不同问题的不同特点，逐步形成解决问题的途径和具体方法。</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（五）深度分析和比较假设方法：依据“有效”、“可行”的要求，对这些方法进行分析、比较，权衡利弊，从中选择若干个比较满意的方法与途径。</w:t>
      </w:r>
    </w:p>
    <w:p w:rsidR="00325CDA" w:rsidRPr="00325CDA" w:rsidRDefault="00325CDA" w:rsidP="00325CDA">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（六）形成具体的谈判策略：评价，得出最后结论，形成“上策”“中策”“下策”</w:t>
      </w:r>
    </w:p>
    <w:p w:rsidR="00325CDA" w:rsidRPr="00325CDA" w:rsidRDefault="00325CDA" w:rsidP="00980A06">
      <w:pPr>
        <w:pStyle w:val="1"/>
        <w:spacing w:line="276" w:lineRule="auto"/>
        <w:ind w:firstLine="480"/>
        <w:rPr>
          <w:rFonts w:asciiTheme="minorEastAsia" w:hAnsiTheme="minorEastAsia" w:hint="eastAsia"/>
          <w:sz w:val="24"/>
          <w:szCs w:val="24"/>
        </w:rPr>
      </w:pPr>
      <w:r w:rsidRPr="00325CDA">
        <w:rPr>
          <w:rFonts w:asciiTheme="minorEastAsia" w:hAnsiTheme="minorEastAsia" w:hint="eastAsia"/>
          <w:sz w:val="24"/>
          <w:szCs w:val="24"/>
        </w:rPr>
        <w:t>（七）拟定行动计划草案：每位谈判人员必须做到的事项，把它们在时间、空间上安排好，并进行反馈控制和追踪决策。</w:t>
      </w:r>
    </w:p>
    <w:p w:rsidR="00F86FF0" w:rsidRPr="00F86FF0" w:rsidRDefault="00F86FF0" w:rsidP="00F86FF0">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13.</w:t>
      </w:r>
      <w:r w:rsidRPr="00980A06">
        <w:rPr>
          <w:rFonts w:asciiTheme="minorEastAsia" w:hAnsiTheme="minorEastAsia" w:hint="eastAsia"/>
          <w:sz w:val="24"/>
          <w:szCs w:val="24"/>
          <w:highlight w:val="yellow"/>
        </w:rPr>
        <w:t>谈判目标的确</w:t>
      </w:r>
      <w:r w:rsidRPr="00325CDA">
        <w:rPr>
          <w:rFonts w:asciiTheme="minorEastAsia" w:hAnsiTheme="minorEastAsia" w:hint="eastAsia"/>
          <w:sz w:val="24"/>
          <w:szCs w:val="24"/>
          <w:highlight w:val="yellow"/>
        </w:rPr>
        <w:t>定</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（一）最高目标</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 xml:space="preserve">    最高目标也叫最优期望目标。它是己方在商务谈判中所要追求的最高目标，也往往是对方所能忍受的最大程度。如果超这个目标，往往要冒谈判破裂的危险。</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 xml:space="preserve">    最优期望目标是谈判开始的话题，如果一开始就推出他实际想达到的目标，由于谈判心理作用和对手的实际利益，他最终可能达不到这个目标。</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 xml:space="preserve">    用一个简式表达就是：Y+△</w:t>
      </w:r>
      <w:r>
        <w:rPr>
          <w:rFonts w:asciiTheme="minorEastAsia" w:hAnsiTheme="minorEastAsia" w:hint="eastAsia"/>
          <w:sz w:val="24"/>
          <w:szCs w:val="24"/>
        </w:rPr>
        <w:t xml:space="preserve">Y=E  </w:t>
      </w:r>
      <w:r>
        <w:rPr>
          <w:rFonts w:asciiTheme="minorEastAsia" w:hAnsiTheme="minorEastAsia"/>
          <w:sz w:val="24"/>
          <w:szCs w:val="24"/>
        </w:rPr>
        <w:t xml:space="preserve"> </w:t>
      </w:r>
      <w:r w:rsidRPr="00F86FF0">
        <w:rPr>
          <w:rFonts w:asciiTheme="minorEastAsia" w:hAnsiTheme="minorEastAsia" w:hint="eastAsia"/>
          <w:sz w:val="24"/>
          <w:szCs w:val="24"/>
        </w:rPr>
        <w:t>式中，Y为需方的实际需求资金数额；△Y为多报价即增量；E为需方的最优期望目标。</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（二）实际需求目标</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 xml:space="preserve">   （1）它是秘而不宣的内部机密    （2）它是谈判者“坚守的最后防线”。</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（三）可接受目标</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 xml:space="preserve">   </w:t>
      </w:r>
      <w:r>
        <w:rPr>
          <w:rFonts w:asciiTheme="minorEastAsia" w:hAnsiTheme="minorEastAsia"/>
          <w:sz w:val="24"/>
          <w:szCs w:val="24"/>
        </w:rPr>
        <w:t xml:space="preserve"> </w:t>
      </w:r>
      <w:r w:rsidRPr="00F86FF0">
        <w:rPr>
          <w:rFonts w:asciiTheme="minorEastAsia" w:hAnsiTheme="minorEastAsia" w:hint="eastAsia"/>
          <w:sz w:val="24"/>
          <w:szCs w:val="24"/>
        </w:rPr>
        <w:t xml:space="preserve"> 可接受目标是指在谈判中可努力争取或</w:t>
      </w:r>
      <w:proofErr w:type="gramStart"/>
      <w:r w:rsidRPr="00F86FF0">
        <w:rPr>
          <w:rFonts w:asciiTheme="minorEastAsia" w:hAnsiTheme="minorEastAsia" w:hint="eastAsia"/>
          <w:sz w:val="24"/>
          <w:szCs w:val="24"/>
        </w:rPr>
        <w:t>作出</w:t>
      </w:r>
      <w:proofErr w:type="gramEnd"/>
      <w:r w:rsidRPr="00F86FF0">
        <w:rPr>
          <w:rFonts w:asciiTheme="minorEastAsia" w:hAnsiTheme="minorEastAsia" w:hint="eastAsia"/>
          <w:sz w:val="24"/>
          <w:szCs w:val="24"/>
        </w:rPr>
        <w:t>让步的范围。</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（四）最低接受目标</w:t>
      </w:r>
    </w:p>
    <w:p w:rsidR="00F86FF0" w:rsidRPr="00F86FF0" w:rsidRDefault="00F86FF0" w:rsidP="00F86FF0">
      <w:pPr>
        <w:pStyle w:val="1"/>
        <w:spacing w:line="276" w:lineRule="auto"/>
        <w:ind w:firstLineChars="50" w:firstLine="120"/>
        <w:rPr>
          <w:rFonts w:asciiTheme="minorEastAsia" w:hAnsiTheme="minorEastAsia" w:hint="eastAsia"/>
          <w:sz w:val="24"/>
          <w:szCs w:val="24"/>
        </w:rPr>
      </w:pPr>
      <w:r w:rsidRPr="00F86FF0">
        <w:rPr>
          <w:rFonts w:asciiTheme="minorEastAsia" w:hAnsiTheme="minorEastAsia" w:hint="eastAsia"/>
          <w:sz w:val="24"/>
          <w:szCs w:val="24"/>
        </w:rPr>
        <w:t xml:space="preserve">    </w:t>
      </w:r>
      <w:r>
        <w:rPr>
          <w:rFonts w:asciiTheme="minorEastAsia" w:hAnsiTheme="minorEastAsia"/>
          <w:sz w:val="24"/>
          <w:szCs w:val="24"/>
        </w:rPr>
        <w:t xml:space="preserve"> </w:t>
      </w:r>
      <w:r w:rsidRPr="00F86FF0">
        <w:rPr>
          <w:rFonts w:asciiTheme="minorEastAsia" w:hAnsiTheme="minorEastAsia" w:hint="eastAsia"/>
          <w:sz w:val="24"/>
          <w:szCs w:val="24"/>
        </w:rPr>
        <w:t xml:space="preserve">之所以确定一个最低的谈判目标，是因为一味追求高标准的目标，这种心理往往带来僵化的谈判策略。             </w:t>
      </w:r>
    </w:p>
    <w:p w:rsidR="00F86FF0" w:rsidRDefault="00F86FF0" w:rsidP="00F86FF0">
      <w:pPr>
        <w:pStyle w:val="1"/>
        <w:spacing w:line="276" w:lineRule="auto"/>
        <w:ind w:firstLineChars="300" w:firstLine="720"/>
        <w:rPr>
          <w:rFonts w:asciiTheme="minorEastAsia" w:hAnsiTheme="minorEastAsia"/>
          <w:sz w:val="24"/>
          <w:szCs w:val="24"/>
        </w:rPr>
      </w:pPr>
      <w:r w:rsidRPr="00F86FF0">
        <w:rPr>
          <w:rFonts w:asciiTheme="minorEastAsia" w:hAnsiTheme="minorEastAsia" w:hint="eastAsia"/>
          <w:sz w:val="24"/>
          <w:szCs w:val="24"/>
        </w:rPr>
        <w:t>最高目标&gt;实际需求目标≥可接受目标≥最低目标</w:t>
      </w:r>
    </w:p>
    <w:p w:rsidR="00980A06" w:rsidRPr="00980A06" w:rsidRDefault="00980A06" w:rsidP="00980A06">
      <w:pPr>
        <w:spacing w:line="276" w:lineRule="auto"/>
        <w:rPr>
          <w:rFonts w:asciiTheme="minorEastAsia" w:hAnsiTheme="minorEastAsia"/>
          <w:sz w:val="24"/>
          <w:szCs w:val="24"/>
          <w:highlight w:val="yellow"/>
        </w:rPr>
      </w:pPr>
      <w:r w:rsidRPr="00980A06">
        <w:rPr>
          <w:rFonts w:asciiTheme="minorEastAsia" w:hAnsiTheme="minorEastAsia" w:hint="eastAsia"/>
          <w:sz w:val="24"/>
          <w:szCs w:val="24"/>
        </w:rPr>
        <w:t>14.</w:t>
      </w:r>
      <w:r w:rsidRPr="00980A06">
        <w:rPr>
          <w:rFonts w:asciiTheme="minorEastAsia" w:hAnsiTheme="minorEastAsia" w:hint="eastAsia"/>
          <w:sz w:val="24"/>
          <w:szCs w:val="24"/>
          <w:highlight w:val="yellow"/>
        </w:rPr>
        <w:t>集体模拟</w:t>
      </w:r>
    </w:p>
    <w:p w:rsidR="00980A06" w:rsidRPr="00980A06" w:rsidRDefault="00980A06" w:rsidP="00980A06">
      <w:pPr>
        <w:pStyle w:val="1"/>
        <w:spacing w:line="276" w:lineRule="auto"/>
        <w:ind w:firstLineChars="50" w:firstLine="120"/>
        <w:rPr>
          <w:rFonts w:asciiTheme="minorEastAsia" w:hAnsiTheme="minorEastAsia"/>
          <w:sz w:val="24"/>
          <w:szCs w:val="24"/>
        </w:rPr>
      </w:pPr>
      <w:r w:rsidRPr="00980A06">
        <w:rPr>
          <w:rFonts w:asciiTheme="minorEastAsia" w:hAnsiTheme="minorEastAsia" w:hint="eastAsia"/>
          <w:sz w:val="24"/>
          <w:szCs w:val="24"/>
        </w:rPr>
        <w:lastRenderedPageBreak/>
        <w:t>集体模拟两种主要形式：</w:t>
      </w:r>
    </w:p>
    <w:p w:rsidR="00980A06" w:rsidRPr="00980A06" w:rsidRDefault="00980A06" w:rsidP="00980A06">
      <w:pPr>
        <w:pStyle w:val="1"/>
        <w:spacing w:line="276" w:lineRule="auto"/>
        <w:ind w:firstLineChars="50" w:firstLine="120"/>
        <w:rPr>
          <w:rFonts w:asciiTheme="minorEastAsia" w:hAnsiTheme="minorEastAsia"/>
          <w:sz w:val="24"/>
          <w:szCs w:val="24"/>
        </w:rPr>
      </w:pPr>
      <w:r w:rsidRPr="00980A06">
        <w:rPr>
          <w:rFonts w:asciiTheme="minorEastAsia" w:hAnsiTheme="minorEastAsia" w:hint="eastAsia"/>
          <w:sz w:val="24"/>
          <w:szCs w:val="24"/>
        </w:rPr>
        <w:t xml:space="preserve">    1.沙龙式模拟：把谈判者聚集在一起，充分讨论，自由发表意见，共同想象谈判全过程。 利用竞争心理，互相启发，共同提高</w:t>
      </w:r>
    </w:p>
    <w:p w:rsidR="008456CA" w:rsidRDefault="00980A06" w:rsidP="00980A06">
      <w:pPr>
        <w:pStyle w:val="1"/>
        <w:spacing w:line="276" w:lineRule="auto"/>
        <w:ind w:firstLineChars="250" w:firstLine="600"/>
        <w:rPr>
          <w:rFonts w:asciiTheme="minorEastAsia" w:hAnsiTheme="minorEastAsia"/>
          <w:sz w:val="24"/>
          <w:szCs w:val="24"/>
        </w:rPr>
      </w:pPr>
      <w:r w:rsidRPr="00980A06">
        <w:rPr>
          <w:rFonts w:asciiTheme="minorEastAsia" w:hAnsiTheme="minorEastAsia" w:hint="eastAsia"/>
          <w:sz w:val="24"/>
          <w:szCs w:val="24"/>
        </w:rPr>
        <w:t>2.戏剧式模拟：真实演出，每个谈判者都在模拟谈判中扮演特定的角色，随着剧情发展，谈判全过程会一一展现在每个谈判者面前。</w:t>
      </w:r>
    </w:p>
    <w:p w:rsidR="00980A06" w:rsidRPr="00980A06" w:rsidRDefault="008456CA" w:rsidP="000C3594">
      <w:pPr>
        <w:widowControl/>
        <w:jc w:val="left"/>
        <w:rPr>
          <w:rFonts w:asciiTheme="minorEastAsia" w:hAnsiTheme="minorEastAsia" w:hint="eastAsia"/>
          <w:sz w:val="24"/>
          <w:szCs w:val="24"/>
        </w:rPr>
      </w:pPr>
      <w:r>
        <w:rPr>
          <w:rFonts w:asciiTheme="minorEastAsia" w:hAnsiTheme="minorEastAsia"/>
          <w:sz w:val="24"/>
          <w:szCs w:val="24"/>
        </w:rPr>
        <w:br w:type="page"/>
      </w:r>
    </w:p>
    <w:p w:rsidR="008456CA" w:rsidRPr="00091788" w:rsidRDefault="008456CA" w:rsidP="008456CA">
      <w:pPr>
        <w:spacing w:line="276" w:lineRule="auto"/>
        <w:jc w:val="center"/>
        <w:rPr>
          <w:rFonts w:asciiTheme="minorEastAsia" w:hAnsiTheme="minorEastAsia" w:hint="eastAsia"/>
          <w:sz w:val="24"/>
          <w:szCs w:val="24"/>
        </w:rPr>
      </w:pPr>
      <w:r>
        <w:rPr>
          <w:rFonts w:asciiTheme="minorEastAsia" w:hAnsiTheme="minorEastAsia" w:hint="eastAsia"/>
          <w:b/>
          <w:sz w:val="30"/>
          <w:szCs w:val="30"/>
        </w:rPr>
        <w:lastRenderedPageBreak/>
        <w:t>第四</w:t>
      </w:r>
      <w:proofErr w:type="gramStart"/>
      <w:r>
        <w:rPr>
          <w:rFonts w:asciiTheme="minorEastAsia" w:hAnsiTheme="minorEastAsia" w:hint="eastAsia"/>
          <w:b/>
          <w:sz w:val="30"/>
          <w:szCs w:val="30"/>
        </w:rPr>
        <w:t>章知识</w:t>
      </w:r>
      <w:proofErr w:type="gramEnd"/>
      <w:r>
        <w:rPr>
          <w:rFonts w:asciiTheme="minorEastAsia" w:hAnsiTheme="minorEastAsia" w:hint="eastAsia"/>
          <w:b/>
          <w:sz w:val="30"/>
          <w:szCs w:val="30"/>
        </w:rPr>
        <w:t>点</w:t>
      </w:r>
      <w:proofErr w:type="gramStart"/>
      <w:r>
        <w:rPr>
          <w:rFonts w:asciiTheme="minorEastAsia" w:hAnsiTheme="minorEastAsia" w:hint="eastAsia"/>
          <w:b/>
          <w:sz w:val="30"/>
          <w:szCs w:val="30"/>
        </w:rPr>
        <w:t>及考频总结</w:t>
      </w:r>
      <w:proofErr w:type="gramEnd"/>
    </w:p>
    <w:p w:rsidR="006E5F19" w:rsidRPr="006E5F19" w:rsidRDefault="006E5F19" w:rsidP="006E5F19">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w:t>
      </w:r>
      <w:r w:rsidRPr="006E5F19">
        <w:rPr>
          <w:rFonts w:asciiTheme="minorEastAsia" w:hAnsiTheme="minorEastAsia" w:hint="eastAsia"/>
          <w:sz w:val="24"/>
          <w:szCs w:val="24"/>
          <w:highlight w:val="yellow"/>
        </w:rPr>
        <w:t>谈判策略</w:t>
      </w:r>
      <w:r w:rsidRPr="006E5F19">
        <w:rPr>
          <w:rFonts w:asciiTheme="minorEastAsia" w:hAnsiTheme="minorEastAsia" w:hint="eastAsia"/>
          <w:sz w:val="24"/>
          <w:szCs w:val="24"/>
        </w:rPr>
        <w:t>：在可以预见和可能发生的情况下应采取的相应的行动和手段。</w:t>
      </w:r>
    </w:p>
    <w:p w:rsidR="006E5F19" w:rsidRDefault="006E5F19" w:rsidP="006E5F19">
      <w:pPr>
        <w:pStyle w:val="1"/>
        <w:spacing w:line="276" w:lineRule="auto"/>
        <w:ind w:firstLineChars="0" w:firstLine="0"/>
        <w:rPr>
          <w:rFonts w:ascii="楷体" w:eastAsia="楷体" w:hAnsi="楷体"/>
          <w:color w:val="000000" w:themeColor="text1"/>
          <w:kern w:val="24"/>
          <w:sz w:val="40"/>
          <w:szCs w:val="40"/>
        </w:rPr>
      </w:pPr>
      <w:r>
        <w:rPr>
          <w:rFonts w:asciiTheme="minorEastAsia" w:hAnsiTheme="minorEastAsia" w:hint="eastAsia"/>
          <w:sz w:val="24"/>
          <w:szCs w:val="24"/>
        </w:rPr>
        <w:t>2.</w:t>
      </w:r>
      <w:r w:rsidRPr="006E5F19">
        <w:rPr>
          <w:rFonts w:asciiTheme="minorEastAsia" w:hAnsiTheme="minorEastAsia" w:hint="eastAsia"/>
          <w:sz w:val="24"/>
          <w:szCs w:val="24"/>
          <w:highlight w:val="yellow"/>
        </w:rPr>
        <w:t>制定</w:t>
      </w:r>
      <w:r w:rsidRPr="006E5F19">
        <w:rPr>
          <w:rFonts w:asciiTheme="minorEastAsia" w:hAnsiTheme="minorEastAsia"/>
          <w:sz w:val="24"/>
          <w:szCs w:val="24"/>
          <w:highlight w:val="yellow"/>
        </w:rPr>
        <w:t>谈判策略的步骤</w:t>
      </w:r>
      <w:r>
        <w:rPr>
          <w:rFonts w:asciiTheme="minorEastAsia" w:hAnsiTheme="minorEastAsia"/>
          <w:sz w:val="24"/>
          <w:szCs w:val="24"/>
        </w:rPr>
        <w:t>：</w:t>
      </w:r>
      <w:r w:rsidRPr="006E5F19">
        <w:rPr>
          <w:rFonts w:ascii="楷体" w:eastAsia="楷体" w:hAnsi="楷体" w:hint="eastAsia"/>
          <w:color w:val="000000" w:themeColor="text1"/>
          <w:kern w:val="24"/>
          <w:sz w:val="40"/>
          <w:szCs w:val="40"/>
        </w:rPr>
        <w:t xml:space="preserve"> </w:t>
      </w:r>
    </w:p>
    <w:p w:rsidR="006E5F19" w:rsidRPr="006E5F19" w:rsidRDefault="006E5F19" w:rsidP="006E5F19">
      <w:pPr>
        <w:pStyle w:val="1"/>
        <w:spacing w:line="276" w:lineRule="auto"/>
        <w:ind w:firstLine="480"/>
        <w:rPr>
          <w:rFonts w:asciiTheme="minorEastAsia" w:hAnsiTheme="minorEastAsia"/>
          <w:sz w:val="24"/>
          <w:szCs w:val="24"/>
        </w:rPr>
      </w:pPr>
      <w:r w:rsidRPr="006E5F19">
        <w:rPr>
          <w:rFonts w:asciiTheme="minorEastAsia" w:hAnsiTheme="minorEastAsia" w:hint="eastAsia"/>
          <w:sz w:val="24"/>
          <w:szCs w:val="24"/>
        </w:rPr>
        <w:t>（一）了解影响谈判的因素：问题、分歧、态度、趋势等</w:t>
      </w:r>
    </w:p>
    <w:p w:rsidR="006E5F19" w:rsidRPr="006E5F19" w:rsidRDefault="006E5F19" w:rsidP="006E5F19">
      <w:pPr>
        <w:pStyle w:val="1"/>
        <w:spacing w:line="276" w:lineRule="auto"/>
        <w:ind w:firstLine="480"/>
        <w:rPr>
          <w:rFonts w:asciiTheme="minorEastAsia" w:hAnsiTheme="minorEastAsia"/>
          <w:sz w:val="24"/>
          <w:szCs w:val="24"/>
        </w:rPr>
      </w:pPr>
      <w:r w:rsidRPr="006E5F19">
        <w:rPr>
          <w:rFonts w:asciiTheme="minorEastAsia" w:hAnsiTheme="minorEastAsia" w:hint="eastAsia"/>
          <w:sz w:val="24"/>
          <w:szCs w:val="24"/>
        </w:rPr>
        <w:t>（二）寻找关键问题：陈述界定、厘清性质、分析作用</w:t>
      </w:r>
    </w:p>
    <w:p w:rsidR="006E5F19" w:rsidRPr="006E5F19" w:rsidRDefault="006E5F19" w:rsidP="006E5F19">
      <w:pPr>
        <w:pStyle w:val="1"/>
        <w:spacing w:line="276" w:lineRule="auto"/>
        <w:ind w:firstLine="480"/>
        <w:rPr>
          <w:rFonts w:asciiTheme="minorEastAsia" w:hAnsiTheme="minorEastAsia"/>
          <w:sz w:val="24"/>
          <w:szCs w:val="24"/>
        </w:rPr>
      </w:pPr>
      <w:r w:rsidRPr="006E5F19">
        <w:rPr>
          <w:rFonts w:asciiTheme="minorEastAsia" w:hAnsiTheme="minorEastAsia" w:hint="eastAsia"/>
          <w:sz w:val="24"/>
          <w:szCs w:val="24"/>
        </w:rPr>
        <w:t>（三）确定具体目标：分析、调整、修订</w:t>
      </w:r>
    </w:p>
    <w:p w:rsidR="006E5F19" w:rsidRPr="006E5F19" w:rsidRDefault="006E5F19" w:rsidP="006E5F19">
      <w:pPr>
        <w:pStyle w:val="1"/>
        <w:spacing w:line="276" w:lineRule="auto"/>
        <w:ind w:firstLine="480"/>
        <w:rPr>
          <w:rFonts w:asciiTheme="minorEastAsia" w:hAnsiTheme="minorEastAsia"/>
          <w:sz w:val="24"/>
          <w:szCs w:val="24"/>
        </w:rPr>
      </w:pPr>
      <w:r w:rsidRPr="006E5F19">
        <w:rPr>
          <w:rFonts w:asciiTheme="minorEastAsia" w:hAnsiTheme="minorEastAsia" w:hint="eastAsia"/>
          <w:sz w:val="24"/>
          <w:szCs w:val="24"/>
        </w:rPr>
        <w:t>（四）形成假设性方法：途径及方法</w:t>
      </w:r>
    </w:p>
    <w:p w:rsidR="006E5F19" w:rsidRPr="006E5F19" w:rsidRDefault="006E5F19" w:rsidP="006E5F19">
      <w:pPr>
        <w:pStyle w:val="1"/>
        <w:spacing w:line="276" w:lineRule="auto"/>
        <w:ind w:firstLine="480"/>
        <w:rPr>
          <w:rFonts w:asciiTheme="minorEastAsia" w:hAnsiTheme="minorEastAsia"/>
          <w:sz w:val="24"/>
          <w:szCs w:val="24"/>
        </w:rPr>
      </w:pPr>
      <w:r w:rsidRPr="006E5F19">
        <w:rPr>
          <w:rFonts w:asciiTheme="minorEastAsia" w:hAnsiTheme="minorEastAsia" w:hint="eastAsia"/>
          <w:sz w:val="24"/>
          <w:szCs w:val="24"/>
        </w:rPr>
        <w:t>（五）深度分析和比较假设方法：权衡利弊、分析比较</w:t>
      </w:r>
    </w:p>
    <w:p w:rsidR="006E5F19" w:rsidRPr="006E5F19" w:rsidRDefault="006E5F19" w:rsidP="006E5F19">
      <w:pPr>
        <w:pStyle w:val="1"/>
        <w:spacing w:line="276" w:lineRule="auto"/>
        <w:ind w:firstLine="480"/>
        <w:rPr>
          <w:rFonts w:asciiTheme="minorEastAsia" w:hAnsiTheme="minorEastAsia"/>
          <w:sz w:val="24"/>
          <w:szCs w:val="24"/>
        </w:rPr>
      </w:pPr>
      <w:r w:rsidRPr="006E5F19">
        <w:rPr>
          <w:rFonts w:asciiTheme="minorEastAsia" w:hAnsiTheme="minorEastAsia" w:hint="eastAsia"/>
          <w:sz w:val="24"/>
          <w:szCs w:val="24"/>
        </w:rPr>
        <w:t>（六）形成具体的谈判策略：评价得出结论，分出上中下策</w:t>
      </w:r>
    </w:p>
    <w:p w:rsidR="006E5F19" w:rsidRDefault="006E5F19" w:rsidP="006E5F19">
      <w:pPr>
        <w:pStyle w:val="1"/>
        <w:spacing w:line="276" w:lineRule="auto"/>
        <w:ind w:firstLine="480"/>
        <w:rPr>
          <w:rFonts w:asciiTheme="minorEastAsia" w:hAnsiTheme="minorEastAsia"/>
          <w:sz w:val="24"/>
          <w:szCs w:val="24"/>
        </w:rPr>
      </w:pPr>
      <w:r w:rsidRPr="006E5F19">
        <w:rPr>
          <w:rFonts w:asciiTheme="minorEastAsia" w:hAnsiTheme="minorEastAsia" w:hint="eastAsia"/>
          <w:sz w:val="24"/>
          <w:szCs w:val="24"/>
        </w:rPr>
        <w:t>（七）拟定行动计划草案：具体事项、时间、空间</w:t>
      </w:r>
    </w:p>
    <w:p w:rsidR="006F341A" w:rsidRDefault="006F341A" w:rsidP="006F341A">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3.</w:t>
      </w:r>
      <w:r w:rsidRPr="003C00A3">
        <w:rPr>
          <w:rFonts w:asciiTheme="minorEastAsia" w:hAnsiTheme="minorEastAsia" w:hint="eastAsia"/>
          <w:sz w:val="24"/>
          <w:szCs w:val="24"/>
          <w:highlight w:val="yellow"/>
        </w:rPr>
        <w:t>开局</w:t>
      </w:r>
      <w:r w:rsidRPr="003C00A3">
        <w:rPr>
          <w:rFonts w:asciiTheme="minorEastAsia" w:hAnsiTheme="minorEastAsia"/>
          <w:sz w:val="24"/>
          <w:szCs w:val="24"/>
          <w:highlight w:val="yellow"/>
        </w:rPr>
        <w:t>阶段的策略</w:t>
      </w:r>
    </w:p>
    <w:p w:rsidR="003C00A3" w:rsidRDefault="003C00A3" w:rsidP="006F341A">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（一）创造</w:t>
      </w:r>
      <w:r>
        <w:rPr>
          <w:rFonts w:asciiTheme="minorEastAsia" w:hAnsiTheme="minorEastAsia"/>
          <w:sz w:val="24"/>
          <w:szCs w:val="24"/>
        </w:rPr>
        <w:t>良好的谈判气氛</w:t>
      </w:r>
    </w:p>
    <w:p w:rsidR="003C00A3" w:rsidRDefault="003C00A3" w:rsidP="006F341A">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（二）交换意见</w:t>
      </w:r>
    </w:p>
    <w:p w:rsidR="003C00A3" w:rsidRDefault="003C00A3" w:rsidP="006F341A">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（三）开场</w:t>
      </w:r>
      <w:r>
        <w:rPr>
          <w:rFonts w:asciiTheme="minorEastAsia" w:hAnsiTheme="minorEastAsia"/>
          <w:sz w:val="24"/>
          <w:szCs w:val="24"/>
        </w:rPr>
        <w:t>陈述</w:t>
      </w:r>
    </w:p>
    <w:p w:rsidR="006E5F19" w:rsidRDefault="003C00A3" w:rsidP="003C00A3">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（四）开局</w:t>
      </w:r>
      <w:r>
        <w:rPr>
          <w:rFonts w:asciiTheme="minorEastAsia" w:hAnsiTheme="minorEastAsia"/>
          <w:sz w:val="24"/>
          <w:szCs w:val="24"/>
        </w:rPr>
        <w:t>阶段应考虑</w:t>
      </w:r>
      <w:r>
        <w:rPr>
          <w:rFonts w:asciiTheme="minorEastAsia" w:hAnsiTheme="minorEastAsia" w:hint="eastAsia"/>
          <w:sz w:val="24"/>
          <w:szCs w:val="24"/>
        </w:rPr>
        <w:t>的</w:t>
      </w:r>
      <w:r>
        <w:rPr>
          <w:rFonts w:asciiTheme="minorEastAsia" w:hAnsiTheme="minorEastAsia"/>
          <w:sz w:val="24"/>
          <w:szCs w:val="24"/>
        </w:rPr>
        <w:t>因素</w:t>
      </w:r>
    </w:p>
    <w:p w:rsidR="007E6B1F" w:rsidRPr="000C3594" w:rsidRDefault="007E6B1F" w:rsidP="000F194C">
      <w:pPr>
        <w:pStyle w:val="1"/>
        <w:numPr>
          <w:ilvl w:val="0"/>
          <w:numId w:val="10"/>
        </w:numPr>
        <w:spacing w:line="276" w:lineRule="auto"/>
        <w:ind w:firstLineChars="0"/>
        <w:rPr>
          <w:rFonts w:asciiTheme="minorEastAsia" w:hAnsiTheme="minorEastAsia" w:hint="eastAsia"/>
          <w:sz w:val="24"/>
          <w:szCs w:val="24"/>
          <w:highlight w:val="yellow"/>
        </w:rPr>
      </w:pPr>
      <w:r w:rsidRPr="000C3594">
        <w:rPr>
          <w:rFonts w:asciiTheme="minorEastAsia" w:hAnsiTheme="minorEastAsia" w:hint="eastAsia"/>
          <w:sz w:val="24"/>
          <w:szCs w:val="24"/>
          <w:highlight w:val="yellow"/>
        </w:rPr>
        <w:t>创造良好的谈判气氛</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（一）谈判人员应当注意以下几点：</w:t>
      </w:r>
    </w:p>
    <w:p w:rsidR="007E6B1F" w:rsidRPr="007E6B1F" w:rsidRDefault="007E6B1F" w:rsidP="000F194C">
      <w:pPr>
        <w:pStyle w:val="1"/>
        <w:spacing w:line="276" w:lineRule="auto"/>
        <w:ind w:firstLineChars="0" w:firstLine="0"/>
        <w:rPr>
          <w:rFonts w:asciiTheme="minorEastAsia" w:hAnsiTheme="minorEastAsia" w:hint="eastAsia"/>
          <w:sz w:val="24"/>
          <w:szCs w:val="24"/>
        </w:rPr>
      </w:pPr>
      <w:r w:rsidRPr="007E6B1F">
        <w:rPr>
          <w:rFonts w:asciiTheme="minorEastAsia" w:hAnsiTheme="minorEastAsia" w:hint="eastAsia"/>
          <w:sz w:val="24"/>
          <w:szCs w:val="24"/>
        </w:rPr>
        <w:t>（1）（了解对手）谈判前，设想谈判对手的情况</w:t>
      </w:r>
    </w:p>
    <w:p w:rsidR="007E6B1F" w:rsidRPr="007E6B1F" w:rsidRDefault="007E6B1F" w:rsidP="000F194C">
      <w:pPr>
        <w:pStyle w:val="1"/>
        <w:spacing w:line="276" w:lineRule="auto"/>
        <w:ind w:firstLineChars="0" w:firstLine="0"/>
        <w:rPr>
          <w:rFonts w:asciiTheme="minorEastAsia" w:hAnsiTheme="minorEastAsia" w:hint="eastAsia"/>
          <w:sz w:val="24"/>
          <w:szCs w:val="24"/>
        </w:rPr>
      </w:pPr>
      <w:r w:rsidRPr="007E6B1F">
        <w:rPr>
          <w:rFonts w:asciiTheme="minorEastAsia" w:hAnsiTheme="minorEastAsia" w:hint="eastAsia"/>
          <w:sz w:val="24"/>
          <w:szCs w:val="24"/>
        </w:rPr>
        <w:t>（2）（径直步入）谈判人员应该径直步入会场，开诚布公，态度友好</w:t>
      </w:r>
    </w:p>
    <w:p w:rsidR="007E6B1F" w:rsidRPr="007E6B1F" w:rsidRDefault="007E6B1F" w:rsidP="000F194C">
      <w:pPr>
        <w:pStyle w:val="1"/>
        <w:spacing w:line="276" w:lineRule="auto"/>
        <w:ind w:firstLineChars="0" w:firstLine="0"/>
        <w:rPr>
          <w:rFonts w:asciiTheme="minorEastAsia" w:hAnsiTheme="minorEastAsia" w:hint="eastAsia"/>
          <w:sz w:val="24"/>
          <w:szCs w:val="24"/>
        </w:rPr>
      </w:pPr>
      <w:r w:rsidRPr="007E6B1F">
        <w:rPr>
          <w:rFonts w:asciiTheme="minorEastAsia" w:hAnsiTheme="minorEastAsia" w:hint="eastAsia"/>
          <w:sz w:val="24"/>
          <w:szCs w:val="24"/>
        </w:rPr>
        <w:t>（3）（服饰仪表）谈判人员在服饰仪表上，要塑造符合自己身份的形象</w:t>
      </w:r>
    </w:p>
    <w:p w:rsidR="007E6B1F" w:rsidRPr="007E6B1F" w:rsidRDefault="007E6B1F" w:rsidP="000F194C">
      <w:pPr>
        <w:pStyle w:val="1"/>
        <w:spacing w:line="276" w:lineRule="auto"/>
        <w:ind w:firstLineChars="0" w:firstLine="0"/>
        <w:rPr>
          <w:rFonts w:asciiTheme="minorEastAsia" w:hAnsiTheme="minorEastAsia" w:hint="eastAsia"/>
          <w:sz w:val="24"/>
          <w:szCs w:val="24"/>
        </w:rPr>
      </w:pPr>
      <w:r w:rsidRPr="007E6B1F">
        <w:rPr>
          <w:rFonts w:asciiTheme="minorEastAsia" w:hAnsiTheme="minorEastAsia" w:hint="eastAsia"/>
          <w:sz w:val="24"/>
          <w:szCs w:val="24"/>
        </w:rPr>
        <w:t>（4）（混合小组）在开场阶段，最好站立说话，不必围成圆圈，分成混合小组</w:t>
      </w:r>
    </w:p>
    <w:p w:rsidR="007E6B1F" w:rsidRPr="007E6B1F" w:rsidRDefault="007E6B1F" w:rsidP="000F194C">
      <w:pPr>
        <w:pStyle w:val="1"/>
        <w:spacing w:line="276" w:lineRule="auto"/>
        <w:ind w:firstLineChars="0" w:firstLine="0"/>
        <w:rPr>
          <w:rFonts w:asciiTheme="minorEastAsia" w:hAnsiTheme="minorEastAsia" w:hint="eastAsia"/>
          <w:sz w:val="24"/>
          <w:szCs w:val="24"/>
        </w:rPr>
      </w:pPr>
      <w:r w:rsidRPr="007E6B1F">
        <w:rPr>
          <w:rFonts w:asciiTheme="minorEastAsia" w:hAnsiTheme="minorEastAsia" w:hint="eastAsia"/>
          <w:sz w:val="24"/>
          <w:szCs w:val="24"/>
        </w:rPr>
        <w:t>（5）（轻松自如）行为和说话都要轻松自如，不要慌慌张张</w:t>
      </w:r>
    </w:p>
    <w:p w:rsidR="007E6B1F" w:rsidRPr="007E6B1F" w:rsidRDefault="007E6B1F" w:rsidP="000F194C">
      <w:pPr>
        <w:pStyle w:val="1"/>
        <w:spacing w:line="276" w:lineRule="auto"/>
        <w:ind w:firstLineChars="0" w:firstLine="0"/>
        <w:rPr>
          <w:rFonts w:asciiTheme="minorEastAsia" w:hAnsiTheme="minorEastAsia" w:hint="eastAsia"/>
          <w:sz w:val="24"/>
          <w:szCs w:val="24"/>
        </w:rPr>
      </w:pPr>
      <w:r w:rsidRPr="007E6B1F">
        <w:rPr>
          <w:rFonts w:asciiTheme="minorEastAsia" w:hAnsiTheme="minorEastAsia" w:hint="eastAsia"/>
          <w:sz w:val="24"/>
          <w:szCs w:val="24"/>
        </w:rPr>
        <w:t>（6）（注意手势）注意手势和触碰行为</w:t>
      </w:r>
    </w:p>
    <w:p w:rsidR="007E6B1F" w:rsidRPr="000C3594" w:rsidRDefault="007E6B1F" w:rsidP="000F194C">
      <w:pPr>
        <w:pStyle w:val="1"/>
        <w:numPr>
          <w:ilvl w:val="0"/>
          <w:numId w:val="10"/>
        </w:numPr>
        <w:spacing w:line="276" w:lineRule="auto"/>
        <w:ind w:firstLineChars="0"/>
        <w:rPr>
          <w:rFonts w:asciiTheme="minorEastAsia" w:hAnsiTheme="minorEastAsia" w:hint="eastAsia"/>
          <w:sz w:val="24"/>
          <w:szCs w:val="24"/>
          <w:highlight w:val="yellow"/>
        </w:rPr>
      </w:pPr>
      <w:r w:rsidRPr="000C3594">
        <w:rPr>
          <w:rFonts w:asciiTheme="minorEastAsia" w:hAnsiTheme="minorEastAsia" w:hint="eastAsia"/>
          <w:sz w:val="24"/>
          <w:szCs w:val="24"/>
          <w:highlight w:val="yellow"/>
        </w:rPr>
        <w:t>交换意见</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切忌离题太远，应尽量将话题集中于以下四个方面：</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（1）谈判目标</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（2）谈判计划   </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（3）谈判进度</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（4）谈判人员</w:t>
      </w:r>
    </w:p>
    <w:p w:rsidR="007E6B1F" w:rsidRPr="000C3594" w:rsidRDefault="007E6B1F" w:rsidP="000F194C">
      <w:pPr>
        <w:pStyle w:val="1"/>
        <w:numPr>
          <w:ilvl w:val="0"/>
          <w:numId w:val="10"/>
        </w:numPr>
        <w:spacing w:line="276" w:lineRule="auto"/>
        <w:ind w:firstLineChars="0"/>
        <w:rPr>
          <w:rFonts w:asciiTheme="minorEastAsia" w:hAnsiTheme="minorEastAsia" w:hint="eastAsia"/>
          <w:sz w:val="24"/>
          <w:szCs w:val="24"/>
          <w:highlight w:val="yellow"/>
        </w:rPr>
      </w:pPr>
      <w:r w:rsidRPr="000C3594">
        <w:rPr>
          <w:rFonts w:asciiTheme="minorEastAsia" w:hAnsiTheme="minorEastAsia" w:hint="eastAsia"/>
          <w:sz w:val="24"/>
          <w:szCs w:val="24"/>
          <w:highlight w:val="yellow"/>
        </w:rPr>
        <w:t>开场陈述</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在报价和磋商之前，为了摸清对方可作开场陈述和倡议。</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1.开场陈述：即双方分别阐明自己对有关问题的看法和原则，开场陈述的重点是己方的利益，但它不是具体的，而是原则性的。</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2.倡议：是指双方开场陈述后，需要</w:t>
      </w:r>
      <w:proofErr w:type="gramStart"/>
      <w:r w:rsidRPr="007E6B1F">
        <w:rPr>
          <w:rFonts w:asciiTheme="minorEastAsia" w:hAnsiTheme="minorEastAsia" w:hint="eastAsia"/>
          <w:sz w:val="24"/>
          <w:szCs w:val="24"/>
        </w:rPr>
        <w:t>作出</w:t>
      </w:r>
      <w:proofErr w:type="gramEnd"/>
      <w:r w:rsidRPr="007E6B1F">
        <w:rPr>
          <w:rFonts w:asciiTheme="minorEastAsia" w:hAnsiTheme="minorEastAsia" w:hint="eastAsia"/>
          <w:sz w:val="24"/>
          <w:szCs w:val="24"/>
        </w:rPr>
        <w:t>一种把双方引向寻求共同利益的陈述。</w:t>
      </w:r>
    </w:p>
    <w:p w:rsidR="007E6B1F" w:rsidRPr="000C3594" w:rsidRDefault="007E6B1F" w:rsidP="000F194C">
      <w:pPr>
        <w:pStyle w:val="1"/>
        <w:numPr>
          <w:ilvl w:val="0"/>
          <w:numId w:val="10"/>
        </w:numPr>
        <w:spacing w:line="276" w:lineRule="auto"/>
        <w:ind w:firstLineChars="0"/>
        <w:rPr>
          <w:rFonts w:asciiTheme="minorEastAsia" w:hAnsiTheme="minorEastAsia" w:hint="eastAsia"/>
          <w:sz w:val="24"/>
          <w:szCs w:val="24"/>
          <w:highlight w:val="yellow"/>
        </w:rPr>
      </w:pPr>
      <w:r w:rsidRPr="000C3594">
        <w:rPr>
          <w:rFonts w:asciiTheme="minorEastAsia" w:hAnsiTheme="minorEastAsia" w:hint="eastAsia"/>
          <w:sz w:val="24"/>
          <w:szCs w:val="24"/>
          <w:highlight w:val="yellow"/>
        </w:rPr>
        <w:t>开局阶段应考虑的因素</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（一）考虑谈判双方之间的关系</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（1）若有过业务往来且关系很好——这种友好的关系应作为谈判的基础。</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lastRenderedPageBreak/>
        <w:t>（2）若有过业务往来但关系一般——争取创造比较友好、和谐的气氛。</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（3）若有过一定的业务往来，但己方对对方的印象不好——谈判气氛应是严肃、凝重的。</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（4）若从来没有业务往来——努力创造一种真诚、友好的气氛。</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（二）考虑双方的实力</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（1）双方谈判实力相当——力求创造一种友好、轻松、和谐的气氛。</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（2）己方谈判实力明显强于对方——在语言和姿态上，既要表现得礼貌友好，又要充分显示出己方的自信和气势。</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（3）己方谈判实力弱于对方——①要表示出友好和积极合作的意愿；</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②也要充满自信，使对方不能轻视我们。</w:t>
      </w:r>
    </w:p>
    <w:p w:rsidR="007E6B1F" w:rsidRPr="007E6B1F" w:rsidRDefault="000F194C" w:rsidP="000F194C">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4.</w:t>
      </w:r>
      <w:r w:rsidR="007E6B1F" w:rsidRPr="000C3594">
        <w:rPr>
          <w:rFonts w:asciiTheme="minorEastAsia" w:hAnsiTheme="minorEastAsia" w:hint="eastAsia"/>
          <w:sz w:val="24"/>
          <w:szCs w:val="24"/>
          <w:highlight w:val="yellow"/>
        </w:rPr>
        <w:t>报价的先后</w:t>
      </w:r>
      <w:r w:rsidR="007E6B1F" w:rsidRPr="007E6B1F">
        <w:rPr>
          <w:rFonts w:asciiTheme="minorEastAsia" w:hAnsiTheme="minorEastAsia" w:hint="eastAsia"/>
          <w:sz w:val="24"/>
          <w:szCs w:val="24"/>
        </w:rPr>
        <w:t>（总结:</w:t>
      </w:r>
      <w:r w:rsidR="007E6B1F" w:rsidRPr="000C3594">
        <w:rPr>
          <w:rFonts w:asciiTheme="minorEastAsia" w:hAnsiTheme="minorEastAsia" w:hint="eastAsia"/>
          <w:sz w:val="24"/>
          <w:szCs w:val="24"/>
          <w:highlight w:val="yellow"/>
        </w:rPr>
        <w:t>强的一方，先报价</w:t>
      </w:r>
      <w:r w:rsidR="007E6B1F" w:rsidRPr="007E6B1F">
        <w:rPr>
          <w:rFonts w:asciiTheme="minorEastAsia" w:hAnsiTheme="minorEastAsia" w:hint="eastAsia"/>
          <w:sz w:val="24"/>
          <w:szCs w:val="24"/>
        </w:rPr>
        <w:t>。）</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（1）如果预期双方各不相让——“先下手为强” </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（2）如果己方强于对方——己方先报价有利</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（3）如果对方是老客户</w:t>
      </w:r>
      <w:proofErr w:type="gramStart"/>
      <w:r w:rsidRPr="007E6B1F">
        <w:rPr>
          <w:rFonts w:asciiTheme="minorEastAsia" w:hAnsiTheme="minorEastAsia" w:hint="eastAsia"/>
          <w:sz w:val="24"/>
          <w:szCs w:val="24"/>
        </w:rPr>
        <w:t>且合作较</w:t>
      </w:r>
      <w:proofErr w:type="gramEnd"/>
      <w:r w:rsidRPr="007E6B1F">
        <w:rPr>
          <w:rFonts w:asciiTheme="minorEastAsia" w:hAnsiTheme="minorEastAsia" w:hint="eastAsia"/>
          <w:sz w:val="24"/>
          <w:szCs w:val="24"/>
        </w:rPr>
        <w:t>愉快——谁先报价都可</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（4）就一般惯例而言，发起谈判的人应带头先报价。</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（5）如双方都是谈判行家，则谁先报价均可。</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如对方是谈判行家，自己不是，则让对方先报价可能较为有利（引导）。</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（6）如对方是外行，自己先报价可能较为有利</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（7）按照惯例，由卖方先报价。（卖方报价是一种义务，买方还价也是一种义务）</w:t>
      </w:r>
    </w:p>
    <w:p w:rsidR="007E6B1F" w:rsidRPr="007E6B1F" w:rsidRDefault="000F194C" w:rsidP="000F194C">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5</w:t>
      </w:r>
      <w:r>
        <w:rPr>
          <w:rFonts w:asciiTheme="minorEastAsia" w:hAnsiTheme="minorEastAsia"/>
          <w:sz w:val="24"/>
          <w:szCs w:val="24"/>
        </w:rPr>
        <w:t>.</w:t>
      </w:r>
      <w:r w:rsidR="007E6B1F" w:rsidRPr="000C3594">
        <w:rPr>
          <w:rFonts w:asciiTheme="minorEastAsia" w:hAnsiTheme="minorEastAsia" w:hint="eastAsia"/>
          <w:sz w:val="24"/>
          <w:szCs w:val="24"/>
          <w:highlight w:val="yellow"/>
        </w:rPr>
        <w:t>报价原则</w:t>
      </w:r>
      <w:r w:rsidR="007E6B1F" w:rsidRPr="007E6B1F">
        <w:rPr>
          <w:rFonts w:asciiTheme="minorEastAsia" w:hAnsiTheme="minorEastAsia" w:hint="eastAsia"/>
          <w:sz w:val="24"/>
          <w:szCs w:val="24"/>
        </w:rPr>
        <w:t>：</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（一）掌握行情是报价的基础：谈判人员根据以往和现在所收集和掌握的、来自各种渠道的商业情报和市场信息，对其进行比较、分析、判断和预测。</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（二）报价的原则：通过反复比较和权衡，设法找出价格所带来的利益与被接受的成功率之间的最佳结合点。</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（三）最低可接纳水平：最低可接纳水平是指最差的但却可以勉强接纳的最终谈判结果。</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（四）确定报价：报价的虚头必须是合情合理的，即能找出合适的理由为之辩护。</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（五）报价过程</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报盘：卖方主动开盘报价叫报盘。</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递盘：买方主动开盘</w:t>
      </w:r>
      <w:proofErr w:type="gramStart"/>
      <w:r w:rsidRPr="007E6B1F">
        <w:rPr>
          <w:rFonts w:asciiTheme="minorEastAsia" w:hAnsiTheme="minorEastAsia" w:hint="eastAsia"/>
          <w:sz w:val="24"/>
          <w:szCs w:val="24"/>
        </w:rPr>
        <w:t>报价叫递盘</w:t>
      </w:r>
      <w:proofErr w:type="gramEnd"/>
      <w:r w:rsidRPr="007E6B1F">
        <w:rPr>
          <w:rFonts w:asciiTheme="minorEastAsia" w:hAnsiTheme="minorEastAsia" w:hint="eastAsia"/>
          <w:sz w:val="24"/>
          <w:szCs w:val="24"/>
        </w:rPr>
        <w:t>。</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实盘：在正式谈判中，开盘都是不可撤销的。   </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（六）两种典型报价术</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1.西欧式报价</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（1）提出含有较大虚头的价格</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（2）根据买卖双方的实力对比和该笔交易的外部竞争状况，通过给予各种优惠，来逐步软化和接近买方的市场和条件，最终达成交易。</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lastRenderedPageBreak/>
        <w:t>2.日本式报价术</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概念：将最低价格列在价格表上，以求首先引起买主的兴趣。</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特点：以卖方最有利的结算条件为前提的，价格对买方有利，但其他方面条件对买方不利，如果买主要求改变有关条件，则卖主就会相应提高价格。因此，买卖双方最后成交的价格，往往高于价格表中的价格。</w:t>
      </w:r>
    </w:p>
    <w:p w:rsidR="007E6B1F" w:rsidRPr="007E6B1F" w:rsidRDefault="000F194C" w:rsidP="000F194C">
      <w:pPr>
        <w:pStyle w:val="1"/>
        <w:spacing w:line="276" w:lineRule="auto"/>
        <w:ind w:firstLineChars="0" w:firstLine="0"/>
        <w:rPr>
          <w:rFonts w:asciiTheme="minorEastAsia" w:hAnsiTheme="minorEastAsia" w:hint="eastAsia"/>
          <w:sz w:val="24"/>
          <w:szCs w:val="24"/>
        </w:rPr>
      </w:pPr>
      <w:r w:rsidRPr="000C3594">
        <w:rPr>
          <w:rFonts w:asciiTheme="minorEastAsia" w:hAnsiTheme="minorEastAsia" w:hint="eastAsia"/>
          <w:sz w:val="24"/>
          <w:szCs w:val="24"/>
          <w:highlight w:val="yellow"/>
        </w:rPr>
        <w:t>6.</w:t>
      </w:r>
      <w:r w:rsidR="007E6B1F" w:rsidRPr="000C3594">
        <w:rPr>
          <w:rFonts w:asciiTheme="minorEastAsia" w:hAnsiTheme="minorEastAsia" w:hint="eastAsia"/>
          <w:sz w:val="24"/>
          <w:szCs w:val="24"/>
          <w:highlight w:val="yellow"/>
        </w:rPr>
        <w:t>如何对待对方的报价</w:t>
      </w:r>
    </w:p>
    <w:p w:rsidR="007E6B1F" w:rsidRPr="007E6B1F" w:rsidRDefault="007E6B1F" w:rsidP="00A943BD">
      <w:pPr>
        <w:pStyle w:val="1"/>
        <w:spacing w:line="276" w:lineRule="auto"/>
        <w:ind w:firstLineChars="0" w:firstLine="0"/>
        <w:rPr>
          <w:rFonts w:asciiTheme="minorEastAsia" w:hAnsiTheme="minorEastAsia" w:hint="eastAsia"/>
          <w:sz w:val="24"/>
          <w:szCs w:val="24"/>
        </w:rPr>
      </w:pPr>
      <w:r w:rsidRPr="007E6B1F">
        <w:rPr>
          <w:rFonts w:asciiTheme="minorEastAsia" w:hAnsiTheme="minorEastAsia" w:hint="eastAsia"/>
          <w:sz w:val="24"/>
          <w:szCs w:val="24"/>
        </w:rPr>
        <w:t>价格解释：在对方报价完毕之后，不急于还价，而是要求对方对其价格的构成、报价依据、计算的基础以及方式方法等</w:t>
      </w:r>
      <w:proofErr w:type="gramStart"/>
      <w:r w:rsidRPr="007E6B1F">
        <w:rPr>
          <w:rFonts w:asciiTheme="minorEastAsia" w:hAnsiTheme="minorEastAsia" w:hint="eastAsia"/>
          <w:sz w:val="24"/>
          <w:szCs w:val="24"/>
        </w:rPr>
        <w:t>作出</w:t>
      </w:r>
      <w:proofErr w:type="gramEnd"/>
      <w:r w:rsidRPr="007E6B1F">
        <w:rPr>
          <w:rFonts w:asciiTheme="minorEastAsia" w:hAnsiTheme="minorEastAsia" w:hint="eastAsia"/>
          <w:sz w:val="24"/>
          <w:szCs w:val="24"/>
        </w:rPr>
        <w:t>详细的解释。</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针对对方的报价，有两种行动选择：</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①要求对方降低报价；</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②提出自己的报价。</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一般来讲，第一种选择比较有利。</w:t>
      </w:r>
    </w:p>
    <w:p w:rsidR="007E6B1F" w:rsidRPr="007E6B1F" w:rsidRDefault="000F194C" w:rsidP="000F194C">
      <w:pPr>
        <w:pStyle w:val="1"/>
        <w:spacing w:line="276" w:lineRule="auto"/>
        <w:ind w:firstLineChars="0" w:firstLine="0"/>
        <w:rPr>
          <w:rFonts w:asciiTheme="minorEastAsia" w:hAnsiTheme="minorEastAsia" w:hint="eastAsia"/>
          <w:sz w:val="24"/>
          <w:szCs w:val="24"/>
        </w:rPr>
      </w:pPr>
      <w:r w:rsidRPr="000C3594">
        <w:rPr>
          <w:rFonts w:asciiTheme="minorEastAsia" w:hAnsiTheme="minorEastAsia" w:hint="eastAsia"/>
          <w:sz w:val="24"/>
          <w:szCs w:val="24"/>
          <w:highlight w:val="yellow"/>
        </w:rPr>
        <w:t>7</w:t>
      </w:r>
      <w:r w:rsidRPr="000C3594">
        <w:rPr>
          <w:rFonts w:asciiTheme="minorEastAsia" w:hAnsiTheme="minorEastAsia"/>
          <w:sz w:val="24"/>
          <w:szCs w:val="24"/>
          <w:highlight w:val="yellow"/>
        </w:rPr>
        <w:t>.</w:t>
      </w:r>
      <w:r w:rsidR="007E6B1F" w:rsidRPr="000C3594">
        <w:rPr>
          <w:rFonts w:asciiTheme="minorEastAsia" w:hAnsiTheme="minorEastAsia" w:hint="eastAsia"/>
          <w:sz w:val="24"/>
          <w:szCs w:val="24"/>
          <w:highlight w:val="yellow"/>
        </w:rPr>
        <w:t>进行报价解释时必须遵循的原则</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报价解释时必须遵守的原则：</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（1）不问不答：言多必失</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（2）有问必答：对对方提出的所有有关问题，都要一一</w:t>
      </w:r>
      <w:proofErr w:type="gramStart"/>
      <w:r w:rsidRPr="007E6B1F">
        <w:rPr>
          <w:rFonts w:asciiTheme="minorEastAsia" w:hAnsiTheme="minorEastAsia" w:hint="eastAsia"/>
          <w:sz w:val="24"/>
          <w:szCs w:val="24"/>
        </w:rPr>
        <w:t>作出</w:t>
      </w:r>
      <w:proofErr w:type="gramEnd"/>
      <w:r w:rsidRPr="007E6B1F">
        <w:rPr>
          <w:rFonts w:asciiTheme="minorEastAsia" w:hAnsiTheme="minorEastAsia" w:hint="eastAsia"/>
          <w:sz w:val="24"/>
          <w:szCs w:val="24"/>
        </w:rPr>
        <w:t>回答，并且要很流畅、很痛快地予以回答。</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（3）避虚就实：对己方报价中比较实质的部分应多讲一些，对于比较虚的部分，应该少讲一些，甚至不讲。</w:t>
      </w:r>
    </w:p>
    <w:p w:rsidR="007E6B1F" w:rsidRDefault="007E6B1F" w:rsidP="007E6B1F">
      <w:pPr>
        <w:pStyle w:val="1"/>
        <w:spacing w:line="276" w:lineRule="auto"/>
        <w:ind w:firstLine="480"/>
        <w:rPr>
          <w:rFonts w:asciiTheme="minorEastAsia" w:hAnsiTheme="minorEastAsia"/>
          <w:sz w:val="24"/>
          <w:szCs w:val="24"/>
        </w:rPr>
      </w:pPr>
      <w:r w:rsidRPr="007E6B1F">
        <w:rPr>
          <w:rFonts w:asciiTheme="minorEastAsia" w:hAnsiTheme="minorEastAsia" w:hint="eastAsia"/>
          <w:sz w:val="24"/>
          <w:szCs w:val="24"/>
        </w:rPr>
        <w:t>（4）能言</w:t>
      </w:r>
      <w:proofErr w:type="gramStart"/>
      <w:r w:rsidRPr="007E6B1F">
        <w:rPr>
          <w:rFonts w:asciiTheme="minorEastAsia" w:hAnsiTheme="minorEastAsia" w:hint="eastAsia"/>
          <w:sz w:val="24"/>
          <w:szCs w:val="24"/>
        </w:rPr>
        <w:t>不</w:t>
      </w:r>
      <w:proofErr w:type="gramEnd"/>
      <w:r w:rsidRPr="007E6B1F">
        <w:rPr>
          <w:rFonts w:asciiTheme="minorEastAsia" w:hAnsiTheme="minorEastAsia" w:hint="eastAsia"/>
          <w:sz w:val="24"/>
          <w:szCs w:val="24"/>
        </w:rPr>
        <w:t>书：能用口头表达和解释的，就不要用文字来书写</w:t>
      </w:r>
    </w:p>
    <w:p w:rsidR="009022FE" w:rsidRPr="006E5F19" w:rsidRDefault="009022FE" w:rsidP="009022FE">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8</w:t>
      </w:r>
      <w:r>
        <w:rPr>
          <w:rFonts w:asciiTheme="minorEastAsia" w:hAnsiTheme="minorEastAsia" w:hint="eastAsia"/>
          <w:sz w:val="24"/>
          <w:szCs w:val="24"/>
        </w:rPr>
        <w:t>.</w:t>
      </w:r>
      <w:r w:rsidRPr="000C3594">
        <w:rPr>
          <w:rFonts w:asciiTheme="minorEastAsia" w:hAnsiTheme="minorEastAsia" w:hint="eastAsia"/>
          <w:sz w:val="24"/>
          <w:szCs w:val="24"/>
          <w:highlight w:val="yellow"/>
        </w:rPr>
        <w:t>磋商阶段</w:t>
      </w:r>
      <w:r w:rsidRPr="006E5F19">
        <w:rPr>
          <w:rFonts w:asciiTheme="minorEastAsia" w:hAnsiTheme="minorEastAsia" w:hint="eastAsia"/>
          <w:sz w:val="24"/>
          <w:szCs w:val="24"/>
        </w:rPr>
        <w:t>也可叫讨价还价阶段，关键阶段，最困难、最紧张的阶段。</w:t>
      </w:r>
    </w:p>
    <w:p w:rsidR="009022FE" w:rsidRPr="006E5F19" w:rsidRDefault="009022FE" w:rsidP="009022FE">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9</w:t>
      </w:r>
      <w:r>
        <w:rPr>
          <w:rFonts w:asciiTheme="minorEastAsia" w:hAnsiTheme="minorEastAsia" w:hint="eastAsia"/>
          <w:sz w:val="24"/>
          <w:szCs w:val="24"/>
        </w:rPr>
        <w:t>.</w:t>
      </w:r>
      <w:r w:rsidRPr="006E5F19">
        <w:rPr>
          <w:rFonts w:asciiTheme="minorEastAsia" w:hAnsiTheme="minorEastAsia" w:hint="eastAsia"/>
          <w:sz w:val="24"/>
          <w:szCs w:val="24"/>
        </w:rPr>
        <w:t>还价前的准备</w:t>
      </w:r>
    </w:p>
    <w:p w:rsidR="009022FE" w:rsidRPr="006E5F19" w:rsidRDefault="009022FE" w:rsidP="00A943BD">
      <w:pPr>
        <w:pStyle w:val="1"/>
        <w:spacing w:line="276" w:lineRule="auto"/>
        <w:ind w:firstLineChars="100" w:firstLine="240"/>
        <w:rPr>
          <w:rFonts w:asciiTheme="minorEastAsia" w:hAnsiTheme="minorEastAsia" w:hint="eastAsia"/>
          <w:sz w:val="24"/>
          <w:szCs w:val="24"/>
        </w:rPr>
      </w:pPr>
      <w:r w:rsidRPr="006E5F19">
        <w:rPr>
          <w:rFonts w:asciiTheme="minorEastAsia" w:hAnsiTheme="minorEastAsia" w:hint="eastAsia"/>
          <w:sz w:val="24"/>
          <w:szCs w:val="24"/>
        </w:rPr>
        <w:t>谈判双方的分歧可分为</w:t>
      </w:r>
      <w:r w:rsidRPr="000C3594">
        <w:rPr>
          <w:rFonts w:asciiTheme="minorEastAsia" w:hAnsiTheme="minorEastAsia" w:hint="eastAsia"/>
          <w:sz w:val="24"/>
          <w:szCs w:val="24"/>
          <w:highlight w:val="yellow"/>
        </w:rPr>
        <w:t>实质性分歧</w:t>
      </w:r>
      <w:r w:rsidRPr="006E5F19">
        <w:rPr>
          <w:rFonts w:asciiTheme="minorEastAsia" w:hAnsiTheme="minorEastAsia" w:hint="eastAsia"/>
          <w:sz w:val="24"/>
          <w:szCs w:val="24"/>
        </w:rPr>
        <w:t>和</w:t>
      </w:r>
      <w:r w:rsidRPr="000C3594">
        <w:rPr>
          <w:rFonts w:asciiTheme="minorEastAsia" w:hAnsiTheme="minorEastAsia" w:hint="eastAsia"/>
          <w:sz w:val="24"/>
          <w:szCs w:val="24"/>
          <w:highlight w:val="yellow"/>
        </w:rPr>
        <w:t>假性分歧</w:t>
      </w:r>
      <w:r w:rsidRPr="006E5F19">
        <w:rPr>
          <w:rFonts w:asciiTheme="minorEastAsia" w:hAnsiTheme="minorEastAsia" w:hint="eastAsia"/>
          <w:sz w:val="24"/>
          <w:szCs w:val="24"/>
        </w:rPr>
        <w:t>两种。</w:t>
      </w:r>
    </w:p>
    <w:p w:rsidR="009022FE" w:rsidRPr="006E5F19" w:rsidRDefault="009022FE" w:rsidP="009022FE">
      <w:pPr>
        <w:pStyle w:val="1"/>
        <w:spacing w:line="276" w:lineRule="auto"/>
        <w:ind w:firstLine="480"/>
        <w:rPr>
          <w:rFonts w:asciiTheme="minorEastAsia" w:hAnsiTheme="minorEastAsia" w:hint="eastAsia"/>
          <w:sz w:val="24"/>
          <w:szCs w:val="24"/>
        </w:rPr>
      </w:pPr>
      <w:r w:rsidRPr="006E5F19">
        <w:rPr>
          <w:rFonts w:asciiTheme="minorEastAsia" w:hAnsiTheme="minorEastAsia" w:hint="eastAsia"/>
          <w:sz w:val="24"/>
          <w:szCs w:val="24"/>
        </w:rPr>
        <w:t xml:space="preserve">    1.实质性分歧：原则性的根本利益的真正分歧；</w:t>
      </w:r>
    </w:p>
    <w:p w:rsidR="009022FE" w:rsidRPr="006E5F19" w:rsidRDefault="009022FE" w:rsidP="009022FE">
      <w:pPr>
        <w:pStyle w:val="1"/>
        <w:spacing w:line="276" w:lineRule="auto"/>
        <w:ind w:firstLine="480"/>
        <w:rPr>
          <w:rFonts w:asciiTheme="minorEastAsia" w:hAnsiTheme="minorEastAsia" w:hint="eastAsia"/>
          <w:sz w:val="24"/>
          <w:szCs w:val="24"/>
        </w:rPr>
      </w:pPr>
      <w:r w:rsidRPr="006E5F19">
        <w:rPr>
          <w:rFonts w:asciiTheme="minorEastAsia" w:hAnsiTheme="minorEastAsia" w:hint="eastAsia"/>
          <w:sz w:val="24"/>
          <w:szCs w:val="24"/>
        </w:rPr>
        <w:t xml:space="preserve">    2.假性分歧：由于谈判中的一方或双方为了达到某种目的人为设置的难题或障碍，是人为制造的分歧，目的是使自己在谈判中有较多的回旋余地。</w:t>
      </w:r>
    </w:p>
    <w:p w:rsidR="009022FE" w:rsidRPr="006E5F19" w:rsidRDefault="009022FE" w:rsidP="009022FE">
      <w:pPr>
        <w:pStyle w:val="1"/>
        <w:spacing w:line="276" w:lineRule="auto"/>
        <w:ind w:firstLineChars="100" w:firstLine="240"/>
        <w:rPr>
          <w:rFonts w:asciiTheme="minorEastAsia" w:hAnsiTheme="minorEastAsia" w:hint="eastAsia"/>
          <w:sz w:val="24"/>
          <w:szCs w:val="24"/>
        </w:rPr>
      </w:pPr>
      <w:r w:rsidRPr="006E5F19">
        <w:rPr>
          <w:rFonts w:asciiTheme="minorEastAsia" w:hAnsiTheme="minorEastAsia" w:hint="eastAsia"/>
          <w:sz w:val="24"/>
          <w:szCs w:val="24"/>
        </w:rPr>
        <w:t>对策：1.对于假性分歧，要认真识别，坚持说理。</w:t>
      </w:r>
    </w:p>
    <w:p w:rsidR="009022FE" w:rsidRPr="006E5F19" w:rsidRDefault="009022FE" w:rsidP="009022FE">
      <w:pPr>
        <w:pStyle w:val="1"/>
        <w:spacing w:line="276" w:lineRule="auto"/>
        <w:ind w:firstLineChars="100" w:firstLine="240"/>
        <w:rPr>
          <w:rFonts w:asciiTheme="minorEastAsia" w:hAnsiTheme="minorEastAsia" w:hint="eastAsia"/>
          <w:sz w:val="24"/>
          <w:szCs w:val="24"/>
        </w:rPr>
      </w:pPr>
      <w:r w:rsidRPr="006E5F19">
        <w:rPr>
          <w:rFonts w:asciiTheme="minorEastAsia" w:hAnsiTheme="minorEastAsia" w:hint="eastAsia"/>
          <w:sz w:val="24"/>
          <w:szCs w:val="24"/>
        </w:rPr>
        <w:t xml:space="preserve">      2.对于实质性分歧就更需要认真对待。</w:t>
      </w:r>
    </w:p>
    <w:p w:rsidR="009022FE" w:rsidRPr="006E5F19" w:rsidRDefault="009022FE" w:rsidP="009022FE">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10</w:t>
      </w:r>
      <w:r>
        <w:rPr>
          <w:rFonts w:asciiTheme="minorEastAsia" w:hAnsiTheme="minorEastAsia" w:hint="eastAsia"/>
          <w:sz w:val="24"/>
          <w:szCs w:val="24"/>
        </w:rPr>
        <w:t>．</w:t>
      </w:r>
      <w:r w:rsidRPr="0034139A">
        <w:rPr>
          <w:rFonts w:asciiTheme="minorEastAsia" w:hAnsiTheme="minorEastAsia" w:hint="eastAsia"/>
          <w:sz w:val="24"/>
          <w:szCs w:val="24"/>
          <w:highlight w:val="yellow"/>
        </w:rPr>
        <w:t>选择理想的让步方式</w:t>
      </w:r>
    </w:p>
    <w:p w:rsidR="009022FE" w:rsidRPr="006E5F19" w:rsidRDefault="009022FE" w:rsidP="009022FE">
      <w:pPr>
        <w:pStyle w:val="1"/>
        <w:spacing w:line="276" w:lineRule="auto"/>
        <w:ind w:firstLine="480"/>
        <w:rPr>
          <w:rFonts w:asciiTheme="minorEastAsia" w:hAnsiTheme="minorEastAsia" w:hint="eastAsia"/>
          <w:sz w:val="24"/>
          <w:szCs w:val="24"/>
        </w:rPr>
      </w:pPr>
      <w:r w:rsidRPr="006E5F19">
        <w:rPr>
          <w:rFonts w:asciiTheme="minorEastAsia" w:hAnsiTheme="minorEastAsia" w:hint="eastAsia"/>
          <w:sz w:val="24"/>
          <w:szCs w:val="24"/>
        </w:rPr>
        <w:t>方式二：又叫“色拉米”香肠</w:t>
      </w:r>
      <w:proofErr w:type="gramStart"/>
      <w:r w:rsidRPr="006E5F19">
        <w:rPr>
          <w:rFonts w:asciiTheme="minorEastAsia" w:hAnsiTheme="minorEastAsia" w:hint="eastAsia"/>
          <w:sz w:val="24"/>
          <w:szCs w:val="24"/>
        </w:rPr>
        <w:t>式谈判</w:t>
      </w:r>
      <w:proofErr w:type="gramEnd"/>
      <w:r w:rsidRPr="006E5F19">
        <w:rPr>
          <w:rFonts w:asciiTheme="minorEastAsia" w:hAnsiTheme="minorEastAsia" w:hint="eastAsia"/>
          <w:sz w:val="24"/>
          <w:szCs w:val="24"/>
        </w:rPr>
        <w:t>让步，是一种等额地让出可让利益的让步方式。</w:t>
      </w:r>
    </w:p>
    <w:p w:rsidR="009022FE" w:rsidRPr="006E5F19" w:rsidRDefault="009022FE" w:rsidP="009022FE">
      <w:pPr>
        <w:pStyle w:val="1"/>
        <w:spacing w:line="276" w:lineRule="auto"/>
        <w:ind w:firstLine="480"/>
        <w:rPr>
          <w:rFonts w:asciiTheme="minorEastAsia" w:hAnsiTheme="minorEastAsia" w:hint="eastAsia"/>
          <w:sz w:val="24"/>
          <w:szCs w:val="24"/>
        </w:rPr>
      </w:pPr>
      <w:r w:rsidRPr="006E5F19">
        <w:rPr>
          <w:rFonts w:asciiTheme="minorEastAsia" w:hAnsiTheme="minorEastAsia" w:hint="eastAsia"/>
          <w:sz w:val="24"/>
          <w:szCs w:val="24"/>
        </w:rPr>
        <w:t>（1）特点：不断地讨价还价，像挤牙膏一样，挤一步让一步，让步的数量和速度都是均等、稳定的</w:t>
      </w:r>
    </w:p>
    <w:p w:rsidR="009022FE" w:rsidRPr="006E5F19" w:rsidRDefault="009022FE" w:rsidP="009022FE">
      <w:pPr>
        <w:pStyle w:val="1"/>
        <w:spacing w:line="276" w:lineRule="auto"/>
        <w:ind w:firstLine="480"/>
        <w:rPr>
          <w:rFonts w:asciiTheme="minorEastAsia" w:hAnsiTheme="minorEastAsia" w:hint="eastAsia"/>
          <w:sz w:val="24"/>
          <w:szCs w:val="24"/>
        </w:rPr>
      </w:pPr>
      <w:r w:rsidRPr="006E5F19">
        <w:rPr>
          <w:rFonts w:asciiTheme="minorEastAsia" w:hAnsiTheme="minorEastAsia" w:hint="eastAsia"/>
          <w:sz w:val="24"/>
          <w:szCs w:val="24"/>
        </w:rPr>
        <w:t>（2）优点：①步步为营，不易让对方轻易占到便宜；②对双方充分讨价还价有利，易在利益均享的情况下达成协议；③遇到性情急躁或无时间长谈的对方时，会占上风。</w:t>
      </w:r>
    </w:p>
    <w:p w:rsidR="009022FE" w:rsidRPr="006E5F19" w:rsidRDefault="009022FE" w:rsidP="009022FE">
      <w:pPr>
        <w:pStyle w:val="1"/>
        <w:spacing w:line="276" w:lineRule="auto"/>
        <w:ind w:firstLine="480"/>
        <w:rPr>
          <w:rFonts w:asciiTheme="minorEastAsia" w:hAnsiTheme="minorEastAsia" w:hint="eastAsia"/>
          <w:sz w:val="24"/>
          <w:szCs w:val="24"/>
        </w:rPr>
      </w:pPr>
      <w:r w:rsidRPr="006E5F19">
        <w:rPr>
          <w:rFonts w:asciiTheme="minorEastAsia" w:hAnsiTheme="minorEastAsia" w:hint="eastAsia"/>
          <w:sz w:val="24"/>
          <w:szCs w:val="24"/>
        </w:rPr>
        <w:t>（3）缺点：①每次让利的数量相等、速度平稳，给人的感觉平淡无奇，易使人产生疲劳、厌倦之感；②效率极低</w:t>
      </w:r>
      <w:proofErr w:type="gramStart"/>
      <w:r w:rsidRPr="006E5F19">
        <w:rPr>
          <w:rFonts w:asciiTheme="minorEastAsia" w:hAnsiTheme="minorEastAsia" w:hint="eastAsia"/>
          <w:sz w:val="24"/>
          <w:szCs w:val="24"/>
        </w:rPr>
        <w:t>且谈判</w:t>
      </w:r>
      <w:proofErr w:type="gramEnd"/>
      <w:r w:rsidRPr="006E5F19">
        <w:rPr>
          <w:rFonts w:asciiTheme="minorEastAsia" w:hAnsiTheme="minorEastAsia" w:hint="eastAsia"/>
          <w:sz w:val="24"/>
          <w:szCs w:val="24"/>
        </w:rPr>
        <w:t>成本较高；③会给对方传递一种信</w:t>
      </w:r>
      <w:r w:rsidRPr="006E5F19">
        <w:rPr>
          <w:rFonts w:asciiTheme="minorEastAsia" w:hAnsiTheme="minorEastAsia" w:hint="eastAsia"/>
          <w:sz w:val="24"/>
          <w:szCs w:val="24"/>
        </w:rPr>
        <w:lastRenderedPageBreak/>
        <w:t>息，即只要耐心等待，总有希望获得更大的利益。</w:t>
      </w:r>
    </w:p>
    <w:p w:rsidR="009022FE" w:rsidRPr="008456CA" w:rsidRDefault="009022FE" w:rsidP="009022FE">
      <w:pPr>
        <w:pStyle w:val="1"/>
        <w:spacing w:line="276" w:lineRule="auto"/>
        <w:ind w:firstLine="480"/>
        <w:rPr>
          <w:rFonts w:asciiTheme="minorEastAsia" w:hAnsiTheme="minorEastAsia" w:hint="eastAsia"/>
          <w:sz w:val="24"/>
          <w:szCs w:val="24"/>
        </w:rPr>
      </w:pPr>
      <w:r w:rsidRPr="006E5F19">
        <w:rPr>
          <w:rFonts w:asciiTheme="minorEastAsia" w:hAnsiTheme="minorEastAsia" w:hint="eastAsia"/>
          <w:sz w:val="24"/>
          <w:szCs w:val="24"/>
        </w:rPr>
        <w:t>（4）适用对象：在缺乏谈判知识或经验的情况下&amp;在进行一些较为陌生的谈判时运用。</w:t>
      </w:r>
    </w:p>
    <w:p w:rsidR="007E6B1F" w:rsidRPr="007E6B1F" w:rsidRDefault="00B71BA3" w:rsidP="000F194C">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11</w:t>
      </w:r>
      <w:r w:rsidR="000F194C">
        <w:rPr>
          <w:rFonts w:asciiTheme="minorEastAsia" w:hAnsiTheme="minorEastAsia"/>
          <w:sz w:val="24"/>
          <w:szCs w:val="24"/>
        </w:rPr>
        <w:t>.</w:t>
      </w:r>
      <w:r w:rsidR="007E6B1F" w:rsidRPr="0034139A">
        <w:rPr>
          <w:rFonts w:asciiTheme="minorEastAsia" w:hAnsiTheme="minorEastAsia" w:hint="eastAsia"/>
          <w:sz w:val="24"/>
          <w:szCs w:val="24"/>
          <w:highlight w:val="yellow"/>
        </w:rPr>
        <w:t>让步阶段</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（一）考虑对方的反应</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（1）己方最希望的结果：对方很看重己方的让步，会作些松动和让步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（2）己方不愿看到的结果：</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①对方对已方的让步不很在乎，没有任何改变或是松动的表示。</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②已方的让步使对方认为己方的报价有很大的水分，甚至认为已方还会</w:t>
      </w:r>
      <w:proofErr w:type="gramStart"/>
      <w:r w:rsidRPr="007E6B1F">
        <w:rPr>
          <w:rFonts w:asciiTheme="minorEastAsia" w:hAnsiTheme="minorEastAsia" w:hint="eastAsia"/>
          <w:sz w:val="24"/>
          <w:szCs w:val="24"/>
        </w:rPr>
        <w:t>作出</w:t>
      </w:r>
      <w:proofErr w:type="gramEnd"/>
      <w:r w:rsidRPr="007E6B1F">
        <w:rPr>
          <w:rFonts w:asciiTheme="minorEastAsia" w:hAnsiTheme="minorEastAsia" w:hint="eastAsia"/>
          <w:sz w:val="24"/>
          <w:szCs w:val="24"/>
        </w:rPr>
        <w:t>新的让步。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（二）注意让步的原则</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（1）不做无谓的让步：体现对己方有利的宗旨</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（2）让在关键环节上：使己方较小的让步能给对方以较大的满足</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（3）在己方认为重要的问题上要力求对方先让步，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在较为次要的问题上，根据需要，己方可以考虑先作让步。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（4）不要承诺作同等幅度的让步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（5）</w:t>
      </w:r>
      <w:proofErr w:type="gramStart"/>
      <w:r w:rsidRPr="007E6B1F">
        <w:rPr>
          <w:rFonts w:asciiTheme="minorEastAsia" w:hAnsiTheme="minorEastAsia" w:hint="eastAsia"/>
          <w:sz w:val="24"/>
          <w:szCs w:val="24"/>
        </w:rPr>
        <w:t>作出</w:t>
      </w:r>
      <w:proofErr w:type="gramEnd"/>
      <w:r w:rsidRPr="007E6B1F">
        <w:rPr>
          <w:rFonts w:asciiTheme="minorEastAsia" w:hAnsiTheme="minorEastAsia" w:hint="eastAsia"/>
          <w:sz w:val="24"/>
          <w:szCs w:val="24"/>
        </w:rPr>
        <w:t>让步时要三思而行，不要掉以轻心</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（6）如果作了让步后又觉得考虑欠周，可以推倒重来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（7）即使己方已决定</w:t>
      </w:r>
      <w:proofErr w:type="gramStart"/>
      <w:r w:rsidRPr="007E6B1F">
        <w:rPr>
          <w:rFonts w:asciiTheme="minorEastAsia" w:hAnsiTheme="minorEastAsia" w:hint="eastAsia"/>
          <w:sz w:val="24"/>
          <w:szCs w:val="24"/>
        </w:rPr>
        <w:t>作出</w:t>
      </w:r>
      <w:proofErr w:type="gramEnd"/>
      <w:r w:rsidRPr="007E6B1F">
        <w:rPr>
          <w:rFonts w:asciiTheme="minorEastAsia" w:hAnsiTheme="minorEastAsia" w:hint="eastAsia"/>
          <w:sz w:val="24"/>
          <w:szCs w:val="24"/>
        </w:rPr>
        <w:t>让步，也要使对方感到己方让步的艰难</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（8）一次让步的幅度不要过大，节奏不宜太快，应做到步步为营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（四）运用适当的让步策略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1．互利互惠</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一方在</w:t>
      </w:r>
      <w:proofErr w:type="gramStart"/>
      <w:r w:rsidRPr="007E6B1F">
        <w:rPr>
          <w:rFonts w:asciiTheme="minorEastAsia" w:hAnsiTheme="minorEastAsia" w:hint="eastAsia"/>
          <w:sz w:val="24"/>
          <w:szCs w:val="24"/>
        </w:rPr>
        <w:t>作出</w:t>
      </w:r>
      <w:proofErr w:type="gramEnd"/>
      <w:r w:rsidRPr="007E6B1F">
        <w:rPr>
          <w:rFonts w:asciiTheme="minorEastAsia" w:hAnsiTheme="minorEastAsia" w:hint="eastAsia"/>
          <w:sz w:val="24"/>
          <w:szCs w:val="24"/>
        </w:rPr>
        <w:t>让步后，能否获得对方的让步，取决于该方商谈的方式：</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（1）横向谈判：采取横向铺开的方法，几个议题同时讨论，同时展开。</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（2）纵向深入方法：先集中解决某一个议题，进行全面深入的研究讨论，再解决其他议题</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互惠式让步适用于横向谈判，要求谈判者有开阔的思路和视野。（在其他方面得到补偿）</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w:t>
      </w:r>
      <w:proofErr w:type="gramStart"/>
      <w:r w:rsidRPr="007E6B1F">
        <w:rPr>
          <w:rFonts w:asciiTheme="minorEastAsia" w:hAnsiTheme="minorEastAsia" w:hint="eastAsia"/>
          <w:sz w:val="24"/>
          <w:szCs w:val="24"/>
        </w:rPr>
        <w:t>予远利谋近惠</w:t>
      </w:r>
      <w:proofErr w:type="gramEnd"/>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3．丝毫无损：理解，但难以接受，会一视同仁</w:t>
      </w:r>
    </w:p>
    <w:p w:rsidR="007E6B1F" w:rsidRPr="007E6B1F" w:rsidRDefault="00B71BA3" w:rsidP="000F194C">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12</w:t>
      </w:r>
      <w:r w:rsidR="000F194C">
        <w:rPr>
          <w:rFonts w:asciiTheme="minorEastAsia" w:hAnsiTheme="minorEastAsia" w:hint="eastAsia"/>
          <w:sz w:val="24"/>
          <w:szCs w:val="24"/>
        </w:rPr>
        <w:t>.</w:t>
      </w:r>
      <w:r w:rsidR="007E6B1F" w:rsidRPr="0034139A">
        <w:rPr>
          <w:rFonts w:asciiTheme="minorEastAsia" w:hAnsiTheme="minorEastAsia" w:hint="eastAsia"/>
          <w:sz w:val="24"/>
          <w:szCs w:val="24"/>
          <w:highlight w:val="yellow"/>
        </w:rPr>
        <w:t>迫使对方让步的策略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（一）利用竞争</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（二）软硬兼施</w:t>
      </w:r>
    </w:p>
    <w:p w:rsidR="007E6B1F" w:rsidRPr="007E6B1F" w:rsidRDefault="007E6B1F" w:rsidP="000F194C">
      <w:pPr>
        <w:pStyle w:val="1"/>
        <w:spacing w:line="276" w:lineRule="auto"/>
        <w:ind w:firstLineChars="250" w:firstLine="600"/>
        <w:rPr>
          <w:rFonts w:asciiTheme="minorEastAsia" w:hAnsiTheme="minorEastAsia" w:hint="eastAsia"/>
          <w:sz w:val="24"/>
          <w:szCs w:val="24"/>
        </w:rPr>
      </w:pPr>
      <w:r w:rsidRPr="007E6B1F">
        <w:rPr>
          <w:rFonts w:asciiTheme="minorEastAsia" w:hAnsiTheme="minorEastAsia" w:hint="eastAsia"/>
          <w:sz w:val="24"/>
          <w:szCs w:val="24"/>
        </w:rPr>
        <w:t>做法：我方主谈人或负责人找一个借口暂时回避，让“强硬派”挂帅出阵。</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（三）最后通牒</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运用最后通牒策略必须注意以下几点：</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（1）谈判人员知道自己处于一个强有力的地位    </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（2）谈判的最后阶段或最后关键时刻才宜使用“最后通牒”。</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lastRenderedPageBreak/>
        <w:t>（3）“最后通牒”的提出必须非常坚定、明确、毫不含糊。</w:t>
      </w:r>
    </w:p>
    <w:p w:rsidR="007E6B1F" w:rsidRPr="007E6B1F" w:rsidRDefault="00B71BA3" w:rsidP="000F194C">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13</w:t>
      </w:r>
      <w:r w:rsidR="000F194C">
        <w:rPr>
          <w:rFonts w:asciiTheme="minorEastAsia" w:hAnsiTheme="minorEastAsia" w:hint="eastAsia"/>
          <w:sz w:val="24"/>
          <w:szCs w:val="24"/>
        </w:rPr>
        <w:t>.</w:t>
      </w:r>
      <w:r w:rsidR="007E6B1F" w:rsidRPr="0034139A">
        <w:rPr>
          <w:rFonts w:asciiTheme="minorEastAsia" w:hAnsiTheme="minorEastAsia" w:hint="eastAsia"/>
          <w:sz w:val="24"/>
          <w:szCs w:val="24"/>
          <w:highlight w:val="yellow"/>
        </w:rPr>
        <w:t>阻止对方进攻的策略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（一）限制策略</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1．权利限制</w:t>
      </w:r>
    </w:p>
    <w:p w:rsidR="007E6B1F" w:rsidRPr="007E6B1F" w:rsidRDefault="00A943BD" w:rsidP="007E6B1F">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 xml:space="preserve">    </w:t>
      </w:r>
      <w:r w:rsidR="007E6B1F" w:rsidRPr="007E6B1F">
        <w:rPr>
          <w:rFonts w:asciiTheme="minorEastAsia" w:hAnsiTheme="minorEastAsia" w:hint="eastAsia"/>
          <w:sz w:val="24"/>
          <w:szCs w:val="24"/>
        </w:rPr>
        <w:t>未经授权，对方无法强迫他超越权限做出决策。</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2．资料限制</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w:t>
      </w:r>
      <w:r w:rsidR="00A943BD">
        <w:rPr>
          <w:rFonts w:asciiTheme="minorEastAsia" w:hAnsiTheme="minorEastAsia" w:hint="eastAsia"/>
          <w:sz w:val="24"/>
          <w:szCs w:val="24"/>
        </w:rPr>
        <w:t>己方手边暂时没有，或者没有备齐，或者这属于本公司方面的商业秘密。</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3．其他方面的限制</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包括自然环境、人力资源、生产技术要求、时间等因素</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 xml:space="preserve">    限制策略使用的频率与效率是成反比的。运用过多，会使对方怀疑己方无诚心谈判。</w:t>
      </w:r>
    </w:p>
    <w:p w:rsidR="007E6B1F" w:rsidRPr="007E6B1F" w:rsidRDefault="007E6B1F" w:rsidP="007E6B1F">
      <w:pPr>
        <w:pStyle w:val="1"/>
        <w:spacing w:line="276" w:lineRule="auto"/>
        <w:ind w:firstLine="480"/>
        <w:rPr>
          <w:rFonts w:asciiTheme="minorEastAsia" w:hAnsiTheme="minorEastAsia" w:hint="eastAsia"/>
          <w:sz w:val="24"/>
          <w:szCs w:val="24"/>
        </w:rPr>
      </w:pPr>
      <w:r w:rsidRPr="007E6B1F">
        <w:rPr>
          <w:rFonts w:asciiTheme="minorEastAsia" w:hAnsiTheme="minorEastAsia" w:hint="eastAsia"/>
          <w:sz w:val="24"/>
          <w:szCs w:val="24"/>
        </w:rPr>
        <w:t>（二）示弱以求怜悯</w:t>
      </w:r>
    </w:p>
    <w:p w:rsidR="003C00A3" w:rsidRDefault="007E6B1F" w:rsidP="000F194C">
      <w:pPr>
        <w:pStyle w:val="1"/>
        <w:spacing w:line="276" w:lineRule="auto"/>
        <w:ind w:firstLine="480"/>
        <w:rPr>
          <w:rFonts w:asciiTheme="minorEastAsia" w:hAnsiTheme="minorEastAsia"/>
          <w:sz w:val="24"/>
          <w:szCs w:val="24"/>
        </w:rPr>
      </w:pPr>
      <w:r w:rsidRPr="007E6B1F">
        <w:rPr>
          <w:rFonts w:asciiTheme="minorEastAsia" w:hAnsiTheme="minorEastAsia" w:hint="eastAsia"/>
          <w:sz w:val="24"/>
          <w:szCs w:val="24"/>
        </w:rPr>
        <w:t>（三）以攻对攻</w:t>
      </w:r>
    </w:p>
    <w:p w:rsidR="00C277DB" w:rsidRDefault="00C277DB" w:rsidP="00C277DB">
      <w:pPr>
        <w:pStyle w:val="1"/>
        <w:spacing w:line="276" w:lineRule="auto"/>
        <w:ind w:firstLineChars="0" w:firstLine="0"/>
        <w:rPr>
          <w:rFonts w:asciiTheme="minorEastAsia" w:hAnsiTheme="minorEastAsia"/>
          <w:sz w:val="24"/>
          <w:szCs w:val="24"/>
        </w:rPr>
      </w:pPr>
      <w:r>
        <w:rPr>
          <w:rFonts w:asciiTheme="minorEastAsia" w:hAnsiTheme="minorEastAsia" w:hint="eastAsia"/>
          <w:sz w:val="24"/>
          <w:szCs w:val="24"/>
        </w:rPr>
        <w:t>14.</w:t>
      </w:r>
      <w:r w:rsidRPr="0034139A">
        <w:rPr>
          <w:rFonts w:asciiTheme="minorEastAsia" w:hAnsiTheme="minorEastAsia" w:hint="eastAsia"/>
          <w:sz w:val="24"/>
          <w:szCs w:val="24"/>
          <w:highlight w:val="yellow"/>
        </w:rPr>
        <w:t>成交</w:t>
      </w:r>
      <w:r w:rsidRPr="0034139A">
        <w:rPr>
          <w:rFonts w:asciiTheme="minorEastAsia" w:hAnsiTheme="minorEastAsia"/>
          <w:sz w:val="24"/>
          <w:szCs w:val="24"/>
          <w:highlight w:val="yellow"/>
        </w:rPr>
        <w:t>阶段</w:t>
      </w:r>
    </w:p>
    <w:p w:rsidR="00C277DB" w:rsidRPr="00C277DB" w:rsidRDefault="00C277DB" w:rsidP="00C277DB">
      <w:pPr>
        <w:pStyle w:val="1"/>
        <w:spacing w:line="276" w:lineRule="auto"/>
        <w:ind w:firstLineChars="0" w:firstLine="0"/>
        <w:rPr>
          <w:rFonts w:asciiTheme="minorEastAsia" w:hAnsiTheme="minorEastAsia"/>
          <w:sz w:val="24"/>
          <w:szCs w:val="24"/>
        </w:rPr>
      </w:pPr>
      <w:r w:rsidRPr="00C277DB">
        <w:rPr>
          <w:rFonts w:asciiTheme="minorEastAsia" w:hAnsiTheme="minorEastAsia" w:hint="eastAsia"/>
          <w:sz w:val="24"/>
          <w:szCs w:val="24"/>
        </w:rPr>
        <w:t>一、场外交易</w:t>
      </w:r>
      <w:r>
        <w:rPr>
          <w:rFonts w:asciiTheme="minorEastAsia" w:hAnsiTheme="minorEastAsia" w:hint="eastAsia"/>
          <w:sz w:val="24"/>
          <w:szCs w:val="24"/>
        </w:rPr>
        <w:t>：</w:t>
      </w:r>
      <w:r w:rsidRPr="00C277DB">
        <w:rPr>
          <w:rFonts w:asciiTheme="minorEastAsia" w:hAnsiTheme="minorEastAsia" w:hint="eastAsia"/>
          <w:sz w:val="24"/>
          <w:szCs w:val="24"/>
        </w:rPr>
        <w:t>如酒宴或其他娱乐场所等，仅在只有一两个问题存在分歧时</w:t>
      </w:r>
    </w:p>
    <w:p w:rsidR="00C277DB" w:rsidRPr="00C277DB" w:rsidRDefault="00C277DB" w:rsidP="00C277DB">
      <w:pPr>
        <w:pStyle w:val="1"/>
        <w:spacing w:line="276" w:lineRule="auto"/>
        <w:ind w:firstLineChars="0" w:firstLine="0"/>
        <w:rPr>
          <w:rFonts w:asciiTheme="minorEastAsia" w:hAnsiTheme="minorEastAsia"/>
          <w:sz w:val="24"/>
          <w:szCs w:val="24"/>
        </w:rPr>
      </w:pPr>
      <w:r w:rsidRPr="00C277DB">
        <w:rPr>
          <w:rFonts w:asciiTheme="minorEastAsia" w:hAnsiTheme="minorEastAsia" w:hint="eastAsia"/>
          <w:sz w:val="24"/>
          <w:szCs w:val="24"/>
        </w:rPr>
        <w:t>二、最后让步</w:t>
      </w:r>
      <w:r>
        <w:rPr>
          <w:rFonts w:asciiTheme="minorEastAsia" w:hAnsiTheme="minorEastAsia" w:hint="eastAsia"/>
          <w:sz w:val="24"/>
          <w:szCs w:val="24"/>
        </w:rPr>
        <w:t>：</w:t>
      </w:r>
      <w:r w:rsidRPr="00C277DB">
        <w:rPr>
          <w:rFonts w:asciiTheme="minorEastAsia" w:hAnsiTheme="minorEastAsia" w:hint="eastAsia"/>
          <w:sz w:val="24"/>
          <w:szCs w:val="24"/>
        </w:rPr>
        <w:t>最后一两个有分歧的问题，需要通过最后的让步才能求得一致。</w:t>
      </w:r>
    </w:p>
    <w:p w:rsidR="00C277DB" w:rsidRPr="00C277DB" w:rsidRDefault="00C277DB" w:rsidP="00C277DB">
      <w:pPr>
        <w:pStyle w:val="1"/>
        <w:spacing w:line="276" w:lineRule="auto"/>
        <w:ind w:firstLineChars="0" w:firstLine="0"/>
        <w:rPr>
          <w:rFonts w:asciiTheme="minorEastAsia" w:hAnsiTheme="minorEastAsia"/>
          <w:sz w:val="24"/>
          <w:szCs w:val="24"/>
        </w:rPr>
      </w:pPr>
      <w:r w:rsidRPr="00C277DB">
        <w:rPr>
          <w:rFonts w:asciiTheme="minorEastAsia" w:hAnsiTheme="minorEastAsia" w:hint="eastAsia"/>
          <w:sz w:val="24"/>
          <w:szCs w:val="24"/>
        </w:rPr>
        <w:t>三、不忘最后的获利</w:t>
      </w:r>
      <w:r>
        <w:rPr>
          <w:rFonts w:asciiTheme="minorEastAsia" w:hAnsiTheme="minorEastAsia" w:hint="eastAsia"/>
          <w:sz w:val="24"/>
          <w:szCs w:val="24"/>
        </w:rPr>
        <w:t>：</w:t>
      </w:r>
      <w:r>
        <w:rPr>
          <w:rFonts w:asciiTheme="minorEastAsia" w:hAnsiTheme="minorEastAsia"/>
          <w:sz w:val="24"/>
          <w:szCs w:val="24"/>
        </w:rPr>
        <w:t>做</w:t>
      </w:r>
      <w:r w:rsidRPr="00C277DB">
        <w:rPr>
          <w:rFonts w:asciiTheme="minorEastAsia" w:hAnsiTheme="minorEastAsia" w:hint="eastAsia"/>
          <w:sz w:val="24"/>
          <w:szCs w:val="24"/>
        </w:rPr>
        <w:t>法：签约之前，突然提出一个小小的请求，要求对方再让出一点点。往往会很快答应，尽快签约。</w:t>
      </w:r>
    </w:p>
    <w:p w:rsidR="00C277DB" w:rsidRPr="00C277DB" w:rsidRDefault="00C277DB" w:rsidP="00C277DB">
      <w:pPr>
        <w:pStyle w:val="1"/>
        <w:spacing w:line="276" w:lineRule="auto"/>
        <w:ind w:firstLineChars="0" w:firstLine="0"/>
        <w:rPr>
          <w:rFonts w:asciiTheme="minorEastAsia" w:hAnsiTheme="minorEastAsia"/>
          <w:sz w:val="24"/>
          <w:szCs w:val="24"/>
        </w:rPr>
      </w:pPr>
      <w:r w:rsidRPr="00C277DB">
        <w:rPr>
          <w:rFonts w:asciiTheme="minorEastAsia" w:hAnsiTheme="minorEastAsia" w:hint="eastAsia"/>
          <w:sz w:val="24"/>
          <w:szCs w:val="24"/>
        </w:rPr>
        <w:t>四、注意为双方庆贺</w:t>
      </w:r>
      <w:r>
        <w:rPr>
          <w:rFonts w:asciiTheme="minorEastAsia" w:hAnsiTheme="minorEastAsia" w:hint="eastAsia"/>
          <w:sz w:val="24"/>
          <w:szCs w:val="24"/>
        </w:rPr>
        <w:t>：</w:t>
      </w:r>
      <w:r w:rsidRPr="00C277DB">
        <w:rPr>
          <w:rFonts w:asciiTheme="minorEastAsia" w:hAnsiTheme="minorEastAsia" w:hint="eastAsia"/>
          <w:sz w:val="24"/>
          <w:szCs w:val="24"/>
        </w:rPr>
        <w:t>强调结果是双方共同努力的结晶，满足双方心理的平衡与安慰</w:t>
      </w:r>
    </w:p>
    <w:p w:rsidR="00C277DB" w:rsidRDefault="00C277DB" w:rsidP="00C277DB">
      <w:pPr>
        <w:pStyle w:val="1"/>
        <w:spacing w:line="276" w:lineRule="auto"/>
        <w:ind w:firstLineChars="0" w:firstLine="0"/>
        <w:rPr>
          <w:rFonts w:asciiTheme="minorEastAsia" w:hAnsiTheme="minorEastAsia"/>
          <w:sz w:val="24"/>
          <w:szCs w:val="24"/>
        </w:rPr>
      </w:pPr>
      <w:r w:rsidRPr="00C277DB">
        <w:rPr>
          <w:rFonts w:asciiTheme="minorEastAsia" w:hAnsiTheme="minorEastAsia" w:hint="eastAsia"/>
          <w:sz w:val="24"/>
          <w:szCs w:val="24"/>
        </w:rPr>
        <w:t>五、慎重地对待协议</w:t>
      </w:r>
      <w:r>
        <w:rPr>
          <w:rFonts w:asciiTheme="minorEastAsia" w:hAnsiTheme="minorEastAsia" w:hint="eastAsia"/>
          <w:sz w:val="24"/>
          <w:szCs w:val="24"/>
        </w:rPr>
        <w:t>：</w:t>
      </w:r>
      <w:r w:rsidRPr="00C277DB">
        <w:rPr>
          <w:rFonts w:asciiTheme="minorEastAsia" w:hAnsiTheme="minorEastAsia" w:hint="eastAsia"/>
          <w:sz w:val="24"/>
          <w:szCs w:val="24"/>
        </w:rPr>
        <w:t>谈判的成果要靠严密的协议来确认和保证，协议是以法律形式对谈判成果的记录和确认，它们之间应该完全一致，不得有任何误差。</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15.</w:t>
      </w:r>
      <w:r w:rsidRPr="0034139A">
        <w:rPr>
          <w:rFonts w:hint="eastAsia"/>
        </w:rPr>
        <w:t xml:space="preserve"> </w:t>
      </w:r>
      <w:r w:rsidRPr="0034139A">
        <w:rPr>
          <w:rFonts w:asciiTheme="minorEastAsia" w:hAnsiTheme="minorEastAsia" w:hint="eastAsia"/>
          <w:sz w:val="24"/>
          <w:szCs w:val="24"/>
        </w:rPr>
        <w:t>求得</w:t>
      </w:r>
      <w:r w:rsidRPr="0034139A">
        <w:rPr>
          <w:rFonts w:asciiTheme="minorEastAsia" w:hAnsiTheme="minorEastAsia" w:hint="eastAsia"/>
          <w:sz w:val="24"/>
          <w:szCs w:val="24"/>
          <w:highlight w:val="yellow"/>
        </w:rPr>
        <w:t>最后让步</w:t>
      </w:r>
      <w:r w:rsidRPr="0034139A">
        <w:rPr>
          <w:rFonts w:asciiTheme="minorEastAsia" w:hAnsiTheme="minorEastAsia" w:hint="eastAsia"/>
          <w:sz w:val="24"/>
          <w:szCs w:val="24"/>
        </w:rPr>
        <w:t>要把握两方面的内容：</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（一）让步的时间：</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1.主要部分在最后期限之前</w:t>
      </w:r>
      <w:proofErr w:type="gramStart"/>
      <w:r w:rsidRPr="0034139A">
        <w:rPr>
          <w:rFonts w:asciiTheme="minorEastAsia" w:hAnsiTheme="minorEastAsia" w:hint="eastAsia"/>
          <w:sz w:val="24"/>
          <w:szCs w:val="24"/>
        </w:rPr>
        <w:t>作出</w:t>
      </w:r>
      <w:proofErr w:type="gramEnd"/>
      <w:r w:rsidRPr="0034139A">
        <w:rPr>
          <w:rFonts w:asciiTheme="minorEastAsia" w:hAnsiTheme="minorEastAsia" w:hint="eastAsia"/>
          <w:sz w:val="24"/>
          <w:szCs w:val="24"/>
        </w:rPr>
        <w:t>，以便对方有足够的时间来品味；</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2.次要部分安排在最后时刻，作为最后的“甜头”。</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（二）让步的幅度（考虑对方接受让步的个人在对方组织中的地位和级别）</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 xml:space="preserve">      ——谈判的最后关头，重要高级主管会出面参加或主持谈判</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1.幅度只能大到刚好满足该主管维持地位和尊严的需要；</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2.幅度如果过大，往往会使该主管指责他的部下没有做好工作，</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并坚持要求他们继续谈判。</w:t>
      </w:r>
    </w:p>
    <w:p w:rsidR="00C277DB" w:rsidRPr="00C277DB" w:rsidRDefault="00C277DB" w:rsidP="00C277DB">
      <w:pPr>
        <w:pStyle w:val="1"/>
        <w:spacing w:line="276" w:lineRule="auto"/>
        <w:ind w:firstLine="480"/>
        <w:rPr>
          <w:rFonts w:asciiTheme="minorEastAsia" w:hAnsiTheme="minorEastAsia" w:hint="eastAsia"/>
          <w:sz w:val="24"/>
          <w:szCs w:val="24"/>
        </w:rPr>
      </w:pPr>
    </w:p>
    <w:p w:rsidR="000C3594" w:rsidRDefault="000C3594">
      <w:pPr>
        <w:widowControl/>
        <w:jc w:val="left"/>
        <w:rPr>
          <w:rFonts w:asciiTheme="minorEastAsia" w:hAnsiTheme="minorEastAsia"/>
          <w:sz w:val="24"/>
          <w:szCs w:val="24"/>
        </w:rPr>
      </w:pPr>
      <w:r>
        <w:rPr>
          <w:rFonts w:asciiTheme="minorEastAsia" w:hAnsiTheme="minorEastAsia"/>
          <w:sz w:val="24"/>
          <w:szCs w:val="24"/>
        </w:rPr>
        <w:br w:type="page"/>
      </w:r>
    </w:p>
    <w:p w:rsidR="000C3594" w:rsidRPr="00091788" w:rsidRDefault="000C3594" w:rsidP="000C3594">
      <w:pPr>
        <w:spacing w:line="276" w:lineRule="auto"/>
        <w:jc w:val="center"/>
        <w:rPr>
          <w:rFonts w:asciiTheme="minorEastAsia" w:hAnsiTheme="minorEastAsia" w:hint="eastAsia"/>
          <w:sz w:val="24"/>
          <w:szCs w:val="24"/>
        </w:rPr>
      </w:pPr>
      <w:r>
        <w:rPr>
          <w:rFonts w:asciiTheme="minorEastAsia" w:hAnsiTheme="minorEastAsia" w:hint="eastAsia"/>
          <w:b/>
          <w:sz w:val="30"/>
          <w:szCs w:val="30"/>
        </w:rPr>
        <w:lastRenderedPageBreak/>
        <w:t>第五</w:t>
      </w:r>
      <w:proofErr w:type="gramStart"/>
      <w:r>
        <w:rPr>
          <w:rFonts w:asciiTheme="minorEastAsia" w:hAnsiTheme="minorEastAsia" w:hint="eastAsia"/>
          <w:b/>
          <w:sz w:val="30"/>
          <w:szCs w:val="30"/>
        </w:rPr>
        <w:t>章知识</w:t>
      </w:r>
      <w:proofErr w:type="gramEnd"/>
      <w:r>
        <w:rPr>
          <w:rFonts w:asciiTheme="minorEastAsia" w:hAnsiTheme="minorEastAsia" w:hint="eastAsia"/>
          <w:b/>
          <w:sz w:val="30"/>
          <w:szCs w:val="30"/>
        </w:rPr>
        <w:t>点</w:t>
      </w:r>
      <w:proofErr w:type="gramStart"/>
      <w:r>
        <w:rPr>
          <w:rFonts w:asciiTheme="minorEastAsia" w:hAnsiTheme="minorEastAsia" w:hint="eastAsia"/>
          <w:b/>
          <w:sz w:val="30"/>
          <w:szCs w:val="30"/>
        </w:rPr>
        <w:t>及考频总结</w:t>
      </w:r>
      <w:proofErr w:type="gramEnd"/>
    </w:p>
    <w:p w:rsidR="0034139A" w:rsidRPr="0034139A" w:rsidRDefault="0034139A" w:rsidP="0034139A">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highlight w:val="yellow"/>
        </w:rPr>
        <w:t>一、技巧概述</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1.对事不对人</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（一）正确处理和对方的人际关系</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（二）正确理解谈判对方</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（1）不要胡乱猜疑对方，对于不清楚的地方，应及时问询。</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（2）不要因为自己的问题指责对方。</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（3）让对方积极参与到谈判中，开诚布公地讨论问题。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（4）措辞要得当，给对方回旋的余地。</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（三）控制好自己的情绪</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2．注重利益，而非立场</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（1）向对方积极陈述你的利益所在，引起对方注意以满足你。</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（2）承认对方利益所在，并考虑对方的合理利益，甚至在保证自己利益的前提下努力帮助对方解决利益冲突。</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（3）谈判中既要坚持原则（如具体的利益），又要有灵活性。</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（4）在谈判中对利益做硬式处理，而对人做软式处理。</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3. 创造双赢的解决答案</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导致谈判者陷入谈判误区的原因：</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（1）过早地对谈判下结论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（2）只追求单一的结果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（3）误认为一方所得，即为另一方所失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（4）认为谈判对手的问题始终应该由他们自己解决</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4.使用客观标准，破解利益冲突</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在谈判中谈判者运用客观标准时，应注意以下几个问题：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1．建立公平的标准</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2．建立公平的分割利益步骤</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3．将谈判利益的分割问题局限于寻找客观依据</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4．善于阐述自己的理由并接受对方提出的合理的客观依据</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5．不要屈从对方的压力</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sz w:val="24"/>
          <w:szCs w:val="24"/>
        </w:rPr>
        <w:t>6</w:t>
      </w:r>
      <w:r w:rsidRPr="0034139A">
        <w:rPr>
          <w:rFonts w:asciiTheme="minorEastAsia" w:hAnsiTheme="minorEastAsia" w:hint="eastAsia"/>
          <w:sz w:val="24"/>
          <w:szCs w:val="24"/>
        </w:rPr>
        <w:t>.交锋中的技巧</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（一）多听少说     成功的谈判者把50%的时间用来听</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（二）</w:t>
      </w:r>
      <w:proofErr w:type="gramStart"/>
      <w:r w:rsidRPr="0034139A">
        <w:rPr>
          <w:rFonts w:asciiTheme="minorEastAsia" w:hAnsiTheme="minorEastAsia" w:hint="eastAsia"/>
          <w:sz w:val="24"/>
          <w:szCs w:val="24"/>
        </w:rPr>
        <w:t>巧提问题</w:t>
      </w:r>
      <w:proofErr w:type="gramEnd"/>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（三）使用条件问句</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由条件状语从句和问句构成，“What.．．if"和“If．．．then”。</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如：what would you do if we agree to a two-year contract？</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使用条件问句的优点：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1．互做让步； 2．获取信息； 3．寻求共同点；  4．代替“No”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（四）避免跨国文化交流产生的歧义</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highlight w:val="yellow"/>
        </w:rPr>
        <w:lastRenderedPageBreak/>
        <w:t>二、听的技巧</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6. “听”的障碍有哪些</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拉夫•尼克拉斯发现，即使是积极地听，听者也仅能记住不到50%的内容。</w:t>
      </w:r>
    </w:p>
    <w:p w:rsidR="0034139A" w:rsidRPr="0034139A" w:rsidRDefault="0034139A" w:rsidP="0034139A">
      <w:pPr>
        <w:pStyle w:val="1"/>
        <w:spacing w:line="276" w:lineRule="auto"/>
        <w:ind w:firstLineChars="325" w:firstLine="780"/>
        <w:rPr>
          <w:rFonts w:asciiTheme="minorEastAsia" w:hAnsiTheme="minorEastAsia" w:hint="eastAsia"/>
          <w:sz w:val="24"/>
          <w:szCs w:val="24"/>
        </w:rPr>
      </w:pPr>
      <w:r>
        <w:rPr>
          <w:rFonts w:asciiTheme="minorEastAsia" w:hAnsiTheme="minorEastAsia" w:hint="eastAsia"/>
          <w:sz w:val="24"/>
          <w:szCs w:val="24"/>
        </w:rPr>
        <w:t>1.</w:t>
      </w:r>
      <w:r w:rsidRPr="0034139A">
        <w:rPr>
          <w:rFonts w:asciiTheme="minorEastAsia" w:hAnsiTheme="minorEastAsia" w:hint="eastAsia"/>
          <w:sz w:val="24"/>
          <w:szCs w:val="24"/>
        </w:rPr>
        <w:t>判断性障碍（“以己度人”）</w:t>
      </w:r>
    </w:p>
    <w:p w:rsidR="0034139A" w:rsidRPr="0034139A" w:rsidRDefault="0034139A" w:rsidP="0034139A">
      <w:pPr>
        <w:pStyle w:val="1"/>
        <w:spacing w:line="276" w:lineRule="auto"/>
        <w:ind w:firstLineChars="325" w:firstLine="780"/>
        <w:rPr>
          <w:rFonts w:asciiTheme="minorEastAsia" w:hAnsiTheme="minorEastAsia" w:hint="eastAsia"/>
          <w:sz w:val="24"/>
          <w:szCs w:val="24"/>
        </w:rPr>
      </w:pPr>
      <w:r>
        <w:rPr>
          <w:rFonts w:asciiTheme="minorEastAsia" w:hAnsiTheme="minorEastAsia"/>
          <w:sz w:val="24"/>
          <w:szCs w:val="24"/>
        </w:rPr>
        <w:t>2.</w:t>
      </w:r>
      <w:r w:rsidRPr="0034139A">
        <w:rPr>
          <w:rFonts w:asciiTheme="minorEastAsia" w:hAnsiTheme="minorEastAsia" w:hint="eastAsia"/>
          <w:sz w:val="24"/>
          <w:szCs w:val="24"/>
        </w:rPr>
        <w:t>精力分散，思路较对方慢及观点不一致（少听漏听）</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（1）精力充沛的持续时间只占整个谈判的8.3%—13.3%。</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（2）如果是1个小时的谈判，精力旺盛的阶段只有最初的5—8分钟。</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（3）如果是超过6天的谈判，只有前3天为精力旺盛期。</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（4）精力趋于下降的时间较长，约占整个时间的83%。</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（5）达成协议前，精力会复苏，约占整个时间的3.3%—8.7%。</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r w:rsidRPr="0034139A">
        <w:rPr>
          <w:rFonts w:asciiTheme="minorEastAsia" w:hAnsiTheme="minorEastAsia" w:hint="eastAsia"/>
          <w:sz w:val="24"/>
          <w:szCs w:val="24"/>
        </w:rPr>
        <w:t>3．带有偏见的听（偏见）</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34139A">
        <w:rPr>
          <w:rFonts w:asciiTheme="minorEastAsia" w:hAnsiTheme="minorEastAsia" w:hint="eastAsia"/>
          <w:sz w:val="24"/>
          <w:szCs w:val="24"/>
        </w:rPr>
        <w:t>4．受收听者专业知识与外语水平的限制，而听不懂对方的讲话内容</w:t>
      </w:r>
    </w:p>
    <w:p w:rsidR="0034139A" w:rsidRPr="0034139A" w:rsidRDefault="0034139A" w:rsidP="0034139A">
      <w:pPr>
        <w:pStyle w:val="1"/>
        <w:spacing w:line="276" w:lineRule="auto"/>
        <w:ind w:firstLineChars="375" w:firstLine="900"/>
        <w:rPr>
          <w:rFonts w:asciiTheme="minorEastAsia" w:hAnsiTheme="minorEastAsia" w:hint="eastAsia"/>
          <w:sz w:val="24"/>
          <w:szCs w:val="24"/>
        </w:rPr>
      </w:pPr>
      <w:r w:rsidRPr="0034139A">
        <w:rPr>
          <w:rFonts w:asciiTheme="minorEastAsia" w:hAnsiTheme="minorEastAsia" w:hint="eastAsia"/>
          <w:sz w:val="24"/>
          <w:szCs w:val="24"/>
        </w:rPr>
        <w:t>5．环境的干扰形成了听力障碍（噪音）</w:t>
      </w:r>
    </w:p>
    <w:p w:rsidR="0034139A" w:rsidRPr="0034139A" w:rsidRDefault="0034139A" w:rsidP="0034139A">
      <w:pPr>
        <w:pStyle w:val="1"/>
        <w:spacing w:line="276" w:lineRule="auto"/>
        <w:ind w:firstLineChars="375" w:firstLine="900"/>
        <w:rPr>
          <w:rFonts w:asciiTheme="minorEastAsia" w:hAnsiTheme="minorEastAsia" w:hint="eastAsia"/>
          <w:sz w:val="24"/>
          <w:szCs w:val="24"/>
        </w:rPr>
      </w:pPr>
      <w:r>
        <w:rPr>
          <w:rFonts w:asciiTheme="minorEastAsia" w:hAnsiTheme="minorEastAsia" w:hint="eastAsia"/>
          <w:sz w:val="24"/>
          <w:szCs w:val="24"/>
        </w:rPr>
        <w:t>6</w:t>
      </w:r>
      <w:r w:rsidRPr="0034139A">
        <w:rPr>
          <w:rFonts w:asciiTheme="minorEastAsia" w:hAnsiTheme="minorEastAsia" w:hint="eastAsia"/>
          <w:sz w:val="24"/>
          <w:szCs w:val="24"/>
        </w:rPr>
        <w:t>. 如何做到有效的倾听</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（一）倾听的规则</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1．要清楚自己听的习惯</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2．全身心地注意</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3．要把注意力集中在对方所说的话上</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4．要努力表达出理解</w:t>
      </w:r>
    </w:p>
    <w:p w:rsidR="0034139A" w:rsidRPr="0034139A" w:rsidRDefault="0034139A" w:rsidP="0034139A">
      <w:pPr>
        <w:pStyle w:val="1"/>
        <w:spacing w:line="276" w:lineRule="auto"/>
        <w:ind w:firstLineChars="400" w:firstLine="960"/>
        <w:rPr>
          <w:rFonts w:asciiTheme="minorEastAsia" w:hAnsiTheme="minorEastAsia" w:hint="eastAsia"/>
          <w:sz w:val="24"/>
          <w:szCs w:val="24"/>
        </w:rPr>
      </w:pPr>
      <w:r w:rsidRPr="0034139A">
        <w:rPr>
          <w:rFonts w:asciiTheme="minorEastAsia" w:hAnsiTheme="minorEastAsia" w:hint="eastAsia"/>
          <w:sz w:val="24"/>
          <w:szCs w:val="24"/>
        </w:rPr>
        <w:t>5．要倾听自己的讲话</w:t>
      </w:r>
    </w:p>
    <w:p w:rsidR="0034139A" w:rsidRPr="0034139A" w:rsidRDefault="0034139A" w:rsidP="008346AE">
      <w:pPr>
        <w:pStyle w:val="1"/>
        <w:spacing w:line="276" w:lineRule="auto"/>
        <w:ind w:firstLineChars="175"/>
        <w:rPr>
          <w:rFonts w:asciiTheme="minorEastAsia" w:hAnsiTheme="minorEastAsia" w:hint="eastAsia"/>
          <w:sz w:val="24"/>
          <w:szCs w:val="24"/>
        </w:rPr>
      </w:pPr>
      <w:r w:rsidRPr="0034139A">
        <w:rPr>
          <w:rFonts w:asciiTheme="minorEastAsia" w:hAnsiTheme="minorEastAsia" w:hint="eastAsia"/>
          <w:sz w:val="24"/>
          <w:szCs w:val="24"/>
        </w:rPr>
        <w:t>（二）倾听的技巧</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1．“五要”（专心/笔记/鉴别/不先入为主/环境）</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（1）要专心致志、集中精力地听。 一般人说话的速度为120-200字/分钟。</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（2）要通过记笔记来集中精力。</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（3）要有鉴别地倾听对方发言。</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（4）要克服先入为主的倾听做法。</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（5）要创造良好的谈判环境，使谈判双方能够愉快地交流</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 “五不要”（抢、驳、论、断、避）</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（1）不要因轻视对方而抢话、急于反驳而放弃听。</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（2）不要使自己陷入争论。</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（3）不要为了急于判断问题而耽误听。</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（4）不要回避难以应付的话题。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（5）不要逃避交往的责任。</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highlight w:val="yellow"/>
        </w:rPr>
        <w:t>三、问的技巧</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8. 发问的类型（问什么）</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w:t>
      </w:r>
      <w:r w:rsidRPr="0034139A">
        <w:rPr>
          <w:rFonts w:asciiTheme="minorEastAsia" w:hAnsiTheme="minorEastAsia" w:hint="eastAsia"/>
          <w:sz w:val="24"/>
          <w:szCs w:val="24"/>
        </w:rPr>
        <w:t>封闭式发问：指在特定的领域中能带出特定的答复（如“是”或“否”）的问句。</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lastRenderedPageBreak/>
        <w:t>（2）</w:t>
      </w:r>
      <w:r w:rsidRPr="0034139A">
        <w:rPr>
          <w:rFonts w:asciiTheme="minorEastAsia" w:hAnsiTheme="minorEastAsia" w:hint="eastAsia"/>
          <w:sz w:val="24"/>
          <w:szCs w:val="24"/>
        </w:rPr>
        <w:t xml:space="preserve">澄清式发问：是针对对方的答复重新提出问题，以使对方进一步澄清或补充其原先答复的一种问句。          </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（3）</w:t>
      </w:r>
      <w:r w:rsidRPr="0034139A">
        <w:rPr>
          <w:rFonts w:asciiTheme="minorEastAsia" w:hAnsiTheme="minorEastAsia" w:hint="eastAsia"/>
          <w:sz w:val="24"/>
          <w:szCs w:val="24"/>
        </w:rPr>
        <w:t>强调式发问：旨在强调自己的观点和己方的立场。</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（4）</w:t>
      </w:r>
      <w:r w:rsidRPr="0034139A">
        <w:rPr>
          <w:rFonts w:asciiTheme="minorEastAsia" w:hAnsiTheme="minorEastAsia" w:hint="eastAsia"/>
          <w:sz w:val="24"/>
          <w:szCs w:val="24"/>
        </w:rPr>
        <w:t>探索式发问：指针对对方答复要求引申或举例说明，以便探索新问题、找出新方法的方式。</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（5）</w:t>
      </w:r>
      <w:r w:rsidRPr="0034139A">
        <w:rPr>
          <w:rFonts w:asciiTheme="minorEastAsia" w:hAnsiTheme="minorEastAsia" w:hint="eastAsia"/>
          <w:sz w:val="24"/>
          <w:szCs w:val="24"/>
        </w:rPr>
        <w:t>借助式发问：是一种借助第三者的意见来影响或改变对方意见的发问方式。</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（6）</w:t>
      </w:r>
      <w:r w:rsidRPr="0034139A">
        <w:rPr>
          <w:rFonts w:asciiTheme="minorEastAsia" w:hAnsiTheme="minorEastAsia" w:hint="eastAsia"/>
          <w:sz w:val="24"/>
          <w:szCs w:val="24"/>
        </w:rPr>
        <w:t>强迫选择式发问：旨在将己方的意见抛给对方，让对方在一个规定的范围内进行选择回答。</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（7）</w:t>
      </w:r>
      <w:r w:rsidRPr="0034139A">
        <w:rPr>
          <w:rFonts w:asciiTheme="minorEastAsia" w:hAnsiTheme="minorEastAsia" w:hint="eastAsia"/>
          <w:sz w:val="24"/>
          <w:szCs w:val="24"/>
        </w:rPr>
        <w:t>证明式发问：证明式发问旨在通过己方的提问，使对方对问题</w:t>
      </w:r>
      <w:proofErr w:type="gramStart"/>
      <w:r w:rsidRPr="0034139A">
        <w:rPr>
          <w:rFonts w:asciiTheme="minorEastAsia" w:hAnsiTheme="minorEastAsia" w:hint="eastAsia"/>
          <w:sz w:val="24"/>
          <w:szCs w:val="24"/>
        </w:rPr>
        <w:t>作出</w:t>
      </w:r>
      <w:proofErr w:type="gramEnd"/>
      <w:r w:rsidRPr="0034139A">
        <w:rPr>
          <w:rFonts w:asciiTheme="minorEastAsia" w:hAnsiTheme="minorEastAsia" w:hint="eastAsia"/>
          <w:sz w:val="24"/>
          <w:szCs w:val="24"/>
        </w:rPr>
        <w:t>证明或理解。</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（8）</w:t>
      </w:r>
      <w:r w:rsidRPr="0034139A">
        <w:rPr>
          <w:rFonts w:asciiTheme="minorEastAsia" w:hAnsiTheme="minorEastAsia" w:hint="eastAsia"/>
          <w:sz w:val="24"/>
          <w:szCs w:val="24"/>
        </w:rPr>
        <w:t>多层次式发问：是含有多种主题的问句，即一个问句中包含有多种内容。</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（9）</w:t>
      </w:r>
      <w:r w:rsidRPr="0034139A">
        <w:rPr>
          <w:rFonts w:asciiTheme="minorEastAsia" w:hAnsiTheme="minorEastAsia" w:hint="eastAsia"/>
          <w:sz w:val="24"/>
          <w:szCs w:val="24"/>
        </w:rPr>
        <w:t xml:space="preserve">诱导式发问：旨在开渠引水，对对方的答案给予强烈的暗示，使对方的回答符合己方预期的目的。                               </w:t>
      </w:r>
    </w:p>
    <w:p w:rsidR="0034139A" w:rsidRPr="0034139A" w:rsidRDefault="0034139A" w:rsidP="0034139A">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（10）</w:t>
      </w:r>
      <w:r w:rsidRPr="0034139A">
        <w:rPr>
          <w:rFonts w:asciiTheme="minorEastAsia" w:hAnsiTheme="minorEastAsia" w:hint="eastAsia"/>
          <w:sz w:val="24"/>
          <w:szCs w:val="24"/>
        </w:rPr>
        <w:t>协商式发问：是指为使对方同意自己的观点，采用商量的口吻向对方发问。</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9. 提问的时机（何时问）</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（1）</w:t>
      </w:r>
      <w:r w:rsidRPr="0034139A">
        <w:rPr>
          <w:rFonts w:asciiTheme="minorEastAsia" w:hAnsiTheme="minorEastAsia" w:hint="eastAsia"/>
          <w:sz w:val="24"/>
          <w:szCs w:val="24"/>
        </w:rPr>
        <w:t>在对方发言完毕之后提问</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Pr="0034139A">
        <w:rPr>
          <w:rFonts w:asciiTheme="minorEastAsia" w:hAnsiTheme="minorEastAsia" w:hint="eastAsia"/>
          <w:sz w:val="24"/>
          <w:szCs w:val="24"/>
        </w:rPr>
        <w:t>在对方发言停顿和间歇时提问</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（3）</w:t>
      </w:r>
      <w:r w:rsidRPr="0034139A">
        <w:rPr>
          <w:rFonts w:asciiTheme="minorEastAsia" w:hAnsiTheme="minorEastAsia" w:hint="eastAsia"/>
          <w:sz w:val="24"/>
          <w:szCs w:val="24"/>
        </w:rPr>
        <w:t>在议程规定的辩论时间提问</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（4）</w:t>
      </w:r>
      <w:r w:rsidRPr="0034139A">
        <w:rPr>
          <w:rFonts w:asciiTheme="minorEastAsia" w:hAnsiTheme="minorEastAsia" w:hint="eastAsia"/>
          <w:sz w:val="24"/>
          <w:szCs w:val="24"/>
        </w:rPr>
        <w:t>在己方发言前后提问</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10. 提问的要诀（怎么问）</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（1）</w:t>
      </w:r>
      <w:r w:rsidRPr="0034139A">
        <w:rPr>
          <w:rFonts w:asciiTheme="minorEastAsia" w:hAnsiTheme="minorEastAsia" w:hint="eastAsia"/>
          <w:sz w:val="24"/>
          <w:szCs w:val="24"/>
        </w:rPr>
        <w:t>要预先准备好问题</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（2）</w:t>
      </w:r>
      <w:r w:rsidRPr="0034139A">
        <w:rPr>
          <w:rFonts w:asciiTheme="minorEastAsia" w:hAnsiTheme="minorEastAsia" w:hint="eastAsia"/>
          <w:sz w:val="24"/>
          <w:szCs w:val="24"/>
        </w:rPr>
        <w:t>要避免提出那些可能会阻碍对方让步的问题</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（3）</w:t>
      </w:r>
      <w:proofErr w:type="gramStart"/>
      <w:r w:rsidRPr="0034139A">
        <w:rPr>
          <w:rFonts w:asciiTheme="minorEastAsia" w:hAnsiTheme="minorEastAsia" w:hint="eastAsia"/>
          <w:sz w:val="24"/>
          <w:szCs w:val="24"/>
        </w:rPr>
        <w:t>不</w:t>
      </w:r>
      <w:proofErr w:type="gramEnd"/>
      <w:r w:rsidRPr="0034139A">
        <w:rPr>
          <w:rFonts w:asciiTheme="minorEastAsia" w:hAnsiTheme="minorEastAsia" w:hint="eastAsia"/>
          <w:sz w:val="24"/>
          <w:szCs w:val="24"/>
        </w:rPr>
        <w:t>强行追问</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（4）</w:t>
      </w:r>
      <w:r w:rsidRPr="0034139A">
        <w:rPr>
          <w:rFonts w:asciiTheme="minorEastAsia" w:hAnsiTheme="minorEastAsia" w:hint="eastAsia"/>
          <w:sz w:val="24"/>
          <w:szCs w:val="24"/>
        </w:rPr>
        <w:t>既不要以法官的态度来询问对方，也不要接连不断地提问题</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（5）</w:t>
      </w:r>
      <w:r w:rsidRPr="0034139A">
        <w:rPr>
          <w:rFonts w:asciiTheme="minorEastAsia" w:hAnsiTheme="minorEastAsia" w:hint="eastAsia"/>
          <w:sz w:val="24"/>
          <w:szCs w:val="24"/>
        </w:rPr>
        <w:t>提出问题后应闭口不言，专心致志地等待对方</w:t>
      </w:r>
      <w:proofErr w:type="gramStart"/>
      <w:r w:rsidRPr="0034139A">
        <w:rPr>
          <w:rFonts w:asciiTheme="minorEastAsia" w:hAnsiTheme="minorEastAsia" w:hint="eastAsia"/>
          <w:sz w:val="24"/>
          <w:szCs w:val="24"/>
        </w:rPr>
        <w:t>作出</w:t>
      </w:r>
      <w:proofErr w:type="gramEnd"/>
      <w:r w:rsidRPr="0034139A">
        <w:rPr>
          <w:rFonts w:asciiTheme="minorEastAsia" w:hAnsiTheme="minorEastAsia" w:hint="eastAsia"/>
          <w:sz w:val="24"/>
          <w:szCs w:val="24"/>
        </w:rPr>
        <w:t>回答</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（6）</w:t>
      </w:r>
      <w:r w:rsidRPr="0034139A">
        <w:rPr>
          <w:rFonts w:asciiTheme="minorEastAsia" w:hAnsiTheme="minorEastAsia" w:hint="eastAsia"/>
          <w:sz w:val="24"/>
          <w:szCs w:val="24"/>
        </w:rPr>
        <w:t>要以诚恳的态度来提问</w:t>
      </w:r>
    </w:p>
    <w:p w:rsidR="0034139A" w:rsidRPr="0034139A" w:rsidRDefault="0034139A"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（7）</w:t>
      </w:r>
      <w:r w:rsidRPr="0034139A">
        <w:rPr>
          <w:rFonts w:asciiTheme="minorEastAsia" w:hAnsiTheme="minorEastAsia" w:hint="eastAsia"/>
          <w:sz w:val="24"/>
          <w:szCs w:val="24"/>
        </w:rPr>
        <w:t>提出问题的句子应尽量简短</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11. 提问时应注意的问题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（一）在谈判中一般不应提出的问题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1．不应提出带有敌意的问题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2．不应提出有关对方个人生活和工作方面的问题（隐私）</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3．不要直接指责对方品质和信誉方面的问题（人品）</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4．不要为了表现自己而故意提问（表现）</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（二）注意提问的速度</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（三）注意对手的心境</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8346AE">
        <w:rPr>
          <w:rFonts w:asciiTheme="minorEastAsia" w:hAnsiTheme="minorEastAsia" w:hint="eastAsia"/>
          <w:sz w:val="24"/>
          <w:szCs w:val="24"/>
          <w:highlight w:val="yellow"/>
        </w:rPr>
        <w:t>四、答的技巧</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（1）</w:t>
      </w:r>
      <w:r w:rsidR="0034139A" w:rsidRPr="0034139A">
        <w:rPr>
          <w:rFonts w:asciiTheme="minorEastAsia" w:hAnsiTheme="minorEastAsia" w:hint="eastAsia"/>
          <w:sz w:val="24"/>
          <w:szCs w:val="24"/>
        </w:rPr>
        <w:t>回答问题之前，要给自己留有思考的时间</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4139A" w:rsidRPr="0034139A">
        <w:rPr>
          <w:rFonts w:asciiTheme="minorEastAsia" w:hAnsiTheme="minorEastAsia" w:hint="eastAsia"/>
          <w:sz w:val="24"/>
          <w:szCs w:val="24"/>
        </w:rPr>
        <w:t xml:space="preserve"> 针对提问者的真实心理答复</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lastRenderedPageBreak/>
        <w:t>（</w:t>
      </w:r>
      <w:r>
        <w:rPr>
          <w:rFonts w:asciiTheme="minorEastAsia" w:hAnsiTheme="minorEastAsia"/>
          <w:sz w:val="24"/>
          <w:szCs w:val="24"/>
        </w:rPr>
        <w:t>3</w:t>
      </w:r>
      <w:r>
        <w:rPr>
          <w:rFonts w:asciiTheme="minorEastAsia" w:hAnsiTheme="minorEastAsia" w:hint="eastAsia"/>
          <w:sz w:val="24"/>
          <w:szCs w:val="24"/>
        </w:rPr>
        <w:t>）</w:t>
      </w:r>
      <w:r w:rsidR="0034139A" w:rsidRPr="0034139A">
        <w:rPr>
          <w:rFonts w:asciiTheme="minorEastAsia" w:hAnsiTheme="minorEastAsia" w:hint="eastAsia"/>
          <w:sz w:val="24"/>
          <w:szCs w:val="24"/>
        </w:rPr>
        <w:t>不要彻底地回答问题，因为有些问题不必回答</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0034139A" w:rsidRPr="0034139A">
        <w:rPr>
          <w:rFonts w:asciiTheme="minorEastAsia" w:hAnsiTheme="minorEastAsia" w:hint="eastAsia"/>
          <w:sz w:val="24"/>
          <w:szCs w:val="24"/>
        </w:rPr>
        <w:t>逃避问题的方法是避</w:t>
      </w:r>
      <w:proofErr w:type="gramStart"/>
      <w:r w:rsidR="0034139A" w:rsidRPr="0034139A">
        <w:rPr>
          <w:rFonts w:asciiTheme="minorEastAsia" w:hAnsiTheme="minorEastAsia" w:hint="eastAsia"/>
          <w:sz w:val="24"/>
          <w:szCs w:val="24"/>
        </w:rPr>
        <w:t>正答偏</w:t>
      </w:r>
      <w:proofErr w:type="gramEnd"/>
      <w:r w:rsidR="0034139A" w:rsidRPr="0034139A">
        <w:rPr>
          <w:rFonts w:asciiTheme="minorEastAsia" w:hAnsiTheme="minorEastAsia" w:hint="eastAsia"/>
          <w:sz w:val="24"/>
          <w:szCs w:val="24"/>
        </w:rPr>
        <w:t>，顾左右而言他</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0034139A" w:rsidRPr="0034139A">
        <w:rPr>
          <w:rFonts w:asciiTheme="minorEastAsia" w:hAnsiTheme="minorEastAsia" w:hint="eastAsia"/>
          <w:sz w:val="24"/>
          <w:szCs w:val="24"/>
        </w:rPr>
        <w:t>对于不知道的问题不要回答</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w:t>
      </w:r>
      <w:r w:rsidR="0034139A" w:rsidRPr="0034139A">
        <w:rPr>
          <w:rFonts w:asciiTheme="minorEastAsia" w:hAnsiTheme="minorEastAsia" w:hint="eastAsia"/>
          <w:sz w:val="24"/>
          <w:szCs w:val="24"/>
        </w:rPr>
        <w:t>有些问题可以答非所问</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7</w:t>
      </w:r>
      <w:r>
        <w:rPr>
          <w:rFonts w:asciiTheme="minorEastAsia" w:hAnsiTheme="minorEastAsia" w:hint="eastAsia"/>
          <w:sz w:val="24"/>
          <w:szCs w:val="24"/>
        </w:rPr>
        <w:t>）</w:t>
      </w:r>
      <w:r w:rsidR="0034139A" w:rsidRPr="0034139A">
        <w:rPr>
          <w:rFonts w:asciiTheme="minorEastAsia" w:hAnsiTheme="minorEastAsia" w:hint="eastAsia"/>
          <w:sz w:val="24"/>
          <w:szCs w:val="24"/>
        </w:rPr>
        <w:t>以问代答（踢皮球）</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8</w:t>
      </w:r>
      <w:r>
        <w:rPr>
          <w:rFonts w:asciiTheme="minorEastAsia" w:hAnsiTheme="minorEastAsia" w:hint="eastAsia"/>
          <w:sz w:val="24"/>
          <w:szCs w:val="24"/>
        </w:rPr>
        <w:t>）</w:t>
      </w:r>
      <w:r w:rsidR="0034139A" w:rsidRPr="0034139A">
        <w:rPr>
          <w:rFonts w:asciiTheme="minorEastAsia" w:hAnsiTheme="minorEastAsia" w:hint="eastAsia"/>
          <w:sz w:val="24"/>
          <w:szCs w:val="24"/>
        </w:rPr>
        <w:t>有时可以采取推卸责任的方法</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0034139A" w:rsidRPr="0034139A">
        <w:rPr>
          <w:rFonts w:asciiTheme="minorEastAsia" w:hAnsiTheme="minorEastAsia" w:hint="eastAsia"/>
          <w:sz w:val="24"/>
          <w:szCs w:val="24"/>
        </w:rPr>
        <w:t>重申和打岔有时也很有效</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8346AE">
        <w:rPr>
          <w:rFonts w:asciiTheme="minorEastAsia" w:hAnsiTheme="minorEastAsia" w:hint="eastAsia"/>
          <w:sz w:val="24"/>
          <w:szCs w:val="24"/>
          <w:highlight w:val="yellow"/>
        </w:rPr>
        <w:t>五、叙的技巧</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12.入题技巧</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34139A" w:rsidRPr="0034139A">
        <w:rPr>
          <w:rFonts w:asciiTheme="minorEastAsia" w:hAnsiTheme="minorEastAsia" w:hint="eastAsia"/>
          <w:sz w:val="24"/>
          <w:szCs w:val="24"/>
        </w:rPr>
        <w:t>迂回入题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①从题外话入题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②从自谦入题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③从介绍己方谈判人员入题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④从介绍己方的生产、经营、财务状况等入题</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4139A" w:rsidRPr="0034139A">
        <w:rPr>
          <w:rFonts w:asciiTheme="minorEastAsia" w:hAnsiTheme="minorEastAsia" w:hint="eastAsia"/>
          <w:sz w:val="24"/>
          <w:szCs w:val="24"/>
        </w:rPr>
        <w:t xml:space="preserve">先谈一般原则，再谈细节问题 </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4139A" w:rsidRPr="0034139A">
        <w:rPr>
          <w:rFonts w:asciiTheme="minorEastAsia" w:hAnsiTheme="minorEastAsia" w:hint="eastAsia"/>
          <w:sz w:val="24"/>
          <w:szCs w:val="24"/>
        </w:rPr>
        <w:t>从具体议题入手</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13.阐述技巧</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34139A" w:rsidRPr="0034139A">
        <w:rPr>
          <w:rFonts w:asciiTheme="minorEastAsia" w:hAnsiTheme="minorEastAsia" w:hint="eastAsia"/>
          <w:sz w:val="24"/>
          <w:szCs w:val="24"/>
        </w:rPr>
        <w:t>开场阐述</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4139A" w:rsidRPr="0034139A">
        <w:rPr>
          <w:rFonts w:asciiTheme="minorEastAsia" w:hAnsiTheme="minorEastAsia" w:hint="eastAsia"/>
          <w:sz w:val="24"/>
          <w:szCs w:val="24"/>
        </w:rPr>
        <w:t>让对方先谈</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4139A" w:rsidRPr="0034139A">
        <w:rPr>
          <w:rFonts w:asciiTheme="minorEastAsia" w:hAnsiTheme="minorEastAsia" w:hint="eastAsia"/>
          <w:sz w:val="24"/>
          <w:szCs w:val="24"/>
        </w:rPr>
        <w:t>注意正确使用语言</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0034139A" w:rsidRPr="0034139A">
        <w:rPr>
          <w:rFonts w:asciiTheme="minorEastAsia" w:hAnsiTheme="minorEastAsia" w:hint="eastAsia"/>
          <w:sz w:val="24"/>
          <w:szCs w:val="24"/>
        </w:rPr>
        <w:t>叙述时发现错误要及时纠正</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六、看的技巧</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14.眼神</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34139A" w:rsidRPr="0034139A">
        <w:rPr>
          <w:rFonts w:asciiTheme="minorEastAsia" w:hAnsiTheme="minorEastAsia" w:hint="eastAsia"/>
          <w:sz w:val="24"/>
          <w:szCs w:val="24"/>
        </w:rPr>
        <w:t>根据目光凝视讲话者时间的长短来判断听者的心理感受</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通常与人交谈时，视线接触对方脸部的时间应占全部谈话时间的30%～60%。</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4139A" w:rsidRPr="0034139A">
        <w:rPr>
          <w:rFonts w:asciiTheme="minorEastAsia" w:hAnsiTheme="minorEastAsia" w:hint="eastAsia"/>
          <w:sz w:val="24"/>
          <w:szCs w:val="24"/>
        </w:rPr>
        <w:t>眨眼频率有不同的含义</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正常情况下，一般人眨眼5次～8次/分钟，每次眨眼一般不超过1秒钟。           </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4139A" w:rsidRPr="0034139A">
        <w:rPr>
          <w:rFonts w:asciiTheme="minorEastAsia" w:hAnsiTheme="minorEastAsia" w:hint="eastAsia"/>
          <w:sz w:val="24"/>
          <w:szCs w:val="24"/>
        </w:rPr>
        <w:t>倾听对方谈话时几乎不看对方是试图掩饰的表现</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0034139A" w:rsidRPr="0034139A">
        <w:rPr>
          <w:rFonts w:asciiTheme="minorEastAsia" w:hAnsiTheme="minorEastAsia" w:hint="eastAsia"/>
          <w:sz w:val="24"/>
          <w:szCs w:val="24"/>
        </w:rPr>
        <w:t>眼睛瞳孔所传达的信息</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眼睛瞳孔放大，炯炯有神而生辉，表示此人处于欢喜与兴奋状态；</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  瞳孔缩小，神情呆滞，目光无神，愁眉苦脸，则表示此人处于消极、戒备或愤怒的状态。</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0034139A" w:rsidRPr="0034139A">
        <w:rPr>
          <w:rFonts w:asciiTheme="minorEastAsia" w:hAnsiTheme="minorEastAsia" w:hint="eastAsia"/>
          <w:sz w:val="24"/>
          <w:szCs w:val="24"/>
        </w:rPr>
        <w:t>眼神闪烁不定所传达的信息</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 xml:space="preserve">     </w:t>
      </w:r>
      <w:r w:rsidR="0034139A" w:rsidRPr="0034139A">
        <w:rPr>
          <w:rFonts w:asciiTheme="minorEastAsia" w:hAnsiTheme="minorEastAsia" w:hint="eastAsia"/>
          <w:sz w:val="24"/>
          <w:szCs w:val="24"/>
        </w:rPr>
        <w:t>常被认为是掩饰的一种手段或是人格上不诚实的表现。</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w:t>
      </w:r>
      <w:r w:rsidR="0034139A" w:rsidRPr="0034139A">
        <w:rPr>
          <w:rFonts w:asciiTheme="minorEastAsia" w:hAnsiTheme="minorEastAsia" w:hint="eastAsia"/>
          <w:sz w:val="24"/>
          <w:szCs w:val="24"/>
        </w:rPr>
        <w:t>瞪大眼睛看着对方是对其有很大兴趣的表示</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15.眉毛</w:t>
      </w:r>
    </w:p>
    <w:p w:rsidR="008346AE" w:rsidRDefault="0034139A" w:rsidP="008346AE">
      <w:pPr>
        <w:pStyle w:val="1"/>
        <w:spacing w:line="276" w:lineRule="auto"/>
        <w:ind w:firstLine="480"/>
        <w:rPr>
          <w:rFonts w:asciiTheme="minorEastAsia" w:hAnsiTheme="minorEastAsia"/>
          <w:sz w:val="24"/>
          <w:szCs w:val="24"/>
        </w:rPr>
      </w:pPr>
      <w:r w:rsidRPr="0034139A">
        <w:rPr>
          <w:rFonts w:asciiTheme="minorEastAsia" w:hAnsiTheme="minorEastAsia" w:hint="eastAsia"/>
          <w:sz w:val="24"/>
          <w:szCs w:val="24"/>
        </w:rPr>
        <w:t>眉毛上耸，即所谓喜上眉梢,表示惊喜或者惊恐; 眉角下拉或倒竖，人们常说的“剑眉倒竖”，表示愤怒或气恼状态时；眉毛迅速地上下运动，表示亲切、</w:t>
      </w:r>
      <w:r w:rsidRPr="0034139A">
        <w:rPr>
          <w:rFonts w:asciiTheme="minorEastAsia" w:hAnsiTheme="minorEastAsia" w:hint="eastAsia"/>
          <w:sz w:val="24"/>
          <w:szCs w:val="24"/>
        </w:rPr>
        <w:lastRenderedPageBreak/>
        <w:t>同意或愉快。</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16.上肢</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34139A" w:rsidRPr="0034139A">
        <w:rPr>
          <w:rFonts w:asciiTheme="minorEastAsia" w:hAnsiTheme="minorEastAsia" w:hint="eastAsia"/>
          <w:sz w:val="24"/>
          <w:szCs w:val="24"/>
        </w:rPr>
        <w:t>拳头紧握，表示向对方挑战或自我紧张的情绪。</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4139A" w:rsidRPr="0034139A">
        <w:rPr>
          <w:rFonts w:asciiTheme="minorEastAsia" w:hAnsiTheme="minorEastAsia" w:hint="eastAsia"/>
          <w:sz w:val="24"/>
          <w:szCs w:val="24"/>
        </w:rPr>
        <w:t xml:space="preserve">用手指或笔敲打/纸上乱涂乱画——不感兴趣、不同意/不耐烦。      </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4139A" w:rsidRPr="0034139A">
        <w:rPr>
          <w:rFonts w:asciiTheme="minorEastAsia" w:hAnsiTheme="minorEastAsia" w:hint="eastAsia"/>
          <w:sz w:val="24"/>
          <w:szCs w:val="24"/>
        </w:rPr>
        <w:t>两手手指并拢并重置上胸的前上方呈尖塔状，表示充满信心。</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0034139A" w:rsidRPr="0034139A">
        <w:rPr>
          <w:rFonts w:asciiTheme="minorEastAsia" w:hAnsiTheme="minorEastAsia" w:hint="eastAsia"/>
          <w:sz w:val="24"/>
          <w:szCs w:val="24"/>
        </w:rPr>
        <w:t>手与手连接放在胸腹部的位置是谦逊、矜持或略带不安的心情的反映。如：主持人宣读比赛成绩时，运动员常常有这种动作。</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0034139A" w:rsidRPr="0034139A">
        <w:rPr>
          <w:rFonts w:asciiTheme="minorEastAsia" w:hAnsiTheme="minorEastAsia" w:hint="eastAsia"/>
          <w:sz w:val="24"/>
          <w:szCs w:val="24"/>
        </w:rPr>
        <w:t>两臂交叉于胸前，表示保守或防卫，两臂交叉于胸前并握紧，往往是怀有敌意的标志。</w:t>
      </w:r>
    </w:p>
    <w:p w:rsidR="0034139A" w:rsidRPr="0034139A" w:rsidRDefault="008346AE" w:rsidP="0034139A">
      <w:pPr>
        <w:pStyle w:val="1"/>
        <w:spacing w:line="276" w:lineRule="auto"/>
        <w:ind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w:t>
      </w:r>
      <w:r w:rsidR="0034139A" w:rsidRPr="0034139A">
        <w:rPr>
          <w:rFonts w:asciiTheme="minorEastAsia" w:hAnsiTheme="minorEastAsia" w:hint="eastAsia"/>
          <w:sz w:val="24"/>
          <w:szCs w:val="24"/>
        </w:rPr>
        <w:t>握手所传达的信息</w:t>
      </w:r>
    </w:p>
    <w:p w:rsidR="0034139A" w:rsidRPr="0034139A" w:rsidRDefault="008346AE" w:rsidP="008346AE">
      <w:pPr>
        <w:pStyle w:val="1"/>
        <w:spacing w:line="276" w:lineRule="auto"/>
        <w:ind w:firstLineChars="0" w:firstLine="0"/>
        <w:rPr>
          <w:rFonts w:asciiTheme="minorEastAsia" w:hAnsiTheme="minorEastAsia" w:hint="eastAsia"/>
          <w:sz w:val="24"/>
          <w:szCs w:val="24"/>
        </w:rPr>
      </w:pPr>
      <w:r>
        <w:rPr>
          <w:rFonts w:asciiTheme="minorEastAsia" w:hAnsiTheme="minorEastAsia" w:hint="eastAsia"/>
          <w:sz w:val="24"/>
          <w:szCs w:val="24"/>
        </w:rPr>
        <w:t>1</w:t>
      </w:r>
      <w:r>
        <w:rPr>
          <w:rFonts w:asciiTheme="minorEastAsia" w:hAnsiTheme="minorEastAsia"/>
          <w:sz w:val="24"/>
          <w:szCs w:val="24"/>
        </w:rPr>
        <w:t>.</w:t>
      </w:r>
      <w:r w:rsidR="0034139A" w:rsidRPr="0034139A">
        <w:rPr>
          <w:rFonts w:asciiTheme="minorEastAsia" w:hAnsiTheme="minorEastAsia" w:hint="eastAsia"/>
          <w:sz w:val="24"/>
          <w:szCs w:val="24"/>
        </w:rPr>
        <w:t>如果感觉对方手掌出汗，表示对方处于兴奋、紧张或情绪不安的状态。</w:t>
      </w:r>
    </w:p>
    <w:p w:rsidR="0034139A" w:rsidRPr="0034139A" w:rsidRDefault="008346AE" w:rsidP="008346AE">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2.</w:t>
      </w:r>
      <w:r w:rsidR="0034139A" w:rsidRPr="0034139A">
        <w:rPr>
          <w:rFonts w:asciiTheme="minorEastAsia" w:hAnsiTheme="minorEastAsia" w:hint="eastAsia"/>
          <w:sz w:val="24"/>
          <w:szCs w:val="24"/>
        </w:rPr>
        <w:t xml:space="preserve">如果对方用力握手：表明此人好动、热情的性格，做事主动。    </w:t>
      </w:r>
    </w:p>
    <w:p w:rsidR="0034139A" w:rsidRPr="0034139A" w:rsidRDefault="008346AE" w:rsidP="008346AE">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3.</w:t>
      </w:r>
      <w:r w:rsidR="0034139A" w:rsidRPr="0034139A">
        <w:rPr>
          <w:rFonts w:asciiTheme="minorEastAsia" w:hAnsiTheme="minorEastAsia" w:hint="eastAsia"/>
          <w:sz w:val="24"/>
          <w:szCs w:val="24"/>
        </w:rPr>
        <w:t>握手前先凝视对方，再伸手相握：想在心理上先战胜对方。</w:t>
      </w:r>
    </w:p>
    <w:p w:rsidR="0034139A" w:rsidRPr="0034139A" w:rsidRDefault="008346AE" w:rsidP="008346AE">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4.</w:t>
      </w:r>
      <w:r w:rsidR="0034139A" w:rsidRPr="0034139A">
        <w:rPr>
          <w:rFonts w:asciiTheme="minorEastAsia" w:hAnsiTheme="minorEastAsia" w:hint="eastAsia"/>
          <w:sz w:val="24"/>
          <w:szCs w:val="24"/>
        </w:rPr>
        <w:t>掌心向上伸出与对方握手：其性格软弱，被动、劣势，有向对方投靠的意思。</w:t>
      </w:r>
    </w:p>
    <w:p w:rsidR="0034139A" w:rsidRPr="0034139A" w:rsidRDefault="008346AE" w:rsidP="008346AE">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5.</w:t>
      </w:r>
      <w:r w:rsidR="0034139A" w:rsidRPr="0034139A">
        <w:rPr>
          <w:rFonts w:asciiTheme="minorEastAsia" w:hAnsiTheme="minorEastAsia" w:hint="eastAsia"/>
          <w:sz w:val="24"/>
          <w:szCs w:val="24"/>
        </w:rPr>
        <w:t>用双手紧握对方一只手并上下摆动：热烈欢迎对方到来/真挚感谢/有求于人/肯定契约关系等含义。</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17.下肢</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（1）摇动足部</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用足尖拍打地板，抖动腿部，都表示焦躁不安、无可奈何、不耐烦或欲摆脱某种紧张感的意思。</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（2）双足交叉而坐</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对男性来讲往往表示从心理上压制自己的情绪，如对某人或某事持保留态度，表示警惕、防范、尽量压制自己的紧张或恐惧。</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（3）分开腿而坐</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表明此人很自信，并愿意接受对方的挑战。</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18.腹部</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（1）凸出腹部</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心理优越、自信与满足感，可谓腹部是意志和胆量的象征。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（2）解开上衣纽扣露出腹部，</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表示开放自己的势力范围，对对方不存戒备之心。</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（3）抱腹蜷缩，</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表现出不安、消沉、沮丧等的防卫心理，病人、乞丐。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（4）腹部起伏不停，</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反映出兴奋或愤怒，极度起伏，意味着即将爆发的兴奋与激动状态。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（5）轻拍自己的腹部，表示自己的风度、雅量</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8346AE">
        <w:rPr>
          <w:rFonts w:asciiTheme="minorEastAsia" w:hAnsiTheme="minorEastAsia" w:hint="eastAsia"/>
          <w:sz w:val="24"/>
          <w:szCs w:val="24"/>
          <w:highlight w:val="yellow"/>
        </w:rPr>
        <w:t>七、辩的技巧</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一、观点明确，立场坚定</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二、</w:t>
      </w:r>
      <w:proofErr w:type="gramStart"/>
      <w:r w:rsidRPr="0034139A">
        <w:rPr>
          <w:rFonts w:asciiTheme="minorEastAsia" w:hAnsiTheme="minorEastAsia" w:hint="eastAsia"/>
          <w:sz w:val="24"/>
          <w:szCs w:val="24"/>
        </w:rPr>
        <w:t>辩路敏捷</w:t>
      </w:r>
      <w:proofErr w:type="gramEnd"/>
      <w:r w:rsidRPr="0034139A">
        <w:rPr>
          <w:rFonts w:asciiTheme="minorEastAsia" w:hAnsiTheme="minorEastAsia" w:hint="eastAsia"/>
          <w:sz w:val="24"/>
          <w:szCs w:val="24"/>
        </w:rPr>
        <w:t>、严密，逻辑性强</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lastRenderedPageBreak/>
        <w:t>三、掌握大的原则，不纠缠细枝末节</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四、辩论时应掌握好进攻的尺度</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五、态度客观公正，措辞准确严密</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六、善于处理辩论中的优势与劣势</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七、注意辩论中个人的举止和气度</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八、说服的技巧</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19.基本环节</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 xml:space="preserve">1．建立良好的人际关系，取得他人的信任 </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2．分析你的意见可能导致的影响</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3．简化对方接受说服的程序</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4．争取另一方的认同（工作、生活、兴趣、第三者）</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20.基本要点</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1．站在他人的角度设身处地谈问题</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2．消除对方的戒心，创造良好的氛围</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3．说服用语要推敲</w:t>
      </w:r>
    </w:p>
    <w:p w:rsidR="0034139A" w:rsidRPr="0034139A" w:rsidRDefault="0034139A" w:rsidP="008346AE">
      <w:pPr>
        <w:pStyle w:val="1"/>
        <w:spacing w:line="276" w:lineRule="auto"/>
        <w:ind w:firstLineChars="0" w:firstLine="0"/>
        <w:rPr>
          <w:rFonts w:asciiTheme="minorEastAsia" w:hAnsiTheme="minorEastAsia" w:hint="eastAsia"/>
          <w:sz w:val="24"/>
          <w:szCs w:val="24"/>
        </w:rPr>
      </w:pPr>
      <w:r w:rsidRPr="0034139A">
        <w:rPr>
          <w:rFonts w:asciiTheme="minorEastAsia" w:hAnsiTheme="minorEastAsia" w:hint="eastAsia"/>
          <w:sz w:val="24"/>
          <w:szCs w:val="24"/>
        </w:rPr>
        <w:t>21.如何说服顽固者</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1.下台阶法</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2.等待法</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3.迂回法</w:t>
      </w:r>
    </w:p>
    <w:p w:rsidR="0034139A" w:rsidRPr="0034139A" w:rsidRDefault="0034139A" w:rsidP="0034139A">
      <w:pPr>
        <w:pStyle w:val="1"/>
        <w:spacing w:line="276" w:lineRule="auto"/>
        <w:ind w:firstLine="480"/>
        <w:rPr>
          <w:rFonts w:asciiTheme="minorEastAsia" w:hAnsiTheme="minorEastAsia" w:hint="eastAsia"/>
          <w:sz w:val="24"/>
          <w:szCs w:val="24"/>
        </w:rPr>
      </w:pPr>
      <w:r w:rsidRPr="0034139A">
        <w:rPr>
          <w:rFonts w:asciiTheme="minorEastAsia" w:hAnsiTheme="minorEastAsia" w:hint="eastAsia"/>
          <w:sz w:val="24"/>
          <w:szCs w:val="24"/>
        </w:rPr>
        <w:t>4.沉默法</w:t>
      </w:r>
    </w:p>
    <w:p w:rsidR="009216A2" w:rsidRDefault="009216A2">
      <w:pPr>
        <w:widowControl/>
        <w:jc w:val="left"/>
        <w:rPr>
          <w:rFonts w:asciiTheme="minorEastAsia" w:hAnsiTheme="minorEastAsia"/>
          <w:sz w:val="24"/>
          <w:szCs w:val="24"/>
        </w:rPr>
      </w:pPr>
      <w:r>
        <w:rPr>
          <w:rFonts w:asciiTheme="minorEastAsia" w:hAnsiTheme="minorEastAsia"/>
          <w:sz w:val="24"/>
          <w:szCs w:val="24"/>
        </w:rPr>
        <w:br w:type="page"/>
      </w:r>
    </w:p>
    <w:p w:rsidR="003F7CE7" w:rsidRDefault="003F7CE7" w:rsidP="003F7CE7">
      <w:pPr>
        <w:spacing w:line="276" w:lineRule="auto"/>
        <w:jc w:val="center"/>
        <w:rPr>
          <w:rFonts w:asciiTheme="minorEastAsia" w:hAnsiTheme="minorEastAsia"/>
          <w:b/>
          <w:sz w:val="30"/>
          <w:szCs w:val="30"/>
        </w:rPr>
      </w:pPr>
      <w:r>
        <w:rPr>
          <w:rFonts w:asciiTheme="minorEastAsia" w:hAnsiTheme="minorEastAsia" w:hint="eastAsia"/>
          <w:b/>
          <w:sz w:val="30"/>
          <w:szCs w:val="30"/>
        </w:rPr>
        <w:lastRenderedPageBreak/>
        <w:t>第</w:t>
      </w:r>
      <w:r>
        <w:rPr>
          <w:rFonts w:asciiTheme="minorEastAsia" w:hAnsiTheme="minorEastAsia" w:hint="eastAsia"/>
          <w:b/>
          <w:sz w:val="30"/>
          <w:szCs w:val="30"/>
        </w:rPr>
        <w:t>六</w:t>
      </w:r>
      <w:proofErr w:type="gramStart"/>
      <w:r>
        <w:rPr>
          <w:rFonts w:asciiTheme="minorEastAsia" w:hAnsiTheme="minorEastAsia" w:hint="eastAsia"/>
          <w:b/>
          <w:sz w:val="30"/>
          <w:szCs w:val="30"/>
        </w:rPr>
        <w:t>章知识</w:t>
      </w:r>
      <w:proofErr w:type="gramEnd"/>
      <w:r>
        <w:rPr>
          <w:rFonts w:asciiTheme="minorEastAsia" w:hAnsiTheme="minorEastAsia" w:hint="eastAsia"/>
          <w:b/>
          <w:sz w:val="30"/>
          <w:szCs w:val="30"/>
        </w:rPr>
        <w:t>点</w:t>
      </w:r>
      <w:proofErr w:type="gramStart"/>
      <w:r>
        <w:rPr>
          <w:rFonts w:asciiTheme="minorEastAsia" w:hAnsiTheme="minorEastAsia" w:hint="eastAsia"/>
          <w:b/>
          <w:sz w:val="30"/>
          <w:szCs w:val="30"/>
        </w:rPr>
        <w:t>及考频总结</w:t>
      </w:r>
      <w:proofErr w:type="gramEnd"/>
    </w:p>
    <w:p w:rsidR="003F7CE7" w:rsidRPr="003F7CE7" w:rsidRDefault="003F7CE7" w:rsidP="003F7CE7">
      <w:pPr>
        <w:pStyle w:val="1"/>
        <w:spacing w:line="276" w:lineRule="auto"/>
        <w:ind w:firstLineChars="0" w:firstLine="0"/>
        <w:rPr>
          <w:rFonts w:asciiTheme="minorEastAsia" w:hAnsiTheme="minorEastAsia" w:hint="eastAsia"/>
          <w:sz w:val="24"/>
          <w:szCs w:val="24"/>
        </w:rPr>
      </w:pPr>
      <w:r>
        <w:rPr>
          <w:rFonts w:asciiTheme="minorEastAsia" w:hAnsiTheme="minorEastAsia"/>
          <w:sz w:val="24"/>
          <w:szCs w:val="24"/>
        </w:rPr>
        <w:t>1.</w:t>
      </w:r>
      <w:r w:rsidRPr="003F7CE7">
        <w:rPr>
          <w:rFonts w:asciiTheme="minorEastAsia" w:hAnsiTheme="minorEastAsia" w:hint="eastAsia"/>
          <w:sz w:val="24"/>
          <w:szCs w:val="24"/>
          <w:highlight w:val="yellow"/>
        </w:rPr>
        <w:t>商务谈判</w:t>
      </w:r>
      <w:r w:rsidRPr="003F7CE7">
        <w:rPr>
          <w:rFonts w:asciiTheme="minorEastAsia" w:hAnsiTheme="minorEastAsia" w:hint="eastAsia"/>
          <w:sz w:val="24"/>
          <w:szCs w:val="24"/>
        </w:rPr>
        <w:t>，不仅仅是谈判各方基于经济利益的交流与合作，也是各方所具有的不同文化之间的碰撞与沟通。</w:t>
      </w:r>
    </w:p>
    <w:p w:rsidR="003F7CE7" w:rsidRDefault="003F7CE7" w:rsidP="003F7CE7">
      <w:pPr>
        <w:pStyle w:val="1"/>
        <w:spacing w:line="276" w:lineRule="auto"/>
        <w:ind w:firstLineChars="0" w:firstLine="0"/>
        <w:rPr>
          <w:rFonts w:asciiTheme="minorEastAsia" w:hAnsiTheme="minorEastAsia"/>
          <w:sz w:val="24"/>
          <w:szCs w:val="24"/>
        </w:rPr>
      </w:pPr>
      <w:r>
        <w:rPr>
          <w:rFonts w:asciiTheme="minorEastAsia" w:hAnsiTheme="minorEastAsia"/>
          <w:sz w:val="24"/>
          <w:szCs w:val="24"/>
        </w:rPr>
        <w:t>2.</w:t>
      </w:r>
      <w:r w:rsidRPr="003F7CE7">
        <w:rPr>
          <w:rFonts w:asciiTheme="minorEastAsia" w:hAnsiTheme="minorEastAsia" w:hint="eastAsia"/>
          <w:sz w:val="24"/>
          <w:szCs w:val="24"/>
          <w:highlight w:val="yellow"/>
        </w:rPr>
        <w:t>谈判风格</w:t>
      </w:r>
      <w:r w:rsidRPr="003F7CE7">
        <w:rPr>
          <w:rFonts w:asciiTheme="minorEastAsia" w:hAnsiTheme="minorEastAsia" w:hint="eastAsia"/>
          <w:sz w:val="24"/>
          <w:szCs w:val="24"/>
        </w:rPr>
        <w:t>，主要是指在谈判过程中谈判人员所表现出来的言谈举止、处事方式以及习惯爱好等特点。</w:t>
      </w:r>
    </w:p>
    <w:p w:rsidR="003F7CE7" w:rsidRDefault="003F7CE7" w:rsidP="003F7CE7">
      <w:pPr>
        <w:pStyle w:val="1"/>
        <w:spacing w:line="276" w:lineRule="auto"/>
        <w:ind w:firstLineChars="0" w:firstLine="0"/>
        <w:rPr>
          <w:rFonts w:asciiTheme="minorEastAsia" w:hAnsiTheme="minorEastAsia"/>
          <w:sz w:val="24"/>
          <w:szCs w:val="24"/>
        </w:rPr>
      </w:pPr>
      <w:proofErr w:type="gramStart"/>
      <w:r w:rsidRPr="003F7CE7">
        <w:rPr>
          <w:rFonts w:asciiTheme="minorEastAsia" w:hAnsiTheme="minorEastAsia" w:hint="eastAsia"/>
          <w:sz w:val="24"/>
          <w:szCs w:val="24"/>
          <w:highlight w:val="yellow"/>
        </w:rPr>
        <w:t>一</w:t>
      </w:r>
      <w:proofErr w:type="gramEnd"/>
      <w:r w:rsidRPr="003F7CE7">
        <w:rPr>
          <w:rFonts w:asciiTheme="minorEastAsia" w:hAnsiTheme="minorEastAsia" w:hint="eastAsia"/>
          <w:sz w:val="24"/>
          <w:szCs w:val="24"/>
          <w:highlight w:val="yellow"/>
        </w:rPr>
        <w:t>．影响国际商务谈判风格的因素</w:t>
      </w:r>
    </w:p>
    <w:p w:rsidR="003F7CE7" w:rsidRPr="003F7CE7" w:rsidRDefault="003F7CE7" w:rsidP="003F7CE7">
      <w:pPr>
        <w:pStyle w:val="1"/>
        <w:spacing w:line="276" w:lineRule="auto"/>
        <w:ind w:firstLineChars="0" w:firstLine="0"/>
        <w:rPr>
          <w:rFonts w:asciiTheme="minorEastAsia" w:hAnsiTheme="minorEastAsia" w:hint="eastAsia"/>
          <w:sz w:val="24"/>
          <w:szCs w:val="24"/>
        </w:rPr>
      </w:pPr>
      <w:r w:rsidRPr="003F7CE7">
        <w:rPr>
          <w:rFonts w:asciiTheme="minorEastAsia" w:hAnsiTheme="minorEastAsia" w:hint="eastAsia"/>
          <w:sz w:val="24"/>
          <w:szCs w:val="24"/>
          <w:highlight w:val="yellow"/>
        </w:rPr>
        <w:t>（1）语言及非语言行为</w:t>
      </w:r>
    </w:p>
    <w:p w:rsidR="003F7CE7" w:rsidRDefault="003F7CE7" w:rsidP="003F7CE7">
      <w:pPr>
        <w:pStyle w:val="1"/>
        <w:spacing w:line="276" w:lineRule="auto"/>
        <w:ind w:firstLineChars="0" w:firstLine="0"/>
        <w:rPr>
          <w:rFonts w:asciiTheme="minorEastAsia" w:hAnsiTheme="minorEastAsia" w:hint="eastAsia"/>
          <w:sz w:val="24"/>
          <w:szCs w:val="24"/>
        </w:rPr>
      </w:pPr>
      <w:r w:rsidRPr="003F7CE7">
        <w:rPr>
          <w:rFonts w:asciiTheme="minorEastAsia" w:hAnsiTheme="minorEastAsia" w:hint="eastAsia"/>
          <w:sz w:val="24"/>
          <w:szCs w:val="24"/>
        </w:rPr>
        <w:t>解决语言问题的方法也很简单，如雇佣一位翻译或用共同的第三语言交谈</w:t>
      </w:r>
      <w:r>
        <w:rPr>
          <w:rFonts w:asciiTheme="minorEastAsia" w:hAnsiTheme="minorEastAsia" w:hint="eastAsia"/>
          <w:sz w:val="24"/>
          <w:szCs w:val="24"/>
        </w:rPr>
        <w:t>.</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1.日本商人：最为礼貌、较多采用正面承诺、推荐和保证，较少采用威胁、命令和警告性言论不常使用“不”、“你”和面部凝视，常保持沉默；</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2.巴西商人：使用“不”“你”频率较高，风格豪放，在谈判中不甘寂寞，不时凝视对方并触碰对方；</w:t>
      </w:r>
    </w:p>
    <w:p w:rsid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3.法国商人：谈判风格更为随意，使用威胁与警告频率高，频繁插话、面部凝视、使用“ 不”、“你”</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1.沉默时间最长的是俄罗斯。     2.插话间隔最长的是美国。</w:t>
      </w:r>
    </w:p>
    <w:p w:rsid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3.凝视时间最长的是法国。        4.每小时接触频率最高的是巴西。</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Pr>
          <w:rFonts w:asciiTheme="minorEastAsia" w:hAnsiTheme="minorEastAsia" w:hint="eastAsia"/>
          <w:sz w:val="24"/>
          <w:szCs w:val="24"/>
          <w:highlight w:val="yellow"/>
        </w:rPr>
        <w:t>（2）</w:t>
      </w:r>
      <w:r w:rsidRPr="003F7CE7">
        <w:rPr>
          <w:rFonts w:asciiTheme="minorEastAsia" w:hAnsiTheme="minorEastAsia" w:hint="eastAsia"/>
          <w:sz w:val="24"/>
          <w:szCs w:val="24"/>
          <w:highlight w:val="yellow"/>
        </w:rPr>
        <w:t>风俗习惯</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1.阿拉伯人：在社交中常邀请对方喝咖啡，客人不喝咖啡是很失礼的行为。</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2.德国人：穿礼服，</w:t>
      </w:r>
      <w:proofErr w:type="gramStart"/>
      <w:r w:rsidRPr="003F7CE7">
        <w:rPr>
          <w:rFonts w:asciiTheme="minorEastAsia" w:hAnsiTheme="minorEastAsia" w:hint="eastAsia"/>
          <w:sz w:val="24"/>
          <w:szCs w:val="24"/>
        </w:rPr>
        <w:t>不</w:t>
      </w:r>
      <w:proofErr w:type="gramEnd"/>
      <w:r w:rsidRPr="003F7CE7">
        <w:rPr>
          <w:rFonts w:asciiTheme="minorEastAsia" w:hAnsiTheme="minorEastAsia" w:hint="eastAsia"/>
          <w:sz w:val="24"/>
          <w:szCs w:val="24"/>
        </w:rPr>
        <w:t>把手放在口袋里，很守时，不习惯和人连连握手。</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3.芬兰人：会在买卖做成后请对方洗蒸汽浴，是芬兰人重要的礼仪，不能拒绝。</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4.</w:t>
      </w:r>
      <w:r>
        <w:rPr>
          <w:rFonts w:asciiTheme="minorEastAsia" w:hAnsiTheme="minorEastAsia" w:hint="eastAsia"/>
          <w:sz w:val="24"/>
          <w:szCs w:val="24"/>
        </w:rPr>
        <w:t>澳大利亚人：大部分活动在小酒馆进行，在付钱上，不</w:t>
      </w:r>
      <w:r w:rsidRPr="003F7CE7">
        <w:rPr>
          <w:rFonts w:asciiTheme="minorEastAsia" w:hAnsiTheme="minorEastAsia" w:hint="eastAsia"/>
          <w:sz w:val="24"/>
          <w:szCs w:val="24"/>
        </w:rPr>
        <w:t>忘记也不能过于积极。</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5.南美洲：穿深色服装，表现亲热，在对方耳边说话，乐于接受一些小礼品。</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6.中东商人：缺乏时间观念</w:t>
      </w:r>
    </w:p>
    <w:p w:rsid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7.</w:t>
      </w:r>
      <w:r>
        <w:rPr>
          <w:rFonts w:asciiTheme="minorEastAsia" w:hAnsiTheme="minorEastAsia" w:hint="eastAsia"/>
          <w:sz w:val="24"/>
          <w:szCs w:val="24"/>
        </w:rPr>
        <w:t>法国人：共进午餐，游览古迹；千万不能和法国人在餐桌</w:t>
      </w:r>
      <w:r w:rsidRPr="003F7CE7">
        <w:rPr>
          <w:rFonts w:asciiTheme="minorEastAsia" w:hAnsiTheme="minorEastAsia" w:hint="eastAsia"/>
          <w:sz w:val="24"/>
          <w:szCs w:val="24"/>
        </w:rPr>
        <w:t>或在游玩时谈生意。</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Pr>
          <w:rFonts w:asciiTheme="minorEastAsia" w:hAnsiTheme="minorEastAsia" w:hint="eastAsia"/>
          <w:sz w:val="24"/>
          <w:szCs w:val="24"/>
          <w:highlight w:val="yellow"/>
        </w:rPr>
        <w:t>（3）</w:t>
      </w:r>
      <w:r w:rsidRPr="003F7CE7">
        <w:rPr>
          <w:rFonts w:asciiTheme="minorEastAsia" w:hAnsiTheme="minorEastAsia" w:hint="eastAsia"/>
          <w:sz w:val="24"/>
          <w:szCs w:val="24"/>
          <w:highlight w:val="yellow"/>
        </w:rPr>
        <w:t>思维差异</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以东方文化和英美文化为例，两者在思维方面的差异有：</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 xml:space="preserve">    （1）东方文化偏好形象思维，英美文化偏好抽象思维。</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 xml:space="preserve">    （2）东方文化偏好综合思维，英美文化偏好分析思维。</w:t>
      </w:r>
    </w:p>
    <w:p w:rsid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 xml:space="preserve">    （3）东方人注重统一，英美人注重对立。</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highlight w:val="yellow"/>
        </w:rPr>
        <w:t>（4）价值观</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价值观差异对国际商务谈判行为的影响有以下：</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（一）客观性：美国人“公事公办”；东方文化+拉丁文化：裙带关系</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 xml:space="preserve">（二）时间观念      </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 xml:space="preserve">    单一时间利用方式：“专时专用”和“速度”，北美、瑞士、德国等</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 xml:space="preserve">    多种时间利用方式：“一时多用”，中东和拉美国家。</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（三）竞争和平等观</w:t>
      </w:r>
    </w:p>
    <w:p w:rsidR="003F7CE7" w:rsidRPr="003F7CE7" w:rsidRDefault="003F7CE7" w:rsidP="003F7CE7">
      <w:pPr>
        <w:pStyle w:val="1"/>
        <w:spacing w:line="276" w:lineRule="auto"/>
        <w:ind w:firstLineChars="100" w:firstLine="240"/>
        <w:rPr>
          <w:rFonts w:asciiTheme="minorEastAsia" w:hAnsiTheme="minorEastAsia" w:hint="eastAsia"/>
          <w:sz w:val="24"/>
          <w:szCs w:val="24"/>
        </w:rPr>
      </w:pPr>
      <w:r w:rsidRPr="003F7CE7">
        <w:rPr>
          <w:rFonts w:asciiTheme="minorEastAsia" w:hAnsiTheme="minorEastAsia" w:hint="eastAsia"/>
          <w:sz w:val="24"/>
          <w:szCs w:val="24"/>
        </w:rPr>
        <w:t xml:space="preserve">       日本——顾客就是上帝，卖方往往会顺从买方的欲望和需要；</w:t>
      </w:r>
    </w:p>
    <w:p w:rsid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 xml:space="preserve">   </w:t>
      </w:r>
      <w:r>
        <w:rPr>
          <w:rFonts w:asciiTheme="minorEastAsia" w:hAnsiTheme="minorEastAsia"/>
          <w:sz w:val="24"/>
          <w:szCs w:val="24"/>
        </w:rPr>
        <w:t xml:space="preserve">   </w:t>
      </w:r>
      <w:r w:rsidRPr="003F7CE7">
        <w:rPr>
          <w:rFonts w:asciiTheme="minorEastAsia" w:hAnsiTheme="minorEastAsia" w:hint="eastAsia"/>
          <w:sz w:val="24"/>
          <w:szCs w:val="24"/>
        </w:rPr>
        <w:t xml:space="preserve"> 美国——卖方将买方视为地位平等的人，奉行平等主义价值观。</w:t>
      </w:r>
    </w:p>
    <w:p w:rsidR="003F7CE7" w:rsidRPr="003F7CE7" w:rsidRDefault="003F7CE7" w:rsidP="003F7CE7">
      <w:pPr>
        <w:pStyle w:val="1"/>
        <w:spacing w:line="276" w:lineRule="auto"/>
        <w:ind w:firstLineChars="100" w:firstLine="240"/>
        <w:rPr>
          <w:rFonts w:asciiTheme="minorEastAsia" w:hAnsiTheme="minorEastAsia"/>
          <w:sz w:val="24"/>
          <w:szCs w:val="24"/>
          <w:highlight w:val="yellow"/>
        </w:rPr>
      </w:pPr>
      <w:r w:rsidRPr="003F7CE7">
        <w:rPr>
          <w:rFonts w:asciiTheme="minorEastAsia" w:hAnsiTheme="minorEastAsia" w:hint="eastAsia"/>
          <w:sz w:val="24"/>
          <w:szCs w:val="24"/>
          <w:highlight w:val="yellow"/>
        </w:rPr>
        <w:lastRenderedPageBreak/>
        <w:t>（5）人际关系</w:t>
      </w:r>
    </w:p>
    <w:p w:rsidR="003F7CE7" w:rsidRP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不同的文化背景使谈判者之间的信息交流面临许多冲突和障碍。</w:t>
      </w:r>
    </w:p>
    <w:p w:rsidR="003F7CE7" w:rsidRP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1.法国人：天性比较开朗，注重人情味</w:t>
      </w:r>
    </w:p>
    <w:p w:rsidR="003F7CE7" w:rsidRP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2.日本人：地位和等级观念很重，要搞清楚</w:t>
      </w:r>
    </w:p>
    <w:p w:rsidR="003F7CE7" w:rsidRP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3.德国人：重视体面，注意形式，有头衔一定要称呼其头衔</w:t>
      </w:r>
    </w:p>
    <w:p w:rsidR="003F7CE7" w:rsidRDefault="003F7CE7" w:rsidP="003F7CE7">
      <w:pPr>
        <w:pStyle w:val="1"/>
        <w:spacing w:line="276" w:lineRule="auto"/>
        <w:ind w:firstLineChars="100" w:firstLine="240"/>
        <w:rPr>
          <w:rFonts w:asciiTheme="minorEastAsia" w:hAnsiTheme="minorEastAsia"/>
          <w:sz w:val="24"/>
          <w:szCs w:val="24"/>
        </w:rPr>
      </w:pPr>
      <w:r w:rsidRPr="003F7CE7">
        <w:rPr>
          <w:rFonts w:asciiTheme="minorEastAsia" w:hAnsiTheme="minorEastAsia" w:hint="eastAsia"/>
          <w:sz w:val="24"/>
          <w:szCs w:val="24"/>
        </w:rPr>
        <w:t>4.澳大利亚人：参与谈判时，代表都是有决定权的，所以己方要让有决定权的人参加</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w:t>
      </w:r>
      <w:r w:rsidRPr="007D5DE4">
        <w:rPr>
          <w:rFonts w:asciiTheme="minorEastAsia" w:hAnsiTheme="minorEastAsia"/>
          <w:sz w:val="24"/>
          <w:szCs w:val="24"/>
        </w:rPr>
        <w:t>、</w:t>
      </w:r>
      <w:r w:rsidRPr="007D5DE4">
        <w:rPr>
          <w:rFonts w:asciiTheme="minorEastAsia" w:hAnsiTheme="minorEastAsia" w:hint="eastAsia"/>
          <w:sz w:val="24"/>
          <w:szCs w:val="24"/>
        </w:rPr>
        <w:t>美洲商人的谈判风格、礼仪及禁忌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1. </w:t>
      </w:r>
      <w:r w:rsidRPr="007D5DE4">
        <w:rPr>
          <w:rFonts w:asciiTheme="minorEastAsia" w:hAnsiTheme="minorEastAsia" w:hint="eastAsia"/>
          <w:sz w:val="24"/>
          <w:szCs w:val="24"/>
          <w:highlight w:val="yellow"/>
        </w:rPr>
        <w:t>美国商人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（一）美国商人的谈判风格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1．自信乐观，开朗幽默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2．直截了当，干脆利落</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3．态度诚恳，就事论事</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4．重视效率，速战速决</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5．具有极强的法律意识，律师在谈判中扮演着重要角色</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6．喜欢全线推进式的谈判风格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7．重视细节，讲究包装</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（二）美国商人的谈判礼仪</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1.不必要过多地握手与客套</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2.见面与离别时，都面带微笑地握手</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3.在正式场合对年长者和地位高的人，使用“先生”、“夫人”等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4.美国商人习惯保持一定的身体间距</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5.时间观念强，约会要提前预约，赴会要准时</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6.比较熟悉的女士之间或男士之间会亲吻拥抱</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7.不乐意听到他人对美国的批评</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8.随身携带名片，但认为有必要联系时才会回赠名片；</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9.不管是否有人在场，都不要与女士谈论她个人的问题。</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（三）美国商人的谈判禁忌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1.忌讳在周六、日和公定假日洽谈商务（元旦、退伍军人节、感恩节、哥伦布日）</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2.美国人最忌讳数字</w:t>
      </w:r>
      <w:proofErr w:type="gramStart"/>
      <w:r w:rsidRPr="007D5DE4">
        <w:rPr>
          <w:rFonts w:asciiTheme="minorEastAsia" w:hAnsiTheme="minorEastAsia" w:hint="eastAsia"/>
          <w:sz w:val="24"/>
          <w:szCs w:val="24"/>
        </w:rPr>
        <w:t>“</w:t>
      </w:r>
      <w:proofErr w:type="gramEnd"/>
      <w:r w:rsidRPr="007D5DE4">
        <w:rPr>
          <w:rFonts w:asciiTheme="minorEastAsia" w:hAnsiTheme="minorEastAsia" w:hint="eastAsia"/>
          <w:sz w:val="24"/>
          <w:szCs w:val="24"/>
        </w:rPr>
        <w:t xml:space="preserve">13"、“星期五”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3.忌讳谈有关私人性质的问题</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w:t>
      </w:r>
      <w:r w:rsidRPr="007D5DE4">
        <w:rPr>
          <w:rFonts w:asciiTheme="minorEastAsia" w:hAnsiTheme="minorEastAsia" w:hint="eastAsia"/>
          <w:sz w:val="24"/>
          <w:szCs w:val="24"/>
          <w:highlight w:val="yellow"/>
        </w:rPr>
        <w:t>.加拿大商人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（一）加拿大商人的谈判风格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加拿大居民大多数是英国和法国移民的后裔</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1.英国裔商人：严谨、保守、重视信誉，喜欢设置关卡，要有耐心</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2.法国裔商人：和蔼可亲，平易近人，客气大方，力求慎重</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（二）加拿大商人的谈判礼仪及禁忌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lastRenderedPageBreak/>
        <w:t>（1）见面或分手时要行握手礼，相互亲吻对手脸颊也常用。</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约会：预约、准时；饭店或俱乐部；服装得体；进餐时间可长达2-3小时</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（2）有耐心和温和，时间观念很强，所以要严格遵守合同的最后期限。</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（3）要注重礼节，情绪上要克制，不要操之过急。</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（4）对法</w:t>
      </w:r>
      <w:proofErr w:type="gramStart"/>
      <w:r w:rsidRPr="007D5DE4">
        <w:rPr>
          <w:rFonts w:asciiTheme="minorEastAsia" w:hAnsiTheme="minorEastAsia" w:hint="eastAsia"/>
          <w:sz w:val="24"/>
          <w:szCs w:val="24"/>
        </w:rPr>
        <w:t>裔谈判</w:t>
      </w:r>
      <w:proofErr w:type="gramEnd"/>
      <w:r w:rsidRPr="007D5DE4">
        <w:rPr>
          <w:rFonts w:asciiTheme="minorEastAsia" w:hAnsiTheme="minorEastAsia" w:hint="eastAsia"/>
          <w:sz w:val="24"/>
          <w:szCs w:val="24"/>
        </w:rPr>
        <w:t>者应力求慎重，不弄清对方的意图与要求切不要贸然承诺。</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（5）高层管理者对谈判影响较大，应将注意力集中在高层管理者身上。</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（6）忌讳白色的百合花，但酷爱枫叶，视其为国宝和友谊的象征</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w:t>
      </w:r>
      <w:r w:rsidRPr="007D5DE4">
        <w:rPr>
          <w:rFonts w:asciiTheme="minorEastAsia" w:hAnsiTheme="minorEastAsia"/>
          <w:sz w:val="24"/>
          <w:szCs w:val="24"/>
        </w:rPr>
        <w:t>.</w:t>
      </w:r>
      <w:r w:rsidRPr="007D5DE4">
        <w:rPr>
          <w:rFonts w:asciiTheme="minorEastAsia" w:hAnsiTheme="minorEastAsia" w:hint="eastAsia"/>
          <w:sz w:val="24"/>
          <w:szCs w:val="24"/>
          <w:highlight w:val="yellow"/>
        </w:rPr>
        <w:t>拉丁美洲商人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1.性格特点是固执、个人人格至上和富于男子气概</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2.生活悠闲恬淡，不很注重物质利益，比较重感情</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3.享乐至上主义者，酷爱娱乐</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4.教育水平相对较低国际贸易知识有限，必须与负责管理的人谈生意，降低风险</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4.寻找代理商至关重要，建立代理网络，大多拉美国家普遍存在代理制度</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5.拉美人工作时间普遍较短且松懈</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巴西人：酷爱娱乐；        阿根廷人：正统，欧洲化；</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哥伦比亚、智利、巴拉圭人：保守；    厄瓜多尔人、秘鲁人：时间观念不强</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三</w:t>
      </w:r>
      <w:r w:rsidRPr="007D5DE4">
        <w:rPr>
          <w:rFonts w:asciiTheme="minorEastAsia" w:hAnsiTheme="minorEastAsia"/>
          <w:sz w:val="24"/>
          <w:szCs w:val="24"/>
        </w:rPr>
        <w:t>、</w:t>
      </w:r>
      <w:r w:rsidRPr="007D5DE4">
        <w:rPr>
          <w:rFonts w:asciiTheme="minorEastAsia" w:hAnsiTheme="minorEastAsia" w:hint="eastAsia"/>
          <w:sz w:val="24"/>
          <w:szCs w:val="24"/>
        </w:rPr>
        <w:t>欧洲商人的谈判风格、礼仪及禁忌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w:t>
      </w:r>
      <w:r w:rsidRPr="007D5DE4">
        <w:rPr>
          <w:rFonts w:asciiTheme="minorEastAsia" w:hAnsiTheme="minorEastAsia" w:hint="eastAsia"/>
          <w:sz w:val="24"/>
          <w:szCs w:val="24"/>
          <w:highlight w:val="yellow"/>
        </w:rPr>
        <w:t>英国商人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（一）英国商人的谈判风格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1.一般比较冷静和持重    保持距离，不轻易表露感情</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2.开场陈述时十分坦率，让对方了解自己，也考虑对方的立场和行动</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3.态度灵活，有十足的自信心</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4.十分注意礼仪，崇尚绅士风度</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5.缺点。    例如，经常不遵守交货时间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“大不列颠及北爱尔兰联合王国女王”     圣诞节至元旦一般</w:t>
      </w:r>
      <w:proofErr w:type="gramStart"/>
      <w:r w:rsidRPr="007D5DE4">
        <w:rPr>
          <w:rFonts w:asciiTheme="minorEastAsia" w:hAnsiTheme="minorEastAsia" w:hint="eastAsia"/>
          <w:sz w:val="24"/>
          <w:szCs w:val="24"/>
        </w:rPr>
        <w:t>不</w:t>
      </w:r>
      <w:proofErr w:type="gramEnd"/>
      <w:r w:rsidRPr="007D5DE4">
        <w:rPr>
          <w:rFonts w:asciiTheme="minorEastAsia" w:hAnsiTheme="minorEastAsia" w:hint="eastAsia"/>
          <w:sz w:val="24"/>
          <w:szCs w:val="24"/>
        </w:rPr>
        <w:t>做生意</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（二）英国商人的谈判礼仪及禁忌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1.见面告别时要与男士握手，与女士交往，只有等她们先伸出手时再握手</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2.会谈要事先预约，赴约要准时</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3.请柬上写有“black tie”字样，赴约时，男士穿礼服，女士应穿长裙。</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4.男士忌讳带有条纹的领带</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5.忌讳以皇家的家事为谈话的笑料</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6.不要把英国人笼统称呼为“英国人”</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7.不宜送菊花和白色的百合花。</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2、</w:t>
      </w:r>
      <w:r w:rsidRPr="007D5DE4">
        <w:rPr>
          <w:rFonts w:asciiTheme="minorEastAsia" w:hAnsiTheme="minorEastAsia" w:hint="eastAsia"/>
          <w:sz w:val="24"/>
          <w:szCs w:val="24"/>
          <w:highlight w:val="yellow"/>
        </w:rPr>
        <w:t>德国商人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（一）德国商人的谈判风格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1.德国人具有自信、谨慎、保守、刻板、严谨的特点</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2.他们在谈判前就准备得十分充分周到</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lastRenderedPageBreak/>
        <w:t>3.德国商人非常讲究效率，并且他们的思维富于系统性和逻辑性。</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4.德国商人自信而固执。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5.德国人素有“契约之民”的雅称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6.德国人非常守时，有板有眼，一本正经。</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（二）德国商人的谈判礼仪及禁忌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1.重视礼节，握手随处可见，会见与告别时，行握手礼应有力。</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2.事先预约，务必准时到场。</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3.个人关系是很严肃的，最好称呼“先生”“夫人”或“小姐”。</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4.谈判时，穿着要整洁，举止要得体，处事要克制。</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5.讲究效率，忌讳闲聊</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6.语气一般比较严肃，不会用开玩笑方式打破沉默。</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7.讲究节俭，反对浪费，他们把浪费看成是“罪恶”。</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3、</w:t>
      </w:r>
      <w:r w:rsidRPr="007D5DE4">
        <w:rPr>
          <w:rFonts w:asciiTheme="minorEastAsia" w:hAnsiTheme="minorEastAsia" w:hint="eastAsia"/>
          <w:sz w:val="24"/>
          <w:szCs w:val="24"/>
          <w:highlight w:val="yellow"/>
        </w:rPr>
        <w:t>法国商人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（一）法国商人的谈判风格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1.浓厚的国家意识和强烈的民族、文化自豪感。</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2.性格开朗、眼界开阔，对事物比较敏感，为人友善</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3.为自己的语言而自豪，习惯使用法语为谈判语言</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4.不应只顾谈生意上的细节，会被视为“此人太枯燥无味，没情趣”。</w:t>
      </w:r>
    </w:p>
    <w:p w:rsidR="007D5DE4" w:rsidRPr="007D5DE4" w:rsidRDefault="007D5DE4" w:rsidP="007D5DE4">
      <w:pPr>
        <w:pStyle w:val="1"/>
        <w:spacing w:line="276" w:lineRule="auto"/>
        <w:ind w:leftChars="100" w:left="210" w:firstLineChars="0" w:firstLine="0"/>
        <w:rPr>
          <w:rFonts w:asciiTheme="minorEastAsia" w:hAnsiTheme="minorEastAsia"/>
          <w:sz w:val="24"/>
          <w:szCs w:val="24"/>
        </w:rPr>
      </w:pPr>
      <w:r w:rsidRPr="007D5DE4">
        <w:rPr>
          <w:rFonts w:asciiTheme="minorEastAsia" w:hAnsiTheme="minorEastAsia" w:hint="eastAsia"/>
          <w:sz w:val="24"/>
          <w:szCs w:val="24"/>
        </w:rPr>
        <w:t>5.法国商人在谈判方式上偏爱横向</w:t>
      </w:r>
      <w:proofErr w:type="gramStart"/>
      <w:r w:rsidRPr="007D5DE4">
        <w:rPr>
          <w:rFonts w:asciiTheme="minorEastAsia" w:hAnsiTheme="minorEastAsia" w:hint="eastAsia"/>
          <w:sz w:val="24"/>
          <w:szCs w:val="24"/>
        </w:rPr>
        <w:t>式谈判</w:t>
      </w:r>
      <w:proofErr w:type="gramEnd"/>
      <w:r w:rsidRPr="007D5DE4">
        <w:rPr>
          <w:rFonts w:asciiTheme="minorEastAsia" w:hAnsiTheme="minorEastAsia" w:hint="eastAsia"/>
          <w:sz w:val="24"/>
          <w:szCs w:val="24"/>
        </w:rPr>
        <w:br/>
        <w:t>6.谈判时思路灵活，手法多样</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7.大多注重依靠自身力量达成交易</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8.对商品的质量要求十分严格，同时注重美感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9.时间观念不强</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（二）法国商人的谈判礼仪及禁忌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1.见面时要握手，且迅速而稍有力。告辞时，应向主人再次握手道别。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2.严禁过多地谈论个人私事</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3.商业款待多数在饭店举行。</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4.</w:t>
      </w:r>
      <w:r w:rsidRPr="007D5DE4">
        <w:rPr>
          <w:rFonts w:asciiTheme="minorEastAsia" w:hAnsiTheme="minorEastAsia" w:hint="eastAsia"/>
          <w:sz w:val="24"/>
          <w:szCs w:val="24"/>
          <w:highlight w:val="yellow"/>
        </w:rPr>
        <w:t>意大利商人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1.意大利人的国家意识比较淡薄，而更愿意提故乡的名字。</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2.非常重视商人个人的作用。</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3.与法国人相似，意大利商人常常不遵守约会时间</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4.善于社交，但情绪多变，表情富于变化。</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5.商业贸易比较发达，与外商交易的热情不高，更愿与国内企业打交道。</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6.追求时髦，通常在现代化的办公室里工作。</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5.</w:t>
      </w:r>
      <w:r w:rsidRPr="007D5DE4">
        <w:rPr>
          <w:rFonts w:asciiTheme="minorEastAsia" w:hAnsiTheme="minorEastAsia" w:hint="eastAsia"/>
          <w:sz w:val="24"/>
          <w:szCs w:val="24"/>
          <w:highlight w:val="yellow"/>
        </w:rPr>
        <w:t>西班牙商人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（一）西班牙商人的谈判风格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1.生性开朗，奔放的热情。</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2.略显傲慢，其商人常常有居高临下的优越感，仿佛自己是世界的主人。</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lastRenderedPageBreak/>
        <w:t>3.考虑问题很注重现实，对各种事务的安排十分严肃认真。</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4.一般不肯承认自己的错误</w:t>
      </w:r>
      <w:r w:rsidRPr="007D5DE4">
        <w:rPr>
          <w:rFonts w:asciiTheme="minorEastAsia" w:hAnsiTheme="minorEastAsia"/>
          <w:sz w:val="24"/>
          <w:szCs w:val="24"/>
        </w:rPr>
        <w:br/>
      </w:r>
      <w:r w:rsidRPr="007D5DE4">
        <w:rPr>
          <w:rFonts w:asciiTheme="minorEastAsia" w:hAnsiTheme="minorEastAsia" w:hint="eastAsia"/>
          <w:sz w:val="24"/>
          <w:szCs w:val="24"/>
        </w:rPr>
        <w:t>（二）西班牙商人的谈判礼仪及禁忌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1.尽量不适用诱导式问句。</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2.提防投机性掮客。</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3.注意避免卷入其地方政治纠纷之中。</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4.避免送大丽花和菊花</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5.避免和他们谈论宗教、家庭和工作等问题</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6.不要说有关斗牛的坏话。</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6.</w:t>
      </w:r>
      <w:r w:rsidRPr="007D5DE4">
        <w:rPr>
          <w:rFonts w:asciiTheme="minorEastAsia" w:hAnsiTheme="minorEastAsia" w:hint="eastAsia"/>
          <w:sz w:val="24"/>
          <w:szCs w:val="24"/>
          <w:highlight w:val="yellow"/>
        </w:rPr>
        <w:t>荷兰、比利时和卢森堡商人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（一）荷兰、比利时和卢森堡商人的谈判风格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1.办事比较稳重</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2.荷兰商人多数会讲多国语言，在商务谈判中喜欢时时插入闲谈</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3.与荷兰商人面谈后要及时写信给他们以确认谈话内容</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4.比利时人喜欢社交，常把做生意和交际娱乐结合在一起</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5.比利时人的工作态度很现实、很稳健 </w:t>
      </w:r>
    </w:p>
    <w:p w:rsidR="007D5DE4" w:rsidRPr="007D5DE4" w:rsidRDefault="007D5DE4" w:rsidP="007D5DE4">
      <w:pPr>
        <w:pStyle w:val="1"/>
        <w:spacing w:line="276" w:lineRule="auto"/>
        <w:ind w:firstLineChars="300" w:firstLine="720"/>
        <w:rPr>
          <w:rFonts w:asciiTheme="minorEastAsia" w:hAnsiTheme="minorEastAsia"/>
          <w:sz w:val="24"/>
          <w:szCs w:val="24"/>
        </w:rPr>
      </w:pPr>
      <w:r w:rsidRPr="007D5DE4">
        <w:rPr>
          <w:rFonts w:asciiTheme="minorEastAsia" w:hAnsiTheme="minorEastAsia" w:hint="eastAsia"/>
          <w:sz w:val="24"/>
          <w:szCs w:val="24"/>
        </w:rPr>
        <w:t>6.比利时人的商业道德水平相当高，做生意讲信誉</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（二）荷兰、比利时和卢森堡商人的谈判礼仪及禁忌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1.应注意要十分尊重对方，维护其较强的自尊心，</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2.要十分注重礼节和仪表。比利时人注重地位、外表和服装。</w:t>
      </w:r>
    </w:p>
    <w:p w:rsidR="007D5DE4" w:rsidRPr="007D5DE4" w:rsidRDefault="007D5DE4" w:rsidP="007D5DE4">
      <w:pPr>
        <w:pStyle w:val="1"/>
        <w:spacing w:line="276" w:lineRule="auto"/>
        <w:ind w:firstLineChars="300" w:firstLine="720"/>
        <w:rPr>
          <w:rFonts w:asciiTheme="minorEastAsia" w:hAnsiTheme="minorEastAsia"/>
          <w:sz w:val="24"/>
          <w:szCs w:val="24"/>
        </w:rPr>
      </w:pPr>
      <w:r w:rsidRPr="007D5DE4">
        <w:rPr>
          <w:rFonts w:asciiTheme="minorEastAsia" w:hAnsiTheme="minorEastAsia" w:hint="eastAsia"/>
          <w:sz w:val="24"/>
          <w:szCs w:val="24"/>
        </w:rPr>
        <w:t>3.在谈判中要有韧劲，不要轻易退让，但也不应以硬碰硬，而应心平气和地多举有说服力的事实和</w:t>
      </w:r>
      <w:proofErr w:type="gramStart"/>
      <w:r w:rsidRPr="007D5DE4">
        <w:rPr>
          <w:rFonts w:asciiTheme="minorEastAsia" w:hAnsiTheme="minorEastAsia" w:hint="eastAsia"/>
          <w:sz w:val="24"/>
          <w:szCs w:val="24"/>
        </w:rPr>
        <w:t>讲令人</w:t>
      </w:r>
      <w:proofErr w:type="gramEnd"/>
      <w:r w:rsidRPr="007D5DE4">
        <w:rPr>
          <w:rFonts w:asciiTheme="minorEastAsia" w:hAnsiTheme="minorEastAsia" w:hint="eastAsia"/>
          <w:sz w:val="24"/>
          <w:szCs w:val="24"/>
        </w:rPr>
        <w:t>折服的道理，避其锋芒，因势利导，稳扎稳打。</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7、</w:t>
      </w:r>
      <w:r w:rsidRPr="007D5DE4">
        <w:rPr>
          <w:rFonts w:asciiTheme="minorEastAsia" w:hAnsiTheme="minorEastAsia" w:hint="eastAsia"/>
          <w:sz w:val="24"/>
          <w:szCs w:val="24"/>
          <w:highlight w:val="yellow"/>
        </w:rPr>
        <w:t>北欧商人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（一）北欧商人的谈判风格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1.北欧人是务实型的，工作计划性很强，按部就班，规规矩矩。</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2.在谈判中态度谦恭，非常讲究文明礼貌，不易激动，善于同外国客商搞好关系。</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3.谈判风格坦诚，不隐藏自己的观点，善于提出各种建设性方案。</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4.北欧人为保证其竞争力，总是大规模地投资于现代技术。高质量、高附加值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（二）北欧商人的礼仪及禁忌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1.应考虑如何与其配合。</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2.讲究礼貌，在与外国人交往中也最讲礼仪。</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3.不喜欢无休止的讨价还价，他们希望对方的公司在市场上是优秀的</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4.在北欧，代理商的地位很高，必须时刻牢记这些代理商和中间商。</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5.北欧人较为朴实，工作之余的交际较少。</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6.北欧人普遍喜欢饮酒，为了公众利益，北欧国家都制定了严厉的饮酒法。</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7.北欧人特别是瑞典人在商业交际中往往不太准时,不要太计较</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8.</w:t>
      </w:r>
      <w:r w:rsidRPr="007D5DE4">
        <w:rPr>
          <w:rFonts w:asciiTheme="minorEastAsia" w:hAnsiTheme="minorEastAsia" w:hint="eastAsia"/>
          <w:sz w:val="24"/>
          <w:szCs w:val="24"/>
          <w:highlight w:val="yellow"/>
        </w:rPr>
        <w:t>俄罗斯商人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lastRenderedPageBreak/>
        <w:t>1.一般显得谨慎敏感，相对缺乏信任感，缺乏灵活性。</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2.办事断断续续，效率较低。</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3.虽有拖拉作风，在谈判桌前显得非常精明。</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注意：1.慎重考虑以降低风险，保护自己。</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2.注意利益均衡，讲求实效。</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3.注意多谈俄罗斯文化艺术，能带来友善氛围。</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4.重视谈判仪表和言行举止</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5.忌讳黄色的礼品和手套</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6.忌讳用左手握手和传递东西。</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7.初次见面时，不要过问生活细节，尤其</w:t>
      </w:r>
      <w:proofErr w:type="gramStart"/>
      <w:r w:rsidRPr="007D5DE4">
        <w:rPr>
          <w:rFonts w:asciiTheme="minorEastAsia" w:hAnsiTheme="minorEastAsia" w:hint="eastAsia"/>
          <w:sz w:val="24"/>
          <w:szCs w:val="24"/>
        </w:rPr>
        <w:t>忌讳问</w:t>
      </w:r>
      <w:proofErr w:type="gramEnd"/>
      <w:r w:rsidRPr="007D5DE4">
        <w:rPr>
          <w:rFonts w:asciiTheme="minorEastAsia" w:hAnsiTheme="minorEastAsia" w:hint="eastAsia"/>
          <w:sz w:val="24"/>
          <w:szCs w:val="24"/>
        </w:rPr>
        <w:t>女人的年龄</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四</w:t>
      </w:r>
      <w:r w:rsidRPr="007D5DE4">
        <w:rPr>
          <w:rFonts w:asciiTheme="minorEastAsia" w:hAnsiTheme="minorEastAsia"/>
          <w:sz w:val="24"/>
          <w:szCs w:val="24"/>
        </w:rPr>
        <w:t>、</w:t>
      </w:r>
      <w:r w:rsidRPr="007D5DE4">
        <w:rPr>
          <w:rFonts w:asciiTheme="minorEastAsia" w:hAnsiTheme="minorEastAsia" w:hint="eastAsia"/>
          <w:sz w:val="24"/>
          <w:szCs w:val="24"/>
        </w:rPr>
        <w:t>亚洲商人的谈判风格、礼仪及禁忌</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1.</w:t>
      </w:r>
      <w:r w:rsidRPr="007D5DE4">
        <w:rPr>
          <w:rFonts w:asciiTheme="minorEastAsia" w:hAnsiTheme="minorEastAsia" w:hint="eastAsia"/>
          <w:sz w:val="24"/>
          <w:szCs w:val="24"/>
          <w:highlight w:val="yellow"/>
        </w:rPr>
        <w:t>日本商人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（一）日本商人的谈判风格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1.讲究礼仪，注重人际关系；等级观念强，性格内向，不轻信人</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2.工作态度认真、慎重，办事有耐心</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3.精明自信，进取心强，勤奋刻苦</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4.计划性强，注重长远利益</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5.日本商人可谓人际关系的专家</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6.日本商人的团队精神或集团意识在世界上是首屈一指的</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7.深藏不露，固执坚毅</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（二）日本商人的谈判礼仪及禁忌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礼仪：1.讲究礼仪，常有送礼的习惯，讲究尊卑有序。</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2.日本人重视交换名片，要一一交换。</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忌讳：1.谈判过程中随意增加人数。</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2.忌讳代表团中用律师、会计师和其他职业顾问。</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3.对“以礼求让，以情求利”的习惯要胸有成竹，熟谙应付之法。</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4.不喜欢别人报价高。</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5.不要当面和公开批评日本人。</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2.</w:t>
      </w:r>
      <w:r w:rsidRPr="007D5DE4">
        <w:rPr>
          <w:rFonts w:asciiTheme="minorEastAsia" w:hAnsiTheme="minorEastAsia" w:hint="eastAsia"/>
          <w:sz w:val="24"/>
          <w:szCs w:val="24"/>
          <w:highlight w:val="yellow"/>
        </w:rPr>
        <w:t>韩国商人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（一）韩国商人的谈判风格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西方发达国家称韩国商人为“谈判的强手”。</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1.非常重视商务谈判的准备工作。</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2.善于在不利的谈判条件下找到突破口</w:t>
      </w:r>
    </w:p>
    <w:p w:rsidR="007D5DE4" w:rsidRPr="007D5DE4" w:rsidRDefault="007D5DE4" w:rsidP="007D5DE4">
      <w:pPr>
        <w:pStyle w:val="1"/>
        <w:spacing w:line="276" w:lineRule="auto"/>
        <w:ind w:firstLineChars="300" w:firstLine="720"/>
        <w:rPr>
          <w:rFonts w:asciiTheme="minorEastAsia" w:hAnsiTheme="minorEastAsia"/>
          <w:sz w:val="24"/>
          <w:szCs w:val="24"/>
        </w:rPr>
      </w:pPr>
      <w:r w:rsidRPr="007D5DE4">
        <w:rPr>
          <w:rFonts w:asciiTheme="minorEastAsia" w:hAnsiTheme="minorEastAsia" w:hint="eastAsia"/>
          <w:sz w:val="24"/>
          <w:szCs w:val="24"/>
        </w:rPr>
        <w:t>3.韩国商人逻辑性强，做事条理清楚，注重技巧。</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（二）韩国商人的谈判礼仪及禁忌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1.很注重谈判礼仪。</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2.在会谈初始阶段就创造友好的谈判气氛</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3.与对方的反应和感情相协调</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lastRenderedPageBreak/>
        <w:t xml:space="preserve">    4.讲究策略并通情达理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    5.最好找一个中间人做介绍</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3.</w:t>
      </w:r>
      <w:r w:rsidRPr="007D5DE4">
        <w:rPr>
          <w:rFonts w:asciiTheme="minorEastAsia" w:hAnsiTheme="minorEastAsia" w:hint="eastAsia"/>
          <w:sz w:val="24"/>
          <w:szCs w:val="24"/>
          <w:highlight w:val="yellow"/>
        </w:rPr>
        <w:t>南亚和东南亚商人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（一）南亚商人和东南亚商人的谈判风格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1.印度尼西亚：小心谨慎，决不讲别人的坏话，表面亲密友好，特别喜欢家里有客人来访</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2.新加坡华裔：乡土观念、同甘共苦的合作精神强烈、讲面子</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3.泰国：注重艰苦奋斗和勤俭节约，喜欢诚实、善良富有人情味的人，生意大都由家族控制</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4.印度：观念传统、思想保守，喜欢逃避责任，要先小人后君子。</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5.孟加拉国、巴基斯坦：回教徒；商业活动的对象是处于管理职位上的人，喜登门拜访，讲英语</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（二）南亚商人和东南亚商人的谈判礼仪及禁忌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1.不太容易推心置腹，但努力建立友谊后，他们便会完全信赖你</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2.两手掌合拢，微微鞠躬</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3.谈论文化遗产，足球、羽毛球、排球、乒乓球等</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4.注意印度尼西亚和马来西亚其宗教信仰，斋月</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5.与印度尼西亚商人的谈判过程较为漫长，要有足够的耐心</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sz w:val="24"/>
          <w:szCs w:val="24"/>
        </w:rPr>
        <w:t>4.</w:t>
      </w:r>
      <w:r w:rsidRPr="007D5DE4">
        <w:rPr>
          <w:rFonts w:asciiTheme="minorEastAsia" w:hAnsiTheme="minorEastAsia" w:hint="eastAsia"/>
          <w:sz w:val="24"/>
          <w:szCs w:val="24"/>
        </w:rPr>
        <w:t xml:space="preserve"> </w:t>
      </w:r>
      <w:r w:rsidRPr="007D5DE4">
        <w:rPr>
          <w:rFonts w:asciiTheme="minorEastAsia" w:hAnsiTheme="minorEastAsia" w:hint="eastAsia"/>
          <w:sz w:val="24"/>
          <w:szCs w:val="24"/>
          <w:highlight w:val="yellow"/>
        </w:rPr>
        <w:t>阿拉伯商人</w:t>
      </w:r>
      <w:r w:rsidRPr="007D5DE4">
        <w:rPr>
          <w:rFonts w:asciiTheme="minorEastAsia" w:hAnsiTheme="minorEastAsia" w:hint="eastAsia"/>
          <w:sz w:val="24"/>
          <w:szCs w:val="24"/>
        </w:rPr>
        <w:t>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（一）阿拉伯商人的谈判风格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1.家庭观念较强，性情固执而保守，脾气也很倔强，</w:t>
      </w:r>
      <w:proofErr w:type="gramStart"/>
      <w:r w:rsidRPr="007D5DE4">
        <w:rPr>
          <w:rFonts w:asciiTheme="minorEastAsia" w:hAnsiTheme="minorEastAsia" w:hint="eastAsia"/>
          <w:sz w:val="24"/>
          <w:szCs w:val="24"/>
        </w:rPr>
        <w:t>重朋友</w:t>
      </w:r>
      <w:proofErr w:type="gramEnd"/>
      <w:r w:rsidRPr="007D5DE4">
        <w:rPr>
          <w:rFonts w:asciiTheme="minorEastAsia" w:hAnsiTheme="minorEastAsia" w:hint="eastAsia"/>
          <w:sz w:val="24"/>
          <w:szCs w:val="24"/>
        </w:rPr>
        <w:t>义气</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2.看重信誉，必须首先赢得他们的好感和信任。</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3.谈判节奏较缓慢。</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4.商业活动都必须通过阿拉伯代理商来开展。</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5.极爱讨价还价。</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6.注重小团体和个人利益</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（二）阿拉伯商人的谈判礼仪及禁忌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1.不轻易相信别人，家庭观念很重，等级观念森严</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 xml:space="preserve">2.不喜欢和外人谈论政治和宗教    </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3.要尊重对方的教义与习俗</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4.与伊斯兰教徒交谈时，要注意适当的称谓，切勿乱叫外号。</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5.</w:t>
      </w:r>
      <w:r w:rsidRPr="007D5DE4">
        <w:rPr>
          <w:rFonts w:asciiTheme="minorEastAsia" w:hAnsiTheme="minorEastAsia" w:hint="eastAsia"/>
          <w:sz w:val="24"/>
          <w:szCs w:val="24"/>
          <w:highlight w:val="yellow"/>
        </w:rPr>
        <w:t>犹太商人</w:t>
      </w:r>
      <w:r w:rsidRPr="007D5DE4">
        <w:rPr>
          <w:rFonts w:asciiTheme="minorEastAsia" w:hAnsiTheme="minorEastAsia" w:hint="eastAsia"/>
          <w:sz w:val="24"/>
          <w:szCs w:val="24"/>
        </w:rPr>
        <w:t>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1.男人赚钱，女人花钱</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2.要做生意，就必须在女人身上和吃上动脑筋</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3.关系网广泛而且坚固，他们对外团结一致</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4.对于不守信誉的行为不会宽容。</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5.要同犹太人长期做生意，就必须给他们留下好印象。</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6.犹太商人善变，并以此控制对方的心理。</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lastRenderedPageBreak/>
        <w:t>五、亚洲商人的谈判风格、礼仪及禁忌</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大洋洲包括</w:t>
      </w:r>
      <w:r w:rsidRPr="007D5DE4">
        <w:rPr>
          <w:rFonts w:asciiTheme="minorEastAsia" w:hAnsiTheme="minorEastAsia" w:hint="eastAsia"/>
          <w:sz w:val="24"/>
          <w:szCs w:val="24"/>
          <w:highlight w:val="yellow"/>
        </w:rPr>
        <w:t>澳大利亚、新西兰等</w:t>
      </w:r>
      <w:r w:rsidRPr="007D5DE4">
        <w:rPr>
          <w:rFonts w:asciiTheme="minorEastAsia" w:hAnsiTheme="minorEastAsia" w:hint="eastAsia"/>
          <w:sz w:val="24"/>
          <w:szCs w:val="24"/>
        </w:rPr>
        <w:t>20多个国家和地区。大洋洲的居民有70%以上是欧洲各国移民，其中以英国和法国的移民后裔居多，多数国家通用英语。</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1.澳大利亚和新西兰商人的谈判风格</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1.各州之间的地区观念比较浓厚。</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2.居民沉着好静，不喜欢生活环境被扰乱。</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3.很重视办事效率。</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4.待人随和，不拘束，乐于接受款待。</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5.新西兰重视信誉、责任心很强。</w:t>
      </w:r>
    </w:p>
    <w:p w:rsidR="007D5DE4" w:rsidRPr="007D5DE4" w:rsidRDefault="007D5DE4" w:rsidP="007D5DE4">
      <w:pPr>
        <w:pStyle w:val="1"/>
        <w:spacing w:line="276" w:lineRule="auto"/>
        <w:ind w:firstLineChars="0" w:firstLine="0"/>
        <w:rPr>
          <w:rFonts w:asciiTheme="minorEastAsia" w:hAnsiTheme="minorEastAsia"/>
          <w:sz w:val="24"/>
          <w:szCs w:val="24"/>
        </w:rPr>
      </w:pPr>
      <w:r w:rsidRPr="007D5DE4">
        <w:rPr>
          <w:rFonts w:asciiTheme="minorEastAsia" w:hAnsiTheme="minorEastAsia" w:hint="eastAsia"/>
          <w:sz w:val="24"/>
          <w:szCs w:val="24"/>
        </w:rPr>
        <w:t>2.</w:t>
      </w:r>
      <w:bookmarkStart w:id="0" w:name="_GoBack"/>
      <w:bookmarkEnd w:id="0"/>
      <w:r w:rsidRPr="007D5DE4">
        <w:rPr>
          <w:rFonts w:asciiTheme="minorEastAsia" w:hAnsiTheme="minorEastAsia" w:hint="eastAsia"/>
          <w:sz w:val="24"/>
          <w:szCs w:val="24"/>
          <w:highlight w:val="yellow"/>
        </w:rPr>
        <w:t>非洲商人</w:t>
      </w:r>
      <w:r w:rsidRPr="007D5DE4">
        <w:rPr>
          <w:rFonts w:asciiTheme="minorEastAsia" w:hAnsiTheme="minorEastAsia" w:hint="eastAsia"/>
          <w:sz w:val="24"/>
          <w:szCs w:val="24"/>
        </w:rPr>
        <w:t>的谈判风格、礼仪及禁忌（了解）</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非洲各部族内部的生活，具有浓厚的大家庭色彩。他们认为，有钱人帮没钱人是天经地义的。只要其中有人有职业、有收入，他们的亲戚就会来要钱。</w:t>
      </w:r>
    </w:p>
    <w:p w:rsidR="007D5DE4" w:rsidRPr="007D5DE4" w:rsidRDefault="007D5DE4" w:rsidP="007D5DE4">
      <w:pPr>
        <w:pStyle w:val="1"/>
        <w:spacing w:line="276" w:lineRule="auto"/>
        <w:ind w:firstLineChars="100" w:firstLine="240"/>
        <w:rPr>
          <w:rFonts w:asciiTheme="minorEastAsia" w:hAnsiTheme="minorEastAsia"/>
          <w:sz w:val="24"/>
          <w:szCs w:val="24"/>
        </w:rPr>
      </w:pPr>
      <w:r w:rsidRPr="007D5DE4">
        <w:rPr>
          <w:rFonts w:asciiTheme="minorEastAsia" w:hAnsiTheme="minorEastAsia" w:hint="eastAsia"/>
          <w:sz w:val="24"/>
          <w:szCs w:val="24"/>
        </w:rPr>
        <w:t>这种风俗使得很少有人愿去积极谋职，努力赚钱，大多数人都将希望寄托在已有职业或家境富裕的族人身上。由此带来的后果就是，非洲人工作效率低下，办事能拖就拖，时间观念极差。</w:t>
      </w:r>
    </w:p>
    <w:p w:rsidR="007D5DE4" w:rsidRDefault="007D5DE4">
      <w:pPr>
        <w:widowControl/>
        <w:jc w:val="left"/>
        <w:rPr>
          <w:rFonts w:asciiTheme="minorEastAsia" w:hAnsiTheme="minorEastAsia"/>
          <w:b/>
          <w:sz w:val="30"/>
          <w:szCs w:val="30"/>
        </w:rPr>
      </w:pPr>
      <w:r>
        <w:rPr>
          <w:rFonts w:asciiTheme="minorEastAsia" w:hAnsiTheme="minorEastAsia"/>
          <w:b/>
          <w:sz w:val="30"/>
          <w:szCs w:val="30"/>
        </w:rPr>
        <w:br w:type="page"/>
      </w:r>
    </w:p>
    <w:p w:rsidR="003F7CE7" w:rsidRPr="007D5DE4" w:rsidRDefault="003F7CE7" w:rsidP="009216A2">
      <w:pPr>
        <w:spacing w:line="276" w:lineRule="auto"/>
        <w:jc w:val="center"/>
        <w:rPr>
          <w:rFonts w:asciiTheme="minorEastAsia" w:hAnsiTheme="minorEastAsia"/>
          <w:b/>
          <w:sz w:val="30"/>
          <w:szCs w:val="30"/>
        </w:rPr>
      </w:pPr>
    </w:p>
    <w:p w:rsidR="009216A2" w:rsidRDefault="003F7CE7" w:rsidP="009216A2">
      <w:pPr>
        <w:spacing w:line="276" w:lineRule="auto"/>
        <w:jc w:val="center"/>
        <w:rPr>
          <w:rFonts w:asciiTheme="minorEastAsia" w:hAnsiTheme="minorEastAsia"/>
          <w:b/>
          <w:sz w:val="30"/>
          <w:szCs w:val="30"/>
        </w:rPr>
      </w:pPr>
      <w:r>
        <w:rPr>
          <w:rFonts w:asciiTheme="minorEastAsia" w:hAnsiTheme="minorEastAsia" w:hint="eastAsia"/>
          <w:b/>
          <w:sz w:val="30"/>
          <w:szCs w:val="30"/>
        </w:rPr>
        <w:t>第七</w:t>
      </w:r>
      <w:proofErr w:type="gramStart"/>
      <w:r w:rsidR="009216A2">
        <w:rPr>
          <w:rFonts w:asciiTheme="minorEastAsia" w:hAnsiTheme="minorEastAsia" w:hint="eastAsia"/>
          <w:b/>
          <w:sz w:val="30"/>
          <w:szCs w:val="30"/>
        </w:rPr>
        <w:t>章知识</w:t>
      </w:r>
      <w:proofErr w:type="gramEnd"/>
      <w:r w:rsidR="009216A2">
        <w:rPr>
          <w:rFonts w:asciiTheme="minorEastAsia" w:hAnsiTheme="minorEastAsia" w:hint="eastAsia"/>
          <w:b/>
          <w:sz w:val="30"/>
          <w:szCs w:val="30"/>
        </w:rPr>
        <w:t>点</w:t>
      </w:r>
      <w:proofErr w:type="gramStart"/>
      <w:r w:rsidR="009216A2">
        <w:rPr>
          <w:rFonts w:asciiTheme="minorEastAsia" w:hAnsiTheme="minorEastAsia" w:hint="eastAsia"/>
          <w:b/>
          <w:sz w:val="30"/>
          <w:szCs w:val="30"/>
        </w:rPr>
        <w:t>及考频总结</w:t>
      </w:r>
      <w:proofErr w:type="gramEnd"/>
    </w:p>
    <w:p w:rsidR="009216A2" w:rsidRPr="009216A2" w:rsidRDefault="009216A2" w:rsidP="009216A2">
      <w:pPr>
        <w:pStyle w:val="1"/>
        <w:spacing w:line="276" w:lineRule="auto"/>
        <w:ind w:firstLineChars="0" w:firstLine="0"/>
        <w:rPr>
          <w:rFonts w:asciiTheme="minorEastAsia" w:hAnsiTheme="minorEastAsia"/>
          <w:sz w:val="24"/>
          <w:szCs w:val="24"/>
          <w:highlight w:val="yellow"/>
        </w:rPr>
      </w:pPr>
      <w:r w:rsidRPr="009216A2">
        <w:rPr>
          <w:rFonts w:asciiTheme="minorEastAsia" w:hAnsiTheme="minorEastAsia" w:hint="eastAsia"/>
          <w:sz w:val="24"/>
          <w:szCs w:val="24"/>
          <w:highlight w:val="yellow"/>
        </w:rPr>
        <w:t>广义分类</w:t>
      </w:r>
    </w:p>
    <w:p w:rsidR="009216A2" w:rsidRPr="007C7C3E" w:rsidRDefault="009216A2" w:rsidP="009216A2">
      <w:pPr>
        <w:spacing w:line="276" w:lineRule="auto"/>
        <w:rPr>
          <w:rFonts w:asciiTheme="minorEastAsia" w:hAnsiTheme="minorEastAsia"/>
          <w:sz w:val="22"/>
          <w:szCs w:val="24"/>
        </w:rPr>
      </w:pPr>
      <w:r>
        <w:rPr>
          <w:rFonts w:ascii="方正清刻本悦宋简体" w:eastAsia="方正清刻本悦宋简体" w:hAnsi="微软雅黑" w:hint="eastAsia"/>
          <w:b/>
          <w:bCs/>
          <w:sz w:val="30"/>
          <w:szCs w:val="30"/>
        </w:rPr>
        <w:t xml:space="preserve">  </w:t>
      </w:r>
      <w:r w:rsidRPr="007C7C3E">
        <w:rPr>
          <w:rFonts w:asciiTheme="minorEastAsia" w:hAnsiTheme="minorEastAsia" w:hint="eastAsia"/>
          <w:sz w:val="22"/>
          <w:szCs w:val="24"/>
        </w:rPr>
        <w:t>1.非人员风险：谈判人员无法控制的，既难以预测，又难以防范，使谈判人员往往只能</w:t>
      </w:r>
      <w:proofErr w:type="gramStart"/>
      <w:r w:rsidRPr="007C7C3E">
        <w:rPr>
          <w:rFonts w:asciiTheme="minorEastAsia" w:hAnsiTheme="minorEastAsia" w:hint="eastAsia"/>
          <w:sz w:val="22"/>
          <w:szCs w:val="24"/>
        </w:rPr>
        <w:t>作出</w:t>
      </w:r>
      <w:proofErr w:type="gramEnd"/>
      <w:r w:rsidRPr="007C7C3E">
        <w:rPr>
          <w:rFonts w:asciiTheme="minorEastAsia" w:hAnsiTheme="minorEastAsia" w:hint="eastAsia"/>
          <w:sz w:val="22"/>
          <w:szCs w:val="24"/>
        </w:rPr>
        <w:t>被动的反应的风险，如政治风险、市场风险、技术风险、合同风险、自然风险等。</w:t>
      </w:r>
    </w:p>
    <w:p w:rsidR="009216A2" w:rsidRDefault="009216A2" w:rsidP="009216A2">
      <w:pPr>
        <w:spacing w:line="276" w:lineRule="auto"/>
        <w:rPr>
          <w:rFonts w:asciiTheme="minorEastAsia" w:hAnsiTheme="minorEastAsia"/>
          <w:sz w:val="22"/>
          <w:szCs w:val="24"/>
        </w:rPr>
      </w:pPr>
      <w:r w:rsidRPr="007C7C3E">
        <w:rPr>
          <w:rFonts w:asciiTheme="minorEastAsia" w:hAnsiTheme="minorEastAsia" w:hint="eastAsia"/>
          <w:sz w:val="22"/>
          <w:szCs w:val="24"/>
        </w:rPr>
        <w:t xml:space="preserve">   2.人员风险：主要有素质风险、技术风险、沟通风险等</w:t>
      </w:r>
    </w:p>
    <w:p w:rsidR="009216A2" w:rsidRPr="009216A2" w:rsidRDefault="009216A2" w:rsidP="009216A2">
      <w:pPr>
        <w:pStyle w:val="1"/>
        <w:spacing w:line="276" w:lineRule="auto"/>
        <w:ind w:firstLineChars="0" w:firstLine="0"/>
        <w:rPr>
          <w:rFonts w:asciiTheme="minorEastAsia" w:hAnsiTheme="minorEastAsia"/>
          <w:sz w:val="24"/>
          <w:szCs w:val="24"/>
          <w:highlight w:val="yellow"/>
        </w:rPr>
      </w:pPr>
      <w:r w:rsidRPr="009216A2">
        <w:rPr>
          <w:rFonts w:asciiTheme="minorEastAsia" w:hAnsiTheme="minorEastAsia" w:hint="eastAsia"/>
          <w:sz w:val="24"/>
          <w:szCs w:val="24"/>
          <w:highlight w:val="yellow"/>
        </w:rPr>
        <w:t>一、国际商务活动的风险分析</w:t>
      </w:r>
    </w:p>
    <w:p w:rsidR="009216A2" w:rsidRPr="00BA7B37" w:rsidRDefault="009216A2" w:rsidP="009216A2">
      <w:pPr>
        <w:spacing w:line="276" w:lineRule="auto"/>
        <w:rPr>
          <w:rFonts w:asciiTheme="minorEastAsia" w:hAnsiTheme="minorEastAsia"/>
          <w:b/>
          <w:sz w:val="22"/>
          <w:szCs w:val="24"/>
        </w:rPr>
      </w:pPr>
      <w:r w:rsidRPr="00BA7B37">
        <w:rPr>
          <w:rFonts w:asciiTheme="minorEastAsia" w:hAnsiTheme="minorEastAsia"/>
          <w:b/>
          <w:sz w:val="22"/>
          <w:szCs w:val="24"/>
        </w:rPr>
        <w:t>1.</w:t>
      </w:r>
      <w:r w:rsidRPr="00F72167">
        <w:rPr>
          <w:rFonts w:asciiTheme="minorEastAsia" w:hAnsiTheme="minorEastAsia" w:hint="eastAsia"/>
          <w:b/>
          <w:sz w:val="22"/>
          <w:szCs w:val="24"/>
          <w:highlight w:val="yellow"/>
        </w:rPr>
        <w:t>政治风险：</w:t>
      </w:r>
    </w:p>
    <w:p w:rsidR="009216A2" w:rsidRPr="00930012" w:rsidRDefault="009216A2" w:rsidP="009216A2">
      <w:pPr>
        <w:spacing w:line="276" w:lineRule="auto"/>
        <w:rPr>
          <w:rFonts w:asciiTheme="minorEastAsia" w:hAnsiTheme="minorEastAsia"/>
          <w:sz w:val="22"/>
          <w:szCs w:val="24"/>
        </w:rPr>
      </w:pPr>
      <w:r w:rsidRPr="00930012">
        <w:rPr>
          <w:rFonts w:asciiTheme="minorEastAsia" w:hAnsiTheme="minorEastAsia" w:hint="eastAsia"/>
          <w:sz w:val="22"/>
          <w:szCs w:val="24"/>
        </w:rPr>
        <w:t>由于政治局势的变化或国际冲突给有关商务活动的参与者带来的危害和损失。</w:t>
      </w:r>
    </w:p>
    <w:p w:rsidR="009216A2" w:rsidRDefault="009216A2" w:rsidP="009216A2">
      <w:pPr>
        <w:spacing w:line="276" w:lineRule="auto"/>
        <w:rPr>
          <w:rFonts w:asciiTheme="minorEastAsia" w:hAnsiTheme="minorEastAsia"/>
          <w:sz w:val="22"/>
          <w:szCs w:val="24"/>
        </w:rPr>
      </w:pPr>
      <w:r w:rsidRPr="00930012">
        <w:rPr>
          <w:rFonts w:asciiTheme="minorEastAsia" w:hAnsiTheme="minorEastAsia" w:hint="eastAsia"/>
          <w:sz w:val="22"/>
          <w:szCs w:val="24"/>
        </w:rPr>
        <w:t>政治风险也包括由于商务合作中的不当或误会给国家间的政治关系蒙上阴影。</w:t>
      </w:r>
    </w:p>
    <w:p w:rsidR="009216A2" w:rsidRDefault="009216A2" w:rsidP="009216A2">
      <w:pPr>
        <w:spacing w:line="276" w:lineRule="auto"/>
        <w:rPr>
          <w:rFonts w:asciiTheme="minorEastAsia" w:hAnsiTheme="minorEastAsia"/>
          <w:sz w:val="22"/>
          <w:szCs w:val="24"/>
        </w:rPr>
      </w:pPr>
      <w:r w:rsidRPr="00BA7B37">
        <w:rPr>
          <w:rFonts w:asciiTheme="minorEastAsia" w:hAnsiTheme="minorEastAsia" w:hint="eastAsia"/>
          <w:b/>
          <w:sz w:val="22"/>
          <w:szCs w:val="24"/>
        </w:rPr>
        <w:t>2.</w:t>
      </w:r>
      <w:r w:rsidRPr="00F72167">
        <w:rPr>
          <w:rFonts w:asciiTheme="minorEastAsia" w:hAnsiTheme="minorEastAsia" w:hint="eastAsia"/>
          <w:b/>
          <w:sz w:val="22"/>
          <w:szCs w:val="24"/>
          <w:highlight w:val="yellow"/>
        </w:rPr>
        <w:t>市场风险：</w:t>
      </w:r>
      <w:r>
        <w:rPr>
          <w:rFonts w:asciiTheme="minorEastAsia" w:hAnsiTheme="minorEastAsia" w:hint="eastAsia"/>
          <w:sz w:val="22"/>
          <w:szCs w:val="24"/>
        </w:rPr>
        <w:t xml:space="preserve"> </w:t>
      </w:r>
      <w:r w:rsidRPr="00BA7B37">
        <w:rPr>
          <w:rFonts w:asciiTheme="minorEastAsia" w:hAnsiTheme="minorEastAsia" w:hint="eastAsia"/>
          <w:sz w:val="22"/>
          <w:szCs w:val="24"/>
        </w:rPr>
        <w:t>汇率风险</w:t>
      </w:r>
      <w:r>
        <w:rPr>
          <w:rFonts w:asciiTheme="minorEastAsia" w:hAnsiTheme="minorEastAsia" w:hint="eastAsia"/>
          <w:sz w:val="22"/>
          <w:szCs w:val="24"/>
        </w:rPr>
        <w:t>&amp;</w:t>
      </w:r>
      <w:r w:rsidRPr="00BA7B37">
        <w:rPr>
          <w:rFonts w:asciiTheme="minorEastAsia" w:hAnsiTheme="minorEastAsia" w:hint="eastAsia"/>
          <w:sz w:val="22"/>
          <w:szCs w:val="24"/>
        </w:rPr>
        <w:t>利率风险</w:t>
      </w:r>
      <w:r>
        <w:rPr>
          <w:rFonts w:asciiTheme="minorEastAsia" w:hAnsiTheme="minorEastAsia" w:hint="eastAsia"/>
          <w:sz w:val="22"/>
          <w:szCs w:val="24"/>
        </w:rPr>
        <w:t>&amp;</w:t>
      </w:r>
      <w:r w:rsidRPr="00BA7B37">
        <w:rPr>
          <w:rFonts w:asciiTheme="minorEastAsia" w:hAnsiTheme="minorEastAsia" w:hint="eastAsia"/>
          <w:sz w:val="22"/>
          <w:szCs w:val="24"/>
        </w:rPr>
        <w:t>价格风险</w:t>
      </w:r>
    </w:p>
    <w:p w:rsidR="009216A2" w:rsidRDefault="009216A2" w:rsidP="009216A2">
      <w:pPr>
        <w:spacing w:line="276" w:lineRule="auto"/>
        <w:rPr>
          <w:rFonts w:asciiTheme="minorEastAsia" w:hAnsiTheme="minorEastAsia"/>
          <w:sz w:val="22"/>
          <w:szCs w:val="24"/>
        </w:rPr>
      </w:pPr>
      <w:r w:rsidRPr="00BA7B37">
        <w:rPr>
          <w:rFonts w:asciiTheme="minorEastAsia" w:hAnsiTheme="minorEastAsia" w:hint="eastAsia"/>
          <w:b/>
          <w:sz w:val="22"/>
          <w:szCs w:val="24"/>
        </w:rPr>
        <w:t>（1）汇率风险：</w:t>
      </w:r>
      <w:r w:rsidRPr="00BA7B37">
        <w:rPr>
          <w:rFonts w:asciiTheme="minorEastAsia" w:hAnsiTheme="minorEastAsia" w:hint="eastAsia"/>
          <w:sz w:val="22"/>
          <w:szCs w:val="24"/>
        </w:rPr>
        <w:t>在较长的付款期内，由于汇率变动而造成结汇损失的风险；或指一个组织、经济实体或个人的以外币计价的资产与负债，由于汇率变化而引起的价值上涨或下降的可能。</w:t>
      </w:r>
    </w:p>
    <w:p w:rsidR="009216A2" w:rsidRDefault="009216A2" w:rsidP="009216A2">
      <w:pPr>
        <w:spacing w:line="276" w:lineRule="auto"/>
        <w:rPr>
          <w:rFonts w:asciiTheme="minorEastAsia" w:hAnsiTheme="minorEastAsia"/>
          <w:sz w:val="22"/>
          <w:szCs w:val="24"/>
        </w:rPr>
      </w:pPr>
      <w:r>
        <w:rPr>
          <w:rFonts w:asciiTheme="minorEastAsia" w:hAnsiTheme="minorEastAsia" w:hint="eastAsia"/>
          <w:sz w:val="22"/>
          <w:szCs w:val="24"/>
        </w:rPr>
        <w:t>主要包含</w:t>
      </w:r>
      <w:r>
        <w:rPr>
          <w:rFonts w:asciiTheme="minorEastAsia" w:hAnsiTheme="minorEastAsia"/>
          <w:sz w:val="22"/>
          <w:szCs w:val="24"/>
        </w:rPr>
        <w:t>：</w:t>
      </w:r>
      <w:r w:rsidRPr="00F15764">
        <w:rPr>
          <w:rFonts w:asciiTheme="minorEastAsia" w:hAnsiTheme="minorEastAsia" w:hint="eastAsia"/>
          <w:sz w:val="22"/>
          <w:szCs w:val="24"/>
        </w:rPr>
        <w:t>交易结算风险</w:t>
      </w:r>
      <w:r>
        <w:rPr>
          <w:rFonts w:asciiTheme="minorEastAsia" w:hAnsiTheme="minorEastAsia" w:hint="eastAsia"/>
          <w:sz w:val="22"/>
          <w:szCs w:val="24"/>
        </w:rPr>
        <w:t>&amp;</w:t>
      </w:r>
      <w:r w:rsidRPr="00F15764">
        <w:rPr>
          <w:rFonts w:asciiTheme="minorEastAsia" w:hAnsiTheme="minorEastAsia" w:hint="eastAsia"/>
          <w:sz w:val="22"/>
          <w:szCs w:val="24"/>
        </w:rPr>
        <w:t>外汇买卖风险</w:t>
      </w:r>
      <w:r>
        <w:rPr>
          <w:rFonts w:asciiTheme="minorEastAsia" w:hAnsiTheme="minorEastAsia" w:hint="eastAsia"/>
          <w:sz w:val="22"/>
          <w:szCs w:val="24"/>
        </w:rPr>
        <w:t>&amp;</w:t>
      </w:r>
      <w:r w:rsidRPr="00F15764">
        <w:rPr>
          <w:rFonts w:asciiTheme="minorEastAsia" w:hAnsiTheme="minorEastAsia" w:hint="eastAsia"/>
          <w:sz w:val="22"/>
          <w:szCs w:val="24"/>
        </w:rPr>
        <w:t>会计风险</w:t>
      </w:r>
    </w:p>
    <w:p w:rsidR="009216A2" w:rsidRDefault="009216A2" w:rsidP="009216A2">
      <w:pPr>
        <w:spacing w:line="276" w:lineRule="auto"/>
        <w:rPr>
          <w:rFonts w:asciiTheme="minorEastAsia" w:hAnsiTheme="minorEastAsia"/>
          <w:sz w:val="22"/>
          <w:szCs w:val="24"/>
        </w:rPr>
      </w:pPr>
      <w:r w:rsidRPr="00F15764">
        <w:rPr>
          <w:rFonts w:asciiTheme="minorEastAsia" w:hAnsiTheme="minorEastAsia" w:hint="eastAsia"/>
          <w:b/>
          <w:sz w:val="22"/>
          <w:szCs w:val="24"/>
        </w:rPr>
        <w:t>（2）利率风险</w:t>
      </w:r>
      <w:r>
        <w:rPr>
          <w:rFonts w:asciiTheme="minorEastAsia" w:hAnsiTheme="minorEastAsia" w:hint="eastAsia"/>
          <w:b/>
          <w:sz w:val="22"/>
          <w:szCs w:val="24"/>
        </w:rPr>
        <w:t>：</w:t>
      </w:r>
      <w:r w:rsidRPr="00F15764">
        <w:rPr>
          <w:rFonts w:asciiTheme="minorEastAsia" w:hAnsiTheme="minorEastAsia" w:hint="eastAsia"/>
          <w:sz w:val="22"/>
          <w:szCs w:val="24"/>
        </w:rPr>
        <w:t>国际金融市场上由于各种商业贷款利率的变动而可能给当事人带来损益的风险。</w:t>
      </w:r>
    </w:p>
    <w:p w:rsidR="009216A2" w:rsidRDefault="009216A2" w:rsidP="009216A2">
      <w:pPr>
        <w:spacing w:line="276" w:lineRule="auto"/>
        <w:rPr>
          <w:rFonts w:asciiTheme="minorEastAsia" w:hAnsiTheme="minorEastAsia"/>
          <w:sz w:val="22"/>
          <w:szCs w:val="24"/>
        </w:rPr>
      </w:pPr>
      <w:r>
        <w:rPr>
          <w:rFonts w:asciiTheme="minorEastAsia" w:hAnsiTheme="minorEastAsia" w:hint="eastAsia"/>
          <w:sz w:val="22"/>
          <w:szCs w:val="24"/>
        </w:rPr>
        <w:t>包括;</w:t>
      </w:r>
      <w:r w:rsidRPr="00F15764">
        <w:rPr>
          <w:rFonts w:hint="eastAsia"/>
        </w:rPr>
        <w:t xml:space="preserve"> </w:t>
      </w:r>
      <w:r w:rsidRPr="00F15764">
        <w:rPr>
          <w:rFonts w:asciiTheme="minorEastAsia" w:hAnsiTheme="minorEastAsia" w:hint="eastAsia"/>
          <w:sz w:val="22"/>
          <w:szCs w:val="24"/>
        </w:rPr>
        <w:t>1.固定利率2.短期贷款利率3.长期贷款利率：变动利率、浮动利率和期货利率</w:t>
      </w:r>
    </w:p>
    <w:p w:rsidR="009216A2" w:rsidRPr="00F15764"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t>（3）</w:t>
      </w:r>
      <w:r w:rsidRPr="00F15764">
        <w:rPr>
          <w:rFonts w:asciiTheme="minorEastAsia" w:hAnsiTheme="minorEastAsia" w:hint="eastAsia"/>
          <w:b/>
          <w:sz w:val="22"/>
          <w:szCs w:val="24"/>
        </w:rPr>
        <w:t>价格风险</w:t>
      </w:r>
    </w:p>
    <w:p w:rsidR="009216A2" w:rsidRPr="00F15764" w:rsidRDefault="009216A2" w:rsidP="009216A2">
      <w:pPr>
        <w:spacing w:line="276" w:lineRule="auto"/>
        <w:rPr>
          <w:rFonts w:asciiTheme="minorEastAsia" w:hAnsiTheme="minorEastAsia"/>
          <w:sz w:val="22"/>
          <w:szCs w:val="24"/>
        </w:rPr>
      </w:pPr>
      <w:r w:rsidRPr="00F15764">
        <w:rPr>
          <w:rFonts w:asciiTheme="minorEastAsia" w:hAnsiTheme="minorEastAsia" w:hint="eastAsia"/>
          <w:sz w:val="22"/>
          <w:szCs w:val="24"/>
        </w:rPr>
        <w:t>1.对于筹资规模较大、延续时间较长的项目而言的。</w:t>
      </w:r>
    </w:p>
    <w:p w:rsidR="009216A2" w:rsidRPr="00F15764" w:rsidRDefault="009216A2" w:rsidP="009216A2">
      <w:pPr>
        <w:spacing w:line="276" w:lineRule="auto"/>
        <w:rPr>
          <w:rFonts w:asciiTheme="minorEastAsia" w:hAnsiTheme="minorEastAsia"/>
          <w:sz w:val="22"/>
          <w:szCs w:val="24"/>
        </w:rPr>
      </w:pPr>
      <w:r w:rsidRPr="00F15764">
        <w:rPr>
          <w:rFonts w:asciiTheme="minorEastAsia" w:hAnsiTheme="minorEastAsia" w:hint="eastAsia"/>
          <w:sz w:val="22"/>
          <w:szCs w:val="24"/>
        </w:rPr>
        <w:t>2.影响工程设备远期价格的因素主要包括：</w:t>
      </w:r>
    </w:p>
    <w:p w:rsidR="009216A2" w:rsidRPr="00F15764" w:rsidRDefault="009216A2" w:rsidP="009216A2">
      <w:pPr>
        <w:spacing w:line="276" w:lineRule="auto"/>
        <w:rPr>
          <w:rFonts w:asciiTheme="minorEastAsia" w:hAnsiTheme="minorEastAsia"/>
          <w:sz w:val="22"/>
          <w:szCs w:val="24"/>
        </w:rPr>
      </w:pPr>
      <w:r w:rsidRPr="00F15764">
        <w:rPr>
          <w:rFonts w:asciiTheme="minorEastAsia" w:hAnsiTheme="minorEastAsia" w:hint="eastAsia"/>
          <w:sz w:val="22"/>
          <w:szCs w:val="24"/>
        </w:rPr>
        <w:t>（1）原材料价格（2）工资（3）汇率和利率方面的风险。</w:t>
      </w:r>
    </w:p>
    <w:p w:rsidR="009216A2" w:rsidRDefault="009216A2" w:rsidP="009216A2">
      <w:pPr>
        <w:spacing w:line="276" w:lineRule="auto"/>
        <w:rPr>
          <w:rFonts w:asciiTheme="minorEastAsia" w:hAnsiTheme="minorEastAsia"/>
          <w:sz w:val="22"/>
          <w:szCs w:val="24"/>
        </w:rPr>
      </w:pPr>
      <w:r w:rsidRPr="00F15764">
        <w:rPr>
          <w:rFonts w:asciiTheme="minorEastAsia" w:hAnsiTheme="minorEastAsia" w:hint="eastAsia"/>
          <w:sz w:val="22"/>
          <w:szCs w:val="24"/>
        </w:rPr>
        <w:t>（4）国内外其他政治、经济情况的变动</w:t>
      </w:r>
    </w:p>
    <w:p w:rsidR="009216A2" w:rsidRDefault="009216A2" w:rsidP="009216A2">
      <w:pPr>
        <w:spacing w:line="276" w:lineRule="auto"/>
        <w:rPr>
          <w:rFonts w:asciiTheme="minorEastAsia" w:hAnsiTheme="minorEastAsia"/>
          <w:sz w:val="22"/>
          <w:szCs w:val="24"/>
        </w:rPr>
      </w:pPr>
      <w:r>
        <w:rPr>
          <w:rFonts w:asciiTheme="minorEastAsia" w:hAnsiTheme="minorEastAsia" w:hint="eastAsia"/>
          <w:sz w:val="22"/>
          <w:szCs w:val="24"/>
        </w:rPr>
        <w:t>3.</w:t>
      </w:r>
      <w:r w:rsidRPr="00E53079">
        <w:rPr>
          <w:rFonts w:asciiTheme="minorEastAsia" w:hAnsiTheme="minorEastAsia" w:hint="eastAsia"/>
          <w:sz w:val="22"/>
          <w:szCs w:val="24"/>
        </w:rPr>
        <w:t>价格形式主要有：</w:t>
      </w:r>
      <w:r>
        <w:rPr>
          <w:rFonts w:asciiTheme="minorEastAsia" w:hAnsiTheme="minorEastAsia" w:hint="eastAsia"/>
          <w:sz w:val="22"/>
          <w:szCs w:val="24"/>
        </w:rPr>
        <w:t>（1）</w:t>
      </w:r>
      <w:r w:rsidRPr="00E53079">
        <w:rPr>
          <w:rFonts w:asciiTheme="minorEastAsia" w:hAnsiTheme="minorEastAsia" w:hint="eastAsia"/>
          <w:sz w:val="22"/>
          <w:szCs w:val="24"/>
        </w:rPr>
        <w:t>固定价格</w:t>
      </w:r>
      <w:r>
        <w:rPr>
          <w:rFonts w:asciiTheme="minorEastAsia" w:hAnsiTheme="minorEastAsia" w:hint="eastAsia"/>
          <w:sz w:val="22"/>
          <w:szCs w:val="24"/>
        </w:rPr>
        <w:t>（2）</w:t>
      </w:r>
      <w:r w:rsidRPr="00E53079">
        <w:rPr>
          <w:rFonts w:asciiTheme="minorEastAsia" w:hAnsiTheme="minorEastAsia" w:hint="eastAsia"/>
          <w:sz w:val="22"/>
          <w:szCs w:val="24"/>
        </w:rPr>
        <w:t xml:space="preserve">浮动价格  </w:t>
      </w:r>
      <w:r>
        <w:rPr>
          <w:rFonts w:asciiTheme="minorEastAsia" w:hAnsiTheme="minorEastAsia" w:hint="eastAsia"/>
          <w:sz w:val="22"/>
          <w:szCs w:val="24"/>
        </w:rPr>
        <w:t>（3）</w:t>
      </w:r>
      <w:r w:rsidRPr="00E53079">
        <w:rPr>
          <w:rFonts w:asciiTheme="minorEastAsia" w:hAnsiTheme="minorEastAsia" w:hint="eastAsia"/>
          <w:sz w:val="22"/>
          <w:szCs w:val="24"/>
        </w:rPr>
        <w:t xml:space="preserve">期货价格  </w:t>
      </w:r>
    </w:p>
    <w:p w:rsidR="009216A2" w:rsidRPr="00E53079"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t>3.</w:t>
      </w:r>
      <w:r w:rsidRPr="00F72167">
        <w:rPr>
          <w:rFonts w:asciiTheme="minorEastAsia" w:hAnsiTheme="minorEastAsia" w:hint="eastAsia"/>
          <w:b/>
          <w:sz w:val="22"/>
          <w:szCs w:val="24"/>
          <w:highlight w:val="yellow"/>
        </w:rPr>
        <w:t>技术风险</w:t>
      </w:r>
    </w:p>
    <w:p w:rsidR="009216A2" w:rsidRPr="00E53079" w:rsidRDefault="009216A2" w:rsidP="009216A2">
      <w:pPr>
        <w:spacing w:line="276" w:lineRule="auto"/>
        <w:ind w:firstLineChars="100" w:firstLine="220"/>
        <w:rPr>
          <w:rFonts w:asciiTheme="minorEastAsia" w:hAnsiTheme="minorEastAsia"/>
          <w:sz w:val="22"/>
          <w:szCs w:val="24"/>
        </w:rPr>
      </w:pPr>
      <w:r w:rsidRPr="00E53079">
        <w:rPr>
          <w:rFonts w:asciiTheme="minorEastAsia" w:hAnsiTheme="minorEastAsia" w:hint="eastAsia"/>
          <w:sz w:val="22"/>
          <w:szCs w:val="24"/>
        </w:rPr>
        <w:t>1.技术上过分奢求引起的风险</w:t>
      </w:r>
    </w:p>
    <w:p w:rsidR="009216A2" w:rsidRPr="00E53079" w:rsidRDefault="009216A2" w:rsidP="009216A2">
      <w:pPr>
        <w:spacing w:line="276" w:lineRule="auto"/>
        <w:ind w:firstLineChars="100" w:firstLine="220"/>
        <w:rPr>
          <w:rFonts w:asciiTheme="minorEastAsia" w:hAnsiTheme="minorEastAsia"/>
          <w:sz w:val="22"/>
          <w:szCs w:val="24"/>
        </w:rPr>
      </w:pPr>
      <w:r w:rsidRPr="00E53079">
        <w:rPr>
          <w:rFonts w:asciiTheme="minorEastAsia" w:hAnsiTheme="minorEastAsia" w:hint="eastAsia"/>
          <w:sz w:val="22"/>
          <w:szCs w:val="24"/>
        </w:rPr>
        <w:t>2.由于合作伙伴选择不当引起的风险</w:t>
      </w:r>
    </w:p>
    <w:p w:rsidR="009216A2" w:rsidRDefault="009216A2" w:rsidP="009216A2">
      <w:pPr>
        <w:spacing w:line="276" w:lineRule="auto"/>
        <w:ind w:firstLineChars="100" w:firstLine="220"/>
        <w:rPr>
          <w:rFonts w:asciiTheme="minorEastAsia" w:hAnsiTheme="minorEastAsia"/>
          <w:sz w:val="22"/>
          <w:szCs w:val="24"/>
        </w:rPr>
      </w:pPr>
      <w:r w:rsidRPr="00E53079">
        <w:rPr>
          <w:rFonts w:asciiTheme="minorEastAsia" w:hAnsiTheme="minorEastAsia" w:hint="eastAsia"/>
          <w:sz w:val="22"/>
          <w:szCs w:val="24"/>
        </w:rPr>
        <w:t>3.强迫性要求造成的风险</w:t>
      </w:r>
    </w:p>
    <w:p w:rsidR="009216A2" w:rsidRPr="00E53079" w:rsidRDefault="009216A2" w:rsidP="009216A2">
      <w:pPr>
        <w:spacing w:line="276" w:lineRule="auto"/>
        <w:rPr>
          <w:rFonts w:asciiTheme="minorEastAsia" w:hAnsiTheme="minorEastAsia"/>
          <w:b/>
          <w:sz w:val="22"/>
          <w:szCs w:val="24"/>
        </w:rPr>
      </w:pPr>
      <w:r w:rsidRPr="00E53079">
        <w:rPr>
          <w:rFonts w:asciiTheme="minorEastAsia" w:hAnsiTheme="minorEastAsia" w:hint="eastAsia"/>
          <w:b/>
          <w:sz w:val="22"/>
          <w:szCs w:val="24"/>
        </w:rPr>
        <w:t>4.</w:t>
      </w:r>
      <w:r w:rsidRPr="00F72167">
        <w:rPr>
          <w:rFonts w:asciiTheme="minorEastAsia" w:hAnsiTheme="minorEastAsia" w:hint="eastAsia"/>
          <w:b/>
          <w:sz w:val="22"/>
          <w:szCs w:val="24"/>
          <w:highlight w:val="yellow"/>
        </w:rPr>
        <w:t>合同风险</w:t>
      </w:r>
    </w:p>
    <w:p w:rsidR="009216A2" w:rsidRDefault="009216A2" w:rsidP="009216A2">
      <w:pPr>
        <w:spacing w:line="276" w:lineRule="auto"/>
        <w:ind w:firstLineChars="150" w:firstLine="330"/>
        <w:rPr>
          <w:rFonts w:asciiTheme="minorEastAsia" w:hAnsiTheme="minorEastAsia"/>
          <w:sz w:val="22"/>
          <w:szCs w:val="24"/>
        </w:rPr>
      </w:pPr>
      <w:r w:rsidRPr="00E53079">
        <w:rPr>
          <w:rFonts w:asciiTheme="minorEastAsia" w:hAnsiTheme="minorEastAsia" w:hint="eastAsia"/>
          <w:sz w:val="22"/>
          <w:szCs w:val="24"/>
        </w:rPr>
        <w:t>在磋商签订有关合同时，由于各种不确定因素和信息缺乏的情况会导致合同条款的不完善，从而给合同执行带来的风险。</w:t>
      </w:r>
    </w:p>
    <w:p w:rsidR="009216A2" w:rsidRDefault="009216A2" w:rsidP="009216A2">
      <w:pPr>
        <w:spacing w:line="276" w:lineRule="auto"/>
        <w:ind w:firstLineChars="150" w:firstLine="330"/>
        <w:rPr>
          <w:rFonts w:asciiTheme="minorEastAsia" w:hAnsiTheme="minorEastAsia"/>
          <w:sz w:val="22"/>
          <w:szCs w:val="24"/>
        </w:rPr>
      </w:pPr>
      <w:r>
        <w:rPr>
          <w:rFonts w:asciiTheme="minorEastAsia" w:hAnsiTheme="minorEastAsia" w:hint="eastAsia"/>
          <w:sz w:val="22"/>
          <w:szCs w:val="24"/>
        </w:rPr>
        <w:t>主要</w:t>
      </w:r>
      <w:r>
        <w:rPr>
          <w:rFonts w:asciiTheme="minorEastAsia" w:hAnsiTheme="minorEastAsia"/>
          <w:sz w:val="22"/>
          <w:szCs w:val="24"/>
        </w:rPr>
        <w:t>包括：</w:t>
      </w:r>
      <w:r w:rsidRPr="00E53079">
        <w:rPr>
          <w:rFonts w:asciiTheme="minorEastAsia" w:hAnsiTheme="minorEastAsia" w:hint="eastAsia"/>
          <w:sz w:val="22"/>
          <w:szCs w:val="24"/>
        </w:rPr>
        <w:t>质量数量风险</w:t>
      </w:r>
      <w:r>
        <w:rPr>
          <w:rFonts w:asciiTheme="minorEastAsia" w:hAnsiTheme="minorEastAsia" w:hint="eastAsia"/>
          <w:sz w:val="22"/>
          <w:szCs w:val="24"/>
        </w:rPr>
        <w:t>；</w:t>
      </w:r>
      <w:r w:rsidRPr="00E53079">
        <w:rPr>
          <w:rFonts w:asciiTheme="minorEastAsia" w:hAnsiTheme="minorEastAsia" w:hint="eastAsia"/>
          <w:sz w:val="22"/>
          <w:szCs w:val="24"/>
        </w:rPr>
        <w:t>交货风险</w:t>
      </w:r>
    </w:p>
    <w:p w:rsidR="009216A2" w:rsidRPr="00E53079" w:rsidRDefault="009216A2" w:rsidP="009216A2">
      <w:pPr>
        <w:spacing w:line="276" w:lineRule="auto"/>
        <w:rPr>
          <w:rFonts w:asciiTheme="minorEastAsia" w:hAnsiTheme="minorEastAsia"/>
          <w:b/>
          <w:sz w:val="22"/>
          <w:szCs w:val="24"/>
        </w:rPr>
      </w:pPr>
      <w:r w:rsidRPr="00E53079">
        <w:rPr>
          <w:rFonts w:asciiTheme="minorEastAsia" w:hAnsiTheme="minorEastAsia" w:hint="eastAsia"/>
          <w:b/>
          <w:sz w:val="22"/>
          <w:szCs w:val="24"/>
        </w:rPr>
        <w:t>5.谈判人员素质</w:t>
      </w:r>
    </w:p>
    <w:p w:rsidR="009216A2" w:rsidRPr="00E53079" w:rsidRDefault="009216A2" w:rsidP="009216A2">
      <w:pPr>
        <w:spacing w:line="276" w:lineRule="auto"/>
        <w:rPr>
          <w:rFonts w:asciiTheme="minorEastAsia" w:hAnsiTheme="minorEastAsia"/>
          <w:sz w:val="22"/>
          <w:szCs w:val="24"/>
        </w:rPr>
      </w:pPr>
      <w:r w:rsidRPr="00E53079">
        <w:rPr>
          <w:rFonts w:asciiTheme="minorEastAsia" w:hAnsiTheme="minorEastAsia" w:hint="eastAsia"/>
          <w:sz w:val="22"/>
          <w:szCs w:val="24"/>
        </w:rPr>
        <w:t>在开展国际商务活动中，参与者的素质低下会给谈判造成不必要的损失。</w:t>
      </w:r>
    </w:p>
    <w:p w:rsidR="009216A2" w:rsidRPr="003C273A" w:rsidRDefault="009216A2" w:rsidP="009216A2">
      <w:pPr>
        <w:pStyle w:val="a6"/>
        <w:numPr>
          <w:ilvl w:val="0"/>
          <w:numId w:val="13"/>
        </w:numPr>
        <w:spacing w:line="276" w:lineRule="auto"/>
        <w:ind w:firstLineChars="0"/>
        <w:rPr>
          <w:rFonts w:asciiTheme="minorEastAsia" w:hAnsiTheme="minorEastAsia"/>
          <w:sz w:val="22"/>
          <w:szCs w:val="24"/>
        </w:rPr>
      </w:pPr>
      <w:r w:rsidRPr="003C273A">
        <w:rPr>
          <w:rFonts w:asciiTheme="minorEastAsia" w:hAnsiTheme="minorEastAsia" w:hint="eastAsia"/>
          <w:sz w:val="22"/>
          <w:szCs w:val="24"/>
        </w:rPr>
        <w:t>性格因素2.谈判态度3.不敢承担责任4.刚愎自用5.缺乏必要知识</w:t>
      </w:r>
    </w:p>
    <w:p w:rsidR="009216A2" w:rsidRPr="009216A2" w:rsidRDefault="009216A2" w:rsidP="009216A2">
      <w:pPr>
        <w:pStyle w:val="1"/>
        <w:spacing w:line="276" w:lineRule="auto"/>
        <w:ind w:firstLineChars="0" w:firstLine="0"/>
        <w:rPr>
          <w:rFonts w:asciiTheme="minorEastAsia" w:hAnsiTheme="minorEastAsia"/>
          <w:sz w:val="24"/>
          <w:szCs w:val="24"/>
          <w:highlight w:val="yellow"/>
        </w:rPr>
      </w:pPr>
      <w:r w:rsidRPr="009216A2">
        <w:rPr>
          <w:rFonts w:asciiTheme="minorEastAsia" w:hAnsiTheme="minorEastAsia" w:hint="eastAsia"/>
          <w:sz w:val="24"/>
          <w:szCs w:val="24"/>
          <w:highlight w:val="yellow"/>
        </w:rPr>
        <w:t>二、国际商务风险的预见与控制</w:t>
      </w:r>
    </w:p>
    <w:p w:rsidR="009216A2" w:rsidRPr="003C273A"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t>1.</w:t>
      </w:r>
      <w:r w:rsidRPr="003C273A">
        <w:rPr>
          <w:rFonts w:asciiTheme="minorEastAsia" w:hAnsiTheme="minorEastAsia" w:hint="eastAsia"/>
          <w:b/>
          <w:sz w:val="22"/>
          <w:szCs w:val="24"/>
        </w:rPr>
        <w:t>风险规避的</w:t>
      </w:r>
      <w:r w:rsidRPr="00F72167">
        <w:rPr>
          <w:rFonts w:asciiTheme="minorEastAsia" w:hAnsiTheme="minorEastAsia" w:hint="eastAsia"/>
          <w:b/>
          <w:sz w:val="22"/>
          <w:szCs w:val="24"/>
          <w:highlight w:val="yellow"/>
        </w:rPr>
        <w:t>内涵</w:t>
      </w:r>
    </w:p>
    <w:p w:rsidR="009216A2" w:rsidRPr="003C273A"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lastRenderedPageBreak/>
        <w:t>风险规避并不意味着完全消灭风险，而是规避风险可能造成的损失。</w:t>
      </w:r>
    </w:p>
    <w:p w:rsidR="009216A2" w:rsidRPr="003C273A"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1.是要降低这种损失发生的概率。这主要是指采取事先控制措施。</w:t>
      </w:r>
    </w:p>
    <w:p w:rsidR="009216A2"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2.是要降低损失程度。这包括事先预控、事后补救两个方面。</w:t>
      </w:r>
    </w:p>
    <w:p w:rsidR="009216A2" w:rsidRPr="003C273A"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t>2.</w:t>
      </w:r>
      <w:r w:rsidRPr="00F72167">
        <w:rPr>
          <w:rFonts w:asciiTheme="minorEastAsia" w:hAnsiTheme="minorEastAsia" w:hint="eastAsia"/>
          <w:b/>
          <w:sz w:val="22"/>
          <w:szCs w:val="24"/>
          <w:highlight w:val="yellow"/>
        </w:rPr>
        <w:t>区分风险的性质</w:t>
      </w:r>
    </w:p>
    <w:p w:rsidR="009216A2" w:rsidRPr="003C273A"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1.纯风险</w:t>
      </w:r>
    </w:p>
    <w:p w:rsidR="009216A2" w:rsidRPr="003C273A"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纯粹造成损失而没有受益机会的（如货物运输途中，货主要面临船</w:t>
      </w:r>
      <w:proofErr w:type="gramStart"/>
      <w:r w:rsidRPr="003C273A">
        <w:rPr>
          <w:rFonts w:asciiTheme="minorEastAsia" w:hAnsiTheme="minorEastAsia" w:hint="eastAsia"/>
          <w:sz w:val="22"/>
          <w:szCs w:val="24"/>
        </w:rPr>
        <w:t>沉货毁</w:t>
      </w:r>
      <w:proofErr w:type="gramEnd"/>
      <w:r w:rsidRPr="003C273A">
        <w:rPr>
          <w:rFonts w:asciiTheme="minorEastAsia" w:hAnsiTheme="minorEastAsia" w:hint="eastAsia"/>
          <w:sz w:val="22"/>
          <w:szCs w:val="24"/>
        </w:rPr>
        <w:t>的风险）</w:t>
      </w:r>
    </w:p>
    <w:p w:rsidR="009216A2" w:rsidRPr="003C273A"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2.投机风险</w:t>
      </w:r>
    </w:p>
    <w:p w:rsidR="009216A2" w:rsidRPr="003C273A"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既能带来受益机会又存在损失可能的（如出口某种产品，开拓海外市场，既有可能成功，也有可能失败等）。</w:t>
      </w:r>
    </w:p>
    <w:p w:rsidR="009216A2" w:rsidRPr="007D53C9"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3.注意：</w:t>
      </w:r>
      <w:proofErr w:type="gramStart"/>
      <w:r w:rsidRPr="003C273A">
        <w:rPr>
          <w:rFonts w:asciiTheme="minorEastAsia" w:hAnsiTheme="minorEastAsia" w:hint="eastAsia"/>
          <w:sz w:val="22"/>
          <w:szCs w:val="24"/>
        </w:rPr>
        <w:t>纯风险</w:t>
      </w:r>
      <w:proofErr w:type="gramEnd"/>
      <w:r w:rsidRPr="003C273A">
        <w:rPr>
          <w:rFonts w:asciiTheme="minorEastAsia" w:hAnsiTheme="minorEastAsia" w:hint="eastAsia"/>
          <w:sz w:val="22"/>
          <w:szCs w:val="24"/>
        </w:rPr>
        <w:t>和投机风险是同时存在的。</w:t>
      </w:r>
    </w:p>
    <w:p w:rsidR="009216A2" w:rsidRPr="003C273A" w:rsidRDefault="009216A2" w:rsidP="009216A2">
      <w:pPr>
        <w:spacing w:line="276" w:lineRule="auto"/>
        <w:rPr>
          <w:rFonts w:asciiTheme="minorEastAsia" w:hAnsiTheme="minorEastAsia"/>
          <w:sz w:val="22"/>
          <w:szCs w:val="24"/>
        </w:rPr>
      </w:pPr>
      <w:r w:rsidRPr="003C273A">
        <w:rPr>
          <w:rFonts w:asciiTheme="minorEastAsia" w:hAnsiTheme="minorEastAsia" w:hint="eastAsia"/>
          <w:sz w:val="22"/>
          <w:szCs w:val="24"/>
        </w:rPr>
        <w:t>评价风险的焦点集中在两个方面：</w:t>
      </w:r>
    </w:p>
    <w:p w:rsidR="009216A2" w:rsidRPr="003C273A" w:rsidRDefault="009216A2" w:rsidP="009216A2">
      <w:pPr>
        <w:spacing w:line="276" w:lineRule="auto"/>
        <w:ind w:left="220"/>
        <w:rPr>
          <w:rFonts w:asciiTheme="minorEastAsia" w:hAnsiTheme="minorEastAsia"/>
          <w:sz w:val="22"/>
          <w:szCs w:val="24"/>
        </w:rPr>
      </w:pPr>
      <w:r w:rsidRPr="003C273A">
        <w:rPr>
          <w:rFonts w:asciiTheme="minorEastAsia" w:hAnsiTheme="minorEastAsia" w:hint="eastAsia"/>
          <w:sz w:val="22"/>
          <w:szCs w:val="24"/>
        </w:rPr>
        <w:t>①对损失程度的估计；②对事件发生概率大小的估计。</w:t>
      </w:r>
    </w:p>
    <w:p w:rsidR="009216A2" w:rsidRPr="003C273A" w:rsidRDefault="009216A2" w:rsidP="009216A2">
      <w:pPr>
        <w:spacing w:line="276" w:lineRule="auto"/>
        <w:ind w:left="220"/>
        <w:rPr>
          <w:rFonts w:asciiTheme="minorEastAsia" w:hAnsiTheme="minorEastAsia"/>
          <w:sz w:val="22"/>
          <w:szCs w:val="24"/>
        </w:rPr>
      </w:pPr>
    </w:p>
    <w:p w:rsidR="009216A2" w:rsidRPr="003C273A" w:rsidRDefault="009216A2" w:rsidP="009216A2">
      <w:pPr>
        <w:spacing w:line="276" w:lineRule="auto"/>
        <w:ind w:left="220"/>
        <w:rPr>
          <w:rFonts w:asciiTheme="minorEastAsia" w:hAnsiTheme="minorEastAsia"/>
          <w:sz w:val="22"/>
          <w:szCs w:val="24"/>
        </w:rPr>
      </w:pPr>
      <w:r w:rsidRPr="003C273A">
        <w:rPr>
          <w:rFonts w:asciiTheme="minorEastAsia" w:hAnsiTheme="minorEastAsia" w:hint="eastAsia"/>
          <w:sz w:val="22"/>
          <w:szCs w:val="24"/>
        </w:rPr>
        <w:t xml:space="preserve">（1）人员因素引起的风险大多比较容易预先估计到    </w:t>
      </w:r>
    </w:p>
    <w:p w:rsidR="009216A2" w:rsidRDefault="009216A2" w:rsidP="009216A2">
      <w:pPr>
        <w:spacing w:line="276" w:lineRule="auto"/>
        <w:ind w:left="220"/>
        <w:rPr>
          <w:rFonts w:asciiTheme="minorEastAsia" w:hAnsiTheme="minorEastAsia"/>
          <w:sz w:val="22"/>
          <w:szCs w:val="24"/>
        </w:rPr>
      </w:pPr>
      <w:r w:rsidRPr="003C273A">
        <w:rPr>
          <w:rFonts w:asciiTheme="minorEastAsia" w:hAnsiTheme="minorEastAsia" w:hint="eastAsia"/>
          <w:sz w:val="22"/>
          <w:szCs w:val="24"/>
        </w:rPr>
        <w:t>（2）预见和控制非人员风险的难度较大。</w:t>
      </w:r>
    </w:p>
    <w:p w:rsidR="009216A2"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t>3.</w:t>
      </w:r>
      <w:r w:rsidRPr="003C273A">
        <w:rPr>
          <w:rFonts w:asciiTheme="minorEastAsia" w:hAnsiTheme="minorEastAsia" w:hint="eastAsia"/>
          <w:b/>
          <w:sz w:val="22"/>
          <w:szCs w:val="24"/>
        </w:rPr>
        <w:t>规避风险措施</w:t>
      </w:r>
      <w:r>
        <w:rPr>
          <w:rFonts w:asciiTheme="minorEastAsia" w:hAnsiTheme="minorEastAsia" w:hint="eastAsia"/>
          <w:b/>
          <w:sz w:val="22"/>
          <w:szCs w:val="24"/>
        </w:rPr>
        <w:t>的</w:t>
      </w:r>
      <w:r>
        <w:rPr>
          <w:rFonts w:asciiTheme="minorEastAsia" w:hAnsiTheme="minorEastAsia"/>
          <w:b/>
          <w:sz w:val="22"/>
          <w:szCs w:val="24"/>
        </w:rPr>
        <w:t>性质</w:t>
      </w:r>
    </w:p>
    <w:p w:rsidR="009216A2" w:rsidRPr="003C273A" w:rsidRDefault="009216A2" w:rsidP="009216A2">
      <w:pPr>
        <w:spacing w:line="276" w:lineRule="auto"/>
        <w:ind w:left="220"/>
        <w:rPr>
          <w:rFonts w:asciiTheme="minorEastAsia" w:hAnsiTheme="minorEastAsia"/>
          <w:sz w:val="22"/>
          <w:szCs w:val="24"/>
        </w:rPr>
      </w:pPr>
      <w:r w:rsidRPr="003C273A">
        <w:rPr>
          <w:rFonts w:asciiTheme="minorEastAsia" w:hAnsiTheme="minorEastAsia" w:hint="eastAsia"/>
          <w:sz w:val="22"/>
          <w:szCs w:val="24"/>
        </w:rPr>
        <w:t>（</w:t>
      </w:r>
      <w:r w:rsidRPr="00AD723F">
        <w:rPr>
          <w:rFonts w:asciiTheme="minorEastAsia" w:hAnsiTheme="minorEastAsia" w:hint="eastAsia"/>
          <w:sz w:val="22"/>
          <w:szCs w:val="24"/>
        </w:rPr>
        <w:t>完全回避风险</w:t>
      </w:r>
      <w:r w:rsidRPr="003C273A">
        <w:rPr>
          <w:rFonts w:asciiTheme="minorEastAsia" w:hAnsiTheme="minorEastAsia" w:hint="eastAsia"/>
          <w:sz w:val="22"/>
          <w:szCs w:val="24"/>
        </w:rPr>
        <w:t xml:space="preserve">  ）1.通过放弃或拒绝合作、停止业务活动来回避风险源。</w:t>
      </w:r>
    </w:p>
    <w:p w:rsidR="009216A2" w:rsidRPr="003C273A" w:rsidRDefault="009216A2" w:rsidP="009216A2">
      <w:pPr>
        <w:spacing w:line="276" w:lineRule="auto"/>
        <w:ind w:left="220"/>
        <w:rPr>
          <w:rFonts w:asciiTheme="minorEastAsia" w:hAnsiTheme="minorEastAsia"/>
          <w:sz w:val="22"/>
          <w:szCs w:val="24"/>
        </w:rPr>
      </w:pPr>
      <w:r w:rsidRPr="003C273A">
        <w:rPr>
          <w:rFonts w:asciiTheme="minorEastAsia" w:hAnsiTheme="minorEastAsia" w:hint="eastAsia"/>
          <w:sz w:val="22"/>
          <w:szCs w:val="24"/>
        </w:rPr>
        <w:t>（</w:t>
      </w:r>
      <w:r w:rsidRPr="00AD723F">
        <w:rPr>
          <w:rFonts w:asciiTheme="minorEastAsia" w:hAnsiTheme="minorEastAsia" w:hint="eastAsia"/>
          <w:sz w:val="22"/>
          <w:szCs w:val="24"/>
        </w:rPr>
        <w:t>转移风险</w:t>
      </w:r>
      <w:r w:rsidRPr="003C273A">
        <w:rPr>
          <w:rFonts w:asciiTheme="minorEastAsia" w:hAnsiTheme="minorEastAsia" w:hint="eastAsia"/>
          <w:sz w:val="22"/>
          <w:szCs w:val="24"/>
        </w:rPr>
        <w:t xml:space="preserve"> ）2.将风险转移给第三者，包括保险与非保险两种方式。</w:t>
      </w:r>
    </w:p>
    <w:p w:rsidR="009216A2" w:rsidRPr="003C273A" w:rsidRDefault="009216A2" w:rsidP="009216A2">
      <w:pPr>
        <w:spacing w:line="276" w:lineRule="auto"/>
        <w:ind w:left="220"/>
        <w:rPr>
          <w:rFonts w:asciiTheme="minorEastAsia" w:hAnsiTheme="minorEastAsia"/>
          <w:sz w:val="22"/>
          <w:szCs w:val="24"/>
        </w:rPr>
      </w:pPr>
      <w:r w:rsidRPr="003C273A">
        <w:rPr>
          <w:rFonts w:asciiTheme="minorEastAsia" w:hAnsiTheme="minorEastAsia" w:hint="eastAsia"/>
          <w:sz w:val="22"/>
          <w:szCs w:val="24"/>
        </w:rPr>
        <w:t>（</w:t>
      </w:r>
      <w:r w:rsidRPr="00AD723F">
        <w:rPr>
          <w:rFonts w:asciiTheme="minorEastAsia" w:hAnsiTheme="minorEastAsia" w:hint="eastAsia"/>
          <w:sz w:val="22"/>
          <w:szCs w:val="24"/>
        </w:rPr>
        <w:t>风险损失的控制</w:t>
      </w:r>
      <w:r w:rsidRPr="003C273A">
        <w:rPr>
          <w:rFonts w:asciiTheme="minorEastAsia" w:hAnsiTheme="minorEastAsia" w:hint="eastAsia"/>
          <w:sz w:val="22"/>
          <w:szCs w:val="24"/>
        </w:rPr>
        <w:t xml:space="preserve"> ）3.通过减少损失发生的机会，降低损失发生的严重性。</w:t>
      </w:r>
    </w:p>
    <w:p w:rsidR="009216A2" w:rsidRDefault="009216A2" w:rsidP="009216A2">
      <w:pPr>
        <w:spacing w:line="276" w:lineRule="auto"/>
        <w:ind w:left="220"/>
        <w:rPr>
          <w:rFonts w:asciiTheme="minorEastAsia" w:hAnsiTheme="minorEastAsia"/>
          <w:sz w:val="22"/>
          <w:szCs w:val="24"/>
        </w:rPr>
      </w:pPr>
      <w:r w:rsidRPr="003C273A">
        <w:rPr>
          <w:rFonts w:asciiTheme="minorEastAsia" w:hAnsiTheme="minorEastAsia" w:hint="eastAsia"/>
          <w:sz w:val="22"/>
          <w:szCs w:val="24"/>
        </w:rPr>
        <w:t>（</w:t>
      </w:r>
      <w:r w:rsidRPr="00AD723F">
        <w:rPr>
          <w:rFonts w:asciiTheme="minorEastAsia" w:hAnsiTheme="minorEastAsia" w:hint="eastAsia"/>
          <w:sz w:val="22"/>
          <w:szCs w:val="24"/>
        </w:rPr>
        <w:t>自留风险</w:t>
      </w:r>
      <w:r w:rsidRPr="003C273A">
        <w:rPr>
          <w:rFonts w:asciiTheme="minorEastAsia" w:hAnsiTheme="minorEastAsia" w:hint="eastAsia"/>
          <w:sz w:val="22"/>
          <w:szCs w:val="24"/>
        </w:rPr>
        <w:t xml:space="preserve"> ）4.可以是被动的，无意识的，如政治和自然灾害；也可以是有意识的，是主动的，如：建一笔专项基金。</w:t>
      </w:r>
    </w:p>
    <w:p w:rsidR="009216A2" w:rsidRPr="009216A2" w:rsidRDefault="009216A2" w:rsidP="009216A2">
      <w:pPr>
        <w:pStyle w:val="1"/>
        <w:spacing w:line="276" w:lineRule="auto"/>
        <w:ind w:firstLineChars="0" w:firstLine="0"/>
        <w:rPr>
          <w:rFonts w:asciiTheme="minorEastAsia" w:hAnsiTheme="minorEastAsia"/>
          <w:sz w:val="24"/>
          <w:szCs w:val="24"/>
          <w:highlight w:val="yellow"/>
        </w:rPr>
      </w:pPr>
      <w:r w:rsidRPr="009216A2">
        <w:rPr>
          <w:rFonts w:asciiTheme="minorEastAsia" w:hAnsiTheme="minorEastAsia" w:hint="eastAsia"/>
          <w:sz w:val="24"/>
          <w:szCs w:val="24"/>
          <w:highlight w:val="yellow"/>
        </w:rPr>
        <w:t>三</w:t>
      </w:r>
      <w:r w:rsidRPr="009216A2">
        <w:rPr>
          <w:rFonts w:asciiTheme="minorEastAsia" w:hAnsiTheme="minorEastAsia"/>
          <w:sz w:val="24"/>
          <w:szCs w:val="24"/>
          <w:highlight w:val="yellow"/>
        </w:rPr>
        <w:t>、</w:t>
      </w:r>
      <w:r w:rsidRPr="009216A2">
        <w:rPr>
          <w:rFonts w:asciiTheme="minorEastAsia" w:hAnsiTheme="minorEastAsia" w:hint="eastAsia"/>
          <w:sz w:val="24"/>
          <w:szCs w:val="24"/>
          <w:highlight w:val="yellow"/>
        </w:rPr>
        <w:t>规避风险的手段</w:t>
      </w:r>
    </w:p>
    <w:p w:rsidR="009216A2" w:rsidRPr="00BE0187"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t>1.</w:t>
      </w:r>
      <w:r w:rsidRPr="00BE0187">
        <w:rPr>
          <w:rFonts w:asciiTheme="minorEastAsia" w:hAnsiTheme="minorEastAsia" w:hint="eastAsia"/>
          <w:b/>
          <w:sz w:val="22"/>
          <w:szCs w:val="24"/>
        </w:rPr>
        <w:t>咨询专家法</w:t>
      </w:r>
    </w:p>
    <w:p w:rsidR="009216A2" w:rsidRDefault="009216A2" w:rsidP="009216A2">
      <w:pPr>
        <w:spacing w:line="276" w:lineRule="auto"/>
        <w:rPr>
          <w:rFonts w:asciiTheme="minorEastAsia" w:hAnsiTheme="minorEastAsia"/>
          <w:b/>
          <w:sz w:val="22"/>
          <w:szCs w:val="24"/>
        </w:rPr>
      </w:pPr>
      <w:r w:rsidRPr="00BE0187">
        <w:rPr>
          <w:rFonts w:asciiTheme="minorEastAsia" w:hAnsiTheme="minorEastAsia" w:hint="eastAsia"/>
          <w:b/>
          <w:sz w:val="22"/>
          <w:szCs w:val="24"/>
        </w:rPr>
        <w:t>2.利用保险市场和信贷担保工具避险法</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保险一般仅适用于纯风险。</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 xml:space="preserve">   信贷担保是一种支付手段，也有规避风险的作用。通常由银行</w:t>
      </w:r>
      <w:proofErr w:type="gramStart"/>
      <w:r w:rsidRPr="00BE0187">
        <w:rPr>
          <w:rFonts w:asciiTheme="minorEastAsia" w:hAnsiTheme="minorEastAsia" w:hint="eastAsia"/>
          <w:sz w:val="22"/>
          <w:szCs w:val="24"/>
        </w:rPr>
        <w:t>作出</w:t>
      </w:r>
      <w:proofErr w:type="gramEnd"/>
      <w:r w:rsidRPr="00BE0187">
        <w:rPr>
          <w:rFonts w:asciiTheme="minorEastAsia" w:hAnsiTheme="minorEastAsia" w:hint="eastAsia"/>
          <w:sz w:val="22"/>
          <w:szCs w:val="24"/>
        </w:rPr>
        <w:t>，分为三种：</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（1）投标保证书。要求投标者在投标的同时提供银行的投标保证书。</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（2）履约保证书。业主可以要求供应商提供银行担保，一旦发生不履约情况，业主就可以从银行得到补偿。</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（3）预付款担保。在业主向供应商支付预付款时，可向供应商等索取银行担保，以保证自身利益。</w:t>
      </w:r>
    </w:p>
    <w:p w:rsidR="009216A2"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t>3.</w:t>
      </w:r>
      <w:r w:rsidRPr="00BE0187">
        <w:rPr>
          <w:rFonts w:asciiTheme="minorEastAsia" w:hAnsiTheme="minorEastAsia" w:hint="eastAsia"/>
          <w:b/>
          <w:sz w:val="22"/>
          <w:szCs w:val="24"/>
        </w:rPr>
        <w:t>利用各种技术手段法</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（一）应对外汇风险的技术手段</w:t>
      </w:r>
    </w:p>
    <w:p w:rsidR="009216A2"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1．使</w:t>
      </w:r>
      <w:r w:rsidRPr="00F72167">
        <w:rPr>
          <w:rFonts w:asciiTheme="minorEastAsia" w:hAnsiTheme="minorEastAsia" w:hint="eastAsia"/>
          <w:sz w:val="22"/>
          <w:szCs w:val="24"/>
          <w:highlight w:val="yellow"/>
        </w:rPr>
        <w:t>外汇风险消失</w:t>
      </w:r>
      <w:r w:rsidRPr="00BE0187">
        <w:rPr>
          <w:rFonts w:asciiTheme="minorEastAsia" w:hAnsiTheme="minorEastAsia" w:hint="eastAsia"/>
          <w:sz w:val="22"/>
          <w:szCs w:val="24"/>
        </w:rPr>
        <w:t>的对策</w:t>
      </w:r>
    </w:p>
    <w:p w:rsidR="009216A2"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（1）平衡法</w:t>
      </w:r>
      <w:r>
        <w:rPr>
          <w:rFonts w:asciiTheme="minorEastAsia" w:hAnsiTheme="minorEastAsia" w:hint="eastAsia"/>
          <w:sz w:val="22"/>
          <w:szCs w:val="24"/>
        </w:rPr>
        <w:t>:</w:t>
      </w:r>
    </w:p>
    <w:p w:rsidR="009216A2" w:rsidRDefault="009216A2" w:rsidP="009216A2">
      <w:pPr>
        <w:spacing w:line="276" w:lineRule="auto"/>
        <w:rPr>
          <w:rFonts w:asciiTheme="minorEastAsia" w:hAnsiTheme="minorEastAsia"/>
          <w:sz w:val="22"/>
          <w:szCs w:val="24"/>
        </w:rPr>
      </w:pPr>
      <w:r w:rsidRPr="00BE0187">
        <w:rPr>
          <w:rFonts w:hint="eastAsia"/>
        </w:rPr>
        <w:t xml:space="preserve"> </w:t>
      </w:r>
      <w:r w:rsidRPr="00BE0187">
        <w:rPr>
          <w:rFonts w:asciiTheme="minorEastAsia" w:hAnsiTheme="minorEastAsia" w:hint="eastAsia"/>
          <w:sz w:val="22"/>
          <w:szCs w:val="24"/>
        </w:rPr>
        <w:t>1）单项平衡。将某一项具体交易的货币平衡称为单项平衡。</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 xml:space="preserve"> 2）综合平衡。将公司一系列交易或整个对外经济活动中的货币平衡称为综合平衡。它是将两笔或多笔对外交易业务联结在一起选择计价货币。</w:t>
      </w:r>
      <w:r>
        <w:rPr>
          <w:rFonts w:asciiTheme="minorEastAsia" w:hAnsiTheme="minorEastAsia"/>
          <w:sz w:val="22"/>
          <w:szCs w:val="24"/>
        </w:rPr>
        <w:br/>
      </w:r>
      <w:r w:rsidRPr="00BE0187">
        <w:rPr>
          <w:rFonts w:asciiTheme="minorEastAsia" w:hAnsiTheme="minorEastAsia" w:hint="eastAsia"/>
          <w:sz w:val="22"/>
          <w:szCs w:val="24"/>
        </w:rPr>
        <w:t>（2）人民币计价法。如果在国际商务活动的结算中，能够争取到以人民币作为计价货</w:t>
      </w:r>
      <w:r w:rsidRPr="00BE0187">
        <w:rPr>
          <w:rFonts w:asciiTheme="minorEastAsia" w:hAnsiTheme="minorEastAsia" w:hint="eastAsia"/>
          <w:sz w:val="22"/>
          <w:szCs w:val="24"/>
        </w:rPr>
        <w:lastRenderedPageBreak/>
        <w:t>币，我方直接收付的都是人民币，就不存在与外币的兑换折算问题。</w:t>
      </w:r>
    </w:p>
    <w:p w:rsidR="009216A2"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3）易货交易法。如交易双方达成协议，在一定的时间内对等地从对方购买相同金额的货物或劳务，并用同一种货币进行清算，这就可以完全消除外汇风险。这是由于双方都保持着进出口平衡，又都用同一种货币（如人民币或美元等）计价。</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2．</w:t>
      </w:r>
      <w:r w:rsidRPr="00F72167">
        <w:rPr>
          <w:rFonts w:asciiTheme="minorEastAsia" w:hAnsiTheme="minorEastAsia" w:hint="eastAsia"/>
          <w:sz w:val="22"/>
          <w:szCs w:val="24"/>
          <w:highlight w:val="yellow"/>
        </w:rPr>
        <w:t>分担外汇风险</w:t>
      </w:r>
      <w:r w:rsidRPr="00BE0187">
        <w:rPr>
          <w:rFonts w:asciiTheme="minorEastAsia" w:hAnsiTheme="minorEastAsia" w:hint="eastAsia"/>
          <w:sz w:val="22"/>
          <w:szCs w:val="24"/>
        </w:rPr>
        <w:t>的措施</w:t>
      </w:r>
    </w:p>
    <w:p w:rsidR="009216A2"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分担外汇风险的措施，通常使用签订货币保值条款的方法，这一措施容易使谈判双方接受，因而在国际商务谈判中应用较多。</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（二）应对</w:t>
      </w:r>
      <w:r w:rsidRPr="00F72167">
        <w:rPr>
          <w:rFonts w:asciiTheme="minorEastAsia" w:hAnsiTheme="minorEastAsia" w:hint="eastAsia"/>
          <w:sz w:val="22"/>
          <w:szCs w:val="24"/>
          <w:highlight w:val="yellow"/>
        </w:rPr>
        <w:t>利率风险</w:t>
      </w:r>
      <w:r w:rsidRPr="00BE0187">
        <w:rPr>
          <w:rFonts w:asciiTheme="minorEastAsia" w:hAnsiTheme="minorEastAsia" w:hint="eastAsia"/>
          <w:sz w:val="22"/>
          <w:szCs w:val="24"/>
        </w:rPr>
        <w:t>的技术手段</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1．利用利率期货市场</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1）利率期货：是指以债券类证券为标的物的期货合约，它可以回避银行利率波动所引起的证券价格变动的风险。</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2）马丁·迈耶针对期货交易说：它</w:t>
      </w:r>
      <w:proofErr w:type="gramStart"/>
      <w:r w:rsidRPr="00BE0187">
        <w:rPr>
          <w:rFonts w:asciiTheme="minorEastAsia" w:hAnsiTheme="minorEastAsia" w:hint="eastAsia"/>
          <w:sz w:val="22"/>
          <w:szCs w:val="24"/>
        </w:rPr>
        <w:t>既是能</w:t>
      </w:r>
      <w:proofErr w:type="gramEnd"/>
      <w:r w:rsidRPr="00BE0187">
        <w:rPr>
          <w:rFonts w:asciiTheme="minorEastAsia" w:hAnsiTheme="minorEastAsia" w:hint="eastAsia"/>
          <w:sz w:val="22"/>
          <w:szCs w:val="24"/>
        </w:rPr>
        <w:t>发挥巨大作用的杰克尔博士，又是能带来巨大风险的海地先生。</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2．利用远期交易</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远期交易：是交易双方约定在未来某个时期按照预先签订的协议交易某一特定产品的合约</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3．利用期权交易</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（1）期权：是事先以较小的代价购买一种在未来规定时间内以某一价格卖出或卖出某种金融工具的权利。</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（2）分类：</w:t>
      </w:r>
    </w:p>
    <w:p w:rsidR="009216A2"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 xml:space="preserve">1）买入期权也叫看涨期权，是指期权的购买者预期某种产品的价格会上涨时，以一定的期权费购买在未来约定时期内以约定价格购买它的权利。 </w:t>
      </w:r>
    </w:p>
    <w:p w:rsidR="009216A2"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2）卖出期权也叫看跌期权，是指期权的购买者预期某种产品的价格会下跌时，以一定的期权费购买在未来约定时期内以约定价格卖出该种产品的权利。</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（三）应对</w:t>
      </w:r>
      <w:r w:rsidRPr="00A973A8">
        <w:rPr>
          <w:rFonts w:asciiTheme="minorEastAsia" w:hAnsiTheme="minorEastAsia" w:hint="eastAsia"/>
          <w:sz w:val="22"/>
          <w:szCs w:val="24"/>
          <w:highlight w:val="yellow"/>
        </w:rPr>
        <w:t>价格风险</w:t>
      </w:r>
      <w:r w:rsidRPr="00BE0187">
        <w:rPr>
          <w:rFonts w:asciiTheme="minorEastAsia" w:hAnsiTheme="minorEastAsia" w:hint="eastAsia"/>
          <w:sz w:val="22"/>
          <w:szCs w:val="24"/>
        </w:rPr>
        <w:t>的技术手段</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1．非固定价格</w:t>
      </w:r>
    </w:p>
    <w:p w:rsidR="009216A2" w:rsidRPr="00BE0187" w:rsidRDefault="009216A2" w:rsidP="009216A2">
      <w:pPr>
        <w:spacing w:line="276" w:lineRule="auto"/>
        <w:rPr>
          <w:rFonts w:asciiTheme="minorEastAsia" w:hAnsiTheme="minorEastAsia"/>
          <w:sz w:val="22"/>
          <w:szCs w:val="24"/>
        </w:rPr>
      </w:pPr>
      <w:r w:rsidRPr="00BE0187">
        <w:rPr>
          <w:rFonts w:asciiTheme="minorEastAsia" w:hAnsiTheme="minorEastAsia" w:hint="eastAsia"/>
          <w:sz w:val="22"/>
          <w:szCs w:val="24"/>
        </w:rPr>
        <w:t>一般业务中所说的“活价”，可分为以下几种情况：</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 xml:space="preserve">    （1）具体价格待定。明确规定定价时间和定价方法。</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 xml:space="preserve">    （2）暂定价格。在合同中先订立一个初步价格，再确定最后价格，多退少补。</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 xml:space="preserve">    （3）部分固定价格，部分非固定价格。</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2．价格调整条款</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在国际货物买卖中，有的合同除规定具体价格外,还规定有各种不同的价格调整条款。</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3．套期保值</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 xml:space="preserve">套期保值：是期货市场交易者将期货交易与现货交易结合起来进行的一种市场行为 </w:t>
      </w:r>
    </w:p>
    <w:p w:rsidR="009216A2" w:rsidRPr="00BE0187"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 xml:space="preserve">（1）卖期保值。卖期保值是指套期保值者根据现货交易情况，先卖出期货合同（或称为建立空头交易地位），再以多头进行平仓的做法。    </w:t>
      </w:r>
    </w:p>
    <w:p w:rsidR="009216A2" w:rsidRDefault="009216A2" w:rsidP="009216A2">
      <w:pPr>
        <w:spacing w:line="276" w:lineRule="auto"/>
        <w:ind w:firstLine="450"/>
        <w:rPr>
          <w:rFonts w:asciiTheme="minorEastAsia" w:hAnsiTheme="minorEastAsia"/>
          <w:sz w:val="22"/>
          <w:szCs w:val="24"/>
        </w:rPr>
      </w:pPr>
      <w:r w:rsidRPr="00BE0187">
        <w:rPr>
          <w:rFonts w:asciiTheme="minorEastAsia" w:hAnsiTheme="minorEastAsia" w:hint="eastAsia"/>
          <w:sz w:val="22"/>
          <w:szCs w:val="24"/>
        </w:rPr>
        <w:t>（2）</w:t>
      </w:r>
      <w:proofErr w:type="gramStart"/>
      <w:r w:rsidRPr="00BE0187">
        <w:rPr>
          <w:rFonts w:asciiTheme="minorEastAsia" w:hAnsiTheme="minorEastAsia" w:hint="eastAsia"/>
          <w:sz w:val="22"/>
          <w:szCs w:val="24"/>
        </w:rPr>
        <w:t>买期保值</w:t>
      </w:r>
      <w:proofErr w:type="gramEnd"/>
      <w:r w:rsidRPr="00BE0187">
        <w:rPr>
          <w:rFonts w:asciiTheme="minorEastAsia" w:hAnsiTheme="minorEastAsia" w:hint="eastAsia"/>
          <w:sz w:val="22"/>
          <w:szCs w:val="24"/>
        </w:rPr>
        <w:t>。</w:t>
      </w:r>
      <w:proofErr w:type="gramStart"/>
      <w:r w:rsidRPr="00BE0187">
        <w:rPr>
          <w:rFonts w:asciiTheme="minorEastAsia" w:hAnsiTheme="minorEastAsia" w:hint="eastAsia"/>
          <w:sz w:val="22"/>
          <w:szCs w:val="24"/>
        </w:rPr>
        <w:t>买期保值</w:t>
      </w:r>
      <w:proofErr w:type="gramEnd"/>
      <w:r w:rsidRPr="00BE0187">
        <w:rPr>
          <w:rFonts w:asciiTheme="minorEastAsia" w:hAnsiTheme="minorEastAsia" w:hint="eastAsia"/>
          <w:sz w:val="22"/>
          <w:szCs w:val="24"/>
        </w:rPr>
        <w:t>是指套期保值者根据现货交易情况，先在期货市场上买入期货合同（称为建立多头交易地位），再卖出期货合同进行平仓的做法。</w:t>
      </w:r>
    </w:p>
    <w:p w:rsidR="009216A2" w:rsidRDefault="009216A2" w:rsidP="009216A2">
      <w:pPr>
        <w:spacing w:line="276" w:lineRule="auto"/>
        <w:rPr>
          <w:rFonts w:asciiTheme="minorEastAsia" w:hAnsiTheme="minorEastAsia"/>
          <w:b/>
          <w:sz w:val="22"/>
          <w:szCs w:val="24"/>
        </w:rPr>
      </w:pPr>
      <w:r>
        <w:rPr>
          <w:rFonts w:asciiTheme="minorEastAsia" w:hAnsiTheme="minorEastAsia" w:hint="eastAsia"/>
          <w:b/>
          <w:sz w:val="22"/>
          <w:szCs w:val="24"/>
        </w:rPr>
        <w:lastRenderedPageBreak/>
        <w:t>4.</w:t>
      </w:r>
      <w:r w:rsidRPr="00BE0187">
        <w:rPr>
          <w:rFonts w:asciiTheme="minorEastAsia" w:hAnsiTheme="minorEastAsia" w:hint="eastAsia"/>
          <w:b/>
          <w:sz w:val="22"/>
          <w:szCs w:val="24"/>
        </w:rPr>
        <w:t>提高谈判人员的素质</w:t>
      </w:r>
    </w:p>
    <w:p w:rsidR="009216A2" w:rsidRPr="0096250A" w:rsidRDefault="009216A2" w:rsidP="009216A2">
      <w:pPr>
        <w:spacing w:line="276" w:lineRule="auto"/>
        <w:ind w:firstLine="450"/>
        <w:rPr>
          <w:rFonts w:asciiTheme="minorEastAsia" w:hAnsiTheme="minorEastAsia"/>
          <w:sz w:val="22"/>
          <w:szCs w:val="24"/>
        </w:rPr>
      </w:pPr>
      <w:r w:rsidRPr="0096250A">
        <w:rPr>
          <w:rFonts w:asciiTheme="minorEastAsia" w:hAnsiTheme="minorEastAsia" w:hint="eastAsia"/>
          <w:sz w:val="22"/>
          <w:szCs w:val="24"/>
        </w:rPr>
        <w:t>1.谈判人员的素质要在经常的谈判实践磨练中不断发展的，</w:t>
      </w:r>
    </w:p>
    <w:p w:rsidR="009216A2" w:rsidRPr="0096250A" w:rsidRDefault="009216A2" w:rsidP="009216A2">
      <w:pPr>
        <w:spacing w:line="276" w:lineRule="auto"/>
        <w:ind w:firstLine="450"/>
        <w:rPr>
          <w:rFonts w:asciiTheme="minorEastAsia" w:hAnsiTheme="minorEastAsia"/>
          <w:sz w:val="22"/>
          <w:szCs w:val="24"/>
        </w:rPr>
      </w:pPr>
      <w:r w:rsidRPr="0096250A">
        <w:rPr>
          <w:rFonts w:asciiTheme="minorEastAsia" w:hAnsiTheme="minorEastAsia" w:hint="eastAsia"/>
          <w:sz w:val="22"/>
          <w:szCs w:val="24"/>
        </w:rPr>
        <w:t>2.以事业为重，有较强自我控制能力，不图虚荣，敢于负责。</w:t>
      </w:r>
    </w:p>
    <w:p w:rsidR="009216A2" w:rsidRPr="0096250A" w:rsidRDefault="009216A2" w:rsidP="009216A2">
      <w:pPr>
        <w:spacing w:line="276" w:lineRule="auto"/>
        <w:ind w:firstLine="450"/>
        <w:rPr>
          <w:rFonts w:asciiTheme="minorEastAsia" w:hAnsiTheme="minorEastAsia"/>
          <w:sz w:val="22"/>
          <w:szCs w:val="24"/>
        </w:rPr>
      </w:pPr>
      <w:r w:rsidRPr="0096250A">
        <w:rPr>
          <w:rFonts w:asciiTheme="minorEastAsia" w:hAnsiTheme="minorEastAsia" w:hint="eastAsia"/>
          <w:sz w:val="22"/>
          <w:szCs w:val="24"/>
        </w:rPr>
        <w:t>3.应该知识面广，谦虚好学，能虚心求教他人。</w:t>
      </w:r>
    </w:p>
    <w:p w:rsidR="009216A2" w:rsidRPr="0096250A" w:rsidRDefault="009216A2" w:rsidP="009216A2">
      <w:pPr>
        <w:spacing w:line="276" w:lineRule="auto"/>
        <w:ind w:firstLine="450"/>
        <w:rPr>
          <w:rFonts w:asciiTheme="minorEastAsia" w:hAnsiTheme="minorEastAsia"/>
          <w:sz w:val="22"/>
          <w:szCs w:val="24"/>
        </w:rPr>
      </w:pPr>
      <w:r w:rsidRPr="0096250A">
        <w:rPr>
          <w:rFonts w:asciiTheme="minorEastAsia" w:hAnsiTheme="minorEastAsia" w:hint="eastAsia"/>
          <w:sz w:val="22"/>
          <w:szCs w:val="24"/>
        </w:rPr>
        <w:t>4.应该深入细致，洞察力强，信息渠道多，善于营造竞争局面，多方择优</w:t>
      </w:r>
      <w:r>
        <w:rPr>
          <w:rFonts w:asciiTheme="minorEastAsia" w:hAnsiTheme="minorEastAsia" w:hint="eastAsia"/>
          <w:sz w:val="22"/>
          <w:szCs w:val="24"/>
        </w:rPr>
        <w:t>。</w:t>
      </w:r>
    </w:p>
    <w:p w:rsidR="009216A2" w:rsidRPr="0096250A" w:rsidRDefault="009216A2" w:rsidP="009216A2">
      <w:pPr>
        <w:spacing w:line="276" w:lineRule="auto"/>
        <w:ind w:firstLine="450"/>
        <w:rPr>
          <w:rFonts w:asciiTheme="minorEastAsia" w:hAnsiTheme="minorEastAsia"/>
          <w:sz w:val="22"/>
          <w:szCs w:val="24"/>
        </w:rPr>
      </w:pPr>
      <w:r w:rsidRPr="0096250A">
        <w:rPr>
          <w:rFonts w:asciiTheme="minorEastAsia" w:hAnsiTheme="minorEastAsia" w:hint="eastAsia"/>
          <w:sz w:val="22"/>
          <w:szCs w:val="24"/>
        </w:rPr>
        <w:t>5.应对政治与经济的辩证关系有所认识</w:t>
      </w:r>
      <w:r>
        <w:rPr>
          <w:rFonts w:asciiTheme="minorEastAsia" w:hAnsiTheme="minorEastAsia" w:hint="eastAsia"/>
          <w:sz w:val="22"/>
          <w:szCs w:val="24"/>
        </w:rPr>
        <w:t>。</w:t>
      </w:r>
    </w:p>
    <w:p w:rsidR="009216A2" w:rsidRPr="009216A2" w:rsidRDefault="009216A2" w:rsidP="009216A2">
      <w:pPr>
        <w:spacing w:line="276" w:lineRule="auto"/>
        <w:jc w:val="center"/>
        <w:rPr>
          <w:rFonts w:asciiTheme="minorEastAsia" w:hAnsiTheme="minorEastAsia" w:hint="eastAsia"/>
          <w:sz w:val="24"/>
          <w:szCs w:val="24"/>
        </w:rPr>
      </w:pPr>
    </w:p>
    <w:p w:rsidR="008148EA" w:rsidRPr="009216A2" w:rsidRDefault="008148EA" w:rsidP="000F194C">
      <w:pPr>
        <w:pStyle w:val="1"/>
        <w:spacing w:line="276" w:lineRule="auto"/>
        <w:ind w:firstLine="480"/>
        <w:rPr>
          <w:rFonts w:asciiTheme="minorEastAsia" w:hAnsiTheme="minorEastAsia" w:hint="eastAsia"/>
          <w:sz w:val="24"/>
          <w:szCs w:val="24"/>
        </w:rPr>
      </w:pPr>
    </w:p>
    <w:sectPr w:rsidR="008148EA" w:rsidRPr="009216A2">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方正清刻本悦宋简体">
    <w:altName w:val="Arial Unicode MS"/>
    <w:charset w:val="86"/>
    <w:family w:val="auto"/>
    <w:pitch w:val="default"/>
    <w:sig w:usb0="00000000" w:usb1="08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10D"/>
    <w:multiLevelType w:val="hybridMultilevel"/>
    <w:tmpl w:val="BA8035E6"/>
    <w:lvl w:ilvl="0" w:tplc="9982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13683"/>
    <w:multiLevelType w:val="hybridMultilevel"/>
    <w:tmpl w:val="17403F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5C7259"/>
    <w:multiLevelType w:val="multilevel"/>
    <w:tmpl w:val="085C725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C6538F7"/>
    <w:multiLevelType w:val="hybridMultilevel"/>
    <w:tmpl w:val="F984EC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990B13"/>
    <w:multiLevelType w:val="hybridMultilevel"/>
    <w:tmpl w:val="7C3C8F7C"/>
    <w:lvl w:ilvl="0" w:tplc="0D2C8DF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0C7E6A"/>
    <w:multiLevelType w:val="multilevel"/>
    <w:tmpl w:val="160C7E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6464359"/>
    <w:multiLevelType w:val="multilevel"/>
    <w:tmpl w:val="1646435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229A2C0A"/>
    <w:multiLevelType w:val="multilevel"/>
    <w:tmpl w:val="229A2C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23F892B3"/>
    <w:multiLevelType w:val="singleLevel"/>
    <w:tmpl w:val="23F892B3"/>
    <w:lvl w:ilvl="0">
      <w:start w:val="1"/>
      <w:numFmt w:val="decimal"/>
      <w:suff w:val="space"/>
      <w:lvlText w:val="%1."/>
      <w:lvlJc w:val="left"/>
    </w:lvl>
  </w:abstractNum>
  <w:abstractNum w:abstractNumId="9">
    <w:nsid w:val="44983B0B"/>
    <w:multiLevelType w:val="hybridMultilevel"/>
    <w:tmpl w:val="432443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85D1BD"/>
    <w:multiLevelType w:val="singleLevel"/>
    <w:tmpl w:val="5585D1BD"/>
    <w:lvl w:ilvl="0">
      <w:start w:val="1"/>
      <w:numFmt w:val="bullet"/>
      <w:lvlText w:val=""/>
      <w:lvlJc w:val="left"/>
      <w:pPr>
        <w:ind w:left="420" w:hanging="420"/>
      </w:pPr>
      <w:rPr>
        <w:rFonts w:ascii="Wingdings" w:hAnsi="Wingdings" w:hint="default"/>
      </w:rPr>
    </w:lvl>
  </w:abstractNum>
  <w:abstractNum w:abstractNumId="11">
    <w:nsid w:val="59EEC977"/>
    <w:multiLevelType w:val="singleLevel"/>
    <w:tmpl w:val="59EEC977"/>
    <w:lvl w:ilvl="0">
      <w:start w:val="2"/>
      <w:numFmt w:val="decimal"/>
      <w:lvlText w:val="%1."/>
      <w:lvlJc w:val="left"/>
      <w:pPr>
        <w:tabs>
          <w:tab w:val="left" w:pos="312"/>
        </w:tabs>
      </w:pPr>
    </w:lvl>
  </w:abstractNum>
  <w:abstractNum w:abstractNumId="12">
    <w:nsid w:val="71521DC8"/>
    <w:multiLevelType w:val="multilevel"/>
    <w:tmpl w:val="71521DC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2"/>
  </w:num>
  <w:num w:numId="4">
    <w:abstractNumId w:val="7"/>
  </w:num>
  <w:num w:numId="5">
    <w:abstractNumId w:val="12"/>
  </w:num>
  <w:num w:numId="6">
    <w:abstractNumId w:val="6"/>
  </w:num>
  <w:num w:numId="7">
    <w:abstractNumId w:val="8"/>
  </w:num>
  <w:num w:numId="8">
    <w:abstractNumId w:val="10"/>
  </w:num>
  <w:num w:numId="9">
    <w:abstractNumId w:val="3"/>
  </w:num>
  <w:num w:numId="10">
    <w:abstractNumId w:val="9"/>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17"/>
    <w:rsid w:val="000819F3"/>
    <w:rsid w:val="000849E8"/>
    <w:rsid w:val="00091788"/>
    <w:rsid w:val="000C3594"/>
    <w:rsid w:val="000F194C"/>
    <w:rsid w:val="00154519"/>
    <w:rsid w:val="00170A11"/>
    <w:rsid w:val="001E6319"/>
    <w:rsid w:val="001F19AE"/>
    <w:rsid w:val="00236D02"/>
    <w:rsid w:val="00293A47"/>
    <w:rsid w:val="002E744D"/>
    <w:rsid w:val="00325CDA"/>
    <w:rsid w:val="0034139A"/>
    <w:rsid w:val="003600BE"/>
    <w:rsid w:val="00372F1A"/>
    <w:rsid w:val="003A6F9D"/>
    <w:rsid w:val="003C00A3"/>
    <w:rsid w:val="003F7CE7"/>
    <w:rsid w:val="00421B95"/>
    <w:rsid w:val="005753C5"/>
    <w:rsid w:val="005F64E4"/>
    <w:rsid w:val="0064422F"/>
    <w:rsid w:val="006E5F19"/>
    <w:rsid w:val="006F341A"/>
    <w:rsid w:val="007972AF"/>
    <w:rsid w:val="007D5DE4"/>
    <w:rsid w:val="007E582B"/>
    <w:rsid w:val="007E6B1F"/>
    <w:rsid w:val="008148EA"/>
    <w:rsid w:val="00820E3F"/>
    <w:rsid w:val="008346AE"/>
    <w:rsid w:val="008456CA"/>
    <w:rsid w:val="00895154"/>
    <w:rsid w:val="008D0D27"/>
    <w:rsid w:val="009022FE"/>
    <w:rsid w:val="009216A2"/>
    <w:rsid w:val="00980A06"/>
    <w:rsid w:val="009D1817"/>
    <w:rsid w:val="009F3643"/>
    <w:rsid w:val="00A60F9B"/>
    <w:rsid w:val="00A943BD"/>
    <w:rsid w:val="00A973A8"/>
    <w:rsid w:val="00AF165A"/>
    <w:rsid w:val="00B71BA3"/>
    <w:rsid w:val="00B8683C"/>
    <w:rsid w:val="00C277DB"/>
    <w:rsid w:val="00CA7A5D"/>
    <w:rsid w:val="00D92D3B"/>
    <w:rsid w:val="00DD3DD3"/>
    <w:rsid w:val="00E21E36"/>
    <w:rsid w:val="00E82F3C"/>
    <w:rsid w:val="00F30670"/>
    <w:rsid w:val="00F72167"/>
    <w:rsid w:val="00F86FF0"/>
    <w:rsid w:val="0BA530E5"/>
    <w:rsid w:val="16F34A96"/>
    <w:rsid w:val="30B451C9"/>
    <w:rsid w:val="3AFE7E60"/>
    <w:rsid w:val="74A65B02"/>
    <w:rsid w:val="76603E4C"/>
    <w:rsid w:val="77F83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EB42B-1FD9-4FFD-82FB-3BE9AF17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标题 Char"/>
    <w:basedOn w:val="a0"/>
    <w:link w:val="a5"/>
    <w:uiPriority w:val="10"/>
    <w:rPr>
      <w:rFonts w:asciiTheme="majorHAnsi" w:hAnsiTheme="majorHAnsi" w:cstheme="majorBidi"/>
      <w:b/>
      <w:bCs/>
      <w:kern w:val="2"/>
      <w:sz w:val="32"/>
      <w:szCs w:val="32"/>
    </w:rPr>
  </w:style>
  <w:style w:type="paragraph" w:styleId="a6">
    <w:name w:val="List Paragraph"/>
    <w:basedOn w:val="a"/>
    <w:uiPriority w:val="99"/>
    <w:pPr>
      <w:ind w:firstLineChars="200" w:firstLine="420"/>
    </w:pPr>
  </w:style>
  <w:style w:type="paragraph" w:styleId="a7">
    <w:name w:val="Normal (Web)"/>
    <w:basedOn w:val="a"/>
    <w:uiPriority w:val="99"/>
    <w:semiHidden/>
    <w:unhideWhenUsed/>
    <w:rsid w:val="006E5F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420">
      <w:bodyDiv w:val="1"/>
      <w:marLeft w:val="0"/>
      <w:marRight w:val="0"/>
      <w:marTop w:val="0"/>
      <w:marBottom w:val="0"/>
      <w:divBdr>
        <w:top w:val="none" w:sz="0" w:space="0" w:color="auto"/>
        <w:left w:val="none" w:sz="0" w:space="0" w:color="auto"/>
        <w:bottom w:val="none" w:sz="0" w:space="0" w:color="auto"/>
        <w:right w:val="none" w:sz="0" w:space="0" w:color="auto"/>
      </w:divBdr>
    </w:div>
    <w:div w:id="1720932073">
      <w:bodyDiv w:val="1"/>
      <w:marLeft w:val="0"/>
      <w:marRight w:val="0"/>
      <w:marTop w:val="0"/>
      <w:marBottom w:val="0"/>
      <w:divBdr>
        <w:top w:val="none" w:sz="0" w:space="0" w:color="auto"/>
        <w:left w:val="none" w:sz="0" w:space="0" w:color="auto"/>
        <w:bottom w:val="none" w:sz="0" w:space="0" w:color="auto"/>
        <w:right w:val="none" w:sz="0" w:space="0" w:color="auto"/>
      </w:divBdr>
    </w:div>
    <w:div w:id="174787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33</Pages>
  <Words>3688</Words>
  <Characters>21028</Characters>
  <Application>Microsoft Office Word</Application>
  <DocSecurity>0</DocSecurity>
  <Lines>175</Lines>
  <Paragraphs>49</Paragraphs>
  <ScaleCrop>false</ScaleCrop>
  <Company/>
  <LinksUpToDate>false</LinksUpToDate>
  <CharactersWithSpaces>24667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Asmin</cp:lastModifiedBy>
  <cp:revision>38</cp:revision>
  <dcterms:created xsi:type="dcterms:W3CDTF">2017-07-11T06:29:00Z</dcterms:created>
  <dcterms:modified xsi:type="dcterms:W3CDTF">2018-06-26T06:54:00Z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