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E9C1C" w14:textId="0753BB53" w:rsidR="00DD3DD3" w:rsidRPr="00170A11" w:rsidRDefault="00A20EF1" w:rsidP="00170A11">
      <w:pPr>
        <w:jc w:val="center"/>
        <w:rPr>
          <w:rFonts w:ascii="方正清刻本悦宋简体" w:eastAsia="方正清刻本悦宋简体"/>
          <w:b/>
          <w:sz w:val="32"/>
          <w:szCs w:val="32"/>
        </w:rPr>
      </w:pPr>
      <w:r>
        <w:rPr>
          <w:rFonts w:ascii="方正清刻本悦宋简体" w:eastAsia="方正清刻本悦宋简体" w:hint="eastAsia"/>
          <w:b/>
          <w:sz w:val="32"/>
          <w:szCs w:val="32"/>
        </w:rPr>
        <w:t>中国近现代史纲要</w:t>
      </w:r>
      <w:r w:rsidR="00170A11" w:rsidRPr="00170A11">
        <w:rPr>
          <w:rFonts w:ascii="方正清刻本悦宋简体" w:eastAsia="方正清刻本悦宋简体" w:hint="eastAsia"/>
          <w:b/>
          <w:sz w:val="32"/>
          <w:szCs w:val="32"/>
        </w:rPr>
        <w:t>第</w:t>
      </w:r>
      <w:r w:rsidR="00E15167">
        <w:rPr>
          <w:rFonts w:ascii="方正清刻本悦宋简体" w:eastAsia="方正清刻本悦宋简体" w:hint="eastAsia"/>
          <w:b/>
          <w:sz w:val="32"/>
          <w:szCs w:val="32"/>
        </w:rPr>
        <w:t>三</w:t>
      </w:r>
      <w:r w:rsidR="00170A11" w:rsidRPr="00170A11">
        <w:rPr>
          <w:rFonts w:ascii="方正清刻本悦宋简体" w:eastAsia="方正清刻本悦宋简体" w:hint="eastAsia"/>
          <w:b/>
          <w:sz w:val="32"/>
          <w:szCs w:val="32"/>
        </w:rPr>
        <w:t>节课官方笔记</w:t>
      </w:r>
    </w:p>
    <w:p w14:paraId="1F87D9F5" w14:textId="77777777" w:rsidR="00170A11" w:rsidRPr="00170A11" w:rsidRDefault="00170A11">
      <w:pPr>
        <w:rPr>
          <w:rFonts w:ascii="方正清刻本悦宋简体" w:eastAsia="方正清刻本悦宋简体"/>
          <w:sz w:val="36"/>
        </w:rPr>
      </w:pPr>
      <w:r w:rsidRPr="00170A11">
        <w:rPr>
          <w:rFonts w:ascii="方正清刻本悦宋简体" w:eastAsia="方正清刻本悦宋简体" w:hint="eastAsia"/>
          <w:sz w:val="36"/>
        </w:rPr>
        <w:t>目录</w:t>
      </w:r>
    </w:p>
    <w:p w14:paraId="39C1422E"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14:paraId="46149EB3"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14:paraId="20191784"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w:t>
      </w:r>
      <w:proofErr w:type="gramStart"/>
      <w:r w:rsidRPr="00170A11">
        <w:rPr>
          <w:rFonts w:ascii="微软雅黑" w:eastAsia="微软雅黑" w:hAnsi="微软雅黑" w:hint="eastAsia"/>
          <w:sz w:val="24"/>
          <w:szCs w:val="24"/>
        </w:rPr>
        <w:t>及考频总结</w:t>
      </w:r>
      <w:proofErr w:type="gramEnd"/>
    </w:p>
    <w:p w14:paraId="7DA7D84C"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14:paraId="2B21E867" w14:textId="77777777"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14:paraId="4EDD7695" w14:textId="77777777" w:rsidR="00170A11" w:rsidRDefault="00170A11" w:rsidP="00170A11">
      <w:pPr>
        <w:pStyle w:val="a3"/>
        <w:spacing w:line="276" w:lineRule="auto"/>
        <w:ind w:left="420" w:firstLineChars="0" w:firstLine="0"/>
        <w:rPr>
          <w:rFonts w:ascii="微软雅黑" w:eastAsia="微软雅黑" w:hAnsi="微软雅黑"/>
          <w:sz w:val="24"/>
          <w:szCs w:val="24"/>
        </w:rPr>
      </w:pPr>
    </w:p>
    <w:p w14:paraId="211B10B1"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一、课件下载及重播方法</w:t>
      </w:r>
    </w:p>
    <w:p w14:paraId="265C129F" w14:textId="77777777" w:rsidR="00170A11" w:rsidRPr="001F5323" w:rsidRDefault="00170A11" w:rsidP="001F532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二、</w:t>
      </w:r>
      <w:r w:rsidR="000819F3" w:rsidRPr="000819F3">
        <w:rPr>
          <w:rFonts w:ascii="方正清刻本悦宋简体" w:eastAsia="方正清刻本悦宋简体" w:hAnsi="微软雅黑" w:hint="eastAsia"/>
          <w:sz w:val="30"/>
          <w:szCs w:val="30"/>
        </w:rPr>
        <w:t>教材</w:t>
      </w:r>
      <w:r w:rsidRPr="000819F3">
        <w:rPr>
          <w:rFonts w:ascii="方正清刻本悦宋简体" w:eastAsia="方正清刻本悦宋简体" w:hAnsi="微软雅黑" w:hint="eastAsia"/>
          <w:sz w:val="30"/>
          <w:szCs w:val="30"/>
        </w:rPr>
        <w:t>节构图</w:t>
      </w:r>
    </w:p>
    <w:p w14:paraId="354319B5" w14:textId="77777777" w:rsidR="001F5323" w:rsidRDefault="00B76F5B" w:rsidP="00170A11">
      <w:pPr>
        <w:spacing w:line="276" w:lineRule="auto"/>
        <w:jc w:val="center"/>
        <w:rPr>
          <w:rFonts w:ascii="微软雅黑" w:eastAsia="微软雅黑" w:hAnsi="微软雅黑"/>
          <w:sz w:val="24"/>
          <w:szCs w:val="24"/>
        </w:rPr>
      </w:pPr>
      <w:r>
        <w:rPr>
          <w:noProof/>
        </w:rPr>
        <w:drawing>
          <wp:inline distT="0" distB="0" distL="0" distR="0" wp14:anchorId="13282C0D" wp14:editId="2D906271">
            <wp:extent cx="6013785" cy="38576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7331" cy="3872729"/>
                    </a:xfrm>
                    <a:prstGeom prst="rect">
                      <a:avLst/>
                    </a:prstGeom>
                  </pic:spPr>
                </pic:pic>
              </a:graphicData>
            </a:graphic>
          </wp:inline>
        </w:drawing>
      </w:r>
    </w:p>
    <w:p w14:paraId="6A3DF437" w14:textId="77777777" w:rsidR="009D18B1" w:rsidRPr="00E913AE" w:rsidRDefault="009D18B1" w:rsidP="00E913AE">
      <w:pPr>
        <w:spacing w:line="276" w:lineRule="auto"/>
        <w:jc w:val="center"/>
        <w:rPr>
          <w:rFonts w:ascii="微软雅黑" w:eastAsia="微软雅黑" w:hAnsi="微软雅黑"/>
          <w:sz w:val="24"/>
          <w:szCs w:val="24"/>
        </w:rPr>
      </w:pPr>
    </w:p>
    <w:p w14:paraId="65CEDC69"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三、本章知识点</w:t>
      </w:r>
      <w:proofErr w:type="gramStart"/>
      <w:r w:rsidRPr="000819F3">
        <w:rPr>
          <w:rFonts w:ascii="方正清刻本悦宋简体" w:eastAsia="方正清刻本悦宋简体" w:hAnsi="微软雅黑" w:hint="eastAsia"/>
          <w:sz w:val="30"/>
          <w:szCs w:val="30"/>
        </w:rPr>
        <w:t>及考频总结</w:t>
      </w:r>
      <w:proofErr w:type="gramEnd"/>
    </w:p>
    <w:p w14:paraId="4BEAA0B4" w14:textId="58D77F69"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（一）选择题（共</w:t>
      </w:r>
      <w:r w:rsidR="000B2B72">
        <w:rPr>
          <w:rFonts w:ascii="微软雅黑" w:eastAsia="微软雅黑" w:hAnsi="微软雅黑" w:hint="eastAsia"/>
          <w:sz w:val="24"/>
          <w:szCs w:val="24"/>
        </w:rPr>
        <w:t>3</w:t>
      </w:r>
      <w:r w:rsidR="002047E3">
        <w:rPr>
          <w:rFonts w:ascii="微软雅黑" w:eastAsia="微软雅黑" w:hAnsi="微软雅黑"/>
          <w:sz w:val="24"/>
          <w:szCs w:val="24"/>
        </w:rPr>
        <w:t>2</w:t>
      </w:r>
      <w:r>
        <w:rPr>
          <w:rFonts w:ascii="微软雅黑" w:eastAsia="微软雅黑" w:hAnsi="微软雅黑" w:hint="eastAsia"/>
          <w:sz w:val="24"/>
          <w:szCs w:val="24"/>
        </w:rPr>
        <w:t>道）</w:t>
      </w:r>
    </w:p>
    <w:p w14:paraId="1B4E47AB" w14:textId="25FFDD46" w:rsidR="006A2B9D" w:rsidRPr="006A2B9D" w:rsidRDefault="00B620BA" w:rsidP="006A2B9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6A2B9D" w:rsidRPr="006A2B9D">
        <w:rPr>
          <w:rFonts w:hint="eastAsia"/>
        </w:rPr>
        <w:t xml:space="preserve"> </w:t>
      </w:r>
      <w:r w:rsidR="006A2B9D" w:rsidRPr="006A2B9D">
        <w:rPr>
          <w:rFonts w:ascii="微软雅黑" w:eastAsia="微软雅黑" w:hAnsi="微软雅黑" w:hint="eastAsia"/>
          <w:sz w:val="24"/>
          <w:szCs w:val="24"/>
        </w:rPr>
        <w:t>辛亥革命爆发前，中国</w:t>
      </w:r>
      <w:r w:rsidR="006A2B9D" w:rsidRPr="00D3797D">
        <w:rPr>
          <w:rFonts w:ascii="微软雅黑" w:eastAsia="微软雅黑" w:hAnsi="微软雅黑" w:hint="eastAsia"/>
          <w:color w:val="FF0000"/>
          <w:sz w:val="24"/>
          <w:szCs w:val="24"/>
        </w:rPr>
        <w:t>内忧外患</w:t>
      </w:r>
      <w:r w:rsidR="006A2B9D" w:rsidRPr="006A2B9D">
        <w:rPr>
          <w:rFonts w:ascii="微软雅黑" w:eastAsia="微软雅黑" w:hAnsi="微软雅黑" w:hint="eastAsia"/>
          <w:sz w:val="24"/>
          <w:szCs w:val="24"/>
        </w:rPr>
        <w:t>。一方面，1904年至1905年，</w:t>
      </w:r>
      <w:r w:rsidR="006A2B9D" w:rsidRPr="00D3797D">
        <w:rPr>
          <w:rFonts w:ascii="微软雅黑" w:eastAsia="微软雅黑" w:hAnsi="微软雅黑" w:hint="eastAsia"/>
          <w:color w:val="FF0000"/>
          <w:sz w:val="24"/>
          <w:szCs w:val="24"/>
        </w:rPr>
        <w:t>日俄</w:t>
      </w:r>
      <w:r w:rsidR="006A2B9D" w:rsidRPr="006A2B9D">
        <w:rPr>
          <w:rFonts w:ascii="微软雅黑" w:eastAsia="微软雅黑" w:hAnsi="微软雅黑" w:hint="eastAsia"/>
          <w:sz w:val="24"/>
          <w:szCs w:val="24"/>
        </w:rPr>
        <w:t>两国为争夺在华利益在中国东北进行战争，清政府宣布“</w:t>
      </w:r>
      <w:r w:rsidR="006A2B9D" w:rsidRPr="00D3797D">
        <w:rPr>
          <w:rFonts w:ascii="微软雅黑" w:eastAsia="微软雅黑" w:hAnsi="微软雅黑" w:hint="eastAsia"/>
          <w:color w:val="FF0000"/>
          <w:sz w:val="24"/>
          <w:szCs w:val="24"/>
        </w:rPr>
        <w:t>局外中立</w:t>
      </w:r>
      <w:r w:rsidR="006A2B9D" w:rsidRPr="006A2B9D">
        <w:rPr>
          <w:rFonts w:ascii="微软雅黑" w:eastAsia="微软雅黑" w:hAnsi="微软雅黑" w:hint="eastAsia"/>
          <w:sz w:val="24"/>
          <w:szCs w:val="24"/>
        </w:rPr>
        <w:t>”，日本战胜。与此同时，英国侵入西藏地区，德国企图将势力延伸到长江流域。另一方面，</w:t>
      </w:r>
      <w:r w:rsidR="006A2B9D" w:rsidRPr="00D3797D">
        <w:rPr>
          <w:rFonts w:ascii="微软雅黑" w:eastAsia="微软雅黑" w:hAnsi="微软雅黑" w:hint="eastAsia"/>
          <w:color w:val="FF0000"/>
          <w:sz w:val="24"/>
          <w:szCs w:val="24"/>
        </w:rPr>
        <w:t>社会矛盾激化，民变四起</w:t>
      </w:r>
      <w:r w:rsidR="006A2B9D" w:rsidRPr="006A2B9D">
        <w:rPr>
          <w:rFonts w:ascii="微软雅黑" w:eastAsia="微软雅黑" w:hAnsi="微软雅黑" w:hint="eastAsia"/>
          <w:sz w:val="24"/>
          <w:szCs w:val="24"/>
        </w:rPr>
        <w:t>。</w:t>
      </w:r>
    </w:p>
    <w:p w14:paraId="25202006" w14:textId="35D8D1A3" w:rsidR="006A2B9D" w:rsidRPr="006A2B9D" w:rsidRDefault="00E11B22"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2.</w:t>
      </w:r>
      <w:r w:rsidR="005E4744">
        <w:rPr>
          <w:rFonts w:ascii="微软雅黑" w:eastAsia="微软雅黑" w:hAnsi="微软雅黑"/>
          <w:sz w:val="24"/>
          <w:szCs w:val="24"/>
        </w:rPr>
        <w:t xml:space="preserve"> </w:t>
      </w:r>
      <w:r w:rsidR="006A2B9D" w:rsidRPr="00D3797D">
        <w:rPr>
          <w:rFonts w:ascii="微软雅黑" w:eastAsia="微软雅黑" w:hAnsi="微软雅黑" w:hint="eastAsia"/>
          <w:color w:val="FF0000"/>
          <w:sz w:val="24"/>
          <w:szCs w:val="24"/>
        </w:rPr>
        <w:t>1901年4月</w:t>
      </w:r>
      <w:r w:rsidR="006A2B9D" w:rsidRPr="006A2B9D">
        <w:rPr>
          <w:rFonts w:ascii="微软雅黑" w:eastAsia="微软雅黑" w:hAnsi="微软雅黑" w:hint="eastAsia"/>
          <w:sz w:val="24"/>
          <w:szCs w:val="24"/>
        </w:rPr>
        <w:t>成立督办政务处，</w:t>
      </w:r>
      <w:r w:rsidR="006A2B9D" w:rsidRPr="00D3797D">
        <w:rPr>
          <w:rFonts w:ascii="微软雅黑" w:eastAsia="微软雅黑" w:hAnsi="微软雅黑" w:hint="eastAsia"/>
          <w:color w:val="FF0000"/>
          <w:sz w:val="24"/>
          <w:szCs w:val="24"/>
        </w:rPr>
        <w:t>宣布实行“新政”</w:t>
      </w:r>
      <w:r w:rsidR="006A2B9D" w:rsidRPr="006A2B9D">
        <w:rPr>
          <w:rFonts w:ascii="微软雅黑" w:eastAsia="微软雅黑" w:hAnsi="微软雅黑" w:hint="eastAsia"/>
          <w:sz w:val="24"/>
          <w:szCs w:val="24"/>
        </w:rPr>
        <w:t>。</w:t>
      </w:r>
      <w:r w:rsidR="006A2B9D" w:rsidRPr="00D3797D">
        <w:rPr>
          <w:rFonts w:ascii="微软雅黑" w:eastAsia="微软雅黑" w:hAnsi="微软雅黑" w:hint="eastAsia"/>
          <w:color w:val="FF0000"/>
          <w:sz w:val="24"/>
          <w:szCs w:val="24"/>
        </w:rPr>
        <w:t>1906年</w:t>
      </w:r>
      <w:r w:rsidR="006A2B9D" w:rsidRPr="006A2B9D">
        <w:rPr>
          <w:rFonts w:ascii="微软雅黑" w:eastAsia="微软雅黑" w:hAnsi="微软雅黑" w:hint="eastAsia"/>
          <w:sz w:val="24"/>
          <w:szCs w:val="24"/>
        </w:rPr>
        <w:t>，清政府</w:t>
      </w:r>
      <w:r w:rsidR="006A2B9D" w:rsidRPr="00D3797D">
        <w:rPr>
          <w:rFonts w:ascii="微软雅黑" w:eastAsia="微软雅黑" w:hAnsi="微软雅黑" w:hint="eastAsia"/>
          <w:color w:val="FF0000"/>
          <w:sz w:val="24"/>
          <w:szCs w:val="24"/>
        </w:rPr>
        <w:t>宣布“预备立宪”</w:t>
      </w:r>
      <w:r w:rsidR="006A2B9D" w:rsidRPr="006A2B9D">
        <w:rPr>
          <w:rFonts w:ascii="微软雅黑" w:eastAsia="微软雅黑" w:hAnsi="微软雅黑" w:hint="eastAsia"/>
          <w:sz w:val="24"/>
          <w:szCs w:val="24"/>
        </w:rPr>
        <w:t>，</w:t>
      </w:r>
      <w:r w:rsidR="00D3797D" w:rsidRPr="00D3797D">
        <w:rPr>
          <w:rFonts w:ascii="微软雅黑" w:eastAsia="微软雅黑" w:hAnsi="微软雅黑" w:hint="eastAsia"/>
          <w:color w:val="FF0000"/>
          <w:sz w:val="24"/>
          <w:szCs w:val="24"/>
        </w:rPr>
        <w:t>1</w:t>
      </w:r>
      <w:r w:rsidR="00D3797D" w:rsidRPr="00D3797D">
        <w:rPr>
          <w:rFonts w:ascii="微软雅黑" w:eastAsia="微软雅黑" w:hAnsi="微软雅黑"/>
          <w:color w:val="FF0000"/>
          <w:sz w:val="24"/>
          <w:szCs w:val="24"/>
        </w:rPr>
        <w:t>908</w:t>
      </w:r>
      <w:r w:rsidR="00D3797D" w:rsidRPr="00D3797D">
        <w:rPr>
          <w:rFonts w:ascii="微软雅黑" w:eastAsia="微软雅黑" w:hAnsi="微软雅黑" w:hint="eastAsia"/>
          <w:color w:val="FF0000"/>
          <w:sz w:val="24"/>
          <w:szCs w:val="24"/>
        </w:rPr>
        <w:t>年</w:t>
      </w:r>
      <w:r w:rsidR="006A2B9D" w:rsidRPr="006A2B9D">
        <w:rPr>
          <w:rFonts w:ascii="微软雅黑" w:eastAsia="微软雅黑" w:hAnsi="微软雅黑" w:hint="eastAsia"/>
          <w:sz w:val="24"/>
          <w:szCs w:val="24"/>
        </w:rPr>
        <w:t>颁布</w:t>
      </w:r>
      <w:r w:rsidR="006A2B9D" w:rsidRPr="00D3797D">
        <w:rPr>
          <w:rFonts w:ascii="微软雅黑" w:eastAsia="微软雅黑" w:hAnsi="微软雅黑" w:hint="eastAsia"/>
          <w:color w:val="FF0000"/>
          <w:sz w:val="24"/>
          <w:szCs w:val="24"/>
        </w:rPr>
        <w:t>《钦定宪法大纲》</w:t>
      </w:r>
      <w:r w:rsidR="006A2B9D" w:rsidRPr="006A2B9D">
        <w:rPr>
          <w:rFonts w:ascii="微软雅黑" w:eastAsia="微软雅黑" w:hAnsi="微软雅黑" w:hint="eastAsia"/>
          <w:sz w:val="24"/>
          <w:szCs w:val="24"/>
        </w:rPr>
        <w:t>。</w:t>
      </w:r>
      <w:r w:rsidR="006A2B9D" w:rsidRPr="00D3797D">
        <w:rPr>
          <w:rFonts w:ascii="微软雅黑" w:eastAsia="微软雅黑" w:hAnsi="微软雅黑" w:hint="eastAsia"/>
          <w:color w:val="FF0000"/>
          <w:sz w:val="24"/>
          <w:szCs w:val="24"/>
        </w:rPr>
        <w:t>1911年5月</w:t>
      </w:r>
      <w:r w:rsidR="006A2B9D" w:rsidRPr="006A2B9D">
        <w:rPr>
          <w:rFonts w:ascii="微软雅黑" w:eastAsia="微软雅黑" w:hAnsi="微软雅黑" w:hint="eastAsia"/>
          <w:sz w:val="24"/>
          <w:szCs w:val="24"/>
        </w:rPr>
        <w:t>，</w:t>
      </w:r>
      <w:r w:rsidR="006A2B9D" w:rsidRPr="00D3797D">
        <w:rPr>
          <w:rFonts w:ascii="微软雅黑" w:eastAsia="微软雅黑" w:hAnsi="微软雅黑" w:hint="eastAsia"/>
          <w:color w:val="FF0000"/>
          <w:sz w:val="24"/>
          <w:szCs w:val="24"/>
        </w:rPr>
        <w:t>责任内阁</w:t>
      </w:r>
      <w:r w:rsidR="006A2B9D" w:rsidRPr="006A2B9D">
        <w:rPr>
          <w:rFonts w:ascii="微软雅黑" w:eastAsia="微软雅黑" w:hAnsi="微软雅黑" w:hint="eastAsia"/>
          <w:sz w:val="24"/>
          <w:szCs w:val="24"/>
        </w:rPr>
        <w:t>成立，国务大臣13人，有皇族7人</w:t>
      </w:r>
      <w:r w:rsidR="00D3797D">
        <w:rPr>
          <w:rFonts w:ascii="微软雅黑" w:eastAsia="微软雅黑" w:hAnsi="微软雅黑" w:hint="eastAsia"/>
          <w:sz w:val="24"/>
          <w:szCs w:val="24"/>
        </w:rPr>
        <w:t>，被讥为“</w:t>
      </w:r>
      <w:r w:rsidR="00D3797D" w:rsidRPr="00D3797D">
        <w:rPr>
          <w:rFonts w:ascii="微软雅黑" w:eastAsia="微软雅黑" w:hAnsi="微软雅黑" w:hint="eastAsia"/>
          <w:color w:val="FF0000"/>
          <w:sz w:val="24"/>
          <w:szCs w:val="24"/>
        </w:rPr>
        <w:t>皇族内阁</w:t>
      </w:r>
      <w:r w:rsidR="00D3797D">
        <w:rPr>
          <w:rFonts w:ascii="微软雅黑" w:eastAsia="微软雅黑" w:hAnsi="微软雅黑" w:hint="eastAsia"/>
          <w:sz w:val="24"/>
          <w:szCs w:val="24"/>
        </w:rPr>
        <w:t>”</w:t>
      </w:r>
      <w:r w:rsidR="006A2B9D" w:rsidRPr="006A2B9D">
        <w:rPr>
          <w:rFonts w:ascii="微软雅黑" w:eastAsia="微软雅黑" w:hAnsi="微软雅黑" w:hint="eastAsia"/>
          <w:sz w:val="24"/>
          <w:szCs w:val="24"/>
        </w:rPr>
        <w:t>。预备立宪未能挽救清王朝，反而激化了社会矛盾，加重了危机。</w:t>
      </w:r>
    </w:p>
    <w:p w14:paraId="5C7942CC" w14:textId="6D0C0872" w:rsidR="006A2B9D" w:rsidRPr="006A2B9D" w:rsidRDefault="00E11B22" w:rsidP="006A2B9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Pr>
          <w:rFonts w:ascii="微软雅黑" w:eastAsia="微软雅黑" w:hAnsi="微软雅黑"/>
          <w:sz w:val="24"/>
          <w:szCs w:val="24"/>
        </w:rPr>
        <w:t>.</w:t>
      </w:r>
      <w:r w:rsidR="006A2B9D" w:rsidRPr="006A2B9D">
        <w:rPr>
          <w:rFonts w:ascii="微软雅黑" w:eastAsia="微软雅黑" w:hAnsi="微软雅黑" w:hint="eastAsia"/>
          <w:sz w:val="24"/>
          <w:szCs w:val="24"/>
        </w:rPr>
        <w:t>中国资产阶级民主革命是由</w:t>
      </w:r>
      <w:r w:rsidR="006A2B9D" w:rsidRPr="00D3797D">
        <w:rPr>
          <w:rFonts w:ascii="微软雅黑" w:eastAsia="微软雅黑" w:hAnsi="微软雅黑" w:hint="eastAsia"/>
          <w:color w:val="FF0000"/>
          <w:sz w:val="24"/>
          <w:szCs w:val="24"/>
        </w:rPr>
        <w:t>孙中山</w:t>
      </w:r>
      <w:r w:rsidR="006A2B9D" w:rsidRPr="006A2B9D">
        <w:rPr>
          <w:rFonts w:ascii="微软雅黑" w:eastAsia="微软雅黑" w:hAnsi="微软雅黑" w:hint="eastAsia"/>
          <w:sz w:val="24"/>
          <w:szCs w:val="24"/>
        </w:rPr>
        <w:t>为首的</w:t>
      </w:r>
      <w:r w:rsidR="006A2B9D" w:rsidRPr="00D3797D">
        <w:rPr>
          <w:rFonts w:ascii="微软雅黑" w:eastAsia="微软雅黑" w:hAnsi="微软雅黑" w:hint="eastAsia"/>
          <w:color w:val="FF0000"/>
          <w:sz w:val="24"/>
          <w:szCs w:val="24"/>
        </w:rPr>
        <w:t>资产阶级革命</w:t>
      </w:r>
      <w:proofErr w:type="gramStart"/>
      <w:r w:rsidR="006A2B9D" w:rsidRPr="00D3797D">
        <w:rPr>
          <w:rFonts w:ascii="微软雅黑" w:eastAsia="微软雅黑" w:hAnsi="微软雅黑" w:hint="eastAsia"/>
          <w:color w:val="FF0000"/>
          <w:sz w:val="24"/>
          <w:szCs w:val="24"/>
        </w:rPr>
        <w:t>派</w:t>
      </w:r>
      <w:r w:rsidR="006A2B9D" w:rsidRPr="006A2B9D">
        <w:rPr>
          <w:rFonts w:ascii="微软雅黑" w:eastAsia="微软雅黑" w:hAnsi="微软雅黑" w:hint="eastAsia"/>
          <w:sz w:val="24"/>
          <w:szCs w:val="24"/>
        </w:rPr>
        <w:t>首先</w:t>
      </w:r>
      <w:proofErr w:type="gramEnd"/>
      <w:r w:rsidR="006A2B9D" w:rsidRPr="006A2B9D">
        <w:rPr>
          <w:rFonts w:ascii="微软雅黑" w:eastAsia="微软雅黑" w:hAnsi="微软雅黑" w:hint="eastAsia"/>
          <w:sz w:val="24"/>
          <w:szCs w:val="24"/>
        </w:rPr>
        <w:t>发动的，其</w:t>
      </w:r>
      <w:r w:rsidR="006A2B9D" w:rsidRPr="00D3797D">
        <w:rPr>
          <w:rFonts w:ascii="微软雅黑" w:eastAsia="微软雅黑" w:hAnsi="微软雅黑" w:hint="eastAsia"/>
          <w:color w:val="FF0000"/>
          <w:sz w:val="24"/>
          <w:szCs w:val="24"/>
        </w:rPr>
        <w:t>阶级基础</w:t>
      </w:r>
      <w:r w:rsidR="006A2B9D" w:rsidRPr="006A2B9D">
        <w:rPr>
          <w:rFonts w:ascii="微软雅黑" w:eastAsia="微软雅黑" w:hAnsi="微软雅黑" w:hint="eastAsia"/>
          <w:sz w:val="24"/>
          <w:szCs w:val="24"/>
        </w:rPr>
        <w:t>是中国</w:t>
      </w:r>
      <w:r w:rsidR="006A2B9D" w:rsidRPr="00D3797D">
        <w:rPr>
          <w:rFonts w:ascii="微软雅黑" w:eastAsia="微软雅黑" w:hAnsi="微软雅黑" w:hint="eastAsia"/>
          <w:color w:val="FF0000"/>
          <w:sz w:val="24"/>
          <w:szCs w:val="24"/>
        </w:rPr>
        <w:t>民族资产阶级</w:t>
      </w:r>
      <w:r w:rsidR="006A2B9D" w:rsidRPr="006A2B9D">
        <w:rPr>
          <w:rFonts w:ascii="微软雅黑" w:eastAsia="微软雅黑" w:hAnsi="微软雅黑" w:hint="eastAsia"/>
          <w:sz w:val="24"/>
          <w:szCs w:val="24"/>
        </w:rPr>
        <w:t>。其</w:t>
      </w:r>
      <w:r w:rsidR="006A2B9D" w:rsidRPr="00D3797D">
        <w:rPr>
          <w:rFonts w:ascii="微软雅黑" w:eastAsia="微软雅黑" w:hAnsi="微软雅黑" w:hint="eastAsia"/>
          <w:color w:val="FF0000"/>
          <w:sz w:val="24"/>
          <w:szCs w:val="24"/>
        </w:rPr>
        <w:t>骨干力量</w:t>
      </w:r>
      <w:r w:rsidR="006A2B9D" w:rsidRPr="006A2B9D">
        <w:rPr>
          <w:rFonts w:ascii="微软雅黑" w:eastAsia="微软雅黑" w:hAnsi="微软雅黑" w:hint="eastAsia"/>
          <w:sz w:val="24"/>
          <w:szCs w:val="24"/>
        </w:rPr>
        <w:t>是受西方资本主义思想影响的</w:t>
      </w:r>
      <w:r w:rsidR="006A2B9D" w:rsidRPr="00D3797D">
        <w:rPr>
          <w:rFonts w:ascii="微软雅黑" w:eastAsia="微软雅黑" w:hAnsi="微软雅黑" w:hint="eastAsia"/>
          <w:color w:val="FF0000"/>
          <w:sz w:val="24"/>
          <w:szCs w:val="24"/>
        </w:rPr>
        <w:t>资产阶级和小资产阶级知识分子</w:t>
      </w:r>
      <w:r w:rsidR="006A2B9D" w:rsidRPr="006A2B9D">
        <w:rPr>
          <w:rFonts w:ascii="微软雅黑" w:eastAsia="微软雅黑" w:hAnsi="微软雅黑" w:hint="eastAsia"/>
          <w:sz w:val="24"/>
          <w:szCs w:val="24"/>
        </w:rPr>
        <w:t>。这个知识分子群是随着19世纪末20世纪初清政府兴学堂、派留学生逐渐形成的。</w:t>
      </w:r>
    </w:p>
    <w:p w14:paraId="330463ED" w14:textId="2BD263B3" w:rsidR="006A2B9D" w:rsidRPr="006A2B9D" w:rsidRDefault="005E4744"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4. </w:t>
      </w:r>
      <w:r w:rsidR="006A2B9D" w:rsidRPr="00D3797D">
        <w:rPr>
          <w:rFonts w:ascii="微软雅黑" w:eastAsia="微软雅黑" w:hAnsi="微软雅黑" w:hint="eastAsia"/>
          <w:color w:val="FF0000"/>
          <w:sz w:val="24"/>
          <w:szCs w:val="24"/>
        </w:rPr>
        <w:t>1894年</w:t>
      </w:r>
      <w:r w:rsidR="006A2B9D" w:rsidRPr="006A2B9D">
        <w:rPr>
          <w:rFonts w:ascii="微软雅黑" w:eastAsia="微软雅黑" w:hAnsi="微软雅黑" w:hint="eastAsia"/>
          <w:sz w:val="24"/>
          <w:szCs w:val="24"/>
        </w:rPr>
        <w:t>，</w:t>
      </w:r>
      <w:r w:rsidR="006A2B9D" w:rsidRPr="00D3797D">
        <w:rPr>
          <w:rFonts w:ascii="微软雅黑" w:eastAsia="微软雅黑" w:hAnsi="微软雅黑" w:hint="eastAsia"/>
          <w:color w:val="FF0000"/>
          <w:sz w:val="24"/>
          <w:szCs w:val="24"/>
        </w:rPr>
        <w:t>孙中山</w:t>
      </w:r>
      <w:r w:rsidR="006A2B9D" w:rsidRPr="006A2B9D">
        <w:rPr>
          <w:rFonts w:ascii="微软雅黑" w:eastAsia="微软雅黑" w:hAnsi="微软雅黑" w:hint="eastAsia"/>
          <w:sz w:val="24"/>
          <w:szCs w:val="24"/>
        </w:rPr>
        <w:t>在</w:t>
      </w:r>
      <w:r w:rsidR="006A2B9D" w:rsidRPr="00D3797D">
        <w:rPr>
          <w:rFonts w:ascii="微软雅黑" w:eastAsia="微软雅黑" w:hAnsi="微软雅黑" w:hint="eastAsia"/>
          <w:color w:val="FF0000"/>
          <w:sz w:val="24"/>
          <w:szCs w:val="24"/>
        </w:rPr>
        <w:t>美国檀香山</w:t>
      </w:r>
      <w:r w:rsidR="006A2B9D" w:rsidRPr="006A2B9D">
        <w:rPr>
          <w:rFonts w:ascii="微软雅黑" w:eastAsia="微软雅黑" w:hAnsi="微软雅黑" w:hint="eastAsia"/>
          <w:sz w:val="24"/>
          <w:szCs w:val="24"/>
        </w:rPr>
        <w:t>组织了</w:t>
      </w:r>
      <w:r w:rsidR="006A2B9D" w:rsidRPr="00D3797D">
        <w:rPr>
          <w:rFonts w:ascii="微软雅黑" w:eastAsia="微软雅黑" w:hAnsi="微软雅黑" w:hint="eastAsia"/>
          <w:color w:val="FF0000"/>
          <w:sz w:val="24"/>
          <w:szCs w:val="24"/>
        </w:rPr>
        <w:t>中国第一个资产阶级革命组织</w:t>
      </w:r>
      <w:r w:rsidR="006A2B9D" w:rsidRPr="006A2B9D">
        <w:rPr>
          <w:rFonts w:ascii="微软雅黑" w:eastAsia="微软雅黑" w:hAnsi="微软雅黑" w:hint="eastAsia"/>
          <w:sz w:val="24"/>
          <w:szCs w:val="24"/>
        </w:rPr>
        <w:t>：</w:t>
      </w:r>
      <w:r w:rsidR="006A2B9D" w:rsidRPr="00D3797D">
        <w:rPr>
          <w:rFonts w:ascii="微软雅黑" w:eastAsia="微软雅黑" w:hAnsi="微软雅黑" w:hint="eastAsia"/>
          <w:color w:val="FF0000"/>
          <w:sz w:val="24"/>
          <w:szCs w:val="24"/>
        </w:rPr>
        <w:t>兴中会</w:t>
      </w:r>
      <w:r w:rsidR="006A2B9D" w:rsidRPr="006A2B9D">
        <w:rPr>
          <w:rFonts w:ascii="微软雅黑" w:eastAsia="微软雅黑" w:hAnsi="微软雅黑" w:hint="eastAsia"/>
          <w:sz w:val="24"/>
          <w:szCs w:val="24"/>
        </w:rPr>
        <w:t>。决心推翻清政府，建立资产阶级政权。</w:t>
      </w:r>
    </w:p>
    <w:p w14:paraId="4A7A5071" w14:textId="67D9DBCE" w:rsidR="006A2B9D" w:rsidRPr="006A2B9D" w:rsidRDefault="005E4744"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5. </w:t>
      </w:r>
      <w:r w:rsidR="006A2B9D" w:rsidRPr="00D3797D">
        <w:rPr>
          <w:rFonts w:ascii="微软雅黑" w:eastAsia="微软雅黑" w:hAnsi="微软雅黑" w:hint="eastAsia"/>
          <w:color w:val="FF0000"/>
          <w:sz w:val="24"/>
          <w:szCs w:val="24"/>
        </w:rPr>
        <w:t>1895年10月</w:t>
      </w:r>
      <w:r w:rsidR="006A2B9D" w:rsidRPr="006A2B9D">
        <w:rPr>
          <w:rFonts w:ascii="微软雅黑" w:eastAsia="微软雅黑" w:hAnsi="微软雅黑" w:hint="eastAsia"/>
          <w:sz w:val="24"/>
          <w:szCs w:val="24"/>
        </w:rPr>
        <w:t>，孙中山发动</w:t>
      </w:r>
      <w:r w:rsidR="006A2B9D" w:rsidRPr="00D3797D">
        <w:rPr>
          <w:rFonts w:ascii="微软雅黑" w:eastAsia="微软雅黑" w:hAnsi="微软雅黑" w:hint="eastAsia"/>
          <w:color w:val="FF0000"/>
          <w:sz w:val="24"/>
          <w:szCs w:val="24"/>
        </w:rPr>
        <w:t>广州起义</w:t>
      </w:r>
      <w:r w:rsidR="006A2B9D" w:rsidRPr="006A2B9D">
        <w:rPr>
          <w:rFonts w:ascii="微软雅黑" w:eastAsia="微软雅黑" w:hAnsi="微软雅黑" w:hint="eastAsia"/>
          <w:sz w:val="24"/>
          <w:szCs w:val="24"/>
        </w:rPr>
        <w:t>，结果失败。</w:t>
      </w:r>
    </w:p>
    <w:p w14:paraId="57259BDF" w14:textId="51E5FAEE" w:rsidR="006A2B9D" w:rsidRPr="006A2B9D" w:rsidRDefault="005E4744"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6. </w:t>
      </w:r>
      <w:r w:rsidR="006A2B9D" w:rsidRPr="006A2B9D">
        <w:rPr>
          <w:rFonts w:ascii="微软雅黑" w:eastAsia="微软雅黑" w:hAnsi="微软雅黑" w:hint="eastAsia"/>
          <w:sz w:val="24"/>
          <w:szCs w:val="24"/>
        </w:rPr>
        <w:t>20世纪初，资产阶级革命派著书立说，使民主革命思想迅速传播。</w:t>
      </w:r>
      <w:r w:rsidR="006A2B9D" w:rsidRPr="00AC3EA9">
        <w:rPr>
          <w:rFonts w:ascii="微软雅黑" w:eastAsia="微软雅黑" w:hAnsi="微软雅黑" w:hint="eastAsia"/>
          <w:color w:val="FF0000"/>
          <w:sz w:val="24"/>
          <w:szCs w:val="24"/>
        </w:rPr>
        <w:t>章炳麟</w:t>
      </w:r>
      <w:r w:rsidR="006A2B9D" w:rsidRPr="006A2B9D">
        <w:rPr>
          <w:rFonts w:ascii="微软雅黑" w:eastAsia="微软雅黑" w:hAnsi="微软雅黑" w:hint="eastAsia"/>
          <w:sz w:val="24"/>
          <w:szCs w:val="24"/>
        </w:rPr>
        <w:t>在</w:t>
      </w:r>
      <w:r w:rsidR="006A2B9D" w:rsidRPr="00AC3EA9">
        <w:rPr>
          <w:rFonts w:ascii="微软雅黑" w:eastAsia="微软雅黑" w:hAnsi="微软雅黑" w:hint="eastAsia"/>
          <w:color w:val="FF0000"/>
          <w:sz w:val="24"/>
          <w:szCs w:val="24"/>
        </w:rPr>
        <w:t>《驳康有为论革命书》</w:t>
      </w:r>
      <w:r w:rsidR="006A2B9D" w:rsidRPr="006A2B9D">
        <w:rPr>
          <w:rFonts w:ascii="微软雅黑" w:eastAsia="微软雅黑" w:hAnsi="微软雅黑" w:hint="eastAsia"/>
          <w:sz w:val="24"/>
          <w:szCs w:val="24"/>
        </w:rPr>
        <w:t>中，</w:t>
      </w:r>
      <w:r w:rsidR="006A2B9D" w:rsidRPr="00AC3EA9">
        <w:rPr>
          <w:rFonts w:ascii="微软雅黑" w:eastAsia="微软雅黑" w:hAnsi="微软雅黑" w:hint="eastAsia"/>
          <w:color w:val="FF0000"/>
          <w:sz w:val="24"/>
          <w:szCs w:val="24"/>
        </w:rPr>
        <w:t>歌颂革命</w:t>
      </w:r>
      <w:r w:rsidR="006A2B9D" w:rsidRPr="006A2B9D">
        <w:rPr>
          <w:rFonts w:ascii="微软雅黑" w:eastAsia="微软雅黑" w:hAnsi="微软雅黑" w:hint="eastAsia"/>
          <w:sz w:val="24"/>
          <w:szCs w:val="24"/>
        </w:rPr>
        <w:t>，认为</w:t>
      </w:r>
      <w:r w:rsidR="006A2B9D" w:rsidRPr="00AC3EA9">
        <w:rPr>
          <w:rFonts w:ascii="微软雅黑" w:eastAsia="微软雅黑" w:hAnsi="微软雅黑" w:hint="eastAsia"/>
          <w:color w:val="FF0000"/>
          <w:sz w:val="24"/>
          <w:szCs w:val="24"/>
        </w:rPr>
        <w:t>中国人有能力建立民主共和制度</w:t>
      </w:r>
      <w:r w:rsidR="006A2B9D" w:rsidRP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邹容</w:t>
      </w:r>
      <w:r w:rsidR="006A2B9D" w:rsidRPr="006A2B9D">
        <w:rPr>
          <w:rFonts w:ascii="微软雅黑" w:eastAsia="微软雅黑" w:hAnsi="微软雅黑" w:hint="eastAsia"/>
          <w:sz w:val="24"/>
          <w:szCs w:val="24"/>
        </w:rPr>
        <w:t>的</w:t>
      </w:r>
      <w:r w:rsidR="006A2B9D" w:rsidRPr="00AC3EA9">
        <w:rPr>
          <w:rFonts w:ascii="微软雅黑" w:eastAsia="微软雅黑" w:hAnsi="微软雅黑" w:hint="eastAsia"/>
          <w:color w:val="FF0000"/>
          <w:sz w:val="24"/>
          <w:szCs w:val="24"/>
        </w:rPr>
        <w:t>《革命军》</w:t>
      </w:r>
      <w:r w:rsidR="006A2B9D" w:rsidRPr="006A2B9D">
        <w:rPr>
          <w:rFonts w:ascii="微软雅黑" w:eastAsia="微软雅黑" w:hAnsi="微软雅黑" w:hint="eastAsia"/>
          <w:sz w:val="24"/>
          <w:szCs w:val="24"/>
        </w:rPr>
        <w:t>，阐述了</w:t>
      </w:r>
      <w:r w:rsidR="006A2B9D" w:rsidRPr="00AC3EA9">
        <w:rPr>
          <w:rFonts w:ascii="微软雅黑" w:eastAsia="微软雅黑" w:hAnsi="微软雅黑" w:hint="eastAsia"/>
          <w:color w:val="FF0000"/>
          <w:sz w:val="24"/>
          <w:szCs w:val="24"/>
        </w:rPr>
        <w:t>民主革命的正义性和必要性</w:t>
      </w:r>
      <w:r w:rsidR="006A2B9D" w:rsidRP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号召人民推翻清政府统治</w:t>
      </w:r>
      <w:r w:rsidR="006A2B9D" w:rsidRP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陈天华</w:t>
      </w:r>
      <w:r w:rsidR="006A2B9D" w:rsidRPr="006A2B9D">
        <w:rPr>
          <w:rFonts w:ascii="微软雅黑" w:eastAsia="微软雅黑" w:hAnsi="微软雅黑" w:hint="eastAsia"/>
          <w:sz w:val="24"/>
          <w:szCs w:val="24"/>
        </w:rPr>
        <w:t>的</w:t>
      </w:r>
      <w:r w:rsidR="006A2B9D" w:rsidRPr="00AC3EA9">
        <w:rPr>
          <w:rFonts w:ascii="微软雅黑" w:eastAsia="微软雅黑" w:hAnsi="微软雅黑" w:hint="eastAsia"/>
          <w:color w:val="FF0000"/>
          <w:sz w:val="24"/>
          <w:szCs w:val="24"/>
        </w:rPr>
        <w:t>《警世钟》《猛回头》</w:t>
      </w:r>
      <w:r w:rsidR="006A2B9D" w:rsidRP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抨击列强瓜分中国的图谋，揭露清廷的卖国行为</w:t>
      </w:r>
      <w:r w:rsidR="006A2B9D" w:rsidRPr="006A2B9D">
        <w:rPr>
          <w:rFonts w:ascii="微软雅黑" w:eastAsia="微软雅黑" w:hAnsi="微软雅黑" w:hint="eastAsia"/>
          <w:sz w:val="24"/>
          <w:szCs w:val="24"/>
        </w:rPr>
        <w:t>。</w:t>
      </w:r>
    </w:p>
    <w:p w14:paraId="58D9981F" w14:textId="19C26A66" w:rsidR="006A2B9D" w:rsidRPr="006A2B9D" w:rsidRDefault="00A97709"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7</w:t>
      </w:r>
      <w:r w:rsidR="005E4744">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1905年8月20日</w:t>
      </w:r>
      <w:r w:rsidR="006A2B9D" w:rsidRP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孙中山、黄兴</w:t>
      </w:r>
      <w:r w:rsidR="006A2B9D" w:rsidRPr="006A2B9D">
        <w:rPr>
          <w:rFonts w:ascii="微软雅黑" w:eastAsia="微软雅黑" w:hAnsi="微软雅黑" w:hint="eastAsia"/>
          <w:sz w:val="24"/>
          <w:szCs w:val="24"/>
        </w:rPr>
        <w:t>等人在</w:t>
      </w:r>
      <w:r w:rsidR="006A2B9D" w:rsidRPr="00AC3EA9">
        <w:rPr>
          <w:rFonts w:ascii="微软雅黑" w:eastAsia="微软雅黑" w:hAnsi="微软雅黑" w:hint="eastAsia"/>
          <w:color w:val="FF0000"/>
          <w:sz w:val="24"/>
          <w:szCs w:val="24"/>
        </w:rPr>
        <w:t>东京</w:t>
      </w:r>
      <w:r w:rsidR="006A2B9D" w:rsidRPr="006A2B9D">
        <w:rPr>
          <w:rFonts w:ascii="微软雅黑" w:eastAsia="微软雅黑" w:hAnsi="微软雅黑" w:hint="eastAsia"/>
          <w:sz w:val="24"/>
          <w:szCs w:val="24"/>
        </w:rPr>
        <w:t>成立</w:t>
      </w:r>
      <w:r w:rsidR="006A2B9D" w:rsidRPr="00AC3EA9">
        <w:rPr>
          <w:rFonts w:ascii="微软雅黑" w:eastAsia="微软雅黑" w:hAnsi="微软雅黑" w:hint="eastAsia"/>
          <w:color w:val="FF0000"/>
          <w:sz w:val="24"/>
          <w:szCs w:val="24"/>
        </w:rPr>
        <w:t>中国同盟会</w:t>
      </w:r>
      <w:r w:rsidR="006A2B9D" w:rsidRPr="006A2B9D">
        <w:rPr>
          <w:rFonts w:ascii="微软雅黑" w:eastAsia="微软雅黑" w:hAnsi="微软雅黑" w:hint="eastAsia"/>
          <w:sz w:val="24"/>
          <w:szCs w:val="24"/>
        </w:rPr>
        <w:t>，孙中山为总理。中国同盟会以“驱除</w:t>
      </w:r>
      <w:proofErr w:type="gramStart"/>
      <w:r w:rsidR="006A2B9D" w:rsidRPr="006A2B9D">
        <w:rPr>
          <w:rFonts w:ascii="微软雅黑" w:eastAsia="微软雅黑" w:hAnsi="微软雅黑" w:hint="eastAsia"/>
          <w:sz w:val="24"/>
          <w:szCs w:val="24"/>
        </w:rPr>
        <w:t>鞑</w:t>
      </w:r>
      <w:proofErr w:type="gramEnd"/>
      <w:r w:rsidR="006A2B9D" w:rsidRPr="006A2B9D">
        <w:rPr>
          <w:rFonts w:ascii="微软雅黑" w:eastAsia="微软雅黑" w:hAnsi="微软雅黑" w:hint="eastAsia"/>
          <w:sz w:val="24"/>
          <w:szCs w:val="24"/>
        </w:rPr>
        <w:t>虏，恢复中华，创立民国，平均地权”为纲领，</w:t>
      </w:r>
      <w:r w:rsidR="006A2B9D" w:rsidRPr="00AC3EA9">
        <w:rPr>
          <w:rFonts w:ascii="微软雅黑" w:eastAsia="微软雅黑" w:hAnsi="微软雅黑" w:hint="eastAsia"/>
          <w:color w:val="FF0000"/>
          <w:sz w:val="24"/>
          <w:szCs w:val="24"/>
        </w:rPr>
        <w:t>机关</w:t>
      </w:r>
      <w:r w:rsidR="006A2B9D" w:rsidRPr="00AC3EA9">
        <w:rPr>
          <w:rFonts w:ascii="微软雅黑" w:eastAsia="微软雅黑" w:hAnsi="微软雅黑" w:hint="eastAsia"/>
          <w:color w:val="FF0000"/>
          <w:sz w:val="24"/>
          <w:szCs w:val="24"/>
        </w:rPr>
        <w:lastRenderedPageBreak/>
        <w:t>报为《民报》</w:t>
      </w:r>
      <w:r w:rsidR="006A2B9D" w:rsidRPr="006A2B9D">
        <w:rPr>
          <w:rFonts w:ascii="微软雅黑" w:eastAsia="微软雅黑" w:hAnsi="微软雅黑" w:hint="eastAsia"/>
          <w:sz w:val="24"/>
          <w:szCs w:val="24"/>
        </w:rPr>
        <w:t>。</w:t>
      </w:r>
    </w:p>
    <w:p w14:paraId="2EADBC7F" w14:textId="76B17583" w:rsidR="006A2B9D" w:rsidRPr="006A2B9D" w:rsidRDefault="00A97709"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8</w:t>
      </w:r>
      <w:r w:rsidR="005E4744">
        <w:rPr>
          <w:rFonts w:ascii="微软雅黑" w:eastAsia="微软雅黑" w:hAnsi="微软雅黑"/>
          <w:sz w:val="24"/>
          <w:szCs w:val="24"/>
        </w:rPr>
        <w:t>.</w:t>
      </w:r>
      <w:r w:rsidR="006A2B9D" w:rsidRPr="00AC3EA9">
        <w:rPr>
          <w:rFonts w:ascii="微软雅黑" w:eastAsia="微软雅黑" w:hAnsi="微软雅黑" w:hint="eastAsia"/>
          <w:color w:val="FF0000"/>
          <w:sz w:val="24"/>
          <w:szCs w:val="24"/>
        </w:rPr>
        <w:t>中国同盟会</w:t>
      </w:r>
      <w:r w:rsidR="006A2B9D" w:rsidRPr="006A2B9D">
        <w:rPr>
          <w:rFonts w:ascii="微软雅黑" w:eastAsia="微软雅黑" w:hAnsi="微软雅黑" w:hint="eastAsia"/>
          <w:sz w:val="24"/>
          <w:szCs w:val="24"/>
        </w:rPr>
        <w:t>是近代中国</w:t>
      </w:r>
      <w:r w:rsidR="006A2B9D" w:rsidRPr="00AC3EA9">
        <w:rPr>
          <w:rFonts w:ascii="微软雅黑" w:eastAsia="微软雅黑" w:hAnsi="微软雅黑" w:hint="eastAsia"/>
          <w:color w:val="FF0000"/>
          <w:sz w:val="24"/>
          <w:szCs w:val="24"/>
        </w:rPr>
        <w:t>第一个全国性的资产阶级性质的政党</w:t>
      </w:r>
      <w:r w:rsidR="006A2B9D" w:rsidRPr="006A2B9D">
        <w:rPr>
          <w:rFonts w:ascii="微软雅黑" w:eastAsia="微软雅黑" w:hAnsi="微软雅黑" w:hint="eastAsia"/>
          <w:sz w:val="24"/>
          <w:szCs w:val="24"/>
        </w:rPr>
        <w:t>，它的成立</w:t>
      </w:r>
      <w:r w:rsidR="006A2B9D" w:rsidRPr="00AC3EA9">
        <w:rPr>
          <w:rFonts w:ascii="微软雅黑" w:eastAsia="微软雅黑" w:hAnsi="微软雅黑" w:hint="eastAsia"/>
          <w:color w:val="FF0000"/>
          <w:sz w:val="24"/>
          <w:szCs w:val="24"/>
        </w:rPr>
        <w:t>标志着中国资产阶级民主革命进入了一个新阶段</w:t>
      </w:r>
      <w:r w:rsidR="006A2B9D" w:rsidRPr="006A2B9D">
        <w:rPr>
          <w:rFonts w:ascii="微软雅黑" w:eastAsia="微软雅黑" w:hAnsi="微软雅黑" w:hint="eastAsia"/>
          <w:sz w:val="24"/>
          <w:szCs w:val="24"/>
        </w:rPr>
        <w:t>。</w:t>
      </w:r>
    </w:p>
    <w:p w14:paraId="5A2528CE" w14:textId="0B44981F" w:rsidR="006A2B9D" w:rsidRPr="006A2B9D" w:rsidRDefault="00A97709"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9</w:t>
      </w:r>
      <w:r w:rsidR="005E4744">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1905年11月</w:t>
      </w:r>
      <w:r w:rsidR="006A2B9D" w:rsidRPr="006A2B9D">
        <w:rPr>
          <w:rFonts w:ascii="微软雅黑" w:eastAsia="微软雅黑" w:hAnsi="微软雅黑" w:hint="eastAsia"/>
          <w:sz w:val="24"/>
          <w:szCs w:val="24"/>
        </w:rPr>
        <w:t>，孙中山在</w:t>
      </w:r>
      <w:r w:rsidR="006A2B9D" w:rsidRPr="00AC3EA9">
        <w:rPr>
          <w:rFonts w:ascii="微软雅黑" w:eastAsia="微软雅黑" w:hAnsi="微软雅黑" w:hint="eastAsia"/>
          <w:color w:val="FF0000"/>
          <w:sz w:val="24"/>
          <w:szCs w:val="24"/>
        </w:rPr>
        <w:t>《民报》</w:t>
      </w:r>
      <w:r w:rsidR="006A2B9D" w:rsidRPr="006A2B9D">
        <w:rPr>
          <w:rFonts w:ascii="微软雅黑" w:eastAsia="微软雅黑" w:hAnsi="微软雅黑" w:hint="eastAsia"/>
          <w:sz w:val="24"/>
          <w:szCs w:val="24"/>
        </w:rPr>
        <w:t>的发刊词中将同盟会的政治纲领归结为</w:t>
      </w:r>
      <w:r w:rsidR="006A2B9D" w:rsidRPr="00AC3EA9">
        <w:rPr>
          <w:rFonts w:ascii="微软雅黑" w:eastAsia="微软雅黑" w:hAnsi="微软雅黑" w:hint="eastAsia"/>
          <w:color w:val="FF0000"/>
          <w:sz w:val="24"/>
          <w:szCs w:val="24"/>
        </w:rPr>
        <w:t>民族、民权、民生</w:t>
      </w:r>
      <w:r w:rsidR="006A2B9D" w:rsidRPr="006A2B9D">
        <w:rPr>
          <w:rFonts w:ascii="微软雅黑" w:eastAsia="微软雅黑" w:hAnsi="微软雅黑" w:hint="eastAsia"/>
          <w:sz w:val="24"/>
          <w:szCs w:val="24"/>
        </w:rPr>
        <w:t>三大主义，简称</w:t>
      </w:r>
      <w:r w:rsidR="006A2B9D" w:rsidRPr="00AC3EA9">
        <w:rPr>
          <w:rFonts w:ascii="微软雅黑" w:eastAsia="微软雅黑" w:hAnsi="微软雅黑" w:hint="eastAsia"/>
          <w:color w:val="FF0000"/>
          <w:sz w:val="24"/>
          <w:szCs w:val="24"/>
        </w:rPr>
        <w:t>三民主义</w:t>
      </w:r>
      <w:r w:rsidR="006A2B9D" w:rsidRPr="006A2B9D">
        <w:rPr>
          <w:rFonts w:ascii="微软雅黑" w:eastAsia="微软雅黑" w:hAnsi="微软雅黑" w:hint="eastAsia"/>
          <w:sz w:val="24"/>
          <w:szCs w:val="24"/>
        </w:rPr>
        <w:t>。这是孙中山民主革命思想的集中概括。</w:t>
      </w:r>
    </w:p>
    <w:p w14:paraId="5E9B4A6A" w14:textId="021ED830" w:rsidR="006A2B9D" w:rsidRPr="006A2B9D" w:rsidRDefault="005E4744"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1</w:t>
      </w:r>
      <w:r w:rsidR="00A97709">
        <w:rPr>
          <w:rFonts w:ascii="微软雅黑" w:eastAsia="微软雅黑" w:hAnsi="微软雅黑"/>
          <w:sz w:val="24"/>
          <w:szCs w:val="24"/>
        </w:rPr>
        <w:t>0</w:t>
      </w:r>
      <w:r>
        <w:rPr>
          <w:rFonts w:ascii="微软雅黑" w:eastAsia="微软雅黑" w:hAnsi="微软雅黑"/>
          <w:sz w:val="24"/>
          <w:szCs w:val="24"/>
        </w:rPr>
        <w:t xml:space="preserve">. </w:t>
      </w:r>
      <w:r w:rsidR="006A2B9D" w:rsidRPr="006A2B9D">
        <w:rPr>
          <w:rFonts w:ascii="微软雅黑" w:eastAsia="微软雅黑" w:hAnsi="微软雅黑" w:hint="eastAsia"/>
          <w:sz w:val="24"/>
          <w:szCs w:val="24"/>
        </w:rPr>
        <w:t>1905年至1907年，以孙中山为代表的革命派和以康有为为代表的改良派，分别以</w:t>
      </w:r>
      <w:r w:rsidR="006A2B9D" w:rsidRPr="00AC3EA9">
        <w:rPr>
          <w:rFonts w:ascii="微软雅黑" w:eastAsia="微软雅黑" w:hAnsi="微软雅黑" w:hint="eastAsia"/>
          <w:color w:val="FF0000"/>
          <w:sz w:val="24"/>
          <w:szCs w:val="24"/>
        </w:rPr>
        <w:t>《民报》</w:t>
      </w:r>
      <w:r w:rsidR="006A2B9D" w:rsidRPr="006A2B9D">
        <w:rPr>
          <w:rFonts w:ascii="微软雅黑" w:eastAsia="微软雅黑" w:hAnsi="微软雅黑" w:hint="eastAsia"/>
          <w:sz w:val="24"/>
          <w:szCs w:val="24"/>
        </w:rPr>
        <w:t>和</w:t>
      </w:r>
      <w:r w:rsidR="006A2B9D" w:rsidRPr="00AC3EA9">
        <w:rPr>
          <w:rFonts w:ascii="微软雅黑" w:eastAsia="微软雅黑" w:hAnsi="微软雅黑" w:hint="eastAsia"/>
          <w:color w:val="FF0000"/>
          <w:sz w:val="24"/>
          <w:szCs w:val="24"/>
        </w:rPr>
        <w:t>《新民丛报》</w:t>
      </w:r>
      <w:r w:rsidR="006A2B9D" w:rsidRPr="006A2B9D">
        <w:rPr>
          <w:rFonts w:ascii="微软雅黑" w:eastAsia="微软雅黑" w:hAnsi="微软雅黑" w:hint="eastAsia"/>
          <w:sz w:val="24"/>
          <w:szCs w:val="24"/>
        </w:rPr>
        <w:t>为主要舆论阵地展开论战。</w:t>
      </w:r>
    </w:p>
    <w:p w14:paraId="0682ADB6" w14:textId="7AB5486A" w:rsidR="006A2B9D" w:rsidRPr="006A2B9D" w:rsidRDefault="005E4744" w:rsidP="006A2B9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A97709">
        <w:rPr>
          <w:rFonts w:ascii="微软雅黑" w:eastAsia="微软雅黑" w:hAnsi="微软雅黑"/>
          <w:sz w:val="24"/>
          <w:szCs w:val="24"/>
        </w:rPr>
        <w:t>1</w:t>
      </w:r>
      <w:r>
        <w:rPr>
          <w:rFonts w:ascii="微软雅黑" w:eastAsia="微软雅黑" w:hAnsi="微软雅黑"/>
          <w:sz w:val="24"/>
          <w:szCs w:val="24"/>
        </w:rPr>
        <w:t xml:space="preserve">. </w:t>
      </w:r>
      <w:r w:rsidR="006A2B9D" w:rsidRPr="006A2B9D">
        <w:rPr>
          <w:rFonts w:ascii="微软雅黑" w:eastAsia="微软雅黑" w:hAnsi="微软雅黑" w:hint="eastAsia"/>
          <w:sz w:val="24"/>
          <w:szCs w:val="24"/>
        </w:rPr>
        <w:t>革命派与改良派论战的</w:t>
      </w:r>
      <w:r w:rsidR="006A2B9D" w:rsidRPr="00AC3EA9">
        <w:rPr>
          <w:rFonts w:ascii="微软雅黑" w:eastAsia="微软雅黑" w:hAnsi="微软雅黑" w:hint="eastAsia"/>
          <w:color w:val="FF0000"/>
          <w:sz w:val="24"/>
          <w:szCs w:val="24"/>
        </w:rPr>
        <w:t>焦点</w:t>
      </w:r>
      <w:r w:rsidR="006A2B9D" w:rsidRPr="006A2B9D">
        <w:rPr>
          <w:rFonts w:ascii="微软雅黑" w:eastAsia="微软雅黑" w:hAnsi="微软雅黑" w:hint="eastAsia"/>
          <w:sz w:val="24"/>
          <w:szCs w:val="24"/>
        </w:rPr>
        <w:t>是</w:t>
      </w:r>
      <w:r w:rsidR="006A2B9D" w:rsidRPr="00AC3EA9">
        <w:rPr>
          <w:rFonts w:ascii="微软雅黑" w:eastAsia="微软雅黑" w:hAnsi="微软雅黑" w:hint="eastAsia"/>
          <w:color w:val="FF0000"/>
          <w:sz w:val="24"/>
          <w:szCs w:val="24"/>
        </w:rPr>
        <w:t>要不要以革命手段推翻清王朝</w:t>
      </w:r>
      <w:r w:rsidR="006A2B9D" w:rsidRPr="006A2B9D">
        <w:rPr>
          <w:rFonts w:ascii="微软雅黑" w:eastAsia="微软雅黑" w:hAnsi="微软雅黑" w:hint="eastAsia"/>
          <w:sz w:val="24"/>
          <w:szCs w:val="24"/>
        </w:rPr>
        <w:t>。</w:t>
      </w:r>
    </w:p>
    <w:p w14:paraId="5E4ED37E" w14:textId="247BFC32" w:rsidR="006A2B9D" w:rsidRPr="006A2B9D" w:rsidRDefault="005E4744"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1</w:t>
      </w:r>
      <w:r w:rsidR="00A97709">
        <w:rPr>
          <w:rFonts w:ascii="微软雅黑" w:eastAsia="微软雅黑" w:hAnsi="微软雅黑"/>
          <w:sz w:val="24"/>
          <w:szCs w:val="24"/>
        </w:rPr>
        <w:t>2</w:t>
      </w:r>
      <w:r>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1911年4月27日</w:t>
      </w:r>
      <w:r w:rsidR="006A2B9D" w:rsidRP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黄兴</w:t>
      </w:r>
      <w:r w:rsidR="006A2B9D" w:rsidRPr="006A2B9D">
        <w:rPr>
          <w:rFonts w:ascii="微软雅黑" w:eastAsia="微软雅黑" w:hAnsi="微软雅黑" w:hint="eastAsia"/>
          <w:sz w:val="24"/>
          <w:szCs w:val="24"/>
        </w:rPr>
        <w:t>带领革命党人</w:t>
      </w:r>
      <w:r w:rsidR="00AC3EA9">
        <w:rPr>
          <w:rFonts w:ascii="微软雅黑" w:eastAsia="微软雅黑" w:hAnsi="微软雅黑" w:hint="eastAsia"/>
          <w:sz w:val="24"/>
          <w:szCs w:val="24"/>
        </w:rPr>
        <w:t>在</w:t>
      </w:r>
      <w:r w:rsidR="006A2B9D" w:rsidRPr="006A2B9D">
        <w:rPr>
          <w:rFonts w:ascii="微软雅黑" w:eastAsia="微软雅黑" w:hAnsi="微软雅黑" w:hint="eastAsia"/>
          <w:sz w:val="24"/>
          <w:szCs w:val="24"/>
        </w:rPr>
        <w:t>广州</w:t>
      </w:r>
      <w:r w:rsidR="00AC3EA9" w:rsidRPr="006A2B9D">
        <w:rPr>
          <w:rFonts w:ascii="微软雅黑" w:eastAsia="微软雅黑" w:hAnsi="微软雅黑" w:hint="eastAsia"/>
          <w:sz w:val="24"/>
          <w:szCs w:val="24"/>
        </w:rPr>
        <w:t>发动</w:t>
      </w:r>
      <w:r w:rsidR="006A2B9D" w:rsidRPr="006A2B9D">
        <w:rPr>
          <w:rFonts w:ascii="微软雅黑" w:eastAsia="微软雅黑" w:hAnsi="微软雅黑" w:hint="eastAsia"/>
          <w:sz w:val="24"/>
          <w:szCs w:val="24"/>
        </w:rPr>
        <w:t>起义，起义失败后，七十二烈士葬于黄花岗，史称 “</w:t>
      </w:r>
      <w:r w:rsidR="006A2B9D" w:rsidRPr="00AC3EA9">
        <w:rPr>
          <w:rFonts w:ascii="微软雅黑" w:eastAsia="微软雅黑" w:hAnsi="微软雅黑" w:hint="eastAsia"/>
          <w:color w:val="FF0000"/>
          <w:sz w:val="24"/>
          <w:szCs w:val="24"/>
        </w:rPr>
        <w:t>黄花岗起义</w:t>
      </w:r>
      <w:r w:rsidR="006A2B9D" w:rsidRPr="006A2B9D">
        <w:rPr>
          <w:rFonts w:ascii="微软雅黑" w:eastAsia="微软雅黑" w:hAnsi="微软雅黑" w:hint="eastAsia"/>
          <w:sz w:val="24"/>
          <w:szCs w:val="24"/>
        </w:rPr>
        <w:t>”</w:t>
      </w:r>
      <w:r w:rsidR="00AC3EA9" w:rsidRPr="006A2B9D">
        <w:rPr>
          <w:rFonts w:ascii="微软雅黑" w:eastAsia="微软雅黑" w:hAnsi="微软雅黑" w:hint="eastAsia"/>
          <w:sz w:val="24"/>
          <w:szCs w:val="24"/>
        </w:rPr>
        <w:t>。</w:t>
      </w:r>
    </w:p>
    <w:p w14:paraId="11146158" w14:textId="23BE6766" w:rsidR="006A2B9D" w:rsidRPr="006A2B9D" w:rsidRDefault="005E4744"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1</w:t>
      </w:r>
      <w:r w:rsidR="00A97709">
        <w:rPr>
          <w:rFonts w:ascii="微软雅黑" w:eastAsia="微软雅黑" w:hAnsi="微软雅黑"/>
          <w:sz w:val="24"/>
          <w:szCs w:val="24"/>
        </w:rPr>
        <w:t>3</w:t>
      </w:r>
      <w:r>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1911年5月</w:t>
      </w:r>
      <w:r w:rsidR="006A2B9D" w:rsidRPr="006A2B9D">
        <w:rPr>
          <w:rFonts w:ascii="微软雅黑" w:eastAsia="微软雅黑" w:hAnsi="微软雅黑" w:hint="eastAsia"/>
          <w:sz w:val="24"/>
          <w:szCs w:val="24"/>
        </w:rPr>
        <w:t>，清政府皇族内阁为筹集借款，</w:t>
      </w:r>
      <w:r w:rsidR="006A2B9D" w:rsidRPr="00AC3EA9">
        <w:rPr>
          <w:rFonts w:ascii="微软雅黑" w:eastAsia="微软雅黑" w:hAnsi="微软雅黑" w:hint="eastAsia"/>
          <w:color w:val="FF0000"/>
          <w:sz w:val="24"/>
          <w:szCs w:val="24"/>
        </w:rPr>
        <w:t>宣布“铁路干线收归国有”</w:t>
      </w:r>
      <w:r w:rsidR="006A2B9D" w:rsidRPr="006A2B9D">
        <w:rPr>
          <w:rFonts w:ascii="微软雅黑" w:eastAsia="微软雅黑" w:hAnsi="微软雅黑" w:hint="eastAsia"/>
          <w:sz w:val="24"/>
          <w:szCs w:val="24"/>
        </w:rPr>
        <w:t>，并将粤汉、川汉铁路的路权出卖给帝国主义，引起湖北、湖南、广东、四川四省民众的强烈反对，</w:t>
      </w:r>
      <w:r w:rsidR="006A2B9D" w:rsidRPr="00AC3EA9">
        <w:rPr>
          <w:rFonts w:ascii="微软雅黑" w:eastAsia="微软雅黑" w:hAnsi="微软雅黑" w:hint="eastAsia"/>
          <w:color w:val="FF0000"/>
          <w:sz w:val="24"/>
          <w:szCs w:val="24"/>
        </w:rPr>
        <w:t>四川省</w:t>
      </w:r>
      <w:r w:rsidR="006A2B9D" w:rsidRPr="006A2B9D">
        <w:rPr>
          <w:rFonts w:ascii="微软雅黑" w:eastAsia="微软雅黑" w:hAnsi="微软雅黑" w:hint="eastAsia"/>
          <w:sz w:val="24"/>
          <w:szCs w:val="24"/>
        </w:rPr>
        <w:t>尤其强烈。</w:t>
      </w:r>
    </w:p>
    <w:p w14:paraId="55E714E8" w14:textId="18EFAA8D" w:rsidR="006A2B9D" w:rsidRPr="006A2B9D" w:rsidRDefault="005E4744"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1</w:t>
      </w:r>
      <w:r w:rsidR="00A97709">
        <w:rPr>
          <w:rFonts w:ascii="微软雅黑" w:eastAsia="微软雅黑" w:hAnsi="微软雅黑"/>
          <w:sz w:val="24"/>
          <w:szCs w:val="24"/>
        </w:rPr>
        <w:t>4</w:t>
      </w:r>
      <w:r>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1911年10月10日</w:t>
      </w:r>
      <w:r w:rsidR="006A2B9D" w:rsidRPr="006A2B9D">
        <w:rPr>
          <w:rFonts w:ascii="微软雅黑" w:eastAsia="微软雅黑" w:hAnsi="微软雅黑" w:hint="eastAsia"/>
          <w:sz w:val="24"/>
          <w:szCs w:val="24"/>
        </w:rPr>
        <w:t>晚，新军工程第八营的革命党人（熊秉坤）打响了</w:t>
      </w:r>
      <w:r w:rsidR="006A2B9D" w:rsidRPr="00AC3EA9">
        <w:rPr>
          <w:rFonts w:ascii="微软雅黑" w:eastAsia="微软雅黑" w:hAnsi="微软雅黑" w:hint="eastAsia"/>
          <w:color w:val="FF0000"/>
          <w:sz w:val="24"/>
          <w:szCs w:val="24"/>
        </w:rPr>
        <w:t>武昌起义</w:t>
      </w:r>
      <w:r w:rsidR="006A2B9D" w:rsidRPr="006A2B9D">
        <w:rPr>
          <w:rFonts w:ascii="微软雅黑" w:eastAsia="微软雅黑" w:hAnsi="微软雅黑" w:hint="eastAsia"/>
          <w:sz w:val="24"/>
          <w:szCs w:val="24"/>
        </w:rPr>
        <w:t>第一枪。</w:t>
      </w:r>
    </w:p>
    <w:p w14:paraId="1D19DB01" w14:textId="5B01CFDF" w:rsidR="006A2B9D" w:rsidRPr="006A2B9D" w:rsidRDefault="005E4744"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1</w:t>
      </w:r>
      <w:r w:rsidR="00A97709">
        <w:rPr>
          <w:rFonts w:ascii="微软雅黑" w:eastAsia="微软雅黑" w:hAnsi="微软雅黑"/>
          <w:sz w:val="24"/>
          <w:szCs w:val="24"/>
        </w:rPr>
        <w:t>5</w:t>
      </w:r>
      <w:r>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1912年1月1日</w:t>
      </w:r>
      <w:r w:rsidR="006A2B9D" w:rsidRPr="006A2B9D">
        <w:rPr>
          <w:rFonts w:ascii="微软雅黑" w:eastAsia="微软雅黑" w:hAnsi="微软雅黑" w:hint="eastAsia"/>
          <w:sz w:val="24"/>
          <w:szCs w:val="24"/>
        </w:rPr>
        <w:t>，孙中山在南京宣誓就职，宣告</w:t>
      </w:r>
      <w:r w:rsidR="006A2B9D" w:rsidRPr="00AC3EA9">
        <w:rPr>
          <w:rFonts w:ascii="微软雅黑" w:eastAsia="微软雅黑" w:hAnsi="微软雅黑" w:hint="eastAsia"/>
          <w:color w:val="FF0000"/>
          <w:sz w:val="24"/>
          <w:szCs w:val="24"/>
        </w:rPr>
        <w:t>中华民国临时政府成立</w:t>
      </w:r>
      <w:r w:rsidR="006A2B9D" w:rsidRPr="006A2B9D">
        <w:rPr>
          <w:rFonts w:ascii="微软雅黑" w:eastAsia="微软雅黑" w:hAnsi="微软雅黑" w:hint="eastAsia"/>
          <w:sz w:val="24"/>
          <w:szCs w:val="24"/>
        </w:rPr>
        <w:t>，改国号为“</w:t>
      </w:r>
      <w:r w:rsidR="006A2B9D" w:rsidRPr="00AC3EA9">
        <w:rPr>
          <w:rFonts w:ascii="微软雅黑" w:eastAsia="微软雅黑" w:hAnsi="微软雅黑" w:hint="eastAsia"/>
          <w:color w:val="FF0000"/>
          <w:sz w:val="24"/>
          <w:szCs w:val="24"/>
        </w:rPr>
        <w:t>中华民国</w:t>
      </w:r>
      <w:r w:rsidR="006A2B9D" w:rsidRPr="006A2B9D">
        <w:rPr>
          <w:rFonts w:ascii="微软雅黑" w:eastAsia="微软雅黑" w:hAnsi="微软雅黑" w:hint="eastAsia"/>
          <w:sz w:val="24"/>
          <w:szCs w:val="24"/>
        </w:rPr>
        <w:t>”，以1912年为中华民国元年。</w:t>
      </w:r>
    </w:p>
    <w:p w14:paraId="03F37D39" w14:textId="18C224C9" w:rsidR="006A2B9D" w:rsidRPr="006A2B9D" w:rsidRDefault="005E4744" w:rsidP="006A2B9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A97709">
        <w:rPr>
          <w:rFonts w:ascii="微软雅黑" w:eastAsia="微软雅黑" w:hAnsi="微软雅黑"/>
          <w:sz w:val="24"/>
          <w:szCs w:val="24"/>
        </w:rPr>
        <w:t>6</w:t>
      </w:r>
      <w:r>
        <w:rPr>
          <w:rFonts w:ascii="微软雅黑" w:eastAsia="微软雅黑" w:hAnsi="微软雅黑"/>
          <w:sz w:val="24"/>
          <w:szCs w:val="24"/>
        </w:rPr>
        <w:t>.</w:t>
      </w:r>
      <w:r w:rsidRPr="005E4744">
        <w:rPr>
          <w:rFonts w:ascii="微软雅黑" w:eastAsia="微软雅黑" w:hAnsi="微软雅黑" w:hint="eastAsia"/>
          <w:sz w:val="24"/>
          <w:szCs w:val="24"/>
        </w:rPr>
        <w:t>中华民国临时政府</w:t>
      </w:r>
      <w:r>
        <w:rPr>
          <w:rFonts w:ascii="微软雅黑" w:eastAsia="微软雅黑" w:hAnsi="微软雅黑" w:hint="eastAsia"/>
          <w:sz w:val="24"/>
          <w:szCs w:val="24"/>
        </w:rPr>
        <w:t>(</w:t>
      </w:r>
      <w:r w:rsidR="006A2B9D" w:rsidRPr="006A2B9D">
        <w:rPr>
          <w:rFonts w:ascii="微软雅黑" w:eastAsia="微软雅黑" w:hAnsi="微软雅黑" w:hint="eastAsia"/>
          <w:sz w:val="24"/>
          <w:szCs w:val="24"/>
        </w:rPr>
        <w:t>南京临时政府</w:t>
      </w:r>
      <w:r>
        <w:rPr>
          <w:rFonts w:ascii="微软雅黑" w:eastAsia="微软雅黑" w:hAnsi="微软雅黑" w:hint="eastAsia"/>
          <w:sz w:val="24"/>
          <w:szCs w:val="24"/>
        </w:rPr>
        <w:t>)</w:t>
      </w:r>
      <w:r w:rsidR="006A2B9D" w:rsidRPr="006A2B9D">
        <w:rPr>
          <w:rFonts w:ascii="微软雅黑" w:eastAsia="微软雅黑" w:hAnsi="微软雅黑" w:hint="eastAsia"/>
          <w:sz w:val="24"/>
          <w:szCs w:val="24"/>
        </w:rPr>
        <w:t>是一个</w:t>
      </w:r>
      <w:r w:rsidR="006A2B9D" w:rsidRPr="00AC3EA9">
        <w:rPr>
          <w:rFonts w:ascii="微软雅黑" w:eastAsia="微软雅黑" w:hAnsi="微软雅黑" w:hint="eastAsia"/>
          <w:color w:val="FF0000"/>
          <w:sz w:val="24"/>
          <w:szCs w:val="24"/>
        </w:rPr>
        <w:t>资产阶级共和国性质</w:t>
      </w:r>
      <w:r w:rsidR="006A2B9D" w:rsidRPr="006A2B9D">
        <w:rPr>
          <w:rFonts w:ascii="微软雅黑" w:eastAsia="微软雅黑" w:hAnsi="微软雅黑" w:hint="eastAsia"/>
          <w:sz w:val="24"/>
          <w:szCs w:val="24"/>
        </w:rPr>
        <w:t>的革命政权。</w:t>
      </w:r>
    </w:p>
    <w:p w14:paraId="2F17AE9A" w14:textId="791282D1" w:rsidR="006A2B9D" w:rsidRPr="006A2B9D" w:rsidRDefault="000B2B72"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1</w:t>
      </w:r>
      <w:r w:rsidR="00A97709">
        <w:rPr>
          <w:rFonts w:ascii="微软雅黑" w:eastAsia="微软雅黑" w:hAnsi="微软雅黑"/>
          <w:sz w:val="24"/>
          <w:szCs w:val="24"/>
        </w:rPr>
        <w:t>7</w:t>
      </w:r>
      <w:r>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1912年3月</w:t>
      </w:r>
      <w:r w:rsidR="006A2B9D" w:rsidRPr="006A2B9D">
        <w:rPr>
          <w:rFonts w:ascii="微软雅黑" w:eastAsia="微软雅黑" w:hAnsi="微软雅黑" w:hint="eastAsia"/>
          <w:sz w:val="24"/>
          <w:szCs w:val="24"/>
        </w:rPr>
        <w:t>，临时参议院颁布</w:t>
      </w:r>
      <w:r w:rsidR="006A2B9D" w:rsidRPr="00AC3EA9">
        <w:rPr>
          <w:rFonts w:ascii="微软雅黑" w:eastAsia="微软雅黑" w:hAnsi="微软雅黑" w:hint="eastAsia"/>
          <w:color w:val="FF0000"/>
          <w:sz w:val="24"/>
          <w:szCs w:val="24"/>
        </w:rPr>
        <w:t>《中华民国临时约法》</w:t>
      </w:r>
      <w:r w:rsidR="006A2B9D" w:rsidRPr="006A2B9D">
        <w:rPr>
          <w:rFonts w:ascii="微软雅黑" w:eastAsia="微软雅黑" w:hAnsi="微软雅黑" w:hint="eastAsia"/>
          <w:sz w:val="24"/>
          <w:szCs w:val="24"/>
        </w:rPr>
        <w:t>，这是中国历史上</w:t>
      </w:r>
      <w:r w:rsidR="006A2B9D" w:rsidRPr="00AC3EA9">
        <w:rPr>
          <w:rFonts w:ascii="微软雅黑" w:eastAsia="微软雅黑" w:hAnsi="微软雅黑" w:hint="eastAsia"/>
          <w:color w:val="FF0000"/>
          <w:sz w:val="24"/>
          <w:szCs w:val="24"/>
        </w:rPr>
        <w:t>第一部具有资产阶级共和国宪法性质的法典</w:t>
      </w:r>
      <w:r w:rsidR="006A2B9D" w:rsidRPr="006A2B9D">
        <w:rPr>
          <w:rFonts w:ascii="微软雅黑" w:eastAsia="微软雅黑" w:hAnsi="微软雅黑" w:hint="eastAsia"/>
          <w:sz w:val="24"/>
          <w:szCs w:val="24"/>
        </w:rPr>
        <w:t>。</w:t>
      </w:r>
    </w:p>
    <w:p w14:paraId="3A921AF2" w14:textId="47608E26" w:rsidR="006A2B9D" w:rsidRPr="006A2B9D" w:rsidRDefault="000B2B72" w:rsidP="006A2B9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A97709">
        <w:rPr>
          <w:rFonts w:ascii="微软雅黑" w:eastAsia="微软雅黑" w:hAnsi="微软雅黑"/>
          <w:sz w:val="24"/>
          <w:szCs w:val="24"/>
        </w:rPr>
        <w:t>8</w:t>
      </w:r>
      <w:r>
        <w:rPr>
          <w:rFonts w:ascii="微软雅黑" w:eastAsia="微软雅黑" w:hAnsi="微软雅黑"/>
          <w:sz w:val="24"/>
          <w:szCs w:val="24"/>
        </w:rPr>
        <w:t>.</w:t>
      </w:r>
      <w:r w:rsidR="006A2B9D" w:rsidRPr="006A2B9D">
        <w:rPr>
          <w:rFonts w:ascii="微软雅黑" w:eastAsia="微软雅黑" w:hAnsi="微软雅黑" w:hint="eastAsia"/>
          <w:sz w:val="24"/>
          <w:szCs w:val="24"/>
        </w:rPr>
        <w:t>《中华民国临时约法》以根本大法的形式</w:t>
      </w:r>
      <w:r w:rsidR="006A2B9D" w:rsidRPr="00AC3EA9">
        <w:rPr>
          <w:rFonts w:ascii="微软雅黑" w:eastAsia="微软雅黑" w:hAnsi="微软雅黑" w:hint="eastAsia"/>
          <w:color w:val="FF0000"/>
          <w:sz w:val="24"/>
          <w:szCs w:val="24"/>
        </w:rPr>
        <w:t>废除了两千年来的封建君主专制制度，确认了资产阶级共和国的政治制度</w:t>
      </w:r>
      <w:r w:rsidR="006A2B9D" w:rsidRPr="006A2B9D">
        <w:rPr>
          <w:rFonts w:ascii="微软雅黑" w:eastAsia="微软雅黑" w:hAnsi="微软雅黑" w:hint="eastAsia"/>
          <w:sz w:val="24"/>
          <w:szCs w:val="24"/>
        </w:rPr>
        <w:t>。</w:t>
      </w:r>
    </w:p>
    <w:p w14:paraId="122076F4" w14:textId="2387B707" w:rsidR="006A2B9D" w:rsidRPr="006A2B9D" w:rsidRDefault="00A97709"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19</w:t>
      </w:r>
      <w:r w:rsidR="000B2B72">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1912年2月12日</w:t>
      </w:r>
      <w:r w:rsidR="006A2B9D" w:rsidRP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清帝下诏退位</w:t>
      </w:r>
      <w:r w:rsidR="006A2B9D" w:rsidRPr="006A2B9D">
        <w:rPr>
          <w:rFonts w:ascii="微软雅黑" w:eastAsia="微软雅黑" w:hAnsi="微软雅黑" w:hint="eastAsia"/>
          <w:sz w:val="24"/>
          <w:szCs w:val="24"/>
        </w:rPr>
        <w:t>，在中国延续二千多年的帝制覆亡。</w:t>
      </w:r>
    </w:p>
    <w:p w14:paraId="02803B99" w14:textId="1D15DF62" w:rsidR="006A2B9D" w:rsidRPr="006A2B9D" w:rsidRDefault="000B2B72"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2</w:t>
      </w:r>
      <w:r w:rsidR="00A97709">
        <w:rPr>
          <w:rFonts w:ascii="微软雅黑" w:eastAsia="微软雅黑" w:hAnsi="微软雅黑"/>
          <w:sz w:val="24"/>
          <w:szCs w:val="24"/>
        </w:rPr>
        <w:t>0</w:t>
      </w:r>
      <w:r>
        <w:rPr>
          <w:rFonts w:ascii="微软雅黑" w:eastAsia="微软雅黑" w:hAnsi="微软雅黑"/>
          <w:sz w:val="24"/>
          <w:szCs w:val="24"/>
        </w:rPr>
        <w:t xml:space="preserve">. </w:t>
      </w:r>
      <w:r w:rsidR="006A2B9D" w:rsidRPr="006A2B9D">
        <w:rPr>
          <w:rFonts w:ascii="微软雅黑" w:eastAsia="微软雅黑" w:hAnsi="微软雅黑" w:hint="eastAsia"/>
          <w:sz w:val="24"/>
          <w:szCs w:val="24"/>
        </w:rPr>
        <w:t>1912年2月13日，孙中山提出辞职。</w:t>
      </w:r>
    </w:p>
    <w:p w14:paraId="0C7AFE9A" w14:textId="64527E9B" w:rsidR="006A2B9D" w:rsidRPr="006A2B9D" w:rsidRDefault="000B2B72"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2</w:t>
      </w:r>
      <w:r w:rsidR="00A97709">
        <w:rPr>
          <w:rFonts w:ascii="微软雅黑" w:eastAsia="微软雅黑" w:hAnsi="微软雅黑"/>
          <w:sz w:val="24"/>
          <w:szCs w:val="24"/>
        </w:rPr>
        <w:t>1</w:t>
      </w:r>
      <w:r>
        <w:rPr>
          <w:rFonts w:ascii="微软雅黑" w:eastAsia="微软雅黑" w:hAnsi="微软雅黑"/>
          <w:sz w:val="24"/>
          <w:szCs w:val="24"/>
        </w:rPr>
        <w:t>.</w:t>
      </w:r>
      <w:r w:rsidRPr="00AC3EA9">
        <w:rPr>
          <w:rFonts w:ascii="微软雅黑" w:eastAsia="微软雅黑" w:hAnsi="微软雅黑"/>
          <w:color w:val="FF0000"/>
          <w:sz w:val="24"/>
          <w:szCs w:val="24"/>
        </w:rPr>
        <w:t xml:space="preserve"> </w:t>
      </w:r>
      <w:r w:rsidR="006A2B9D" w:rsidRPr="00AC3EA9">
        <w:rPr>
          <w:rFonts w:ascii="微软雅黑" w:eastAsia="微软雅黑" w:hAnsi="微软雅黑" w:hint="eastAsia"/>
          <w:color w:val="FF0000"/>
          <w:sz w:val="24"/>
          <w:szCs w:val="24"/>
        </w:rPr>
        <w:t>1912年3月10日</w:t>
      </w:r>
      <w:r w:rsidR="006A2B9D" w:rsidRP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袁世凯</w:t>
      </w:r>
      <w:r w:rsidR="006A2B9D" w:rsidRPr="006A2B9D">
        <w:rPr>
          <w:rFonts w:ascii="微软雅黑" w:eastAsia="微软雅黑" w:hAnsi="微软雅黑" w:hint="eastAsia"/>
          <w:sz w:val="24"/>
          <w:szCs w:val="24"/>
        </w:rPr>
        <w:t>在</w:t>
      </w:r>
      <w:r w:rsidR="006A2B9D" w:rsidRPr="00AC3EA9">
        <w:rPr>
          <w:rFonts w:ascii="微软雅黑" w:eastAsia="微软雅黑" w:hAnsi="微软雅黑" w:hint="eastAsia"/>
          <w:color w:val="FF0000"/>
          <w:sz w:val="24"/>
          <w:szCs w:val="24"/>
        </w:rPr>
        <w:t>北京</w:t>
      </w:r>
      <w:r w:rsidR="006A2B9D" w:rsidRPr="006A2B9D">
        <w:rPr>
          <w:rFonts w:ascii="微软雅黑" w:eastAsia="微软雅黑" w:hAnsi="微软雅黑" w:hint="eastAsia"/>
          <w:sz w:val="24"/>
          <w:szCs w:val="24"/>
        </w:rPr>
        <w:t>就任中华民国临时大总统，建立了</w:t>
      </w:r>
      <w:r w:rsidR="006A2B9D" w:rsidRPr="00AC3EA9">
        <w:rPr>
          <w:rFonts w:ascii="微软雅黑" w:eastAsia="微软雅黑" w:hAnsi="微软雅黑" w:hint="eastAsia"/>
          <w:color w:val="FF0000"/>
          <w:sz w:val="24"/>
          <w:szCs w:val="24"/>
        </w:rPr>
        <w:t>代表大地主和买办资产阶级利益</w:t>
      </w:r>
      <w:r w:rsidR="006A2B9D" w:rsidRPr="006A2B9D">
        <w:rPr>
          <w:rFonts w:ascii="微软雅黑" w:eastAsia="微软雅黑" w:hAnsi="微软雅黑" w:hint="eastAsia"/>
          <w:sz w:val="24"/>
          <w:szCs w:val="24"/>
        </w:rPr>
        <w:t>的北洋军阀政权，开始了北洋军阀统治中国的时期。</w:t>
      </w:r>
    </w:p>
    <w:p w14:paraId="65861F41" w14:textId="00B42CB0" w:rsidR="006A2B9D" w:rsidRPr="006A2B9D" w:rsidRDefault="000B2B72"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2</w:t>
      </w:r>
      <w:r w:rsidR="00A97709">
        <w:rPr>
          <w:rFonts w:ascii="微软雅黑" w:eastAsia="微软雅黑" w:hAnsi="微软雅黑"/>
          <w:sz w:val="24"/>
          <w:szCs w:val="24"/>
        </w:rPr>
        <w:t>2</w:t>
      </w:r>
      <w:r>
        <w:rPr>
          <w:rFonts w:ascii="微软雅黑" w:eastAsia="微软雅黑" w:hAnsi="微软雅黑"/>
          <w:sz w:val="24"/>
          <w:szCs w:val="24"/>
        </w:rPr>
        <w:t xml:space="preserve">. </w:t>
      </w:r>
      <w:r w:rsidR="006A2B9D" w:rsidRPr="006A2B9D">
        <w:rPr>
          <w:rFonts w:ascii="微软雅黑" w:eastAsia="微软雅黑" w:hAnsi="微软雅黑" w:hint="eastAsia"/>
          <w:sz w:val="24"/>
          <w:szCs w:val="24"/>
        </w:rPr>
        <w:t>1912年4月1日，孙中山正式辞去临时大总统职务。</w:t>
      </w:r>
    </w:p>
    <w:p w14:paraId="6569F21E" w14:textId="29417C22" w:rsidR="006A2B9D" w:rsidRPr="006A2B9D" w:rsidRDefault="000B2B72"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2</w:t>
      </w:r>
      <w:r w:rsidR="00A97709">
        <w:rPr>
          <w:rFonts w:ascii="微软雅黑" w:eastAsia="微软雅黑" w:hAnsi="微软雅黑"/>
          <w:sz w:val="24"/>
          <w:szCs w:val="24"/>
        </w:rPr>
        <w:t>3</w:t>
      </w:r>
      <w:r>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1913年7月</w:t>
      </w:r>
      <w:r w:rsidR="006A2B9D" w:rsidRPr="006A2B9D">
        <w:rPr>
          <w:rFonts w:ascii="微软雅黑" w:eastAsia="微软雅黑" w:hAnsi="微软雅黑" w:hint="eastAsia"/>
          <w:sz w:val="24"/>
          <w:szCs w:val="24"/>
        </w:rPr>
        <w:t>，为</w:t>
      </w:r>
      <w:r w:rsidR="006A2B9D" w:rsidRPr="00AC3EA9">
        <w:rPr>
          <w:rFonts w:ascii="微软雅黑" w:eastAsia="微软雅黑" w:hAnsi="微软雅黑" w:hint="eastAsia"/>
          <w:color w:val="FF0000"/>
          <w:sz w:val="24"/>
          <w:szCs w:val="24"/>
        </w:rPr>
        <w:t>反对袁世凯刺杀宋教仁和“善后大借款”</w:t>
      </w:r>
      <w:r w:rsidR="006A2B9D" w:rsidRPr="006A2B9D">
        <w:rPr>
          <w:rFonts w:ascii="微软雅黑" w:eastAsia="微软雅黑" w:hAnsi="微软雅黑" w:hint="eastAsia"/>
          <w:sz w:val="24"/>
          <w:szCs w:val="24"/>
        </w:rPr>
        <w:t>，孙中山带领发动了“</w:t>
      </w:r>
      <w:r w:rsidR="006A2B9D" w:rsidRPr="00AC3EA9">
        <w:rPr>
          <w:rFonts w:ascii="微软雅黑" w:eastAsia="微软雅黑" w:hAnsi="微软雅黑" w:hint="eastAsia"/>
          <w:color w:val="FF0000"/>
          <w:sz w:val="24"/>
          <w:szCs w:val="24"/>
        </w:rPr>
        <w:t>二次革命</w:t>
      </w:r>
      <w:r w:rsidR="006A2B9D" w:rsidRPr="006A2B9D">
        <w:rPr>
          <w:rFonts w:ascii="微软雅黑" w:eastAsia="微软雅黑" w:hAnsi="微软雅黑" w:hint="eastAsia"/>
          <w:sz w:val="24"/>
          <w:szCs w:val="24"/>
        </w:rPr>
        <w:t>”，结果失败，孙中山逃亡到日本。</w:t>
      </w:r>
    </w:p>
    <w:p w14:paraId="2C7A60EF" w14:textId="59B3D3F8" w:rsidR="006A2B9D" w:rsidRPr="006A2B9D" w:rsidRDefault="000B2B72"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2</w:t>
      </w:r>
      <w:r w:rsidR="00A97709">
        <w:rPr>
          <w:rFonts w:ascii="微软雅黑" w:eastAsia="微软雅黑" w:hAnsi="微软雅黑"/>
          <w:sz w:val="24"/>
          <w:szCs w:val="24"/>
        </w:rPr>
        <w:t>4</w:t>
      </w:r>
      <w:r>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1914年7月</w:t>
      </w:r>
      <w:r w:rsidR="006A2B9D" w:rsidRP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孙中山</w:t>
      </w:r>
      <w:r w:rsidR="006A2B9D" w:rsidRPr="006A2B9D">
        <w:rPr>
          <w:rFonts w:ascii="微软雅黑" w:eastAsia="微软雅黑" w:hAnsi="微软雅黑" w:hint="eastAsia"/>
          <w:sz w:val="24"/>
          <w:szCs w:val="24"/>
        </w:rPr>
        <w:t>在</w:t>
      </w:r>
      <w:r w:rsidR="006A2B9D" w:rsidRPr="00AC3EA9">
        <w:rPr>
          <w:rFonts w:ascii="微软雅黑" w:eastAsia="微软雅黑" w:hAnsi="微软雅黑" w:hint="eastAsia"/>
          <w:color w:val="FF0000"/>
          <w:sz w:val="24"/>
          <w:szCs w:val="24"/>
        </w:rPr>
        <w:t>东京</w:t>
      </w:r>
      <w:r w:rsidR="006A2B9D" w:rsidRPr="006A2B9D">
        <w:rPr>
          <w:rFonts w:ascii="微软雅黑" w:eastAsia="微软雅黑" w:hAnsi="微软雅黑" w:hint="eastAsia"/>
          <w:sz w:val="24"/>
          <w:szCs w:val="24"/>
        </w:rPr>
        <w:t>正式成立</w:t>
      </w:r>
      <w:r w:rsidR="006A2B9D" w:rsidRPr="00AC3EA9">
        <w:rPr>
          <w:rFonts w:ascii="微软雅黑" w:eastAsia="微软雅黑" w:hAnsi="微软雅黑" w:hint="eastAsia"/>
          <w:color w:val="FF0000"/>
          <w:sz w:val="24"/>
          <w:szCs w:val="24"/>
        </w:rPr>
        <w:t>中华革命党</w:t>
      </w:r>
      <w:r w:rsidR="006A2B9D" w:rsidRPr="006A2B9D">
        <w:rPr>
          <w:rFonts w:ascii="微软雅黑" w:eastAsia="微软雅黑" w:hAnsi="微软雅黑" w:hint="eastAsia"/>
          <w:sz w:val="24"/>
          <w:szCs w:val="24"/>
        </w:rPr>
        <w:t>，坚持</w:t>
      </w:r>
      <w:r w:rsidR="006A2B9D" w:rsidRPr="00AC3EA9">
        <w:rPr>
          <w:rFonts w:ascii="微软雅黑" w:eastAsia="微软雅黑" w:hAnsi="微软雅黑" w:hint="eastAsia"/>
          <w:color w:val="FF0000"/>
          <w:sz w:val="24"/>
          <w:szCs w:val="24"/>
        </w:rPr>
        <w:t>反对袁世凯的专制统治</w:t>
      </w:r>
      <w:r w:rsidR="006A2B9D" w:rsidRPr="006A2B9D">
        <w:rPr>
          <w:rFonts w:ascii="微软雅黑" w:eastAsia="微软雅黑" w:hAnsi="微软雅黑" w:hint="eastAsia"/>
          <w:sz w:val="24"/>
          <w:szCs w:val="24"/>
        </w:rPr>
        <w:t>。然而中华革命党的社会影响远不如中国同盟会。</w:t>
      </w:r>
    </w:p>
    <w:p w14:paraId="6DE58A36" w14:textId="09B9627D" w:rsidR="006A2B9D" w:rsidRPr="006A2B9D" w:rsidRDefault="000B2B72"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2</w:t>
      </w:r>
      <w:r w:rsidR="00A97709">
        <w:rPr>
          <w:rFonts w:ascii="微软雅黑" w:eastAsia="微软雅黑" w:hAnsi="微软雅黑"/>
          <w:sz w:val="24"/>
          <w:szCs w:val="24"/>
        </w:rPr>
        <w:t>5</w:t>
      </w:r>
      <w:r>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1915年12月</w:t>
      </w:r>
      <w:r w:rsidR="006A2B9D" w:rsidRPr="006A2B9D">
        <w:rPr>
          <w:rFonts w:ascii="微软雅黑" w:eastAsia="微软雅黑" w:hAnsi="微软雅黑" w:hint="eastAsia"/>
          <w:sz w:val="24"/>
          <w:szCs w:val="24"/>
        </w:rPr>
        <w:t>，为</w:t>
      </w:r>
      <w:r w:rsidR="006A2B9D" w:rsidRPr="00AC3EA9">
        <w:rPr>
          <w:rFonts w:ascii="微软雅黑" w:eastAsia="微软雅黑" w:hAnsi="微软雅黑" w:hint="eastAsia"/>
          <w:color w:val="FF0000"/>
          <w:sz w:val="24"/>
          <w:szCs w:val="24"/>
        </w:rPr>
        <w:t>反对袁世凯称帝</w:t>
      </w:r>
      <w:r w:rsidR="006A2B9D" w:rsidRP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蔡锷</w:t>
      </w:r>
      <w:r w:rsidR="006A2B9D" w:rsidRPr="006A2B9D">
        <w:rPr>
          <w:rFonts w:ascii="微软雅黑" w:eastAsia="微软雅黑" w:hAnsi="微软雅黑" w:hint="eastAsia"/>
          <w:sz w:val="24"/>
          <w:szCs w:val="24"/>
        </w:rPr>
        <w:t>宣布云南独立，</w:t>
      </w:r>
      <w:r w:rsidR="006A2B9D" w:rsidRPr="00AC3EA9">
        <w:rPr>
          <w:rFonts w:ascii="微软雅黑" w:eastAsia="微软雅黑" w:hAnsi="微软雅黑" w:hint="eastAsia"/>
          <w:color w:val="FF0000"/>
          <w:sz w:val="24"/>
          <w:szCs w:val="24"/>
        </w:rPr>
        <w:t>护国运动</w:t>
      </w:r>
      <w:r w:rsidR="006A2B9D" w:rsidRPr="006A2B9D">
        <w:rPr>
          <w:rFonts w:ascii="微软雅黑" w:eastAsia="微软雅黑" w:hAnsi="微软雅黑" w:hint="eastAsia"/>
          <w:sz w:val="24"/>
          <w:szCs w:val="24"/>
        </w:rPr>
        <w:t>爆发。结果是袁世凯被迫下台，</w:t>
      </w:r>
      <w:r w:rsidR="006A2B9D" w:rsidRPr="00AC3EA9">
        <w:rPr>
          <w:rFonts w:ascii="微软雅黑" w:eastAsia="微软雅黑" w:hAnsi="微软雅黑" w:hint="eastAsia"/>
          <w:color w:val="FF0000"/>
          <w:sz w:val="24"/>
          <w:szCs w:val="24"/>
        </w:rPr>
        <w:t>取消帝制</w:t>
      </w:r>
      <w:r w:rsidR="006A2B9D" w:rsidRPr="006A2B9D">
        <w:rPr>
          <w:rFonts w:ascii="微软雅黑" w:eastAsia="微软雅黑" w:hAnsi="微软雅黑" w:hint="eastAsia"/>
          <w:sz w:val="24"/>
          <w:szCs w:val="24"/>
        </w:rPr>
        <w:t>。</w:t>
      </w:r>
    </w:p>
    <w:p w14:paraId="19F42E35" w14:textId="3C51AF99" w:rsidR="006A2B9D" w:rsidRPr="006A2B9D" w:rsidRDefault="000B2B72" w:rsidP="006A2B9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00A97709">
        <w:rPr>
          <w:rFonts w:ascii="微软雅黑" w:eastAsia="微软雅黑" w:hAnsi="微软雅黑"/>
          <w:sz w:val="24"/>
          <w:szCs w:val="24"/>
        </w:rPr>
        <w:t>6</w:t>
      </w:r>
      <w:r>
        <w:rPr>
          <w:rFonts w:ascii="微软雅黑" w:eastAsia="微软雅黑" w:hAnsi="微软雅黑"/>
          <w:sz w:val="24"/>
          <w:szCs w:val="24"/>
        </w:rPr>
        <w:t xml:space="preserve">. </w:t>
      </w:r>
      <w:r w:rsidR="006A2B9D" w:rsidRPr="006A2B9D">
        <w:rPr>
          <w:rFonts w:ascii="微软雅黑" w:eastAsia="微软雅黑" w:hAnsi="微软雅黑" w:hint="eastAsia"/>
          <w:sz w:val="24"/>
          <w:szCs w:val="24"/>
        </w:rPr>
        <w:t>袁世凯死后，段祺瑞公然破坏《中华民国临时约法》。</w:t>
      </w:r>
      <w:r w:rsidR="006A2B9D" w:rsidRPr="00AC3EA9">
        <w:rPr>
          <w:rFonts w:ascii="微软雅黑" w:eastAsia="微软雅黑" w:hAnsi="微软雅黑" w:hint="eastAsia"/>
          <w:color w:val="FF0000"/>
          <w:sz w:val="24"/>
          <w:szCs w:val="24"/>
        </w:rPr>
        <w:t>1917年7月</w:t>
      </w:r>
      <w:r w:rsidR="006A2B9D" w:rsidRP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孙中山</w:t>
      </w:r>
      <w:r w:rsidR="006A2B9D" w:rsidRPr="006A2B9D">
        <w:rPr>
          <w:rFonts w:ascii="微软雅黑" w:eastAsia="微软雅黑" w:hAnsi="微软雅黑" w:hint="eastAsia"/>
          <w:sz w:val="24"/>
          <w:szCs w:val="24"/>
        </w:rPr>
        <w:t>率领发动了</w:t>
      </w:r>
      <w:r w:rsidR="006A2B9D" w:rsidRPr="00AC3EA9">
        <w:rPr>
          <w:rFonts w:ascii="微软雅黑" w:eastAsia="微软雅黑" w:hAnsi="微软雅黑" w:hint="eastAsia"/>
          <w:color w:val="FF0000"/>
          <w:sz w:val="24"/>
          <w:szCs w:val="24"/>
        </w:rPr>
        <w:t>第一次护法运动</w:t>
      </w:r>
      <w:r w:rsidR="006A2B9D" w:rsidRPr="006A2B9D">
        <w:rPr>
          <w:rFonts w:ascii="微软雅黑" w:eastAsia="微软雅黑" w:hAnsi="微软雅黑" w:hint="eastAsia"/>
          <w:sz w:val="24"/>
          <w:szCs w:val="24"/>
        </w:rPr>
        <w:t>，然而却被西南军阀排挤。</w:t>
      </w:r>
    </w:p>
    <w:p w14:paraId="479D7302" w14:textId="7F0D74A8" w:rsidR="006A2B9D" w:rsidRPr="006A2B9D" w:rsidRDefault="000B2B72" w:rsidP="006A2B9D">
      <w:pPr>
        <w:spacing w:line="276" w:lineRule="auto"/>
        <w:rPr>
          <w:rFonts w:ascii="微软雅黑" w:eastAsia="微软雅黑" w:hAnsi="微软雅黑" w:hint="eastAsia"/>
          <w:sz w:val="24"/>
          <w:szCs w:val="24"/>
        </w:rPr>
      </w:pPr>
      <w:r>
        <w:rPr>
          <w:rFonts w:ascii="微软雅黑" w:eastAsia="微软雅黑" w:hAnsi="微软雅黑"/>
          <w:sz w:val="24"/>
          <w:szCs w:val="24"/>
        </w:rPr>
        <w:t>2</w:t>
      </w:r>
      <w:r w:rsidR="00A97709">
        <w:rPr>
          <w:rFonts w:ascii="微软雅黑" w:eastAsia="微软雅黑" w:hAnsi="微软雅黑"/>
          <w:sz w:val="24"/>
          <w:szCs w:val="24"/>
        </w:rPr>
        <w:t>7</w:t>
      </w:r>
      <w:r>
        <w:rPr>
          <w:rFonts w:ascii="微软雅黑" w:eastAsia="微软雅黑" w:hAnsi="微软雅黑"/>
          <w:sz w:val="24"/>
          <w:szCs w:val="24"/>
        </w:rPr>
        <w:t>.</w:t>
      </w:r>
      <w:r w:rsidRPr="00AC3EA9">
        <w:rPr>
          <w:rFonts w:ascii="微软雅黑" w:eastAsia="微软雅黑" w:hAnsi="微软雅黑"/>
          <w:color w:val="FF0000"/>
          <w:sz w:val="24"/>
          <w:szCs w:val="24"/>
        </w:rPr>
        <w:t xml:space="preserve"> </w:t>
      </w:r>
      <w:r w:rsidR="006A2B9D" w:rsidRPr="00AC3EA9">
        <w:rPr>
          <w:rFonts w:ascii="微软雅黑" w:eastAsia="微软雅黑" w:hAnsi="微软雅黑" w:hint="eastAsia"/>
          <w:color w:val="FF0000"/>
          <w:sz w:val="24"/>
          <w:szCs w:val="24"/>
        </w:rPr>
        <w:t>1919年10月</w:t>
      </w:r>
      <w:r w:rsidR="006A2B9D" w:rsidRP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孙中山</w:t>
      </w:r>
      <w:r w:rsidR="006A2B9D" w:rsidRPr="006A2B9D">
        <w:rPr>
          <w:rFonts w:ascii="微软雅黑" w:eastAsia="微软雅黑" w:hAnsi="微软雅黑" w:hint="eastAsia"/>
          <w:sz w:val="24"/>
          <w:szCs w:val="24"/>
        </w:rPr>
        <w:t>将中华革命党</w:t>
      </w:r>
      <w:r w:rsidR="006A2B9D" w:rsidRPr="00AC3EA9">
        <w:rPr>
          <w:rFonts w:ascii="微软雅黑" w:eastAsia="微软雅黑" w:hAnsi="微软雅黑" w:hint="eastAsia"/>
          <w:color w:val="FF0000"/>
          <w:sz w:val="24"/>
          <w:szCs w:val="24"/>
        </w:rPr>
        <w:t>改组为中国国民党</w:t>
      </w:r>
      <w:r w:rsidR="006A2B9D" w:rsidRPr="006A2B9D">
        <w:rPr>
          <w:rFonts w:ascii="微软雅黑" w:eastAsia="微软雅黑" w:hAnsi="微软雅黑" w:hint="eastAsia"/>
          <w:sz w:val="24"/>
          <w:szCs w:val="24"/>
        </w:rPr>
        <w:t>。</w:t>
      </w:r>
    </w:p>
    <w:p w14:paraId="1192DB8D" w14:textId="31854012" w:rsidR="009B1F20" w:rsidRDefault="000B2B72" w:rsidP="006A2B9D">
      <w:pPr>
        <w:spacing w:line="276" w:lineRule="auto"/>
        <w:rPr>
          <w:rFonts w:ascii="微软雅黑" w:eastAsia="微软雅黑" w:hAnsi="微软雅黑"/>
          <w:sz w:val="24"/>
          <w:szCs w:val="24"/>
        </w:rPr>
      </w:pPr>
      <w:r>
        <w:rPr>
          <w:rFonts w:ascii="微软雅黑" w:eastAsia="微软雅黑" w:hAnsi="微软雅黑"/>
          <w:sz w:val="24"/>
          <w:szCs w:val="24"/>
        </w:rPr>
        <w:t>2</w:t>
      </w:r>
      <w:r w:rsidR="00A97709">
        <w:rPr>
          <w:rFonts w:ascii="微软雅黑" w:eastAsia="微软雅黑" w:hAnsi="微软雅黑"/>
          <w:sz w:val="24"/>
          <w:szCs w:val="24"/>
        </w:rPr>
        <w:t>8</w:t>
      </w:r>
      <w:r>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1920年11月</w:t>
      </w:r>
      <w:r w:rsidR="006A2B9D" w:rsidRPr="006A2B9D">
        <w:rPr>
          <w:rFonts w:ascii="微软雅黑" w:eastAsia="微软雅黑" w:hAnsi="微软雅黑" w:hint="eastAsia"/>
          <w:sz w:val="24"/>
          <w:szCs w:val="24"/>
        </w:rPr>
        <w:t>，孙中山为捍卫约法，恢复民国，领导</w:t>
      </w:r>
      <w:r w:rsidR="006A2B9D" w:rsidRPr="00AC3EA9">
        <w:rPr>
          <w:rFonts w:ascii="微软雅黑" w:eastAsia="微软雅黑" w:hAnsi="微软雅黑" w:hint="eastAsia"/>
          <w:color w:val="FF0000"/>
          <w:sz w:val="24"/>
          <w:szCs w:val="24"/>
        </w:rPr>
        <w:t>第二次护法战争</w:t>
      </w:r>
      <w:r w:rsidR="006A2B9D" w:rsidRPr="006A2B9D">
        <w:rPr>
          <w:rFonts w:ascii="微软雅黑" w:eastAsia="微软雅黑" w:hAnsi="微软雅黑" w:hint="eastAsia"/>
          <w:sz w:val="24"/>
          <w:szCs w:val="24"/>
        </w:rPr>
        <w:t>，失败。</w:t>
      </w:r>
      <w:r w:rsidR="008C2658" w:rsidRPr="008C2658">
        <w:rPr>
          <w:rFonts w:hint="eastAsia"/>
        </w:rPr>
        <w:t xml:space="preserve"> </w:t>
      </w:r>
    </w:p>
    <w:p w14:paraId="13556A8E" w14:textId="3B01B48E" w:rsidR="00447626" w:rsidRDefault="00A97709" w:rsidP="001D19FD">
      <w:pPr>
        <w:spacing w:line="276" w:lineRule="auto"/>
        <w:rPr>
          <w:rFonts w:ascii="微软雅黑" w:eastAsia="微软雅黑" w:hAnsi="微软雅黑"/>
          <w:sz w:val="24"/>
          <w:szCs w:val="24"/>
        </w:rPr>
      </w:pPr>
      <w:r>
        <w:rPr>
          <w:rFonts w:ascii="微软雅黑" w:eastAsia="微软雅黑" w:hAnsi="微软雅黑"/>
          <w:sz w:val="24"/>
          <w:szCs w:val="24"/>
        </w:rPr>
        <w:t>29</w:t>
      </w:r>
      <w:r w:rsidR="000B2B72">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w:t>
      </w:r>
      <w:r w:rsidR="006A2B9D" w:rsidRPr="00AC3EA9">
        <w:rPr>
          <w:rFonts w:ascii="微软雅黑" w:eastAsia="微软雅黑" w:hAnsi="微软雅黑"/>
          <w:color w:val="FF0000"/>
          <w:sz w:val="24"/>
          <w:szCs w:val="24"/>
        </w:rPr>
        <w:t>915</w:t>
      </w:r>
      <w:r w:rsidR="006A2B9D" w:rsidRPr="00AC3EA9">
        <w:rPr>
          <w:rFonts w:ascii="微软雅黑" w:eastAsia="微软雅黑" w:hAnsi="微软雅黑" w:hint="eastAsia"/>
          <w:color w:val="FF0000"/>
          <w:sz w:val="24"/>
          <w:szCs w:val="24"/>
        </w:rPr>
        <w:t>年9月</w:t>
      </w:r>
      <w:r w:rsid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陈独秀</w:t>
      </w:r>
      <w:r w:rsidR="006A2B9D">
        <w:rPr>
          <w:rFonts w:ascii="微软雅黑" w:eastAsia="微软雅黑" w:hAnsi="微软雅黑" w:hint="eastAsia"/>
          <w:sz w:val="24"/>
          <w:szCs w:val="24"/>
        </w:rPr>
        <w:t>在</w:t>
      </w:r>
      <w:r w:rsidR="006A2B9D" w:rsidRPr="00AC3EA9">
        <w:rPr>
          <w:rFonts w:ascii="微软雅黑" w:eastAsia="微软雅黑" w:hAnsi="微软雅黑" w:hint="eastAsia"/>
          <w:color w:val="FF0000"/>
          <w:sz w:val="24"/>
          <w:szCs w:val="24"/>
        </w:rPr>
        <w:t>上海</w:t>
      </w:r>
      <w:r w:rsidR="006A2B9D">
        <w:rPr>
          <w:rFonts w:ascii="微软雅黑" w:eastAsia="微软雅黑" w:hAnsi="微软雅黑" w:hint="eastAsia"/>
          <w:sz w:val="24"/>
          <w:szCs w:val="24"/>
        </w:rPr>
        <w:t>创办</w:t>
      </w:r>
      <w:r w:rsidR="006A2B9D" w:rsidRPr="00AC3EA9">
        <w:rPr>
          <w:rFonts w:ascii="微软雅黑" w:eastAsia="微软雅黑" w:hAnsi="微软雅黑" w:hint="eastAsia"/>
          <w:color w:val="FF0000"/>
          <w:sz w:val="24"/>
          <w:szCs w:val="24"/>
        </w:rPr>
        <w:t>《青年杂志》（后改名为《新青年》</w:t>
      </w:r>
      <w:r w:rsidR="006A2B9D" w:rsidRPr="00AC3EA9">
        <w:rPr>
          <w:rFonts w:ascii="微软雅黑" w:eastAsia="微软雅黑" w:hAnsi="微软雅黑" w:hint="eastAsia"/>
          <w:color w:val="FF0000"/>
          <w:sz w:val="24"/>
          <w:szCs w:val="24"/>
        </w:rPr>
        <w:t>）</w:t>
      </w:r>
      <w:r w:rsidR="006A2B9D">
        <w:rPr>
          <w:rFonts w:ascii="微软雅黑" w:eastAsia="微软雅黑" w:hAnsi="微软雅黑" w:hint="eastAsia"/>
          <w:sz w:val="24"/>
          <w:szCs w:val="24"/>
        </w:rPr>
        <w:t>，成为</w:t>
      </w:r>
      <w:r w:rsidR="006A2B9D" w:rsidRPr="00AC3EA9">
        <w:rPr>
          <w:rFonts w:ascii="微软雅黑" w:eastAsia="微软雅黑" w:hAnsi="微软雅黑" w:hint="eastAsia"/>
          <w:color w:val="FF0000"/>
          <w:sz w:val="24"/>
          <w:szCs w:val="24"/>
        </w:rPr>
        <w:t>新文化运动兴起的标志</w:t>
      </w:r>
      <w:r w:rsidR="006A2B9D">
        <w:rPr>
          <w:rFonts w:ascii="微软雅黑" w:eastAsia="微软雅黑" w:hAnsi="微软雅黑" w:hint="eastAsia"/>
          <w:sz w:val="24"/>
          <w:szCs w:val="24"/>
        </w:rPr>
        <w:t>。</w:t>
      </w:r>
    </w:p>
    <w:p w14:paraId="308F05E9" w14:textId="68B4E300" w:rsidR="006A2B9D" w:rsidRDefault="000B2B72"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3</w:t>
      </w:r>
      <w:r w:rsidR="00A97709">
        <w:rPr>
          <w:rFonts w:ascii="微软雅黑" w:eastAsia="微软雅黑" w:hAnsi="微软雅黑"/>
          <w:sz w:val="24"/>
          <w:szCs w:val="24"/>
        </w:rPr>
        <w:t>0</w:t>
      </w:r>
      <w:r>
        <w:rPr>
          <w:rFonts w:ascii="微软雅黑" w:eastAsia="微软雅黑" w:hAnsi="微软雅黑"/>
          <w:sz w:val="24"/>
          <w:szCs w:val="24"/>
        </w:rPr>
        <w:t>.</w:t>
      </w:r>
      <w:r w:rsidR="006A2B9D">
        <w:rPr>
          <w:rFonts w:ascii="微软雅黑" w:eastAsia="微软雅黑" w:hAnsi="微软雅黑" w:hint="eastAsia"/>
          <w:sz w:val="24"/>
          <w:szCs w:val="24"/>
        </w:rPr>
        <w:t>新文化运动的主要内容是提倡</w:t>
      </w:r>
      <w:r w:rsidR="006A2B9D" w:rsidRPr="00AC3EA9">
        <w:rPr>
          <w:rFonts w:ascii="微软雅黑" w:eastAsia="微软雅黑" w:hAnsi="微软雅黑" w:hint="eastAsia"/>
          <w:color w:val="FF0000"/>
          <w:sz w:val="24"/>
          <w:szCs w:val="24"/>
        </w:rPr>
        <w:t>民主和科学</w:t>
      </w:r>
      <w:r w:rsidR="006A2B9D">
        <w:rPr>
          <w:rFonts w:ascii="微软雅黑" w:eastAsia="微软雅黑" w:hAnsi="微软雅黑" w:hint="eastAsia"/>
          <w:sz w:val="24"/>
          <w:szCs w:val="24"/>
        </w:rPr>
        <w:t>。</w:t>
      </w:r>
    </w:p>
    <w:p w14:paraId="5ED1AF2D" w14:textId="7ADDFDE5" w:rsidR="006A2B9D" w:rsidRDefault="000B2B72" w:rsidP="001D19FD">
      <w:pPr>
        <w:spacing w:line="276" w:lineRule="auto"/>
        <w:rPr>
          <w:rFonts w:ascii="微软雅黑" w:eastAsia="微软雅黑" w:hAnsi="微软雅黑"/>
          <w:sz w:val="24"/>
          <w:szCs w:val="24"/>
        </w:rPr>
      </w:pPr>
      <w:r>
        <w:rPr>
          <w:rFonts w:ascii="微软雅黑" w:eastAsia="微软雅黑" w:hAnsi="微软雅黑"/>
          <w:sz w:val="24"/>
          <w:szCs w:val="24"/>
        </w:rPr>
        <w:t>3</w:t>
      </w:r>
      <w:r w:rsidR="00A97709">
        <w:rPr>
          <w:rFonts w:ascii="微软雅黑" w:eastAsia="微软雅黑" w:hAnsi="微软雅黑"/>
          <w:sz w:val="24"/>
          <w:szCs w:val="24"/>
        </w:rPr>
        <w:t>1</w:t>
      </w:r>
      <w:r>
        <w:rPr>
          <w:rFonts w:ascii="微软雅黑" w:eastAsia="微软雅黑" w:hAnsi="微软雅黑"/>
          <w:sz w:val="24"/>
          <w:szCs w:val="24"/>
        </w:rPr>
        <w:t xml:space="preserve">. </w:t>
      </w:r>
      <w:r w:rsidR="006A2B9D" w:rsidRPr="00AC3EA9">
        <w:rPr>
          <w:rFonts w:ascii="微软雅黑" w:eastAsia="微软雅黑" w:hAnsi="微软雅黑" w:hint="eastAsia"/>
          <w:color w:val="FF0000"/>
          <w:sz w:val="24"/>
          <w:szCs w:val="24"/>
        </w:rPr>
        <w:t>1</w:t>
      </w:r>
      <w:r w:rsidR="006A2B9D" w:rsidRPr="00AC3EA9">
        <w:rPr>
          <w:rFonts w:ascii="微软雅黑" w:eastAsia="微软雅黑" w:hAnsi="微软雅黑"/>
          <w:color w:val="FF0000"/>
          <w:sz w:val="24"/>
          <w:szCs w:val="24"/>
        </w:rPr>
        <w:t>918</w:t>
      </w:r>
      <w:r w:rsidR="006A2B9D" w:rsidRPr="00AC3EA9">
        <w:rPr>
          <w:rFonts w:ascii="微软雅黑" w:eastAsia="微软雅黑" w:hAnsi="微软雅黑" w:hint="eastAsia"/>
          <w:color w:val="FF0000"/>
          <w:sz w:val="24"/>
          <w:szCs w:val="24"/>
        </w:rPr>
        <w:t>年5月</w:t>
      </w:r>
      <w:r w:rsidR="006A2B9D">
        <w:rPr>
          <w:rFonts w:ascii="微软雅黑" w:eastAsia="微软雅黑" w:hAnsi="微软雅黑" w:hint="eastAsia"/>
          <w:sz w:val="24"/>
          <w:szCs w:val="24"/>
        </w:rPr>
        <w:t>，</w:t>
      </w:r>
      <w:r w:rsidR="006A2B9D" w:rsidRPr="00AC3EA9">
        <w:rPr>
          <w:rFonts w:ascii="微软雅黑" w:eastAsia="微软雅黑" w:hAnsi="微软雅黑" w:hint="eastAsia"/>
          <w:color w:val="FF0000"/>
          <w:sz w:val="24"/>
          <w:szCs w:val="24"/>
        </w:rPr>
        <w:t>鲁迅发表《狂人日记》</w:t>
      </w:r>
      <w:r w:rsidR="006A2B9D">
        <w:rPr>
          <w:rFonts w:ascii="微软雅黑" w:eastAsia="微软雅黑" w:hAnsi="微软雅黑" w:hint="eastAsia"/>
          <w:sz w:val="24"/>
          <w:szCs w:val="24"/>
        </w:rPr>
        <w:t>，这是新文化运动的</w:t>
      </w:r>
      <w:r w:rsidR="006A2B9D" w:rsidRPr="00AC3EA9">
        <w:rPr>
          <w:rFonts w:ascii="微软雅黑" w:eastAsia="微软雅黑" w:hAnsi="微软雅黑" w:hint="eastAsia"/>
          <w:color w:val="FF0000"/>
          <w:sz w:val="24"/>
          <w:szCs w:val="24"/>
        </w:rPr>
        <w:t>第一篇白话小说</w:t>
      </w:r>
      <w:r w:rsidR="006A2B9D">
        <w:rPr>
          <w:rFonts w:ascii="微软雅黑" w:eastAsia="微软雅黑" w:hAnsi="微软雅黑" w:hint="eastAsia"/>
          <w:sz w:val="24"/>
          <w:szCs w:val="24"/>
        </w:rPr>
        <w:t>。</w:t>
      </w:r>
    </w:p>
    <w:p w14:paraId="28BA5D71" w14:textId="21DCB5A1" w:rsidR="00D74A1F" w:rsidRDefault="000B2B72" w:rsidP="001D19FD">
      <w:pPr>
        <w:spacing w:line="276" w:lineRule="auto"/>
        <w:rPr>
          <w:rFonts w:ascii="微软雅黑" w:eastAsia="微软雅黑" w:hAnsi="微软雅黑" w:hint="eastAsia"/>
          <w:sz w:val="24"/>
          <w:szCs w:val="24"/>
        </w:rPr>
      </w:pPr>
      <w:r>
        <w:rPr>
          <w:rFonts w:ascii="微软雅黑" w:eastAsia="微软雅黑" w:hAnsi="微软雅黑"/>
          <w:sz w:val="24"/>
          <w:szCs w:val="24"/>
        </w:rPr>
        <w:t>3</w:t>
      </w:r>
      <w:r w:rsidR="00A97709">
        <w:rPr>
          <w:rFonts w:ascii="微软雅黑" w:eastAsia="微软雅黑" w:hAnsi="微软雅黑"/>
          <w:sz w:val="24"/>
          <w:szCs w:val="24"/>
        </w:rPr>
        <w:t>2</w:t>
      </w:r>
      <w:r>
        <w:rPr>
          <w:rFonts w:ascii="微软雅黑" w:eastAsia="微软雅黑" w:hAnsi="微软雅黑"/>
          <w:sz w:val="24"/>
          <w:szCs w:val="24"/>
        </w:rPr>
        <w:t xml:space="preserve">. </w:t>
      </w:r>
      <w:r w:rsidR="00D74A1F">
        <w:rPr>
          <w:rFonts w:ascii="微软雅黑" w:eastAsia="微软雅黑" w:hAnsi="微软雅黑" w:hint="eastAsia"/>
          <w:sz w:val="24"/>
          <w:szCs w:val="24"/>
        </w:rPr>
        <w:t>1</w:t>
      </w:r>
      <w:r w:rsidR="00D74A1F">
        <w:rPr>
          <w:rFonts w:ascii="微软雅黑" w:eastAsia="微软雅黑" w:hAnsi="微软雅黑"/>
          <w:sz w:val="24"/>
          <w:szCs w:val="24"/>
        </w:rPr>
        <w:t>917</w:t>
      </w:r>
      <w:r w:rsidR="00D74A1F">
        <w:rPr>
          <w:rFonts w:ascii="微软雅黑" w:eastAsia="微软雅黑" w:hAnsi="微软雅黑" w:hint="eastAsia"/>
          <w:sz w:val="24"/>
          <w:szCs w:val="24"/>
        </w:rPr>
        <w:t>年俄国十月革命的胜利，给中国带来了马克思主义。</w:t>
      </w:r>
      <w:r w:rsidR="00D74A1F" w:rsidRPr="00AC3EA9">
        <w:rPr>
          <w:rFonts w:ascii="微软雅黑" w:eastAsia="微软雅黑" w:hAnsi="微软雅黑" w:hint="eastAsia"/>
          <w:color w:val="FF0000"/>
          <w:sz w:val="24"/>
          <w:szCs w:val="24"/>
        </w:rPr>
        <w:t>李大钊</w:t>
      </w:r>
      <w:r w:rsidR="00D74A1F">
        <w:rPr>
          <w:rFonts w:ascii="微软雅黑" w:eastAsia="微软雅黑" w:hAnsi="微软雅黑" w:hint="eastAsia"/>
          <w:sz w:val="24"/>
          <w:szCs w:val="24"/>
        </w:rPr>
        <w:t>在中国率先举起马克思主义旗帜。</w:t>
      </w:r>
    </w:p>
    <w:p w14:paraId="714EFD1A" w14:textId="77777777" w:rsidR="00BF1BBA" w:rsidRPr="00B91554" w:rsidRDefault="00BF1BBA" w:rsidP="001D19FD">
      <w:pPr>
        <w:spacing w:line="276" w:lineRule="auto"/>
        <w:rPr>
          <w:rFonts w:ascii="微软雅黑" w:eastAsia="微软雅黑" w:hAnsi="微软雅黑"/>
          <w:sz w:val="24"/>
          <w:szCs w:val="24"/>
        </w:rPr>
      </w:pPr>
    </w:p>
    <w:p w14:paraId="4EE57BDD" w14:textId="2DB39387"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（二）主观题（共</w:t>
      </w:r>
      <w:r w:rsidR="00A55756">
        <w:rPr>
          <w:rFonts w:ascii="微软雅黑" w:eastAsia="微软雅黑" w:hAnsi="微软雅黑" w:hint="eastAsia"/>
          <w:sz w:val="24"/>
          <w:szCs w:val="24"/>
        </w:rPr>
        <w:t>1</w:t>
      </w:r>
      <w:r w:rsidR="00A55756">
        <w:rPr>
          <w:rFonts w:ascii="微软雅黑" w:eastAsia="微软雅黑" w:hAnsi="微软雅黑"/>
          <w:sz w:val="24"/>
          <w:szCs w:val="24"/>
        </w:rPr>
        <w:t>2</w:t>
      </w:r>
      <w:r>
        <w:rPr>
          <w:rFonts w:ascii="微软雅黑" w:eastAsia="微软雅黑" w:hAnsi="微软雅黑" w:hint="eastAsia"/>
          <w:sz w:val="24"/>
          <w:szCs w:val="24"/>
        </w:rPr>
        <w:t>道）</w:t>
      </w:r>
    </w:p>
    <w:p w14:paraId="2A19971F" w14:textId="24E17363" w:rsidR="009B1F20" w:rsidRDefault="009F452E" w:rsidP="009B1F20">
      <w:pPr>
        <w:spacing w:line="276" w:lineRule="auto"/>
        <w:rPr>
          <w:rFonts w:ascii="微软雅黑" w:eastAsia="微软雅黑" w:hAnsi="微软雅黑"/>
          <w:sz w:val="24"/>
          <w:szCs w:val="24"/>
        </w:rPr>
      </w:pPr>
      <w:r w:rsidRPr="009F452E">
        <w:rPr>
          <w:rFonts w:ascii="微软雅黑" w:eastAsia="微软雅黑" w:hAnsi="微软雅黑" w:hint="eastAsia"/>
          <w:b/>
          <w:sz w:val="24"/>
          <w:szCs w:val="24"/>
        </w:rPr>
        <w:t>1.</w:t>
      </w:r>
      <w:r w:rsidRPr="009F452E">
        <w:rPr>
          <w:rFonts w:ascii="微软雅黑" w:eastAsia="微软雅黑" w:hAnsi="微软雅黑"/>
          <w:b/>
          <w:sz w:val="24"/>
          <w:szCs w:val="24"/>
        </w:rPr>
        <w:t xml:space="preserve"> </w:t>
      </w:r>
      <w:r w:rsidR="008C2658" w:rsidRPr="008C2658">
        <w:rPr>
          <w:rFonts w:ascii="微软雅黑" w:eastAsia="微软雅黑" w:hAnsi="微软雅黑" w:hint="eastAsia"/>
          <w:b/>
          <w:sz w:val="24"/>
          <w:szCs w:val="24"/>
        </w:rPr>
        <w:t>简述孙中山三民主义学说的基本内容及其意义。</w:t>
      </w:r>
    </w:p>
    <w:p w14:paraId="64367C03" w14:textId="77777777" w:rsidR="008C2658" w:rsidRP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（1）民族主义包括“驱除</w:t>
      </w:r>
      <w:proofErr w:type="gramStart"/>
      <w:r w:rsidRPr="008C2658">
        <w:rPr>
          <w:rFonts w:ascii="微软雅黑" w:eastAsia="微软雅黑" w:hAnsi="微软雅黑" w:hint="eastAsia"/>
          <w:sz w:val="24"/>
          <w:szCs w:val="24"/>
        </w:rPr>
        <w:t>鞑</w:t>
      </w:r>
      <w:proofErr w:type="gramEnd"/>
      <w:r w:rsidRPr="008C2658">
        <w:rPr>
          <w:rFonts w:ascii="微软雅黑" w:eastAsia="微软雅黑" w:hAnsi="微软雅黑" w:hint="eastAsia"/>
          <w:sz w:val="24"/>
          <w:szCs w:val="24"/>
        </w:rPr>
        <w:t xml:space="preserve">虏，恢复中华”两项内容。一是以革命手段推翻清王朝，二是变“次殖民地”的中国为独立的中国。 </w:t>
      </w:r>
    </w:p>
    <w:p w14:paraId="19406226" w14:textId="77777777" w:rsidR="008C2658" w:rsidRP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 xml:space="preserve">（2）民权主义的内容是“创立民国”，即推翻封建君主专制制度，建立资产阶级民主共和国。 </w:t>
      </w:r>
    </w:p>
    <w:p w14:paraId="1C686B3C" w14:textId="5602043A" w:rsidR="00593190"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（3）民生主义的内容为“平均地权”。基本方案是：核定地价，按价征税，涨价归公，按价收买。</w:t>
      </w:r>
    </w:p>
    <w:p w14:paraId="78146AD0" w14:textId="319DB37B" w:rsid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意义：这是一个比较完备的民主主义的革命纲领，推动了革命思想的传播和革命运动的发展。</w:t>
      </w:r>
    </w:p>
    <w:p w14:paraId="5831EFB9" w14:textId="10BF1574" w:rsidR="00D1417F" w:rsidRPr="00D1417F" w:rsidRDefault="002F549F" w:rsidP="008C2658">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sidR="00D1417F" w:rsidRPr="00D1417F">
        <w:rPr>
          <w:rFonts w:ascii="微软雅黑" w:eastAsia="微软雅黑" w:hAnsi="微软雅黑" w:hint="eastAsia"/>
          <w:b/>
          <w:sz w:val="24"/>
          <w:szCs w:val="24"/>
        </w:rPr>
        <w:t>简述三民主义的局限性。</w:t>
      </w:r>
    </w:p>
    <w:p w14:paraId="1D5AA467" w14:textId="2FE8AA26" w:rsidR="00D1417F" w:rsidRPr="004455C8" w:rsidRDefault="00D1417F" w:rsidP="00D1417F">
      <w:pPr>
        <w:spacing w:line="276" w:lineRule="auto"/>
        <w:rPr>
          <w:rFonts w:ascii="微软雅黑" w:eastAsia="微软雅黑" w:hAnsi="微软雅黑"/>
          <w:sz w:val="24"/>
          <w:szCs w:val="24"/>
        </w:rPr>
      </w:pPr>
      <w:r w:rsidRPr="00D1417F">
        <w:rPr>
          <w:rFonts w:ascii="微软雅黑" w:eastAsia="微软雅黑" w:hAnsi="微软雅黑" w:hint="eastAsia"/>
          <w:sz w:val="24"/>
          <w:szCs w:val="24"/>
        </w:rPr>
        <w:t>（1）民族主义没有明确的反帝主张，也没有明确地把汉族军阀、官僚、地主作为革命对象，从而给了这部分人后来从内部和外部破坏革命以可乘之机。</w:t>
      </w:r>
      <w:r w:rsidR="004455C8">
        <w:rPr>
          <w:rFonts w:ascii="微软雅黑" w:eastAsia="微软雅黑" w:hAnsi="微软雅黑" w:hint="eastAsia"/>
          <w:sz w:val="24"/>
          <w:szCs w:val="24"/>
        </w:rPr>
        <w:t xml:space="preserve"> </w:t>
      </w:r>
    </w:p>
    <w:p w14:paraId="7683EBE9" w14:textId="1D306301" w:rsidR="00D1417F" w:rsidRPr="004455C8" w:rsidRDefault="00D1417F" w:rsidP="004455C8">
      <w:pPr>
        <w:spacing w:line="276" w:lineRule="auto"/>
        <w:rPr>
          <w:rFonts w:ascii="微软雅黑" w:eastAsia="微软雅黑" w:hAnsi="微软雅黑"/>
          <w:sz w:val="24"/>
          <w:szCs w:val="24"/>
        </w:rPr>
      </w:pPr>
      <w:r w:rsidRPr="00D1417F">
        <w:rPr>
          <w:rFonts w:ascii="微软雅黑" w:eastAsia="微软雅黑" w:hAnsi="微软雅黑" w:hint="eastAsia"/>
          <w:sz w:val="24"/>
          <w:szCs w:val="24"/>
        </w:rPr>
        <w:t>（2）民权主义没有明确劳动人民在国家中的地位，难以保障人民的真正权利。</w:t>
      </w:r>
      <w:r w:rsidR="004455C8">
        <w:rPr>
          <w:rFonts w:ascii="微软雅黑" w:eastAsia="微软雅黑" w:hAnsi="微软雅黑" w:hint="eastAsia"/>
          <w:sz w:val="24"/>
          <w:szCs w:val="24"/>
        </w:rPr>
        <w:t xml:space="preserve"> </w:t>
      </w:r>
    </w:p>
    <w:p w14:paraId="2767D594" w14:textId="5DF2F1AB" w:rsidR="00D1417F" w:rsidRPr="00D1417F" w:rsidRDefault="00D1417F" w:rsidP="00D1417F">
      <w:pPr>
        <w:spacing w:line="276" w:lineRule="auto"/>
        <w:rPr>
          <w:rFonts w:ascii="微软雅黑" w:eastAsia="微软雅黑" w:hAnsi="微软雅黑"/>
          <w:sz w:val="24"/>
          <w:szCs w:val="24"/>
        </w:rPr>
      </w:pPr>
      <w:r w:rsidRPr="00D1417F">
        <w:rPr>
          <w:rFonts w:ascii="微软雅黑" w:eastAsia="微软雅黑" w:hAnsi="微软雅黑" w:hint="eastAsia"/>
          <w:sz w:val="24"/>
          <w:szCs w:val="24"/>
        </w:rPr>
        <w:t>（3）民生主义没有正面触及封建土地所有制，不能满足农民的土地要求，难以成为发动群众的理论武器。</w:t>
      </w:r>
    </w:p>
    <w:p w14:paraId="6CE6A447" w14:textId="0DA6AA8E" w:rsidR="00593190" w:rsidRPr="008C2658" w:rsidRDefault="002F549F"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t>3.</w:t>
      </w:r>
      <w:r w:rsidR="008C2658" w:rsidRPr="008C2658">
        <w:rPr>
          <w:rFonts w:ascii="微软雅黑" w:eastAsia="微软雅黑" w:hAnsi="微软雅黑" w:hint="eastAsia"/>
          <w:b/>
          <w:sz w:val="24"/>
          <w:szCs w:val="24"/>
        </w:rPr>
        <w:t>简述革命派与改良派论战的内容。</w:t>
      </w:r>
    </w:p>
    <w:p w14:paraId="6D36B8EF" w14:textId="2D15536A" w:rsidR="008C2658" w:rsidRP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（1）要不要以革命手段推翻清政府。</w:t>
      </w:r>
      <w:r w:rsidR="00567057" w:rsidRPr="00567057">
        <w:rPr>
          <w:rFonts w:ascii="微软雅黑" w:eastAsia="微软雅黑" w:hAnsi="微软雅黑" w:hint="eastAsia"/>
          <w:sz w:val="24"/>
          <w:szCs w:val="24"/>
        </w:rPr>
        <w:t>这是论战的焦点。</w:t>
      </w:r>
    </w:p>
    <w:p w14:paraId="67618F53" w14:textId="77777777" w:rsidR="008C2658" w:rsidRP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 xml:space="preserve">（2）要不要推翻帝制，实行共和。 </w:t>
      </w:r>
    </w:p>
    <w:p w14:paraId="4BC5A6B6" w14:textId="24C44F93" w:rsid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（3）要不要社会革命。</w:t>
      </w:r>
    </w:p>
    <w:p w14:paraId="78996A82" w14:textId="4DE9D1E4" w:rsidR="008C2658" w:rsidRPr="008C2658" w:rsidRDefault="002F549F"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t>4.</w:t>
      </w:r>
      <w:r w:rsidR="008C2658" w:rsidRPr="008C2658">
        <w:rPr>
          <w:rFonts w:ascii="微软雅黑" w:eastAsia="微软雅黑" w:hAnsi="微软雅黑" w:hint="eastAsia"/>
          <w:b/>
          <w:sz w:val="24"/>
          <w:szCs w:val="24"/>
        </w:rPr>
        <w:t>资产阶级革命派与改良派论战的意义是什么？</w:t>
      </w:r>
    </w:p>
    <w:p w14:paraId="3992EB94" w14:textId="29346BD4" w:rsidR="008C2658" w:rsidRP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（1）划清了革命与改良的界限，使人们清楚地认识到实行民主革命的必要性，</w:t>
      </w:r>
      <w:r w:rsidRPr="008C2658">
        <w:rPr>
          <w:rFonts w:ascii="微软雅黑" w:eastAsia="微软雅黑" w:hAnsi="微软雅黑" w:hint="eastAsia"/>
          <w:sz w:val="24"/>
          <w:szCs w:val="24"/>
        </w:rPr>
        <w:lastRenderedPageBreak/>
        <w:t xml:space="preserve">从而加入革命的行列。 </w:t>
      </w:r>
    </w:p>
    <w:p w14:paraId="3097E7A0" w14:textId="5B1976A9" w:rsid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（2）使资产阶级民主思想和三民主义思想得到了更加广泛的传播，为推翻清朝统治的革命斗争奠定了思想基础。</w:t>
      </w:r>
    </w:p>
    <w:p w14:paraId="4C2E180B" w14:textId="3255CC0B" w:rsidR="004455C8" w:rsidRPr="004455C8" w:rsidRDefault="002F549F" w:rsidP="008C2658">
      <w:pPr>
        <w:spacing w:line="276" w:lineRule="auto"/>
        <w:rPr>
          <w:rFonts w:ascii="微软雅黑" w:eastAsia="微软雅黑" w:hAnsi="微软雅黑"/>
          <w:b/>
          <w:sz w:val="24"/>
          <w:szCs w:val="24"/>
        </w:rPr>
      </w:pPr>
      <w:r>
        <w:rPr>
          <w:rFonts w:ascii="微软雅黑" w:eastAsia="微软雅黑" w:hAnsi="微软雅黑" w:hint="eastAsia"/>
          <w:b/>
          <w:sz w:val="24"/>
          <w:szCs w:val="24"/>
        </w:rPr>
        <w:t>5.</w:t>
      </w:r>
      <w:r w:rsidR="004455C8" w:rsidRPr="004455C8">
        <w:rPr>
          <w:rFonts w:ascii="微软雅黑" w:eastAsia="微软雅黑" w:hAnsi="微软雅黑" w:hint="eastAsia"/>
          <w:b/>
          <w:sz w:val="24"/>
          <w:szCs w:val="24"/>
        </w:rPr>
        <w:t>保路风潮</w:t>
      </w:r>
      <w:r w:rsidR="004455C8">
        <w:rPr>
          <w:rFonts w:ascii="微软雅黑" w:eastAsia="微软雅黑" w:hAnsi="微软雅黑" w:hint="eastAsia"/>
          <w:b/>
          <w:sz w:val="24"/>
          <w:szCs w:val="24"/>
        </w:rPr>
        <w:t>（保路运动）</w:t>
      </w:r>
      <w:r w:rsidR="004455C8" w:rsidRPr="004455C8">
        <w:rPr>
          <w:rFonts w:ascii="微软雅黑" w:eastAsia="微软雅黑" w:hAnsi="微软雅黑" w:hint="eastAsia"/>
          <w:b/>
          <w:sz w:val="24"/>
          <w:szCs w:val="24"/>
        </w:rPr>
        <w:t>发生的原因是什么？</w:t>
      </w:r>
    </w:p>
    <w:p w14:paraId="0BA62A0B" w14:textId="3C349DE7" w:rsidR="004455C8" w:rsidRPr="004455C8" w:rsidRDefault="004455C8" w:rsidP="004455C8">
      <w:pPr>
        <w:spacing w:line="276" w:lineRule="auto"/>
        <w:rPr>
          <w:rFonts w:ascii="微软雅黑" w:eastAsia="微软雅黑" w:hAnsi="微软雅黑"/>
          <w:sz w:val="24"/>
          <w:szCs w:val="24"/>
        </w:rPr>
      </w:pPr>
      <w:r w:rsidRPr="004455C8">
        <w:rPr>
          <w:rFonts w:ascii="微软雅黑" w:eastAsia="微软雅黑" w:hAnsi="微软雅黑" w:hint="eastAsia"/>
          <w:sz w:val="24"/>
          <w:szCs w:val="24"/>
        </w:rPr>
        <w:t>（1）1911年5月，清政府为筹集借款，宣布“铁路干线收归国有”，并将粤汉、川汉铁路的路权出卖给帝国主义，引起湖北、湖南、广东、四川四省民众的强烈反对，保路运动由此发生。</w:t>
      </w:r>
    </w:p>
    <w:p w14:paraId="53D9E111" w14:textId="499A6CD4" w:rsidR="004455C8" w:rsidRPr="004455C8" w:rsidRDefault="004455C8" w:rsidP="004455C8">
      <w:pPr>
        <w:spacing w:line="276" w:lineRule="auto"/>
        <w:rPr>
          <w:rFonts w:ascii="微软雅黑" w:eastAsia="微软雅黑" w:hAnsi="微软雅黑"/>
          <w:sz w:val="24"/>
          <w:szCs w:val="24"/>
        </w:rPr>
      </w:pPr>
      <w:r w:rsidRPr="004455C8">
        <w:rPr>
          <w:rFonts w:ascii="微软雅黑" w:eastAsia="微软雅黑" w:hAnsi="微软雅黑" w:hint="eastAsia"/>
          <w:sz w:val="24"/>
          <w:szCs w:val="24"/>
        </w:rPr>
        <w:t>（2）四川总督下令向请愿群众开枪，当场打死30多人，广大群众忍无可忍，掀起了全川的武装暴动。</w:t>
      </w:r>
    </w:p>
    <w:p w14:paraId="4E9DBC44" w14:textId="558464CF" w:rsidR="008C2658" w:rsidRPr="008C2658" w:rsidRDefault="002F549F"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t>6.</w:t>
      </w:r>
      <w:r w:rsidR="008C2658" w:rsidRPr="008C2658">
        <w:rPr>
          <w:rFonts w:ascii="微软雅黑" w:eastAsia="微软雅黑" w:hAnsi="微软雅黑" w:hint="eastAsia"/>
          <w:b/>
          <w:sz w:val="24"/>
          <w:szCs w:val="24"/>
        </w:rPr>
        <w:t>述辛亥革命胜利的历史意义。</w:t>
      </w:r>
    </w:p>
    <w:p w14:paraId="7145D62F" w14:textId="65CEB74A" w:rsidR="008C2658" w:rsidRP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 xml:space="preserve">（1）辛亥革命推翻了清王朝在中国的统治，沉重打击了中外反动势力在中国的统治，为中国人民革命斗争的发展开辟了道路。 </w:t>
      </w:r>
    </w:p>
    <w:p w14:paraId="1F36AD2E" w14:textId="465A6DD2" w:rsidR="008C2658" w:rsidRP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 xml:space="preserve">（2）辛亥革命结束了统治中国两千多年的封建君主专制制度，建立了中国历史上第一个资产阶级共和政府。 </w:t>
      </w:r>
    </w:p>
    <w:p w14:paraId="0F9E8AF7" w14:textId="1633E643" w:rsidR="008C2658" w:rsidRP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 xml:space="preserve">（3）辛亥革命传播了民主共和的理念，推动了中华民族的思想解放。 </w:t>
      </w:r>
    </w:p>
    <w:p w14:paraId="5045E39F" w14:textId="60154B11" w:rsidR="008C2658" w:rsidRP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 xml:space="preserve">（4）辛亥革命推动了近代中国社会变革，推动了民族资本主义经济的发展，促进了社会风气的改变和人们的精神解放。 </w:t>
      </w:r>
    </w:p>
    <w:p w14:paraId="144C6010" w14:textId="2BEDA3E4" w:rsid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（5）辛亥革命打击了帝国主义在华势力，推动了亚洲各国民族解放运动的高涨。</w:t>
      </w:r>
    </w:p>
    <w:p w14:paraId="72CA076A" w14:textId="531C29BF" w:rsidR="000956A5" w:rsidRPr="00D1417F" w:rsidRDefault="002F549F" w:rsidP="000956A5">
      <w:pPr>
        <w:spacing w:line="276" w:lineRule="auto"/>
        <w:rPr>
          <w:rFonts w:ascii="微软雅黑" w:eastAsia="微软雅黑" w:hAnsi="微软雅黑"/>
          <w:b/>
          <w:sz w:val="24"/>
          <w:szCs w:val="24"/>
        </w:rPr>
      </w:pPr>
      <w:r>
        <w:rPr>
          <w:rFonts w:ascii="微软雅黑" w:eastAsia="微软雅黑" w:hAnsi="微软雅黑" w:hint="eastAsia"/>
          <w:b/>
          <w:sz w:val="24"/>
          <w:szCs w:val="24"/>
        </w:rPr>
        <w:t>7.</w:t>
      </w:r>
      <w:r w:rsidR="000956A5" w:rsidRPr="00D1417F">
        <w:rPr>
          <w:rFonts w:ascii="微软雅黑" w:eastAsia="微软雅黑" w:hAnsi="微软雅黑" w:hint="eastAsia"/>
          <w:b/>
          <w:sz w:val="24"/>
          <w:szCs w:val="24"/>
        </w:rPr>
        <w:t>简述辛亥革命的局限性。</w:t>
      </w:r>
    </w:p>
    <w:p w14:paraId="4B8B610C" w14:textId="77777777" w:rsidR="000956A5" w:rsidRPr="00D1417F" w:rsidRDefault="000956A5" w:rsidP="000956A5">
      <w:pPr>
        <w:spacing w:line="276" w:lineRule="auto"/>
        <w:rPr>
          <w:rFonts w:ascii="微软雅黑" w:eastAsia="微软雅黑" w:hAnsi="微软雅黑"/>
          <w:sz w:val="24"/>
          <w:szCs w:val="24"/>
        </w:rPr>
      </w:pPr>
      <w:r w:rsidRPr="00D1417F">
        <w:rPr>
          <w:rFonts w:ascii="微软雅黑" w:eastAsia="微软雅黑" w:hAnsi="微软雅黑" w:hint="eastAsia"/>
          <w:sz w:val="24"/>
          <w:szCs w:val="24"/>
        </w:rPr>
        <w:t>（1）没有提出彻底的反对帝国主义和反对封建主义的革命纲领。</w:t>
      </w:r>
    </w:p>
    <w:p w14:paraId="3D16E6A5" w14:textId="77777777" w:rsidR="000956A5" w:rsidRPr="00D1417F" w:rsidRDefault="000956A5" w:rsidP="000956A5">
      <w:pPr>
        <w:spacing w:line="276" w:lineRule="auto"/>
        <w:rPr>
          <w:rFonts w:ascii="微软雅黑" w:eastAsia="微软雅黑" w:hAnsi="微软雅黑"/>
          <w:sz w:val="24"/>
          <w:szCs w:val="24"/>
        </w:rPr>
      </w:pPr>
      <w:r w:rsidRPr="00D1417F">
        <w:rPr>
          <w:rFonts w:ascii="微软雅黑" w:eastAsia="微软雅黑" w:hAnsi="微软雅黑" w:hint="eastAsia"/>
          <w:sz w:val="24"/>
          <w:szCs w:val="24"/>
        </w:rPr>
        <w:t>（2）没有充分发动和依靠民众。</w:t>
      </w:r>
    </w:p>
    <w:p w14:paraId="329B2740" w14:textId="77777777" w:rsidR="000956A5" w:rsidRPr="008C2658" w:rsidRDefault="000956A5" w:rsidP="000956A5">
      <w:pPr>
        <w:spacing w:line="276" w:lineRule="auto"/>
        <w:rPr>
          <w:rFonts w:ascii="微软雅黑" w:eastAsia="微软雅黑" w:hAnsi="微软雅黑"/>
          <w:sz w:val="24"/>
          <w:szCs w:val="24"/>
        </w:rPr>
      </w:pPr>
      <w:r w:rsidRPr="00D1417F">
        <w:rPr>
          <w:rFonts w:ascii="微软雅黑" w:eastAsia="微软雅黑" w:hAnsi="微软雅黑" w:hint="eastAsia"/>
          <w:sz w:val="24"/>
          <w:szCs w:val="24"/>
        </w:rPr>
        <w:t>（3）没有建立坚强有力的革命政党。</w:t>
      </w:r>
    </w:p>
    <w:p w14:paraId="510DF3BE" w14:textId="7A7A6856" w:rsidR="008C2658" w:rsidRPr="008C2658" w:rsidRDefault="002F549F"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lastRenderedPageBreak/>
        <w:t>8.</w:t>
      </w:r>
      <w:r w:rsidR="008C2658" w:rsidRPr="008C2658">
        <w:rPr>
          <w:rFonts w:ascii="微软雅黑" w:eastAsia="微软雅黑" w:hAnsi="微软雅黑" w:hint="eastAsia"/>
          <w:b/>
          <w:sz w:val="24"/>
          <w:szCs w:val="24"/>
        </w:rPr>
        <w:t>简述以孙中山为首的资产阶级反对北洋军阀统治的主要斗争。</w:t>
      </w:r>
    </w:p>
    <w:p w14:paraId="39695CD8" w14:textId="3B1AC181" w:rsidR="008C2658" w:rsidRP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（1）</w:t>
      </w:r>
      <w:r>
        <w:rPr>
          <w:rFonts w:ascii="微软雅黑" w:eastAsia="微软雅黑" w:hAnsi="微软雅黑" w:hint="eastAsia"/>
          <w:sz w:val="24"/>
          <w:szCs w:val="24"/>
        </w:rPr>
        <w:t>1913年7月</w:t>
      </w:r>
      <w:r w:rsidRPr="008C2658">
        <w:rPr>
          <w:rFonts w:ascii="微软雅黑" w:eastAsia="微软雅黑" w:hAnsi="微软雅黑" w:hint="eastAsia"/>
          <w:sz w:val="24"/>
          <w:szCs w:val="24"/>
        </w:rPr>
        <w:t xml:space="preserve">发动“二次革命” </w:t>
      </w:r>
    </w:p>
    <w:p w14:paraId="1A1BA79B" w14:textId="476979BA" w:rsidR="008C2658" w:rsidRP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（2）</w:t>
      </w:r>
      <w:r>
        <w:rPr>
          <w:rFonts w:ascii="微软雅黑" w:eastAsia="微软雅黑" w:hAnsi="微软雅黑" w:hint="eastAsia"/>
          <w:sz w:val="24"/>
          <w:szCs w:val="24"/>
        </w:rPr>
        <w:t>1914年7月</w:t>
      </w:r>
      <w:r w:rsidRPr="008C2658">
        <w:rPr>
          <w:rFonts w:ascii="微软雅黑" w:eastAsia="微软雅黑" w:hAnsi="微软雅黑" w:hint="eastAsia"/>
          <w:sz w:val="24"/>
          <w:szCs w:val="24"/>
        </w:rPr>
        <w:t xml:space="preserve">组织中华革命党 </w:t>
      </w:r>
    </w:p>
    <w:p w14:paraId="31F9B6AF" w14:textId="7B165DEF" w:rsidR="008C2658" w:rsidRP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（3）</w:t>
      </w:r>
      <w:r>
        <w:rPr>
          <w:rFonts w:ascii="微软雅黑" w:eastAsia="微软雅黑" w:hAnsi="微软雅黑" w:hint="eastAsia"/>
          <w:sz w:val="24"/>
          <w:szCs w:val="24"/>
        </w:rPr>
        <w:t>1915年12月</w:t>
      </w:r>
      <w:r w:rsidRPr="008C2658">
        <w:rPr>
          <w:rFonts w:ascii="微软雅黑" w:eastAsia="微软雅黑" w:hAnsi="微软雅黑" w:hint="eastAsia"/>
          <w:sz w:val="24"/>
          <w:szCs w:val="24"/>
        </w:rPr>
        <w:t xml:space="preserve">发动护国战争 </w:t>
      </w:r>
    </w:p>
    <w:p w14:paraId="53E21517" w14:textId="054D0EAE" w:rsidR="008C2658" w:rsidRP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（4）</w:t>
      </w:r>
      <w:r w:rsidR="00567057">
        <w:rPr>
          <w:rFonts w:ascii="微软雅黑" w:eastAsia="微软雅黑" w:hAnsi="微软雅黑" w:hint="eastAsia"/>
          <w:sz w:val="24"/>
          <w:szCs w:val="24"/>
        </w:rPr>
        <w:t>1917年7月</w:t>
      </w:r>
      <w:r w:rsidRPr="008C2658">
        <w:rPr>
          <w:rFonts w:ascii="微软雅黑" w:eastAsia="微软雅黑" w:hAnsi="微软雅黑" w:hint="eastAsia"/>
          <w:sz w:val="24"/>
          <w:szCs w:val="24"/>
        </w:rPr>
        <w:t xml:space="preserve">发动第一次护法运动 </w:t>
      </w:r>
    </w:p>
    <w:p w14:paraId="508CB22B" w14:textId="569BAC83" w:rsidR="008C2658" w:rsidRDefault="008C2658" w:rsidP="008C2658">
      <w:pPr>
        <w:spacing w:line="276" w:lineRule="auto"/>
        <w:rPr>
          <w:rFonts w:ascii="微软雅黑" w:eastAsia="微软雅黑" w:hAnsi="微软雅黑"/>
          <w:sz w:val="24"/>
          <w:szCs w:val="24"/>
        </w:rPr>
      </w:pPr>
      <w:r w:rsidRPr="008C2658">
        <w:rPr>
          <w:rFonts w:ascii="微软雅黑" w:eastAsia="微软雅黑" w:hAnsi="微软雅黑" w:hint="eastAsia"/>
          <w:sz w:val="24"/>
          <w:szCs w:val="24"/>
        </w:rPr>
        <w:t>（5）</w:t>
      </w:r>
      <w:r w:rsidR="00567057">
        <w:rPr>
          <w:rFonts w:ascii="微软雅黑" w:eastAsia="微软雅黑" w:hAnsi="微软雅黑" w:hint="eastAsia"/>
          <w:sz w:val="24"/>
          <w:szCs w:val="24"/>
        </w:rPr>
        <w:t>1920年11月</w:t>
      </w:r>
      <w:r w:rsidRPr="008C2658">
        <w:rPr>
          <w:rFonts w:ascii="微软雅黑" w:eastAsia="微软雅黑" w:hAnsi="微软雅黑" w:hint="eastAsia"/>
          <w:sz w:val="24"/>
          <w:szCs w:val="24"/>
        </w:rPr>
        <w:t>发动第二次护法运动</w:t>
      </w:r>
    </w:p>
    <w:p w14:paraId="45EE68A5" w14:textId="492021DB" w:rsidR="00D54D5C" w:rsidRDefault="000946E3" w:rsidP="00D12AA9">
      <w:pPr>
        <w:spacing w:line="276" w:lineRule="auto"/>
        <w:rPr>
          <w:rFonts w:ascii="微软雅黑" w:eastAsia="微软雅黑" w:hAnsi="微软雅黑"/>
          <w:b/>
          <w:sz w:val="24"/>
          <w:szCs w:val="24"/>
        </w:rPr>
      </w:pPr>
      <w:r>
        <w:rPr>
          <w:rFonts w:ascii="微软雅黑" w:eastAsia="微软雅黑" w:hAnsi="微软雅黑" w:hint="eastAsia"/>
          <w:b/>
          <w:sz w:val="24"/>
          <w:szCs w:val="24"/>
        </w:rPr>
        <w:t>9.简述</w:t>
      </w:r>
      <w:r w:rsidR="00D54D5C" w:rsidRPr="00D54D5C">
        <w:rPr>
          <w:rFonts w:ascii="微软雅黑" w:eastAsia="微软雅黑" w:hAnsi="微软雅黑" w:hint="eastAsia"/>
          <w:b/>
          <w:sz w:val="24"/>
          <w:szCs w:val="24"/>
        </w:rPr>
        <w:t>1912年建立的中华民国临时政府的性质。</w:t>
      </w:r>
    </w:p>
    <w:p w14:paraId="540D7259" w14:textId="05B111A4" w:rsidR="00D12AA9" w:rsidRPr="00D12AA9" w:rsidRDefault="00D12AA9" w:rsidP="00D12AA9">
      <w:pPr>
        <w:spacing w:line="276" w:lineRule="auto"/>
        <w:rPr>
          <w:rFonts w:ascii="微软雅黑" w:eastAsia="微软雅黑" w:hAnsi="微软雅黑"/>
          <w:sz w:val="24"/>
          <w:szCs w:val="24"/>
        </w:rPr>
      </w:pPr>
      <w:r w:rsidRPr="00D12AA9">
        <w:rPr>
          <w:rFonts w:ascii="微软雅黑" w:eastAsia="微软雅黑" w:hAnsi="微软雅黑" w:hint="eastAsia"/>
          <w:sz w:val="24"/>
          <w:szCs w:val="24"/>
        </w:rPr>
        <w:t>（1）</w:t>
      </w:r>
      <w:r w:rsidR="00D54D5C" w:rsidRPr="00D54D5C">
        <w:rPr>
          <w:rFonts w:ascii="微软雅黑" w:eastAsia="微软雅黑" w:hAnsi="微软雅黑" w:hint="eastAsia"/>
          <w:sz w:val="24"/>
          <w:szCs w:val="24"/>
        </w:rPr>
        <w:t>南京临时政府是一个资产阶级共和国性质的革命政权。</w:t>
      </w:r>
      <w:r w:rsidRPr="00D12AA9">
        <w:rPr>
          <w:rFonts w:ascii="微软雅黑" w:eastAsia="微软雅黑" w:hAnsi="微软雅黑" w:hint="eastAsia"/>
          <w:sz w:val="24"/>
          <w:szCs w:val="24"/>
        </w:rPr>
        <w:t xml:space="preserve"> </w:t>
      </w:r>
    </w:p>
    <w:p w14:paraId="22E89DFF" w14:textId="0D72F8BA" w:rsidR="00D12AA9" w:rsidRPr="00D12AA9" w:rsidRDefault="00D12AA9" w:rsidP="00D12AA9">
      <w:pPr>
        <w:spacing w:line="276" w:lineRule="auto"/>
        <w:rPr>
          <w:rFonts w:ascii="微软雅黑" w:eastAsia="微软雅黑" w:hAnsi="微软雅黑"/>
          <w:sz w:val="24"/>
          <w:szCs w:val="24"/>
        </w:rPr>
      </w:pPr>
      <w:r w:rsidRPr="00D12AA9">
        <w:rPr>
          <w:rFonts w:ascii="微软雅黑" w:eastAsia="微软雅黑" w:hAnsi="微软雅黑" w:hint="eastAsia"/>
          <w:sz w:val="24"/>
          <w:szCs w:val="24"/>
        </w:rPr>
        <w:t>（2）</w:t>
      </w:r>
      <w:r w:rsidR="00D54D5C" w:rsidRPr="00D12AA9">
        <w:rPr>
          <w:rFonts w:ascii="微软雅黑" w:eastAsia="微软雅黑" w:hAnsi="微软雅黑" w:hint="eastAsia"/>
          <w:sz w:val="24"/>
          <w:szCs w:val="24"/>
        </w:rPr>
        <w:t>在人员构成上，资产阶级革命派控制着政权。</w:t>
      </w:r>
    </w:p>
    <w:p w14:paraId="3D26DEE1" w14:textId="76CCBF19" w:rsidR="008C2658" w:rsidRDefault="00D12AA9" w:rsidP="00D12AA9">
      <w:pPr>
        <w:spacing w:line="276" w:lineRule="auto"/>
        <w:rPr>
          <w:rFonts w:ascii="微软雅黑" w:eastAsia="微软雅黑" w:hAnsi="微软雅黑"/>
          <w:sz w:val="24"/>
          <w:szCs w:val="24"/>
        </w:rPr>
      </w:pPr>
      <w:r w:rsidRPr="00D12AA9">
        <w:rPr>
          <w:rFonts w:ascii="微软雅黑" w:eastAsia="微软雅黑" w:hAnsi="微软雅黑" w:hint="eastAsia"/>
          <w:sz w:val="24"/>
          <w:szCs w:val="24"/>
        </w:rPr>
        <w:t>（3）</w:t>
      </w:r>
      <w:r w:rsidR="00D54D5C" w:rsidRPr="00D12AA9">
        <w:rPr>
          <w:rFonts w:ascii="微软雅黑" w:eastAsia="微软雅黑" w:hAnsi="微软雅黑" w:hint="eastAsia"/>
          <w:sz w:val="24"/>
          <w:szCs w:val="24"/>
        </w:rPr>
        <w:t>实行的各项政策措施，集中体现了中国民族资产阶级的愿望和利益。</w:t>
      </w:r>
    </w:p>
    <w:p w14:paraId="698FD7E2" w14:textId="54C5E47D" w:rsidR="005F3143" w:rsidRDefault="005F3143" w:rsidP="009F452E">
      <w:pPr>
        <w:spacing w:line="276" w:lineRule="auto"/>
        <w:rPr>
          <w:rFonts w:ascii="微软雅黑" w:eastAsia="微软雅黑" w:hAnsi="微软雅黑"/>
          <w:b/>
          <w:sz w:val="24"/>
          <w:szCs w:val="24"/>
        </w:rPr>
      </w:pPr>
      <w:r w:rsidRPr="005F3143">
        <w:rPr>
          <w:rFonts w:ascii="微软雅黑" w:eastAsia="微软雅黑" w:hAnsi="微软雅黑" w:hint="eastAsia"/>
          <w:b/>
          <w:sz w:val="24"/>
          <w:szCs w:val="24"/>
        </w:rPr>
        <w:t>10.</w:t>
      </w:r>
      <w:r>
        <w:rPr>
          <w:rFonts w:ascii="微软雅黑" w:eastAsia="微软雅黑" w:hAnsi="微软雅黑" w:hint="eastAsia"/>
          <w:b/>
          <w:sz w:val="24"/>
          <w:szCs w:val="24"/>
        </w:rPr>
        <w:t>简述新文化运动的主要内容。</w:t>
      </w:r>
    </w:p>
    <w:p w14:paraId="29CBBD26" w14:textId="77777777" w:rsidR="005F3143" w:rsidRPr="005F3143" w:rsidRDefault="005F3143" w:rsidP="005F3143">
      <w:pPr>
        <w:spacing w:line="276" w:lineRule="auto"/>
        <w:rPr>
          <w:rFonts w:ascii="微软雅黑" w:eastAsia="微软雅黑" w:hAnsi="微软雅黑"/>
          <w:sz w:val="24"/>
          <w:szCs w:val="24"/>
        </w:rPr>
      </w:pPr>
      <w:r w:rsidRPr="005F3143">
        <w:rPr>
          <w:rFonts w:ascii="微软雅黑" w:eastAsia="微软雅黑" w:hAnsi="微软雅黑" w:hint="eastAsia"/>
          <w:sz w:val="24"/>
          <w:szCs w:val="24"/>
        </w:rPr>
        <w:t xml:space="preserve">（1）新文化运动的主要内容是提倡民主和科学。 </w:t>
      </w:r>
    </w:p>
    <w:p w14:paraId="08241494" w14:textId="77777777" w:rsidR="005F3143" w:rsidRPr="005F3143" w:rsidRDefault="005F3143" w:rsidP="005F3143">
      <w:pPr>
        <w:spacing w:line="276" w:lineRule="auto"/>
        <w:rPr>
          <w:rFonts w:ascii="微软雅黑" w:eastAsia="微软雅黑" w:hAnsi="微软雅黑"/>
          <w:sz w:val="24"/>
          <w:szCs w:val="24"/>
        </w:rPr>
      </w:pPr>
      <w:r w:rsidRPr="005F3143">
        <w:rPr>
          <w:rFonts w:ascii="微软雅黑" w:eastAsia="微软雅黑" w:hAnsi="微软雅黑" w:hint="eastAsia"/>
          <w:sz w:val="24"/>
          <w:szCs w:val="24"/>
        </w:rPr>
        <w:t xml:space="preserve">（2）民主主要是指资产阶级的民主思想和民主制度，提倡个性解放，平等自由。 </w:t>
      </w:r>
    </w:p>
    <w:p w14:paraId="6B3626F6" w14:textId="77777777" w:rsidR="005F3143" w:rsidRPr="005F3143" w:rsidRDefault="005F3143" w:rsidP="005F3143">
      <w:pPr>
        <w:spacing w:line="276" w:lineRule="auto"/>
        <w:rPr>
          <w:rFonts w:ascii="微软雅黑" w:eastAsia="微软雅黑" w:hAnsi="微软雅黑"/>
          <w:sz w:val="24"/>
          <w:szCs w:val="24"/>
        </w:rPr>
      </w:pPr>
      <w:r w:rsidRPr="005F3143">
        <w:rPr>
          <w:rFonts w:ascii="微软雅黑" w:eastAsia="微软雅黑" w:hAnsi="微软雅黑" w:hint="eastAsia"/>
          <w:sz w:val="24"/>
          <w:szCs w:val="24"/>
        </w:rPr>
        <w:t>（3）科学，</w:t>
      </w:r>
      <w:proofErr w:type="gramStart"/>
      <w:r w:rsidRPr="005F3143">
        <w:rPr>
          <w:rFonts w:ascii="微软雅黑" w:eastAsia="微软雅黑" w:hAnsi="微软雅黑" w:hint="eastAsia"/>
          <w:sz w:val="24"/>
          <w:szCs w:val="24"/>
        </w:rPr>
        <w:t>狭义是</w:t>
      </w:r>
      <w:proofErr w:type="gramEnd"/>
      <w:r w:rsidRPr="005F3143">
        <w:rPr>
          <w:rFonts w:ascii="微软雅黑" w:eastAsia="微软雅黑" w:hAnsi="微软雅黑" w:hint="eastAsia"/>
          <w:sz w:val="24"/>
          <w:szCs w:val="24"/>
        </w:rPr>
        <w:t xml:space="preserve">指自然科学，广义是指社会科学，即提倡以科学的精神和科学方法来研究社会。 </w:t>
      </w:r>
    </w:p>
    <w:p w14:paraId="46DB7B75" w14:textId="1781AA39" w:rsidR="005F3143" w:rsidRPr="005F3143" w:rsidRDefault="005F3143" w:rsidP="005F3143">
      <w:pPr>
        <w:spacing w:line="276" w:lineRule="auto"/>
        <w:rPr>
          <w:rFonts w:ascii="微软雅黑" w:eastAsia="微软雅黑" w:hAnsi="微软雅黑"/>
          <w:sz w:val="24"/>
          <w:szCs w:val="24"/>
        </w:rPr>
      </w:pPr>
      <w:r w:rsidRPr="005F3143">
        <w:rPr>
          <w:rFonts w:ascii="微软雅黑" w:eastAsia="微软雅黑" w:hAnsi="微软雅黑" w:hint="eastAsia"/>
          <w:sz w:val="24"/>
          <w:szCs w:val="24"/>
        </w:rPr>
        <w:t>（4）新文化运动还提倡白话文、新文学，主张文学革命。</w:t>
      </w:r>
    </w:p>
    <w:p w14:paraId="1F4CA721" w14:textId="7446CDA0" w:rsidR="008C2658" w:rsidRPr="005F3143" w:rsidRDefault="00BD7385"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t>11.</w:t>
      </w:r>
      <w:r w:rsidR="005F3143" w:rsidRPr="005F3143">
        <w:rPr>
          <w:rFonts w:ascii="微软雅黑" w:eastAsia="微软雅黑" w:hAnsi="微软雅黑" w:hint="eastAsia"/>
          <w:b/>
          <w:sz w:val="24"/>
          <w:szCs w:val="24"/>
        </w:rPr>
        <w:t>简述新文化运动的意义。</w:t>
      </w:r>
    </w:p>
    <w:p w14:paraId="23774CBC" w14:textId="77777777" w:rsidR="005F3143" w:rsidRPr="005F3143" w:rsidRDefault="005F3143" w:rsidP="005F3143">
      <w:pPr>
        <w:spacing w:line="276" w:lineRule="auto"/>
        <w:rPr>
          <w:rFonts w:ascii="微软雅黑" w:eastAsia="微软雅黑" w:hAnsi="微软雅黑"/>
          <w:sz w:val="24"/>
          <w:szCs w:val="24"/>
        </w:rPr>
      </w:pPr>
      <w:r w:rsidRPr="005F3143">
        <w:rPr>
          <w:rFonts w:ascii="微软雅黑" w:eastAsia="微软雅黑" w:hAnsi="微软雅黑" w:hint="eastAsia"/>
          <w:sz w:val="24"/>
          <w:szCs w:val="24"/>
        </w:rPr>
        <w:t xml:space="preserve">（1）它是资产阶级民主主义的新文化同封建主义旧文化的斗争，是辛亥革命在思想文化领域的延续，沉重打击了封建专制主义。 </w:t>
      </w:r>
    </w:p>
    <w:p w14:paraId="32C79C4B" w14:textId="77777777" w:rsidR="005F3143" w:rsidRPr="005F3143" w:rsidRDefault="005F3143" w:rsidP="005F3143">
      <w:pPr>
        <w:spacing w:line="276" w:lineRule="auto"/>
        <w:rPr>
          <w:rFonts w:ascii="微软雅黑" w:eastAsia="微软雅黑" w:hAnsi="微软雅黑"/>
          <w:sz w:val="24"/>
          <w:szCs w:val="24"/>
        </w:rPr>
      </w:pPr>
      <w:r w:rsidRPr="005F3143">
        <w:rPr>
          <w:rFonts w:ascii="微软雅黑" w:eastAsia="微软雅黑" w:hAnsi="微软雅黑" w:hint="eastAsia"/>
          <w:sz w:val="24"/>
          <w:szCs w:val="24"/>
        </w:rPr>
        <w:t xml:space="preserve">（2）它大力宣传了民主和科学，启发了人们的理智和民主主义觉悟，将人们从封建专制所造成的蒙昧中解放出来，开启了思想解放的潮流。 </w:t>
      </w:r>
    </w:p>
    <w:p w14:paraId="63CD14BB" w14:textId="2EC3B47A" w:rsidR="005F3143" w:rsidRDefault="005F3143" w:rsidP="005F3143">
      <w:pPr>
        <w:spacing w:line="276" w:lineRule="auto"/>
        <w:rPr>
          <w:rFonts w:ascii="微软雅黑" w:eastAsia="微软雅黑" w:hAnsi="微软雅黑"/>
          <w:sz w:val="24"/>
          <w:szCs w:val="24"/>
        </w:rPr>
      </w:pPr>
      <w:r w:rsidRPr="005F3143">
        <w:rPr>
          <w:rFonts w:ascii="微软雅黑" w:eastAsia="微软雅黑" w:hAnsi="微软雅黑" w:hint="eastAsia"/>
          <w:sz w:val="24"/>
          <w:szCs w:val="24"/>
        </w:rPr>
        <w:t>（3）它为中国先进分子接受马克思主义作了准备，为以五四运动为开端的中国</w:t>
      </w:r>
      <w:r w:rsidRPr="005F3143">
        <w:rPr>
          <w:rFonts w:ascii="微软雅黑" w:eastAsia="微软雅黑" w:hAnsi="微软雅黑" w:hint="eastAsia"/>
          <w:sz w:val="24"/>
          <w:szCs w:val="24"/>
        </w:rPr>
        <w:lastRenderedPageBreak/>
        <w:t>新民主主义革命创造了思想文化上的条件。</w:t>
      </w:r>
    </w:p>
    <w:p w14:paraId="24EF6DE2" w14:textId="5B4B60BE" w:rsidR="005F3143" w:rsidRPr="005F3143" w:rsidRDefault="00BD7385" w:rsidP="005F3143">
      <w:pPr>
        <w:spacing w:line="276" w:lineRule="auto"/>
        <w:rPr>
          <w:rFonts w:ascii="微软雅黑" w:eastAsia="微软雅黑" w:hAnsi="微软雅黑"/>
          <w:b/>
          <w:sz w:val="24"/>
          <w:szCs w:val="24"/>
        </w:rPr>
      </w:pPr>
      <w:r>
        <w:rPr>
          <w:rFonts w:ascii="微软雅黑" w:eastAsia="微软雅黑" w:hAnsi="微软雅黑" w:hint="eastAsia"/>
          <w:b/>
          <w:sz w:val="24"/>
          <w:szCs w:val="24"/>
        </w:rPr>
        <w:t>12.</w:t>
      </w:r>
      <w:r w:rsidR="005F3143" w:rsidRPr="005F3143">
        <w:rPr>
          <w:rFonts w:ascii="微软雅黑" w:eastAsia="微软雅黑" w:hAnsi="微软雅黑" w:hint="eastAsia"/>
          <w:b/>
          <w:sz w:val="24"/>
          <w:szCs w:val="24"/>
        </w:rPr>
        <w:t>简述新文化运动的局限性。</w:t>
      </w:r>
    </w:p>
    <w:p w14:paraId="3539A46F" w14:textId="77777777" w:rsidR="005F3143" w:rsidRPr="005F3143" w:rsidRDefault="005F3143" w:rsidP="005F3143">
      <w:pPr>
        <w:spacing w:line="276" w:lineRule="auto"/>
        <w:rPr>
          <w:rFonts w:ascii="微软雅黑" w:eastAsia="微软雅黑" w:hAnsi="微软雅黑"/>
          <w:sz w:val="24"/>
          <w:szCs w:val="24"/>
        </w:rPr>
      </w:pPr>
      <w:r w:rsidRPr="005F3143">
        <w:rPr>
          <w:rFonts w:ascii="微软雅黑" w:eastAsia="微软雅黑" w:hAnsi="微软雅黑" w:hint="eastAsia"/>
          <w:sz w:val="24"/>
          <w:szCs w:val="24"/>
        </w:rPr>
        <w:t xml:space="preserve">（1）新文化运动的倡导者没有揭示封建专制主义得以存在的社会根源；把资产阶级共和国方案失败的根本原因归之于思想文化。他们提倡的资产阶级民主主义，并不能为人们提供一种思想武器去认识中国，并有效地对中国社会进行改造。 </w:t>
      </w:r>
    </w:p>
    <w:p w14:paraId="09D48971" w14:textId="0F592291" w:rsidR="005F3143" w:rsidRPr="005F3143" w:rsidRDefault="005F3143" w:rsidP="005F3143">
      <w:pPr>
        <w:spacing w:line="276" w:lineRule="auto"/>
        <w:rPr>
          <w:rFonts w:ascii="微软雅黑" w:eastAsia="微软雅黑" w:hAnsi="微软雅黑"/>
          <w:sz w:val="24"/>
          <w:szCs w:val="24"/>
        </w:rPr>
      </w:pPr>
      <w:r w:rsidRPr="005F3143">
        <w:rPr>
          <w:rFonts w:ascii="微软雅黑" w:eastAsia="微软雅黑" w:hAnsi="微软雅黑" w:hint="eastAsia"/>
          <w:sz w:val="24"/>
          <w:szCs w:val="24"/>
        </w:rPr>
        <w:t>（2）他们把改造国民性置于优先地位，但是脱离改造产生封建思想的社会环境的革命实践，仅仅依靠少数人的呐喊，依靠有限的宣传手段，其目标难以实现。</w:t>
      </w:r>
      <w:r>
        <w:rPr>
          <w:rFonts w:ascii="微软雅黑" w:eastAsia="微软雅黑" w:hAnsi="微软雅黑" w:hint="eastAsia"/>
          <w:sz w:val="24"/>
          <w:szCs w:val="24"/>
        </w:rPr>
        <w:t xml:space="preserve"> </w:t>
      </w:r>
    </w:p>
    <w:p w14:paraId="3C5CA480" w14:textId="0284501F" w:rsidR="00EC3968" w:rsidRDefault="005F3143" w:rsidP="005F3143">
      <w:pPr>
        <w:spacing w:line="276" w:lineRule="auto"/>
        <w:rPr>
          <w:rFonts w:ascii="微软雅黑" w:eastAsia="微软雅黑" w:hAnsi="微软雅黑"/>
          <w:sz w:val="24"/>
          <w:szCs w:val="24"/>
        </w:rPr>
      </w:pPr>
      <w:r w:rsidRPr="005F3143">
        <w:rPr>
          <w:rFonts w:ascii="微软雅黑" w:eastAsia="微软雅黑" w:hAnsi="微软雅黑" w:hint="eastAsia"/>
          <w:sz w:val="24"/>
          <w:szCs w:val="24"/>
        </w:rPr>
        <w:t>（3）他们中不少人在思想方法上存在绝对肯定或绝对否定的形式主义偏向。这种形式主义地看问题的方法，影响了这个运动后来的发展。</w:t>
      </w:r>
    </w:p>
    <w:p w14:paraId="29026E5C" w14:textId="77777777" w:rsidR="00EC3968" w:rsidRDefault="00EC3968" w:rsidP="005F3143">
      <w:pPr>
        <w:spacing w:line="276" w:lineRule="auto"/>
        <w:rPr>
          <w:rFonts w:ascii="微软雅黑" w:eastAsia="微软雅黑" w:hAnsi="微软雅黑" w:hint="eastAsia"/>
          <w:sz w:val="24"/>
          <w:szCs w:val="24"/>
        </w:rPr>
      </w:pPr>
    </w:p>
    <w:p w14:paraId="15B3FDC5" w14:textId="7A236EC0" w:rsidR="000819F3" w:rsidRPr="00B51D93" w:rsidRDefault="000819F3" w:rsidP="00B51D93">
      <w:pPr>
        <w:pStyle w:val="a3"/>
        <w:spacing w:line="276" w:lineRule="auto"/>
        <w:ind w:left="420" w:firstLineChars="0" w:firstLine="0"/>
        <w:jc w:val="center"/>
        <w:rPr>
          <w:rFonts w:ascii="方正清刻本悦宋简体" w:eastAsia="方正清刻本悦宋简体" w:hAnsi="微软雅黑"/>
          <w:sz w:val="30"/>
          <w:szCs w:val="30"/>
        </w:rPr>
        <w:sectPr w:rsidR="000819F3" w:rsidRPr="00B51D93">
          <w:pgSz w:w="11906" w:h="16838"/>
          <w:pgMar w:top="1440" w:right="1800" w:bottom="1440" w:left="1800" w:header="851" w:footer="992" w:gutter="0"/>
          <w:cols w:space="425"/>
          <w:docGrid w:type="lines" w:linePitch="312"/>
        </w:sectPr>
      </w:pPr>
      <w:r w:rsidRPr="000819F3">
        <w:rPr>
          <w:rFonts w:ascii="方正清刻本悦宋简体" w:eastAsia="方正清刻本悦宋简体" w:hAnsi="微软雅黑" w:hint="eastAsia"/>
          <w:sz w:val="30"/>
          <w:szCs w:val="30"/>
        </w:rPr>
        <w:t>四、配套练习题</w:t>
      </w:r>
    </w:p>
    <w:p w14:paraId="351B1B26" w14:textId="77777777"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14:paraId="52FF34DF" w14:textId="65FBA8B7" w:rsidR="000375FB" w:rsidRPr="000375FB" w:rsidRDefault="00194D53"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1.</w:t>
      </w:r>
      <w:r w:rsidR="00A807A4" w:rsidRPr="00194D53">
        <w:rPr>
          <w:rFonts w:ascii="微软雅黑" w:eastAsia="微软雅黑" w:hAnsi="微软雅黑"/>
          <w:sz w:val="24"/>
          <w:szCs w:val="24"/>
        </w:rPr>
        <w:t xml:space="preserve"> </w:t>
      </w:r>
      <w:r w:rsidR="000375FB" w:rsidRPr="000375FB">
        <w:rPr>
          <w:rFonts w:ascii="微软雅黑" w:eastAsia="微软雅黑" w:hAnsi="微软雅黑" w:hint="eastAsia"/>
          <w:sz w:val="24"/>
          <w:szCs w:val="24"/>
        </w:rPr>
        <w:t>1911年10月，资产阶级革命派发动了将辛亥革命推向高潮的（ ）</w:t>
      </w:r>
    </w:p>
    <w:p w14:paraId="252E4BAF" w14:textId="7D1B6B4F"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0375FB" w:rsidRPr="000375FB">
        <w:rPr>
          <w:rFonts w:ascii="微软雅黑" w:eastAsia="微软雅黑" w:hAnsi="微软雅黑" w:hint="eastAsia"/>
          <w:sz w:val="24"/>
          <w:szCs w:val="24"/>
        </w:rPr>
        <w:t>惠州起义</w:t>
      </w:r>
    </w:p>
    <w:p w14:paraId="154F06EC" w14:textId="0DC98446"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0375FB" w:rsidRPr="000375FB">
        <w:rPr>
          <w:rFonts w:ascii="微软雅黑" w:eastAsia="微软雅黑" w:hAnsi="微软雅黑" w:hint="eastAsia"/>
          <w:sz w:val="24"/>
          <w:szCs w:val="24"/>
        </w:rPr>
        <w:t>河口起义</w:t>
      </w:r>
    </w:p>
    <w:p w14:paraId="298DD7AC" w14:textId="76BAC00D"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0375FB" w:rsidRPr="000375FB">
        <w:rPr>
          <w:rFonts w:ascii="微软雅黑" w:eastAsia="微软雅黑" w:hAnsi="微软雅黑" w:hint="eastAsia"/>
          <w:sz w:val="24"/>
          <w:szCs w:val="24"/>
        </w:rPr>
        <w:t>广州起义</w:t>
      </w:r>
    </w:p>
    <w:p w14:paraId="1E365BC8" w14:textId="2D433560" w:rsidR="009B1F20" w:rsidRDefault="00EC3968" w:rsidP="000375FB">
      <w:pPr>
        <w:spacing w:line="276" w:lineRule="auto"/>
        <w:rPr>
          <w:rFonts w:ascii="微软雅黑" w:eastAsia="微软雅黑" w:hAnsi="微软雅黑"/>
          <w:sz w:val="24"/>
          <w:szCs w:val="24"/>
        </w:rPr>
      </w:pPr>
      <w:r>
        <w:rPr>
          <w:rFonts w:ascii="微软雅黑" w:eastAsia="微软雅黑" w:hAnsi="微软雅黑"/>
          <w:sz w:val="24"/>
          <w:szCs w:val="24"/>
        </w:rPr>
        <w:t>D:</w:t>
      </w:r>
      <w:r w:rsidR="000375FB" w:rsidRPr="000375FB">
        <w:rPr>
          <w:rFonts w:ascii="微软雅黑" w:eastAsia="微软雅黑" w:hAnsi="微软雅黑" w:hint="eastAsia"/>
          <w:sz w:val="24"/>
          <w:szCs w:val="24"/>
        </w:rPr>
        <w:t>武昌起义</w:t>
      </w:r>
    </w:p>
    <w:p w14:paraId="2F75EAFA" w14:textId="77777777" w:rsidR="000375FB" w:rsidRPr="000375FB" w:rsidRDefault="000375FB" w:rsidP="000375FB">
      <w:pPr>
        <w:spacing w:line="276" w:lineRule="auto"/>
        <w:rPr>
          <w:rFonts w:ascii="微软雅黑" w:eastAsia="微软雅黑" w:hAnsi="微软雅黑" w:hint="eastAsia"/>
          <w:sz w:val="24"/>
          <w:szCs w:val="24"/>
        </w:rPr>
      </w:pPr>
      <w:r w:rsidRPr="000375FB">
        <w:rPr>
          <w:rFonts w:ascii="微软雅黑" w:eastAsia="微软雅黑" w:hAnsi="微软雅黑" w:hint="eastAsia"/>
          <w:sz w:val="24"/>
          <w:szCs w:val="24"/>
        </w:rPr>
        <w:t>2. 1894年，孙中山在檀香山建立的资产阶级革命组织是（ ）</w:t>
      </w:r>
    </w:p>
    <w:p w14:paraId="71C415CF" w14:textId="1FF0A139"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0375FB" w:rsidRPr="000375FB">
        <w:rPr>
          <w:rFonts w:ascii="微软雅黑" w:eastAsia="微软雅黑" w:hAnsi="微软雅黑" w:hint="eastAsia"/>
          <w:sz w:val="24"/>
          <w:szCs w:val="24"/>
        </w:rPr>
        <w:t>兴中会</w:t>
      </w:r>
    </w:p>
    <w:p w14:paraId="42A4224E" w14:textId="06E41C84"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0375FB" w:rsidRPr="000375FB">
        <w:rPr>
          <w:rFonts w:ascii="微软雅黑" w:eastAsia="微软雅黑" w:hAnsi="微软雅黑" w:hint="eastAsia"/>
          <w:sz w:val="24"/>
          <w:szCs w:val="24"/>
        </w:rPr>
        <w:t>华兴会</w:t>
      </w:r>
    </w:p>
    <w:p w14:paraId="75D6FF7D" w14:textId="75669733"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0375FB" w:rsidRPr="000375FB">
        <w:rPr>
          <w:rFonts w:ascii="微软雅黑" w:eastAsia="微软雅黑" w:hAnsi="微软雅黑" w:hint="eastAsia"/>
          <w:sz w:val="24"/>
          <w:szCs w:val="24"/>
        </w:rPr>
        <w:t>光复会</w:t>
      </w:r>
    </w:p>
    <w:p w14:paraId="4E225691" w14:textId="06635FF9" w:rsidR="002651E6" w:rsidRDefault="00EC3968" w:rsidP="000375FB">
      <w:pPr>
        <w:spacing w:line="276" w:lineRule="auto"/>
        <w:rPr>
          <w:rFonts w:ascii="微软雅黑" w:eastAsia="微软雅黑" w:hAnsi="微软雅黑"/>
          <w:sz w:val="24"/>
          <w:szCs w:val="24"/>
        </w:rPr>
      </w:pPr>
      <w:r>
        <w:rPr>
          <w:rFonts w:ascii="微软雅黑" w:eastAsia="微软雅黑" w:hAnsi="微软雅黑"/>
          <w:sz w:val="24"/>
          <w:szCs w:val="24"/>
        </w:rPr>
        <w:t>D:</w:t>
      </w:r>
      <w:r w:rsidR="000375FB" w:rsidRPr="000375FB">
        <w:rPr>
          <w:rFonts w:ascii="微软雅黑" w:eastAsia="微软雅黑" w:hAnsi="微软雅黑" w:hint="eastAsia"/>
          <w:sz w:val="24"/>
          <w:szCs w:val="24"/>
        </w:rPr>
        <w:t>岳王会</w:t>
      </w:r>
    </w:p>
    <w:p w14:paraId="03E6E174" w14:textId="77777777" w:rsidR="000375FB" w:rsidRPr="000375FB" w:rsidRDefault="000375FB" w:rsidP="000375FB">
      <w:pPr>
        <w:spacing w:line="276" w:lineRule="auto"/>
        <w:rPr>
          <w:rFonts w:ascii="微软雅黑" w:eastAsia="微软雅黑" w:hAnsi="微软雅黑" w:hint="eastAsia"/>
          <w:sz w:val="24"/>
          <w:szCs w:val="24"/>
        </w:rPr>
      </w:pPr>
      <w:r w:rsidRPr="000375FB">
        <w:rPr>
          <w:rFonts w:ascii="微软雅黑" w:eastAsia="微软雅黑" w:hAnsi="微软雅黑" w:hint="eastAsia"/>
          <w:sz w:val="24"/>
          <w:szCs w:val="24"/>
        </w:rPr>
        <w:lastRenderedPageBreak/>
        <w:t>3. 1905年，中国同盟会成立后的机关报是（ ）</w:t>
      </w:r>
    </w:p>
    <w:p w14:paraId="2DCECF94" w14:textId="6D65D45B"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0375FB" w:rsidRPr="000375FB">
        <w:rPr>
          <w:rFonts w:ascii="微软雅黑" w:eastAsia="微软雅黑" w:hAnsi="微软雅黑" w:hint="eastAsia"/>
          <w:sz w:val="24"/>
          <w:szCs w:val="24"/>
        </w:rPr>
        <w:t>《时务报》</w:t>
      </w:r>
    </w:p>
    <w:p w14:paraId="3DC56464" w14:textId="7826B86F"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0375FB" w:rsidRPr="000375FB">
        <w:rPr>
          <w:rFonts w:ascii="微软雅黑" w:eastAsia="微软雅黑" w:hAnsi="微软雅黑" w:hint="eastAsia"/>
          <w:sz w:val="24"/>
          <w:szCs w:val="24"/>
        </w:rPr>
        <w:t>《国闻报》</w:t>
      </w:r>
    </w:p>
    <w:p w14:paraId="6C284C46" w14:textId="7BC36FB1"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0375FB" w:rsidRPr="000375FB">
        <w:rPr>
          <w:rFonts w:ascii="微软雅黑" w:eastAsia="微软雅黑" w:hAnsi="微软雅黑" w:hint="eastAsia"/>
          <w:sz w:val="24"/>
          <w:szCs w:val="24"/>
        </w:rPr>
        <w:t>《新民丛报》</w:t>
      </w:r>
    </w:p>
    <w:p w14:paraId="77006AEE" w14:textId="2D657A7F" w:rsidR="000375FB" w:rsidRDefault="00EC3968" w:rsidP="000375FB">
      <w:pPr>
        <w:spacing w:line="276" w:lineRule="auto"/>
        <w:rPr>
          <w:rFonts w:ascii="微软雅黑" w:eastAsia="微软雅黑" w:hAnsi="微软雅黑"/>
          <w:sz w:val="24"/>
          <w:szCs w:val="24"/>
        </w:rPr>
      </w:pPr>
      <w:r>
        <w:rPr>
          <w:rFonts w:ascii="微软雅黑" w:eastAsia="微软雅黑" w:hAnsi="微软雅黑"/>
          <w:sz w:val="24"/>
          <w:szCs w:val="24"/>
        </w:rPr>
        <w:t>D:</w:t>
      </w:r>
      <w:r w:rsidR="000375FB" w:rsidRPr="000375FB">
        <w:rPr>
          <w:rFonts w:ascii="微软雅黑" w:eastAsia="微软雅黑" w:hAnsi="微软雅黑" w:hint="eastAsia"/>
          <w:sz w:val="24"/>
          <w:szCs w:val="24"/>
        </w:rPr>
        <w:t>《民报》</w:t>
      </w:r>
    </w:p>
    <w:p w14:paraId="3A7F002B" w14:textId="77777777" w:rsidR="000375FB" w:rsidRPr="000375FB" w:rsidRDefault="000375FB" w:rsidP="000375FB">
      <w:pPr>
        <w:spacing w:line="276" w:lineRule="auto"/>
        <w:rPr>
          <w:rFonts w:ascii="微软雅黑" w:eastAsia="微软雅黑" w:hAnsi="微软雅黑" w:hint="eastAsia"/>
          <w:sz w:val="24"/>
          <w:szCs w:val="24"/>
        </w:rPr>
      </w:pPr>
      <w:r w:rsidRPr="000375FB">
        <w:rPr>
          <w:rFonts w:ascii="微软雅黑" w:eastAsia="微软雅黑" w:hAnsi="微软雅黑" w:hint="eastAsia"/>
          <w:sz w:val="24"/>
          <w:szCs w:val="24"/>
        </w:rPr>
        <w:t>4. 1911年夏，湖北、湖南、广东和四川爆发的民众运动是（ ）</w:t>
      </w:r>
    </w:p>
    <w:p w14:paraId="4DC4BB91" w14:textId="7690A04A"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0375FB" w:rsidRPr="000375FB">
        <w:rPr>
          <w:rFonts w:ascii="微软雅黑" w:eastAsia="微软雅黑" w:hAnsi="微软雅黑" w:hint="eastAsia"/>
          <w:sz w:val="24"/>
          <w:szCs w:val="24"/>
        </w:rPr>
        <w:t>拒俄运动</w:t>
      </w:r>
    </w:p>
    <w:p w14:paraId="69DDDFC1" w14:textId="007E7B48"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0375FB" w:rsidRPr="000375FB">
        <w:rPr>
          <w:rFonts w:ascii="微软雅黑" w:eastAsia="微软雅黑" w:hAnsi="微软雅黑" w:hint="eastAsia"/>
          <w:sz w:val="24"/>
          <w:szCs w:val="24"/>
        </w:rPr>
        <w:t>拒法运动</w:t>
      </w:r>
    </w:p>
    <w:p w14:paraId="7DA64573" w14:textId="13A0D65C"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0375FB" w:rsidRPr="000375FB">
        <w:rPr>
          <w:rFonts w:ascii="微软雅黑" w:eastAsia="微软雅黑" w:hAnsi="微软雅黑" w:hint="eastAsia"/>
          <w:sz w:val="24"/>
          <w:szCs w:val="24"/>
        </w:rPr>
        <w:t>保路运动</w:t>
      </w:r>
    </w:p>
    <w:p w14:paraId="09D5F9CD" w14:textId="291925F7" w:rsidR="000375FB" w:rsidRDefault="00EC3968" w:rsidP="000375FB">
      <w:pPr>
        <w:spacing w:line="276" w:lineRule="auto"/>
        <w:rPr>
          <w:rFonts w:ascii="微软雅黑" w:eastAsia="微软雅黑" w:hAnsi="微软雅黑"/>
          <w:sz w:val="24"/>
          <w:szCs w:val="24"/>
        </w:rPr>
      </w:pPr>
      <w:r>
        <w:rPr>
          <w:rFonts w:ascii="微软雅黑" w:eastAsia="微软雅黑" w:hAnsi="微软雅黑"/>
          <w:sz w:val="24"/>
          <w:szCs w:val="24"/>
        </w:rPr>
        <w:t>D:</w:t>
      </w:r>
      <w:r w:rsidR="000375FB" w:rsidRPr="000375FB">
        <w:rPr>
          <w:rFonts w:ascii="微软雅黑" w:eastAsia="微软雅黑" w:hAnsi="微软雅黑" w:hint="eastAsia"/>
          <w:sz w:val="24"/>
          <w:szCs w:val="24"/>
        </w:rPr>
        <w:t>立宪运动</w:t>
      </w:r>
    </w:p>
    <w:p w14:paraId="20F1D097" w14:textId="77777777" w:rsidR="000375FB" w:rsidRPr="000375FB" w:rsidRDefault="000375FB" w:rsidP="000375FB">
      <w:pPr>
        <w:spacing w:line="276" w:lineRule="auto"/>
        <w:rPr>
          <w:rFonts w:ascii="微软雅黑" w:eastAsia="微软雅黑" w:hAnsi="微软雅黑" w:hint="eastAsia"/>
          <w:sz w:val="24"/>
          <w:szCs w:val="24"/>
        </w:rPr>
      </w:pPr>
      <w:r w:rsidRPr="000375FB">
        <w:rPr>
          <w:rFonts w:ascii="微软雅黑" w:eastAsia="微软雅黑" w:hAnsi="微软雅黑" w:hint="eastAsia"/>
          <w:sz w:val="24"/>
          <w:szCs w:val="24"/>
        </w:rPr>
        <w:t>5. 20世纪初，中国资产阶级民主革命进入一个新阶段的标志是（ ）</w:t>
      </w:r>
    </w:p>
    <w:p w14:paraId="5794F219" w14:textId="25623331"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0375FB" w:rsidRPr="000375FB">
        <w:rPr>
          <w:rFonts w:ascii="微软雅黑" w:eastAsia="微软雅黑" w:hAnsi="微软雅黑" w:hint="eastAsia"/>
          <w:sz w:val="24"/>
          <w:szCs w:val="24"/>
        </w:rPr>
        <w:t>兴中会的建立</w:t>
      </w:r>
    </w:p>
    <w:p w14:paraId="32884532" w14:textId="0F4C1D80"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0375FB" w:rsidRPr="000375FB">
        <w:rPr>
          <w:rFonts w:ascii="微软雅黑" w:eastAsia="微软雅黑" w:hAnsi="微软雅黑" w:hint="eastAsia"/>
          <w:sz w:val="24"/>
          <w:szCs w:val="24"/>
        </w:rPr>
        <w:t>中国同盟会的成立</w:t>
      </w:r>
    </w:p>
    <w:p w14:paraId="38EBE2FC" w14:textId="1C4C410B"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0375FB" w:rsidRPr="000375FB">
        <w:rPr>
          <w:rFonts w:ascii="微软雅黑" w:eastAsia="微软雅黑" w:hAnsi="微软雅黑" w:hint="eastAsia"/>
          <w:sz w:val="24"/>
          <w:szCs w:val="24"/>
        </w:rPr>
        <w:t>国民党的成立</w:t>
      </w:r>
    </w:p>
    <w:p w14:paraId="636F8A4D" w14:textId="44D247AD" w:rsidR="000375FB" w:rsidRDefault="00EC3968" w:rsidP="000375FB">
      <w:pPr>
        <w:spacing w:line="276" w:lineRule="auto"/>
        <w:rPr>
          <w:rFonts w:ascii="微软雅黑" w:eastAsia="微软雅黑" w:hAnsi="微软雅黑"/>
          <w:sz w:val="24"/>
          <w:szCs w:val="24"/>
        </w:rPr>
      </w:pPr>
      <w:r>
        <w:rPr>
          <w:rFonts w:ascii="微软雅黑" w:eastAsia="微软雅黑" w:hAnsi="微软雅黑"/>
          <w:sz w:val="24"/>
          <w:szCs w:val="24"/>
        </w:rPr>
        <w:t>D:</w:t>
      </w:r>
      <w:r w:rsidR="000375FB" w:rsidRPr="000375FB">
        <w:rPr>
          <w:rFonts w:ascii="微软雅黑" w:eastAsia="微软雅黑" w:hAnsi="微软雅黑" w:hint="eastAsia"/>
          <w:sz w:val="24"/>
          <w:szCs w:val="24"/>
        </w:rPr>
        <w:t>中华革命党的成立</w:t>
      </w:r>
    </w:p>
    <w:p w14:paraId="3436B5A2" w14:textId="77777777" w:rsidR="000375FB" w:rsidRPr="000375FB" w:rsidRDefault="000375FB" w:rsidP="000375FB">
      <w:pPr>
        <w:spacing w:line="276" w:lineRule="auto"/>
        <w:rPr>
          <w:rFonts w:ascii="微软雅黑" w:eastAsia="微软雅黑" w:hAnsi="微软雅黑" w:hint="eastAsia"/>
          <w:sz w:val="24"/>
          <w:szCs w:val="24"/>
        </w:rPr>
      </w:pPr>
      <w:r w:rsidRPr="000375FB">
        <w:rPr>
          <w:rFonts w:ascii="微软雅黑" w:eastAsia="微软雅黑" w:hAnsi="微软雅黑" w:hint="eastAsia"/>
          <w:sz w:val="24"/>
          <w:szCs w:val="24"/>
        </w:rPr>
        <w:t>6. 中国历史上第一部具有资产阶级共和国宪法性质的法典是（ ）</w:t>
      </w:r>
    </w:p>
    <w:p w14:paraId="7473A74A" w14:textId="43529F77"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0375FB" w:rsidRPr="000375FB">
        <w:rPr>
          <w:rFonts w:ascii="微软雅黑" w:eastAsia="微软雅黑" w:hAnsi="微软雅黑" w:hint="eastAsia"/>
          <w:sz w:val="24"/>
          <w:szCs w:val="24"/>
        </w:rPr>
        <w:t>《中华民国临时约法》</w:t>
      </w:r>
    </w:p>
    <w:p w14:paraId="6F7EE14E" w14:textId="76146EA5"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0375FB" w:rsidRPr="000375FB">
        <w:rPr>
          <w:rFonts w:ascii="微软雅黑" w:eastAsia="微软雅黑" w:hAnsi="微软雅黑" w:hint="eastAsia"/>
          <w:sz w:val="24"/>
          <w:szCs w:val="24"/>
        </w:rPr>
        <w:t>《中华民国约法》</w:t>
      </w:r>
    </w:p>
    <w:p w14:paraId="33A470EB" w14:textId="3468109F"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0375FB" w:rsidRPr="000375FB">
        <w:rPr>
          <w:rFonts w:ascii="微软雅黑" w:eastAsia="微软雅黑" w:hAnsi="微软雅黑" w:hint="eastAsia"/>
          <w:sz w:val="24"/>
          <w:szCs w:val="24"/>
        </w:rPr>
        <w:t>《钦定宪法大纲》</w:t>
      </w:r>
    </w:p>
    <w:p w14:paraId="787091B5" w14:textId="5214949C" w:rsidR="000375FB" w:rsidRDefault="00EC3968" w:rsidP="000375FB">
      <w:pPr>
        <w:spacing w:line="276" w:lineRule="auto"/>
        <w:rPr>
          <w:rFonts w:ascii="微软雅黑" w:eastAsia="微软雅黑" w:hAnsi="微软雅黑"/>
          <w:sz w:val="24"/>
          <w:szCs w:val="24"/>
        </w:rPr>
      </w:pPr>
      <w:r>
        <w:rPr>
          <w:rFonts w:ascii="微软雅黑" w:eastAsia="微软雅黑" w:hAnsi="微软雅黑"/>
          <w:sz w:val="24"/>
          <w:szCs w:val="24"/>
        </w:rPr>
        <w:t>D:</w:t>
      </w:r>
      <w:r w:rsidR="000375FB" w:rsidRPr="000375FB">
        <w:rPr>
          <w:rFonts w:ascii="微软雅黑" w:eastAsia="微软雅黑" w:hAnsi="微软雅黑" w:hint="eastAsia"/>
          <w:sz w:val="24"/>
          <w:szCs w:val="24"/>
        </w:rPr>
        <w:t>《总统选举法》</w:t>
      </w:r>
    </w:p>
    <w:p w14:paraId="5C6D5830" w14:textId="77777777" w:rsidR="000375FB" w:rsidRPr="000375FB" w:rsidRDefault="000375FB" w:rsidP="000375FB">
      <w:pPr>
        <w:spacing w:line="276" w:lineRule="auto"/>
        <w:rPr>
          <w:rFonts w:ascii="微软雅黑" w:eastAsia="微软雅黑" w:hAnsi="微软雅黑" w:hint="eastAsia"/>
          <w:sz w:val="24"/>
          <w:szCs w:val="24"/>
        </w:rPr>
      </w:pPr>
      <w:r w:rsidRPr="000375FB">
        <w:rPr>
          <w:rFonts w:ascii="微软雅黑" w:eastAsia="微软雅黑" w:hAnsi="微软雅黑" w:hint="eastAsia"/>
          <w:sz w:val="24"/>
          <w:szCs w:val="24"/>
        </w:rPr>
        <w:t>7. 为反对袁世凯刺杀宋教仁和“善后大借款”，孙中山在1913年领导革命党人发动了（ ）</w:t>
      </w:r>
    </w:p>
    <w:p w14:paraId="1DA12B8A" w14:textId="53BC68B4" w:rsidR="00EC3968" w:rsidRDefault="00EC3968" w:rsidP="000375FB">
      <w:pPr>
        <w:spacing w:line="276" w:lineRule="auto"/>
        <w:rPr>
          <w:rFonts w:ascii="微软雅黑" w:eastAsia="微软雅黑" w:hAnsi="微软雅黑"/>
          <w:sz w:val="24"/>
          <w:szCs w:val="24"/>
        </w:rPr>
      </w:pPr>
      <w:r>
        <w:rPr>
          <w:rFonts w:ascii="微软雅黑" w:eastAsia="微软雅黑" w:hAnsi="微软雅黑"/>
          <w:sz w:val="24"/>
          <w:szCs w:val="24"/>
        </w:rPr>
        <w:lastRenderedPageBreak/>
        <w:t>A:</w:t>
      </w:r>
      <w:r w:rsidR="000375FB" w:rsidRPr="000375FB">
        <w:rPr>
          <w:rFonts w:ascii="MS Gothic" w:eastAsia="MS Gothic" w:hAnsi="MS Gothic" w:cs="MS Gothic" w:hint="eastAsia"/>
          <w:sz w:val="24"/>
          <w:szCs w:val="24"/>
        </w:rPr>
        <w:t>​</w:t>
      </w:r>
      <w:r w:rsidR="000375FB" w:rsidRPr="000375FB">
        <w:rPr>
          <w:rFonts w:ascii="微软雅黑" w:eastAsia="微软雅黑" w:hAnsi="微软雅黑" w:hint="eastAsia"/>
          <w:sz w:val="24"/>
          <w:szCs w:val="24"/>
        </w:rPr>
        <w:t>二次革命</w:t>
      </w:r>
    </w:p>
    <w:p w14:paraId="3F86F742" w14:textId="08E5AFA9" w:rsidR="00EC3968" w:rsidRDefault="00EC3968" w:rsidP="000375FB">
      <w:pPr>
        <w:spacing w:line="276" w:lineRule="auto"/>
        <w:rPr>
          <w:rFonts w:ascii="微软雅黑" w:eastAsia="微软雅黑" w:hAnsi="微软雅黑"/>
          <w:sz w:val="24"/>
          <w:szCs w:val="24"/>
        </w:rPr>
      </w:pPr>
      <w:r>
        <w:rPr>
          <w:rFonts w:ascii="微软雅黑" w:eastAsia="微软雅黑" w:hAnsi="微软雅黑"/>
          <w:sz w:val="24"/>
          <w:szCs w:val="24"/>
        </w:rPr>
        <w:t>B:</w:t>
      </w:r>
      <w:r w:rsidR="000375FB" w:rsidRPr="000375FB">
        <w:rPr>
          <w:rFonts w:ascii="MS Gothic" w:eastAsia="MS Gothic" w:hAnsi="MS Gothic" w:cs="MS Gothic" w:hint="eastAsia"/>
          <w:sz w:val="24"/>
          <w:szCs w:val="24"/>
        </w:rPr>
        <w:t>​</w:t>
      </w:r>
      <w:r w:rsidR="000375FB" w:rsidRPr="000375FB">
        <w:rPr>
          <w:rFonts w:ascii="微软雅黑" w:eastAsia="微软雅黑" w:hAnsi="微软雅黑" w:hint="eastAsia"/>
          <w:sz w:val="24"/>
          <w:szCs w:val="24"/>
        </w:rPr>
        <w:t>护国战争</w:t>
      </w:r>
    </w:p>
    <w:p w14:paraId="213736F2" w14:textId="1752847F"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0375FB" w:rsidRPr="000375FB">
        <w:rPr>
          <w:rFonts w:ascii="微软雅黑" w:eastAsia="微软雅黑" w:hAnsi="微软雅黑" w:hint="eastAsia"/>
          <w:sz w:val="24"/>
          <w:szCs w:val="24"/>
        </w:rPr>
        <w:t>护法战争</w:t>
      </w:r>
    </w:p>
    <w:p w14:paraId="4629F7A2" w14:textId="7A95F990" w:rsidR="000375FB" w:rsidRDefault="00EC3968" w:rsidP="000375FB">
      <w:pPr>
        <w:spacing w:line="276" w:lineRule="auto"/>
        <w:rPr>
          <w:rFonts w:ascii="微软雅黑" w:eastAsia="微软雅黑" w:hAnsi="微软雅黑"/>
          <w:sz w:val="24"/>
          <w:szCs w:val="24"/>
        </w:rPr>
      </w:pPr>
      <w:r>
        <w:rPr>
          <w:rFonts w:ascii="微软雅黑" w:eastAsia="微软雅黑" w:hAnsi="微软雅黑"/>
          <w:sz w:val="24"/>
          <w:szCs w:val="24"/>
        </w:rPr>
        <w:t>D:</w:t>
      </w:r>
      <w:r w:rsidR="000375FB" w:rsidRPr="000375FB">
        <w:rPr>
          <w:rFonts w:ascii="微软雅黑" w:eastAsia="微软雅黑" w:hAnsi="微软雅黑" w:hint="eastAsia"/>
          <w:sz w:val="24"/>
          <w:szCs w:val="24"/>
        </w:rPr>
        <w:t>北伐战争</w:t>
      </w:r>
    </w:p>
    <w:p w14:paraId="0A65E33D" w14:textId="77777777" w:rsidR="000375FB" w:rsidRPr="000375FB" w:rsidRDefault="000375FB" w:rsidP="000375FB">
      <w:pPr>
        <w:spacing w:line="276" w:lineRule="auto"/>
        <w:rPr>
          <w:rFonts w:ascii="微软雅黑" w:eastAsia="微软雅黑" w:hAnsi="微软雅黑" w:hint="eastAsia"/>
          <w:sz w:val="24"/>
          <w:szCs w:val="24"/>
        </w:rPr>
      </w:pPr>
      <w:r w:rsidRPr="000375FB">
        <w:rPr>
          <w:rFonts w:ascii="微软雅黑" w:eastAsia="微软雅黑" w:hAnsi="微软雅黑" w:hint="eastAsia"/>
          <w:sz w:val="24"/>
          <w:szCs w:val="24"/>
        </w:rPr>
        <w:t>8. 中国第一个资产阶级革命政党是（ ）</w:t>
      </w:r>
    </w:p>
    <w:p w14:paraId="627926FB" w14:textId="7E099E60"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0375FB" w:rsidRPr="000375FB">
        <w:rPr>
          <w:rFonts w:ascii="微软雅黑" w:eastAsia="微软雅黑" w:hAnsi="微软雅黑" w:hint="eastAsia"/>
          <w:sz w:val="24"/>
          <w:szCs w:val="24"/>
        </w:rPr>
        <w:t>兴中会</w:t>
      </w:r>
    </w:p>
    <w:p w14:paraId="181CB321" w14:textId="6E909E10"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0375FB" w:rsidRPr="000375FB">
        <w:rPr>
          <w:rFonts w:ascii="微软雅黑" w:eastAsia="微软雅黑" w:hAnsi="微软雅黑" w:hint="eastAsia"/>
          <w:sz w:val="24"/>
          <w:szCs w:val="24"/>
        </w:rPr>
        <w:t>中国同盟会</w:t>
      </w:r>
    </w:p>
    <w:p w14:paraId="3A5EE6C8" w14:textId="53B1C2B8"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0375FB" w:rsidRPr="000375FB">
        <w:rPr>
          <w:rFonts w:ascii="微软雅黑" w:eastAsia="微软雅黑" w:hAnsi="微软雅黑" w:hint="eastAsia"/>
          <w:sz w:val="24"/>
          <w:szCs w:val="24"/>
        </w:rPr>
        <w:t>中华革命党</w:t>
      </w:r>
    </w:p>
    <w:p w14:paraId="54DA50AC" w14:textId="669401CC" w:rsidR="000375FB" w:rsidRDefault="00EC3968" w:rsidP="000375FB">
      <w:pPr>
        <w:spacing w:line="276" w:lineRule="auto"/>
        <w:rPr>
          <w:rFonts w:ascii="微软雅黑" w:eastAsia="微软雅黑" w:hAnsi="微软雅黑"/>
          <w:sz w:val="24"/>
          <w:szCs w:val="24"/>
        </w:rPr>
      </w:pPr>
      <w:r>
        <w:rPr>
          <w:rFonts w:ascii="微软雅黑" w:eastAsia="微软雅黑" w:hAnsi="微软雅黑"/>
          <w:sz w:val="24"/>
          <w:szCs w:val="24"/>
        </w:rPr>
        <w:t>D:</w:t>
      </w:r>
      <w:r w:rsidR="000375FB" w:rsidRPr="000375FB">
        <w:rPr>
          <w:rFonts w:ascii="微软雅黑" w:eastAsia="微软雅黑" w:hAnsi="微软雅黑" w:hint="eastAsia"/>
          <w:sz w:val="24"/>
          <w:szCs w:val="24"/>
        </w:rPr>
        <w:t>中国国民党</w:t>
      </w:r>
    </w:p>
    <w:p w14:paraId="58166CEA" w14:textId="77777777" w:rsidR="000375FB" w:rsidRPr="000375FB" w:rsidRDefault="000375FB" w:rsidP="000375FB">
      <w:pPr>
        <w:spacing w:line="276" w:lineRule="auto"/>
        <w:rPr>
          <w:rFonts w:ascii="微软雅黑" w:eastAsia="微软雅黑" w:hAnsi="微软雅黑" w:hint="eastAsia"/>
          <w:sz w:val="24"/>
          <w:szCs w:val="24"/>
        </w:rPr>
      </w:pPr>
      <w:r w:rsidRPr="000375FB">
        <w:rPr>
          <w:rFonts w:ascii="微软雅黑" w:eastAsia="微软雅黑" w:hAnsi="微软雅黑" w:hint="eastAsia"/>
          <w:sz w:val="24"/>
          <w:szCs w:val="24"/>
        </w:rPr>
        <w:t>9. 新文化运动兴起的标志是（ ）</w:t>
      </w:r>
    </w:p>
    <w:p w14:paraId="54612BD7" w14:textId="520DB2AC"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0375FB" w:rsidRPr="000375FB">
        <w:rPr>
          <w:rFonts w:ascii="微软雅黑" w:eastAsia="微软雅黑" w:hAnsi="微软雅黑" w:hint="eastAsia"/>
          <w:sz w:val="24"/>
          <w:szCs w:val="24"/>
        </w:rPr>
        <w:t xml:space="preserve">陈独秀创办《新青年》  </w:t>
      </w:r>
    </w:p>
    <w:p w14:paraId="3F592BFB" w14:textId="3D0CCA71"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0375FB" w:rsidRPr="000375FB">
        <w:rPr>
          <w:rFonts w:ascii="微软雅黑" w:eastAsia="微软雅黑" w:hAnsi="微软雅黑" w:hint="eastAsia"/>
          <w:sz w:val="24"/>
          <w:szCs w:val="24"/>
        </w:rPr>
        <w:t>民主和科学口号的提出</w:t>
      </w:r>
    </w:p>
    <w:p w14:paraId="1F30C87A" w14:textId="6587EABA"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0375FB" w:rsidRPr="000375FB">
        <w:rPr>
          <w:rFonts w:ascii="微软雅黑" w:eastAsia="微软雅黑" w:hAnsi="微软雅黑" w:hint="eastAsia"/>
          <w:sz w:val="24"/>
          <w:szCs w:val="24"/>
        </w:rPr>
        <w:t>胡</w:t>
      </w:r>
      <w:proofErr w:type="gramStart"/>
      <w:r w:rsidR="000375FB" w:rsidRPr="000375FB">
        <w:rPr>
          <w:rFonts w:ascii="微软雅黑" w:eastAsia="微软雅黑" w:hAnsi="微软雅黑" w:hint="eastAsia"/>
          <w:sz w:val="24"/>
          <w:szCs w:val="24"/>
        </w:rPr>
        <w:t>适发表</w:t>
      </w:r>
      <w:proofErr w:type="gramEnd"/>
      <w:r w:rsidR="000375FB" w:rsidRPr="000375FB">
        <w:rPr>
          <w:rFonts w:ascii="微软雅黑" w:eastAsia="微软雅黑" w:hAnsi="微软雅黑" w:hint="eastAsia"/>
          <w:sz w:val="24"/>
          <w:szCs w:val="24"/>
        </w:rPr>
        <w:t xml:space="preserve">《文学改良刍议》 </w:t>
      </w:r>
    </w:p>
    <w:p w14:paraId="309C4EDA" w14:textId="5715CBF2" w:rsidR="000375FB" w:rsidRDefault="00EC3968" w:rsidP="000375FB">
      <w:pPr>
        <w:spacing w:line="276" w:lineRule="auto"/>
        <w:rPr>
          <w:rFonts w:ascii="微软雅黑" w:eastAsia="微软雅黑" w:hAnsi="微软雅黑"/>
          <w:sz w:val="24"/>
          <w:szCs w:val="24"/>
        </w:rPr>
      </w:pPr>
      <w:r>
        <w:rPr>
          <w:rFonts w:ascii="微软雅黑" w:eastAsia="微软雅黑" w:hAnsi="微软雅黑"/>
          <w:sz w:val="24"/>
          <w:szCs w:val="24"/>
        </w:rPr>
        <w:t>D:</w:t>
      </w:r>
      <w:r w:rsidR="000375FB" w:rsidRPr="000375FB">
        <w:rPr>
          <w:rFonts w:ascii="微软雅黑" w:eastAsia="微软雅黑" w:hAnsi="微软雅黑" w:hint="eastAsia"/>
          <w:sz w:val="24"/>
          <w:szCs w:val="24"/>
        </w:rPr>
        <w:t>李大钊发表《庶民的胜利》</w:t>
      </w:r>
    </w:p>
    <w:p w14:paraId="5D8D3774" w14:textId="77777777" w:rsidR="000375FB" w:rsidRPr="000375FB" w:rsidRDefault="000375FB" w:rsidP="000375FB">
      <w:pPr>
        <w:spacing w:line="276" w:lineRule="auto"/>
        <w:rPr>
          <w:rFonts w:ascii="微软雅黑" w:eastAsia="微软雅黑" w:hAnsi="微软雅黑" w:hint="eastAsia"/>
          <w:sz w:val="24"/>
          <w:szCs w:val="24"/>
        </w:rPr>
      </w:pPr>
      <w:r w:rsidRPr="000375FB">
        <w:rPr>
          <w:rFonts w:ascii="微软雅黑" w:eastAsia="微软雅黑" w:hAnsi="微软雅黑" w:hint="eastAsia"/>
          <w:sz w:val="24"/>
          <w:szCs w:val="24"/>
        </w:rPr>
        <w:t>10. 在俄国十月革命影响下，中国率先举起马克思主义旗帜的知识分子是（ ）</w:t>
      </w:r>
    </w:p>
    <w:p w14:paraId="4A443C85" w14:textId="728C5C9A"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0375FB" w:rsidRPr="000375FB">
        <w:rPr>
          <w:rFonts w:ascii="微软雅黑" w:eastAsia="微软雅黑" w:hAnsi="微软雅黑" w:hint="eastAsia"/>
          <w:sz w:val="24"/>
          <w:szCs w:val="24"/>
        </w:rPr>
        <w:t>陈独秀</w:t>
      </w:r>
    </w:p>
    <w:p w14:paraId="46B01E08" w14:textId="2EBF29FE"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0375FB" w:rsidRPr="000375FB">
        <w:rPr>
          <w:rFonts w:ascii="微软雅黑" w:eastAsia="微软雅黑" w:hAnsi="微软雅黑" w:hint="eastAsia"/>
          <w:sz w:val="24"/>
          <w:szCs w:val="24"/>
        </w:rPr>
        <w:t>陈望道</w:t>
      </w:r>
    </w:p>
    <w:p w14:paraId="6E5990F8" w14:textId="2A44D244" w:rsidR="00EC3968" w:rsidRDefault="00EC3968" w:rsidP="000375F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0375FB" w:rsidRPr="000375FB">
        <w:rPr>
          <w:rFonts w:ascii="微软雅黑" w:eastAsia="微软雅黑" w:hAnsi="微软雅黑" w:hint="eastAsia"/>
          <w:sz w:val="24"/>
          <w:szCs w:val="24"/>
        </w:rPr>
        <w:t>毛泽东</w:t>
      </w:r>
    </w:p>
    <w:p w14:paraId="478FF73A" w14:textId="7ED86C7A" w:rsidR="00DF6F86" w:rsidRPr="00194D53" w:rsidRDefault="00EC3968" w:rsidP="00DF6F86">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000375FB" w:rsidRPr="000375FB">
        <w:rPr>
          <w:rFonts w:ascii="微软雅黑" w:eastAsia="微软雅黑" w:hAnsi="微软雅黑" w:hint="eastAsia"/>
          <w:sz w:val="24"/>
          <w:szCs w:val="24"/>
        </w:rPr>
        <w:t>李大钊</w:t>
      </w:r>
    </w:p>
    <w:p w14:paraId="165FD30B" w14:textId="6FBC5D4A"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r w:rsidR="000375FB">
        <w:rPr>
          <w:rFonts w:ascii="微软雅黑" w:eastAsia="微软雅黑" w:hAnsi="微软雅黑" w:hint="eastAsia"/>
          <w:sz w:val="24"/>
          <w:szCs w:val="24"/>
        </w:rPr>
        <w:t>D</w:t>
      </w:r>
      <w:r w:rsidR="000375FB">
        <w:rPr>
          <w:rFonts w:ascii="微软雅黑" w:eastAsia="微软雅黑" w:hAnsi="微软雅黑"/>
          <w:sz w:val="24"/>
          <w:szCs w:val="24"/>
        </w:rPr>
        <w:t>ADCB AABAD</w:t>
      </w:r>
    </w:p>
    <w:p w14:paraId="753002B7" w14:textId="77777777"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14:paraId="6C65A998" w14:textId="20194114" w:rsidR="000819F3" w:rsidRPr="00A37360" w:rsidRDefault="000819F3" w:rsidP="00A37360">
      <w:pPr>
        <w:pStyle w:val="a3"/>
        <w:spacing w:line="276" w:lineRule="auto"/>
        <w:ind w:left="420" w:firstLineChars="0" w:firstLine="0"/>
        <w:jc w:val="center"/>
        <w:rPr>
          <w:rFonts w:ascii="微软雅黑" w:eastAsia="微软雅黑" w:hAnsi="微软雅黑" w:hint="eastAsia"/>
          <w:sz w:val="24"/>
          <w:szCs w:val="24"/>
        </w:rPr>
      </w:pPr>
      <w:r>
        <w:rPr>
          <w:rFonts w:ascii="方正清刻本悦宋简体" w:eastAsia="方正清刻本悦宋简体" w:hAnsi="微软雅黑" w:hint="eastAsia"/>
          <w:sz w:val="30"/>
          <w:szCs w:val="30"/>
        </w:rPr>
        <w:t>五、</w:t>
      </w:r>
      <w:r w:rsidRPr="000819F3">
        <w:rPr>
          <w:rFonts w:ascii="方正清刻本悦宋简体" w:eastAsia="方正清刻本悦宋简体" w:hAnsi="微软雅黑" w:hint="eastAsia"/>
          <w:sz w:val="30"/>
          <w:szCs w:val="30"/>
        </w:rPr>
        <w:t>其余课程安排</w:t>
      </w:r>
      <w:bookmarkStart w:id="0" w:name="_GoBack"/>
      <w:bookmarkEnd w:id="0"/>
    </w:p>
    <w:sectPr w:rsidR="000819F3" w:rsidRPr="00A37360"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99AF4" w14:textId="77777777" w:rsidR="002F2EAB" w:rsidRDefault="002F2EAB" w:rsidP="000819F3">
      <w:r>
        <w:separator/>
      </w:r>
    </w:p>
  </w:endnote>
  <w:endnote w:type="continuationSeparator" w:id="0">
    <w:p w14:paraId="5B8D8013" w14:textId="77777777" w:rsidR="002F2EAB" w:rsidRDefault="002F2EAB"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微软雅黑"/>
    <w:charset w:val="86"/>
    <w:family w:val="auto"/>
    <w:pitch w:val="variable"/>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20F9E" w14:textId="77777777" w:rsidR="002F2EAB" w:rsidRDefault="002F2EAB" w:rsidP="000819F3">
      <w:r>
        <w:separator/>
      </w:r>
    </w:p>
  </w:footnote>
  <w:footnote w:type="continuationSeparator" w:id="0">
    <w:p w14:paraId="6DE66110" w14:textId="77777777" w:rsidR="002F2EAB" w:rsidRDefault="002F2EAB" w:rsidP="00081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15:restartNumberingAfterBreak="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7"/>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17"/>
    <w:rsid w:val="0003331C"/>
    <w:rsid w:val="000375FB"/>
    <w:rsid w:val="000414A0"/>
    <w:rsid w:val="00066A6D"/>
    <w:rsid w:val="000819F3"/>
    <w:rsid w:val="00092DD0"/>
    <w:rsid w:val="000946E3"/>
    <w:rsid w:val="000956A5"/>
    <w:rsid w:val="000B2AF1"/>
    <w:rsid w:val="000B2B72"/>
    <w:rsid w:val="000C2121"/>
    <w:rsid w:val="000C6300"/>
    <w:rsid w:val="000F1A0B"/>
    <w:rsid w:val="00121E0C"/>
    <w:rsid w:val="0013236D"/>
    <w:rsid w:val="00154D79"/>
    <w:rsid w:val="00170A11"/>
    <w:rsid w:val="00175943"/>
    <w:rsid w:val="00194D53"/>
    <w:rsid w:val="001C180A"/>
    <w:rsid w:val="001D19FD"/>
    <w:rsid w:val="001F3359"/>
    <w:rsid w:val="001F5323"/>
    <w:rsid w:val="002047E3"/>
    <w:rsid w:val="002651E6"/>
    <w:rsid w:val="002A1800"/>
    <w:rsid w:val="002A41C1"/>
    <w:rsid w:val="002F2EAB"/>
    <w:rsid w:val="002F549F"/>
    <w:rsid w:val="002F5F27"/>
    <w:rsid w:val="00341062"/>
    <w:rsid w:val="00372F1A"/>
    <w:rsid w:val="003876E9"/>
    <w:rsid w:val="00394319"/>
    <w:rsid w:val="003D09D2"/>
    <w:rsid w:val="00405100"/>
    <w:rsid w:val="004058F4"/>
    <w:rsid w:val="00407015"/>
    <w:rsid w:val="00407FDC"/>
    <w:rsid w:val="004455C8"/>
    <w:rsid w:val="00447626"/>
    <w:rsid w:val="004732AE"/>
    <w:rsid w:val="004B3862"/>
    <w:rsid w:val="004C7418"/>
    <w:rsid w:val="004D3FF5"/>
    <w:rsid w:val="00514E09"/>
    <w:rsid w:val="00521A56"/>
    <w:rsid w:val="005266ED"/>
    <w:rsid w:val="00530F33"/>
    <w:rsid w:val="005513A3"/>
    <w:rsid w:val="00567057"/>
    <w:rsid w:val="00571141"/>
    <w:rsid w:val="00584C6E"/>
    <w:rsid w:val="005856A2"/>
    <w:rsid w:val="005911FA"/>
    <w:rsid w:val="00593190"/>
    <w:rsid w:val="005937A0"/>
    <w:rsid w:val="005A062E"/>
    <w:rsid w:val="005B70CD"/>
    <w:rsid w:val="005E4744"/>
    <w:rsid w:val="005F3143"/>
    <w:rsid w:val="006053F5"/>
    <w:rsid w:val="006203DF"/>
    <w:rsid w:val="006204C4"/>
    <w:rsid w:val="00655497"/>
    <w:rsid w:val="00656CF3"/>
    <w:rsid w:val="006A2B9D"/>
    <w:rsid w:val="006B03C1"/>
    <w:rsid w:val="006C5307"/>
    <w:rsid w:val="006E6723"/>
    <w:rsid w:val="007029E8"/>
    <w:rsid w:val="0071280E"/>
    <w:rsid w:val="00746D1E"/>
    <w:rsid w:val="00775468"/>
    <w:rsid w:val="00801C74"/>
    <w:rsid w:val="00801FC9"/>
    <w:rsid w:val="00805EDA"/>
    <w:rsid w:val="0082792A"/>
    <w:rsid w:val="0083798F"/>
    <w:rsid w:val="008631EC"/>
    <w:rsid w:val="008C2658"/>
    <w:rsid w:val="00910F79"/>
    <w:rsid w:val="00911918"/>
    <w:rsid w:val="00934838"/>
    <w:rsid w:val="0094436B"/>
    <w:rsid w:val="00965A0F"/>
    <w:rsid w:val="009B05E6"/>
    <w:rsid w:val="009B1F20"/>
    <w:rsid w:val="009C1E75"/>
    <w:rsid w:val="009C517B"/>
    <w:rsid w:val="009D1817"/>
    <w:rsid w:val="009D18B1"/>
    <w:rsid w:val="009D4510"/>
    <w:rsid w:val="009E2ABE"/>
    <w:rsid w:val="009F452E"/>
    <w:rsid w:val="009F558A"/>
    <w:rsid w:val="00A10B20"/>
    <w:rsid w:val="00A20EF1"/>
    <w:rsid w:val="00A32B09"/>
    <w:rsid w:val="00A37360"/>
    <w:rsid w:val="00A40E62"/>
    <w:rsid w:val="00A452A8"/>
    <w:rsid w:val="00A55756"/>
    <w:rsid w:val="00A6130D"/>
    <w:rsid w:val="00A807A4"/>
    <w:rsid w:val="00A97709"/>
    <w:rsid w:val="00AA363B"/>
    <w:rsid w:val="00AA6547"/>
    <w:rsid w:val="00AB7CC3"/>
    <w:rsid w:val="00AC3EA9"/>
    <w:rsid w:val="00AF440A"/>
    <w:rsid w:val="00B12A2F"/>
    <w:rsid w:val="00B30E36"/>
    <w:rsid w:val="00B51D93"/>
    <w:rsid w:val="00B620BA"/>
    <w:rsid w:val="00B76F5B"/>
    <w:rsid w:val="00B91554"/>
    <w:rsid w:val="00BA1F76"/>
    <w:rsid w:val="00BA7A13"/>
    <w:rsid w:val="00BD6758"/>
    <w:rsid w:val="00BD7385"/>
    <w:rsid w:val="00BD7D04"/>
    <w:rsid w:val="00BF1BBA"/>
    <w:rsid w:val="00BF7CA4"/>
    <w:rsid w:val="00C518DD"/>
    <w:rsid w:val="00C52285"/>
    <w:rsid w:val="00C92FDF"/>
    <w:rsid w:val="00CA0FDB"/>
    <w:rsid w:val="00CB139C"/>
    <w:rsid w:val="00CC512D"/>
    <w:rsid w:val="00CE6CF1"/>
    <w:rsid w:val="00CF03AD"/>
    <w:rsid w:val="00D12AA9"/>
    <w:rsid w:val="00D1417F"/>
    <w:rsid w:val="00D3430B"/>
    <w:rsid w:val="00D3797D"/>
    <w:rsid w:val="00D37B77"/>
    <w:rsid w:val="00D51FD2"/>
    <w:rsid w:val="00D5278A"/>
    <w:rsid w:val="00D54D5C"/>
    <w:rsid w:val="00D74A1F"/>
    <w:rsid w:val="00D764B8"/>
    <w:rsid w:val="00DD3DD3"/>
    <w:rsid w:val="00DF5AC0"/>
    <w:rsid w:val="00DF679A"/>
    <w:rsid w:val="00DF6F86"/>
    <w:rsid w:val="00E11B22"/>
    <w:rsid w:val="00E15167"/>
    <w:rsid w:val="00E22641"/>
    <w:rsid w:val="00E37CEE"/>
    <w:rsid w:val="00E66317"/>
    <w:rsid w:val="00E7670C"/>
    <w:rsid w:val="00E87D4E"/>
    <w:rsid w:val="00E87ED1"/>
    <w:rsid w:val="00E913AE"/>
    <w:rsid w:val="00E93A83"/>
    <w:rsid w:val="00EA0E78"/>
    <w:rsid w:val="00EB530A"/>
    <w:rsid w:val="00EC3968"/>
    <w:rsid w:val="00EF10D4"/>
    <w:rsid w:val="00F229ED"/>
    <w:rsid w:val="00F41C73"/>
    <w:rsid w:val="00F96E4C"/>
    <w:rsid w:val="00FA53E2"/>
    <w:rsid w:val="00FB4FB3"/>
    <w:rsid w:val="00FD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F979A"/>
  <w15:docId w15:val="{0B149D00-5D58-43E3-A930-FD4DA03A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a5"/>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19F3"/>
    <w:rPr>
      <w:sz w:val="18"/>
      <w:szCs w:val="18"/>
    </w:rPr>
  </w:style>
  <w:style w:type="paragraph" w:styleId="a6">
    <w:name w:val="footer"/>
    <w:basedOn w:val="a"/>
    <w:link w:val="a7"/>
    <w:uiPriority w:val="99"/>
    <w:unhideWhenUsed/>
    <w:rsid w:val="000819F3"/>
    <w:pPr>
      <w:tabs>
        <w:tab w:val="center" w:pos="4153"/>
        <w:tab w:val="right" w:pos="8306"/>
      </w:tabs>
      <w:snapToGrid w:val="0"/>
      <w:jc w:val="left"/>
    </w:pPr>
    <w:rPr>
      <w:sz w:val="18"/>
      <w:szCs w:val="18"/>
    </w:rPr>
  </w:style>
  <w:style w:type="character" w:customStyle="1" w:styleId="a7">
    <w:name w:val="页脚 字符"/>
    <w:basedOn w:val="a0"/>
    <w:link w:val="a6"/>
    <w:uiPriority w:val="99"/>
    <w:rsid w:val="000819F3"/>
    <w:rPr>
      <w:sz w:val="18"/>
      <w:szCs w:val="18"/>
    </w:rPr>
  </w:style>
  <w:style w:type="paragraph" w:styleId="a8">
    <w:name w:val="Balloon Text"/>
    <w:basedOn w:val="a"/>
    <w:link w:val="a9"/>
    <w:uiPriority w:val="99"/>
    <w:semiHidden/>
    <w:unhideWhenUsed/>
    <w:rsid w:val="00C518DD"/>
    <w:rPr>
      <w:sz w:val="18"/>
      <w:szCs w:val="18"/>
    </w:rPr>
  </w:style>
  <w:style w:type="character" w:customStyle="1" w:styleId="a9">
    <w:name w:val="批注框文本 字符"/>
    <w:basedOn w:val="a0"/>
    <w:link w:val="a8"/>
    <w:uiPriority w:val="99"/>
    <w:semiHidden/>
    <w:rsid w:val="00C518DD"/>
    <w:rPr>
      <w:sz w:val="18"/>
      <w:szCs w:val="18"/>
    </w:rPr>
  </w:style>
  <w:style w:type="paragraph" w:styleId="aa">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4721143">
      <w:bodyDiv w:val="1"/>
      <w:marLeft w:val="0"/>
      <w:marRight w:val="0"/>
      <w:marTop w:val="0"/>
      <w:marBottom w:val="0"/>
      <w:divBdr>
        <w:top w:val="none" w:sz="0" w:space="0" w:color="auto"/>
        <w:left w:val="none" w:sz="0" w:space="0" w:color="auto"/>
        <w:bottom w:val="none" w:sz="0" w:space="0" w:color="auto"/>
        <w:right w:val="none" w:sz="0" w:space="0" w:color="auto"/>
      </w:divBdr>
      <w:divsChild>
        <w:div w:id="829751399">
          <w:marLeft w:val="274"/>
          <w:marRight w:val="0"/>
          <w:marTop w:val="0"/>
          <w:marBottom w:val="0"/>
          <w:divBdr>
            <w:top w:val="none" w:sz="0" w:space="0" w:color="auto"/>
            <w:left w:val="none" w:sz="0" w:space="0" w:color="auto"/>
            <w:bottom w:val="none" w:sz="0" w:space="0" w:color="auto"/>
            <w:right w:val="none" w:sz="0" w:space="0" w:color="auto"/>
          </w:divBdr>
        </w:div>
      </w:divsChild>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25464774">
      <w:bodyDiv w:val="1"/>
      <w:marLeft w:val="0"/>
      <w:marRight w:val="0"/>
      <w:marTop w:val="0"/>
      <w:marBottom w:val="0"/>
      <w:divBdr>
        <w:top w:val="none" w:sz="0" w:space="0" w:color="auto"/>
        <w:left w:val="none" w:sz="0" w:space="0" w:color="auto"/>
        <w:bottom w:val="none" w:sz="0" w:space="0" w:color="auto"/>
        <w:right w:val="none" w:sz="0" w:space="0" w:color="auto"/>
      </w:divBdr>
      <w:divsChild>
        <w:div w:id="172574043">
          <w:marLeft w:val="806"/>
          <w:marRight w:val="0"/>
          <w:marTop w:val="75"/>
          <w:marBottom w:val="0"/>
          <w:divBdr>
            <w:top w:val="none" w:sz="0" w:space="0" w:color="auto"/>
            <w:left w:val="none" w:sz="0" w:space="0" w:color="auto"/>
            <w:bottom w:val="none" w:sz="0" w:space="0" w:color="auto"/>
            <w:right w:val="none" w:sz="0" w:space="0" w:color="auto"/>
          </w:divBdr>
        </w:div>
        <w:div w:id="324170956">
          <w:marLeft w:val="806"/>
          <w:marRight w:val="0"/>
          <w:marTop w:val="75"/>
          <w:marBottom w:val="0"/>
          <w:divBdr>
            <w:top w:val="none" w:sz="0" w:space="0" w:color="auto"/>
            <w:left w:val="none" w:sz="0" w:space="0" w:color="auto"/>
            <w:bottom w:val="none" w:sz="0" w:space="0" w:color="auto"/>
            <w:right w:val="none" w:sz="0" w:space="0" w:color="auto"/>
          </w:divBdr>
        </w:div>
        <w:div w:id="773017032">
          <w:marLeft w:val="806"/>
          <w:marRight w:val="0"/>
          <w:marTop w:val="75"/>
          <w:marBottom w:val="0"/>
          <w:divBdr>
            <w:top w:val="none" w:sz="0" w:space="0" w:color="auto"/>
            <w:left w:val="none" w:sz="0" w:space="0" w:color="auto"/>
            <w:bottom w:val="none" w:sz="0" w:space="0" w:color="auto"/>
            <w:right w:val="none" w:sz="0" w:space="0" w:color="auto"/>
          </w:divBdr>
        </w:div>
        <w:div w:id="1953634196">
          <w:marLeft w:val="806"/>
          <w:marRight w:val="0"/>
          <w:marTop w:val="75"/>
          <w:marBottom w:val="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6733592">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24225993">
      <w:bodyDiv w:val="1"/>
      <w:marLeft w:val="0"/>
      <w:marRight w:val="0"/>
      <w:marTop w:val="0"/>
      <w:marBottom w:val="0"/>
      <w:divBdr>
        <w:top w:val="none" w:sz="0" w:space="0" w:color="auto"/>
        <w:left w:val="none" w:sz="0" w:space="0" w:color="auto"/>
        <w:bottom w:val="none" w:sz="0" w:space="0" w:color="auto"/>
        <w:right w:val="none" w:sz="0" w:space="0" w:color="auto"/>
      </w:divBdr>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29538312">
      <w:bodyDiv w:val="1"/>
      <w:marLeft w:val="0"/>
      <w:marRight w:val="0"/>
      <w:marTop w:val="0"/>
      <w:marBottom w:val="0"/>
      <w:divBdr>
        <w:top w:val="none" w:sz="0" w:space="0" w:color="auto"/>
        <w:left w:val="none" w:sz="0" w:space="0" w:color="auto"/>
        <w:bottom w:val="none" w:sz="0" w:space="0" w:color="auto"/>
        <w:right w:val="none" w:sz="0" w:space="0" w:color="auto"/>
      </w:divBdr>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615259028">
      <w:bodyDiv w:val="1"/>
      <w:marLeft w:val="0"/>
      <w:marRight w:val="0"/>
      <w:marTop w:val="0"/>
      <w:marBottom w:val="0"/>
      <w:divBdr>
        <w:top w:val="none" w:sz="0" w:space="0" w:color="auto"/>
        <w:left w:val="none" w:sz="0" w:space="0" w:color="auto"/>
        <w:bottom w:val="none" w:sz="0" w:space="0" w:color="auto"/>
        <w:right w:val="none" w:sz="0" w:space="0" w:color="auto"/>
      </w:divBdr>
      <w:divsChild>
        <w:div w:id="756098281">
          <w:marLeft w:val="0"/>
          <w:marRight w:val="0"/>
          <w:marTop w:val="150"/>
          <w:marBottom w:val="150"/>
          <w:divBdr>
            <w:top w:val="none" w:sz="0" w:space="0" w:color="auto"/>
            <w:left w:val="none" w:sz="0" w:space="0" w:color="auto"/>
            <w:bottom w:val="none" w:sz="0" w:space="0" w:color="auto"/>
            <w:right w:val="none" w:sz="0" w:space="0" w:color="auto"/>
          </w:divBdr>
          <w:divsChild>
            <w:div w:id="1510363319">
              <w:marLeft w:val="0"/>
              <w:marRight w:val="0"/>
              <w:marTop w:val="0"/>
              <w:marBottom w:val="0"/>
              <w:divBdr>
                <w:top w:val="none" w:sz="0" w:space="0" w:color="auto"/>
                <w:left w:val="none" w:sz="0" w:space="0" w:color="auto"/>
                <w:bottom w:val="none" w:sz="0" w:space="0" w:color="auto"/>
                <w:right w:val="none" w:sz="0" w:space="0" w:color="auto"/>
              </w:divBdr>
              <w:divsChild>
                <w:div w:id="441654194">
                  <w:marLeft w:val="0"/>
                  <w:marRight w:val="300"/>
                  <w:marTop w:val="0"/>
                  <w:marBottom w:val="0"/>
                  <w:divBdr>
                    <w:top w:val="none" w:sz="0" w:space="0" w:color="auto"/>
                    <w:left w:val="none" w:sz="0" w:space="0" w:color="auto"/>
                    <w:bottom w:val="none" w:sz="0" w:space="0" w:color="auto"/>
                    <w:right w:val="none" w:sz="0" w:space="0" w:color="auto"/>
                  </w:divBdr>
                </w:div>
                <w:div w:id="280848383">
                  <w:marLeft w:val="0"/>
                  <w:marRight w:val="0"/>
                  <w:marTop w:val="0"/>
                  <w:marBottom w:val="300"/>
                  <w:divBdr>
                    <w:top w:val="single" w:sz="6" w:space="11" w:color="CFE3FF"/>
                    <w:left w:val="single" w:sz="6" w:space="11" w:color="CFE3FF"/>
                    <w:bottom w:val="single" w:sz="6" w:space="11" w:color="CFE3FF"/>
                    <w:right w:val="single" w:sz="6" w:space="11" w:color="CFE3FF"/>
                  </w:divBdr>
                  <w:divsChild>
                    <w:div w:id="4528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6617">
          <w:marLeft w:val="0"/>
          <w:marRight w:val="0"/>
          <w:marTop w:val="150"/>
          <w:marBottom w:val="150"/>
          <w:divBdr>
            <w:top w:val="none" w:sz="0" w:space="0" w:color="auto"/>
            <w:left w:val="none" w:sz="0" w:space="0" w:color="auto"/>
            <w:bottom w:val="none" w:sz="0" w:space="0" w:color="auto"/>
            <w:right w:val="none" w:sz="0" w:space="0" w:color="auto"/>
          </w:divBdr>
        </w:div>
      </w:divsChild>
    </w:div>
    <w:div w:id="634802009">
      <w:bodyDiv w:val="1"/>
      <w:marLeft w:val="0"/>
      <w:marRight w:val="0"/>
      <w:marTop w:val="0"/>
      <w:marBottom w:val="0"/>
      <w:divBdr>
        <w:top w:val="none" w:sz="0" w:space="0" w:color="auto"/>
        <w:left w:val="none" w:sz="0" w:space="0" w:color="auto"/>
        <w:bottom w:val="none" w:sz="0" w:space="0" w:color="auto"/>
        <w:right w:val="none" w:sz="0" w:space="0" w:color="auto"/>
      </w:divBdr>
      <w:divsChild>
        <w:div w:id="470830103">
          <w:marLeft w:val="547"/>
          <w:marRight w:val="0"/>
          <w:marTop w:val="0"/>
          <w:marBottom w:val="0"/>
          <w:divBdr>
            <w:top w:val="none" w:sz="0" w:space="0" w:color="auto"/>
            <w:left w:val="none" w:sz="0" w:space="0" w:color="auto"/>
            <w:bottom w:val="none" w:sz="0" w:space="0" w:color="auto"/>
            <w:right w:val="none" w:sz="0" w:space="0" w:color="auto"/>
          </w:divBdr>
        </w:div>
      </w:divsChild>
    </w:div>
    <w:div w:id="639192438">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1">
          <w:marLeft w:val="0"/>
          <w:marRight w:val="0"/>
          <w:marTop w:val="150"/>
          <w:marBottom w:val="150"/>
          <w:divBdr>
            <w:top w:val="none" w:sz="0" w:space="0" w:color="auto"/>
            <w:left w:val="none" w:sz="0" w:space="0" w:color="auto"/>
            <w:bottom w:val="none" w:sz="0" w:space="0" w:color="auto"/>
            <w:right w:val="none" w:sz="0" w:space="0" w:color="auto"/>
          </w:divBdr>
          <w:divsChild>
            <w:div w:id="1547372961">
              <w:marLeft w:val="0"/>
              <w:marRight w:val="0"/>
              <w:marTop w:val="0"/>
              <w:marBottom w:val="0"/>
              <w:divBdr>
                <w:top w:val="none" w:sz="0" w:space="0" w:color="auto"/>
                <w:left w:val="none" w:sz="0" w:space="0" w:color="auto"/>
                <w:bottom w:val="none" w:sz="0" w:space="0" w:color="auto"/>
                <w:right w:val="none" w:sz="0" w:space="0" w:color="auto"/>
              </w:divBdr>
              <w:divsChild>
                <w:div w:id="251205753">
                  <w:marLeft w:val="0"/>
                  <w:marRight w:val="300"/>
                  <w:marTop w:val="0"/>
                  <w:marBottom w:val="0"/>
                  <w:divBdr>
                    <w:top w:val="none" w:sz="0" w:space="0" w:color="auto"/>
                    <w:left w:val="none" w:sz="0" w:space="0" w:color="auto"/>
                    <w:bottom w:val="none" w:sz="0" w:space="0" w:color="auto"/>
                    <w:right w:val="none" w:sz="0" w:space="0" w:color="auto"/>
                  </w:divBdr>
                </w:div>
                <w:div w:id="1488402725">
                  <w:marLeft w:val="0"/>
                  <w:marRight w:val="0"/>
                  <w:marTop w:val="0"/>
                  <w:marBottom w:val="300"/>
                  <w:divBdr>
                    <w:top w:val="single" w:sz="6" w:space="11" w:color="CFE3FF"/>
                    <w:left w:val="single" w:sz="6" w:space="11" w:color="CFE3FF"/>
                    <w:bottom w:val="single" w:sz="6" w:space="11" w:color="CFE3FF"/>
                    <w:right w:val="single" w:sz="6" w:space="11" w:color="CFE3FF"/>
                  </w:divBdr>
                  <w:divsChild>
                    <w:div w:id="1515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776">
          <w:marLeft w:val="0"/>
          <w:marRight w:val="0"/>
          <w:marTop w:val="150"/>
          <w:marBottom w:val="150"/>
          <w:divBdr>
            <w:top w:val="none" w:sz="0" w:space="0" w:color="auto"/>
            <w:left w:val="none" w:sz="0" w:space="0" w:color="auto"/>
            <w:bottom w:val="none" w:sz="0" w:space="0" w:color="auto"/>
            <w:right w:val="none" w:sz="0" w:space="0" w:color="auto"/>
          </w:divBdr>
        </w:div>
      </w:divsChild>
    </w:div>
    <w:div w:id="677583454">
      <w:bodyDiv w:val="1"/>
      <w:marLeft w:val="0"/>
      <w:marRight w:val="0"/>
      <w:marTop w:val="0"/>
      <w:marBottom w:val="0"/>
      <w:divBdr>
        <w:top w:val="none" w:sz="0" w:space="0" w:color="auto"/>
        <w:left w:val="none" w:sz="0" w:space="0" w:color="auto"/>
        <w:bottom w:val="none" w:sz="0" w:space="0" w:color="auto"/>
        <w:right w:val="none" w:sz="0" w:space="0" w:color="auto"/>
      </w:divBdr>
      <w:divsChild>
        <w:div w:id="1315380006">
          <w:marLeft w:val="0"/>
          <w:marRight w:val="300"/>
          <w:marTop w:val="0"/>
          <w:marBottom w:val="0"/>
          <w:divBdr>
            <w:top w:val="none" w:sz="0" w:space="0" w:color="auto"/>
            <w:left w:val="none" w:sz="0" w:space="0" w:color="auto"/>
            <w:bottom w:val="none" w:sz="0" w:space="0" w:color="auto"/>
            <w:right w:val="none" w:sz="0" w:space="0" w:color="auto"/>
          </w:divBdr>
        </w:div>
      </w:divsChild>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822239454">
      <w:bodyDiv w:val="1"/>
      <w:marLeft w:val="0"/>
      <w:marRight w:val="0"/>
      <w:marTop w:val="0"/>
      <w:marBottom w:val="0"/>
      <w:divBdr>
        <w:top w:val="none" w:sz="0" w:space="0" w:color="auto"/>
        <w:left w:val="none" w:sz="0" w:space="0" w:color="auto"/>
        <w:bottom w:val="none" w:sz="0" w:space="0" w:color="auto"/>
        <w:right w:val="none" w:sz="0" w:space="0" w:color="auto"/>
      </w:divBdr>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839193700">
      <w:bodyDiv w:val="1"/>
      <w:marLeft w:val="0"/>
      <w:marRight w:val="0"/>
      <w:marTop w:val="0"/>
      <w:marBottom w:val="0"/>
      <w:divBdr>
        <w:top w:val="none" w:sz="0" w:space="0" w:color="auto"/>
        <w:left w:val="none" w:sz="0" w:space="0" w:color="auto"/>
        <w:bottom w:val="none" w:sz="0" w:space="0" w:color="auto"/>
        <w:right w:val="none" w:sz="0" w:space="0" w:color="auto"/>
      </w:divBdr>
      <w:divsChild>
        <w:div w:id="1092775261">
          <w:marLeft w:val="0"/>
          <w:marRight w:val="0"/>
          <w:marTop w:val="150"/>
          <w:marBottom w:val="150"/>
          <w:divBdr>
            <w:top w:val="none" w:sz="0" w:space="0" w:color="auto"/>
            <w:left w:val="none" w:sz="0" w:space="0" w:color="auto"/>
            <w:bottom w:val="none" w:sz="0" w:space="0" w:color="auto"/>
            <w:right w:val="none" w:sz="0" w:space="0" w:color="auto"/>
          </w:divBdr>
          <w:divsChild>
            <w:div w:id="1273170960">
              <w:marLeft w:val="0"/>
              <w:marRight w:val="0"/>
              <w:marTop w:val="0"/>
              <w:marBottom w:val="0"/>
              <w:divBdr>
                <w:top w:val="none" w:sz="0" w:space="0" w:color="auto"/>
                <w:left w:val="none" w:sz="0" w:space="0" w:color="auto"/>
                <w:bottom w:val="none" w:sz="0" w:space="0" w:color="auto"/>
                <w:right w:val="none" w:sz="0" w:space="0" w:color="auto"/>
              </w:divBdr>
              <w:divsChild>
                <w:div w:id="1401827136">
                  <w:marLeft w:val="0"/>
                  <w:marRight w:val="300"/>
                  <w:marTop w:val="0"/>
                  <w:marBottom w:val="0"/>
                  <w:divBdr>
                    <w:top w:val="none" w:sz="0" w:space="0" w:color="auto"/>
                    <w:left w:val="none" w:sz="0" w:space="0" w:color="auto"/>
                    <w:bottom w:val="none" w:sz="0" w:space="0" w:color="auto"/>
                    <w:right w:val="none" w:sz="0" w:space="0" w:color="auto"/>
                  </w:divBdr>
                </w:div>
                <w:div w:id="128388194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2454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01705">
          <w:marLeft w:val="0"/>
          <w:marRight w:val="0"/>
          <w:marTop w:val="150"/>
          <w:marBottom w:val="150"/>
          <w:divBdr>
            <w:top w:val="none" w:sz="0" w:space="0" w:color="auto"/>
            <w:left w:val="none" w:sz="0" w:space="0" w:color="auto"/>
            <w:bottom w:val="none" w:sz="0" w:space="0" w:color="auto"/>
            <w:right w:val="none" w:sz="0" w:space="0" w:color="auto"/>
          </w:divBdr>
        </w:div>
      </w:divsChild>
    </w:div>
    <w:div w:id="853615907">
      <w:bodyDiv w:val="1"/>
      <w:marLeft w:val="0"/>
      <w:marRight w:val="0"/>
      <w:marTop w:val="0"/>
      <w:marBottom w:val="0"/>
      <w:divBdr>
        <w:top w:val="none" w:sz="0" w:space="0" w:color="auto"/>
        <w:left w:val="none" w:sz="0" w:space="0" w:color="auto"/>
        <w:bottom w:val="none" w:sz="0" w:space="0" w:color="auto"/>
        <w:right w:val="none" w:sz="0" w:space="0" w:color="auto"/>
      </w:divBdr>
      <w:divsChild>
        <w:div w:id="223413693">
          <w:marLeft w:val="0"/>
          <w:marRight w:val="0"/>
          <w:marTop w:val="150"/>
          <w:marBottom w:val="150"/>
          <w:divBdr>
            <w:top w:val="none" w:sz="0" w:space="0" w:color="auto"/>
            <w:left w:val="none" w:sz="0" w:space="0" w:color="auto"/>
            <w:bottom w:val="none" w:sz="0" w:space="0" w:color="auto"/>
            <w:right w:val="none" w:sz="0" w:space="0" w:color="auto"/>
          </w:divBdr>
          <w:divsChild>
            <w:div w:id="100731208">
              <w:marLeft w:val="0"/>
              <w:marRight w:val="0"/>
              <w:marTop w:val="0"/>
              <w:marBottom w:val="0"/>
              <w:divBdr>
                <w:top w:val="none" w:sz="0" w:space="0" w:color="auto"/>
                <w:left w:val="none" w:sz="0" w:space="0" w:color="auto"/>
                <w:bottom w:val="none" w:sz="0" w:space="0" w:color="auto"/>
                <w:right w:val="none" w:sz="0" w:space="0" w:color="auto"/>
              </w:divBdr>
              <w:divsChild>
                <w:div w:id="127744054">
                  <w:marLeft w:val="0"/>
                  <w:marRight w:val="300"/>
                  <w:marTop w:val="0"/>
                  <w:marBottom w:val="0"/>
                  <w:divBdr>
                    <w:top w:val="none" w:sz="0" w:space="0" w:color="auto"/>
                    <w:left w:val="none" w:sz="0" w:space="0" w:color="auto"/>
                    <w:bottom w:val="none" w:sz="0" w:space="0" w:color="auto"/>
                    <w:right w:val="none" w:sz="0" w:space="0" w:color="auto"/>
                  </w:divBdr>
                </w:div>
                <w:div w:id="1014529350">
                  <w:marLeft w:val="0"/>
                  <w:marRight w:val="0"/>
                  <w:marTop w:val="0"/>
                  <w:marBottom w:val="300"/>
                  <w:divBdr>
                    <w:top w:val="single" w:sz="6" w:space="11" w:color="CFE3FF"/>
                    <w:left w:val="single" w:sz="6" w:space="11" w:color="CFE3FF"/>
                    <w:bottom w:val="single" w:sz="6" w:space="11" w:color="CFE3FF"/>
                    <w:right w:val="single" w:sz="6" w:space="11" w:color="CFE3FF"/>
                  </w:divBdr>
                  <w:divsChild>
                    <w:div w:id="282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7076">
          <w:marLeft w:val="0"/>
          <w:marRight w:val="0"/>
          <w:marTop w:val="150"/>
          <w:marBottom w:val="150"/>
          <w:divBdr>
            <w:top w:val="none" w:sz="0" w:space="0" w:color="auto"/>
            <w:left w:val="none" w:sz="0" w:space="0" w:color="auto"/>
            <w:bottom w:val="none" w:sz="0" w:space="0" w:color="auto"/>
            <w:right w:val="none" w:sz="0" w:space="0" w:color="auto"/>
          </w:divBdr>
        </w:div>
      </w:divsChild>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10166186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00881479">
      <w:bodyDiv w:val="1"/>
      <w:marLeft w:val="0"/>
      <w:marRight w:val="0"/>
      <w:marTop w:val="0"/>
      <w:marBottom w:val="0"/>
      <w:divBdr>
        <w:top w:val="none" w:sz="0" w:space="0" w:color="auto"/>
        <w:left w:val="none" w:sz="0" w:space="0" w:color="auto"/>
        <w:bottom w:val="none" w:sz="0" w:space="0" w:color="auto"/>
        <w:right w:val="none" w:sz="0" w:space="0" w:color="auto"/>
      </w:divBdr>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56916298">
      <w:bodyDiv w:val="1"/>
      <w:marLeft w:val="0"/>
      <w:marRight w:val="0"/>
      <w:marTop w:val="0"/>
      <w:marBottom w:val="0"/>
      <w:divBdr>
        <w:top w:val="none" w:sz="0" w:space="0" w:color="auto"/>
        <w:left w:val="none" w:sz="0" w:space="0" w:color="auto"/>
        <w:bottom w:val="none" w:sz="0" w:space="0" w:color="auto"/>
        <w:right w:val="none" w:sz="0" w:space="0" w:color="auto"/>
      </w:divBdr>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197737038">
      <w:bodyDiv w:val="1"/>
      <w:marLeft w:val="0"/>
      <w:marRight w:val="0"/>
      <w:marTop w:val="0"/>
      <w:marBottom w:val="0"/>
      <w:divBdr>
        <w:top w:val="none" w:sz="0" w:space="0" w:color="auto"/>
        <w:left w:val="none" w:sz="0" w:space="0" w:color="auto"/>
        <w:bottom w:val="none" w:sz="0" w:space="0" w:color="auto"/>
        <w:right w:val="none" w:sz="0" w:space="0" w:color="auto"/>
      </w:divBdr>
      <w:divsChild>
        <w:div w:id="1272739298">
          <w:marLeft w:val="0"/>
          <w:marRight w:val="0"/>
          <w:marTop w:val="150"/>
          <w:marBottom w:val="150"/>
          <w:divBdr>
            <w:top w:val="none" w:sz="0" w:space="0" w:color="auto"/>
            <w:left w:val="none" w:sz="0" w:space="0" w:color="auto"/>
            <w:bottom w:val="none" w:sz="0" w:space="0" w:color="auto"/>
            <w:right w:val="none" w:sz="0" w:space="0" w:color="auto"/>
          </w:divBdr>
          <w:divsChild>
            <w:div w:id="548996922">
              <w:marLeft w:val="0"/>
              <w:marRight w:val="0"/>
              <w:marTop w:val="0"/>
              <w:marBottom w:val="0"/>
              <w:divBdr>
                <w:top w:val="none" w:sz="0" w:space="0" w:color="auto"/>
                <w:left w:val="none" w:sz="0" w:space="0" w:color="auto"/>
                <w:bottom w:val="none" w:sz="0" w:space="0" w:color="auto"/>
                <w:right w:val="none" w:sz="0" w:space="0" w:color="auto"/>
              </w:divBdr>
              <w:divsChild>
                <w:div w:id="1615939493">
                  <w:marLeft w:val="0"/>
                  <w:marRight w:val="300"/>
                  <w:marTop w:val="0"/>
                  <w:marBottom w:val="0"/>
                  <w:divBdr>
                    <w:top w:val="none" w:sz="0" w:space="0" w:color="auto"/>
                    <w:left w:val="none" w:sz="0" w:space="0" w:color="auto"/>
                    <w:bottom w:val="none" w:sz="0" w:space="0" w:color="auto"/>
                    <w:right w:val="none" w:sz="0" w:space="0" w:color="auto"/>
                  </w:divBdr>
                </w:div>
                <w:div w:id="1094790745">
                  <w:marLeft w:val="0"/>
                  <w:marRight w:val="0"/>
                  <w:marTop w:val="0"/>
                  <w:marBottom w:val="300"/>
                  <w:divBdr>
                    <w:top w:val="single" w:sz="6" w:space="11" w:color="CFE3FF"/>
                    <w:left w:val="single" w:sz="6" w:space="11" w:color="CFE3FF"/>
                    <w:bottom w:val="single" w:sz="6" w:space="11" w:color="CFE3FF"/>
                    <w:right w:val="single" w:sz="6" w:space="11" w:color="CFE3FF"/>
                  </w:divBdr>
                  <w:divsChild>
                    <w:div w:id="3248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00009">
          <w:marLeft w:val="0"/>
          <w:marRight w:val="0"/>
          <w:marTop w:val="150"/>
          <w:marBottom w:val="150"/>
          <w:divBdr>
            <w:top w:val="none" w:sz="0" w:space="0" w:color="auto"/>
            <w:left w:val="none" w:sz="0" w:space="0" w:color="auto"/>
            <w:bottom w:val="none" w:sz="0" w:space="0" w:color="auto"/>
            <w:right w:val="none" w:sz="0" w:space="0" w:color="auto"/>
          </w:divBdr>
        </w:div>
      </w:divsChild>
    </w:div>
    <w:div w:id="1229804400">
      <w:bodyDiv w:val="1"/>
      <w:marLeft w:val="0"/>
      <w:marRight w:val="0"/>
      <w:marTop w:val="0"/>
      <w:marBottom w:val="0"/>
      <w:divBdr>
        <w:top w:val="none" w:sz="0" w:space="0" w:color="auto"/>
        <w:left w:val="none" w:sz="0" w:space="0" w:color="auto"/>
        <w:bottom w:val="none" w:sz="0" w:space="0" w:color="auto"/>
        <w:right w:val="none" w:sz="0" w:space="0" w:color="auto"/>
      </w:divBdr>
    </w:div>
    <w:div w:id="1291128368">
      <w:bodyDiv w:val="1"/>
      <w:marLeft w:val="0"/>
      <w:marRight w:val="0"/>
      <w:marTop w:val="0"/>
      <w:marBottom w:val="0"/>
      <w:divBdr>
        <w:top w:val="none" w:sz="0" w:space="0" w:color="auto"/>
        <w:left w:val="none" w:sz="0" w:space="0" w:color="auto"/>
        <w:bottom w:val="none" w:sz="0" w:space="0" w:color="auto"/>
        <w:right w:val="none" w:sz="0" w:space="0" w:color="auto"/>
      </w:divBdr>
      <w:divsChild>
        <w:div w:id="1351180358">
          <w:marLeft w:val="0"/>
          <w:marRight w:val="0"/>
          <w:marTop w:val="150"/>
          <w:marBottom w:val="150"/>
          <w:divBdr>
            <w:top w:val="none" w:sz="0" w:space="0" w:color="auto"/>
            <w:left w:val="none" w:sz="0" w:space="0" w:color="auto"/>
            <w:bottom w:val="none" w:sz="0" w:space="0" w:color="auto"/>
            <w:right w:val="none" w:sz="0" w:space="0" w:color="auto"/>
          </w:divBdr>
          <w:divsChild>
            <w:div w:id="716899801">
              <w:marLeft w:val="0"/>
              <w:marRight w:val="0"/>
              <w:marTop w:val="0"/>
              <w:marBottom w:val="0"/>
              <w:divBdr>
                <w:top w:val="none" w:sz="0" w:space="0" w:color="auto"/>
                <w:left w:val="none" w:sz="0" w:space="0" w:color="auto"/>
                <w:bottom w:val="none" w:sz="0" w:space="0" w:color="auto"/>
                <w:right w:val="none" w:sz="0" w:space="0" w:color="auto"/>
              </w:divBdr>
              <w:divsChild>
                <w:div w:id="939336670">
                  <w:marLeft w:val="0"/>
                  <w:marRight w:val="300"/>
                  <w:marTop w:val="0"/>
                  <w:marBottom w:val="0"/>
                  <w:divBdr>
                    <w:top w:val="none" w:sz="0" w:space="0" w:color="auto"/>
                    <w:left w:val="none" w:sz="0" w:space="0" w:color="auto"/>
                    <w:bottom w:val="none" w:sz="0" w:space="0" w:color="auto"/>
                    <w:right w:val="none" w:sz="0" w:space="0" w:color="auto"/>
                  </w:divBdr>
                </w:div>
                <w:div w:id="1192765574">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305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1725">
          <w:marLeft w:val="0"/>
          <w:marRight w:val="0"/>
          <w:marTop w:val="150"/>
          <w:marBottom w:val="15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46713728">
      <w:bodyDiv w:val="1"/>
      <w:marLeft w:val="0"/>
      <w:marRight w:val="0"/>
      <w:marTop w:val="0"/>
      <w:marBottom w:val="0"/>
      <w:divBdr>
        <w:top w:val="none" w:sz="0" w:space="0" w:color="auto"/>
        <w:left w:val="none" w:sz="0" w:space="0" w:color="auto"/>
        <w:bottom w:val="none" w:sz="0" w:space="0" w:color="auto"/>
        <w:right w:val="none" w:sz="0" w:space="0" w:color="auto"/>
      </w:divBdr>
      <w:divsChild>
        <w:div w:id="1525628034">
          <w:marLeft w:val="274"/>
          <w:marRight w:val="0"/>
          <w:marTop w:val="90"/>
          <w:marBottom w:val="0"/>
          <w:divBdr>
            <w:top w:val="none" w:sz="0" w:space="0" w:color="auto"/>
            <w:left w:val="none" w:sz="0" w:space="0" w:color="auto"/>
            <w:bottom w:val="none" w:sz="0" w:space="0" w:color="auto"/>
            <w:right w:val="none" w:sz="0" w:space="0" w:color="auto"/>
          </w:divBdr>
        </w:div>
      </w:divsChild>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402143431">
      <w:bodyDiv w:val="1"/>
      <w:marLeft w:val="0"/>
      <w:marRight w:val="0"/>
      <w:marTop w:val="0"/>
      <w:marBottom w:val="0"/>
      <w:divBdr>
        <w:top w:val="none" w:sz="0" w:space="0" w:color="auto"/>
        <w:left w:val="none" w:sz="0" w:space="0" w:color="auto"/>
        <w:bottom w:val="none" w:sz="0" w:space="0" w:color="auto"/>
        <w:right w:val="none" w:sz="0" w:space="0" w:color="auto"/>
      </w:divBdr>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33823810">
      <w:bodyDiv w:val="1"/>
      <w:marLeft w:val="0"/>
      <w:marRight w:val="0"/>
      <w:marTop w:val="0"/>
      <w:marBottom w:val="0"/>
      <w:divBdr>
        <w:top w:val="none" w:sz="0" w:space="0" w:color="auto"/>
        <w:left w:val="none" w:sz="0" w:space="0" w:color="auto"/>
        <w:bottom w:val="none" w:sz="0" w:space="0" w:color="auto"/>
        <w:right w:val="none" w:sz="0" w:space="0" w:color="auto"/>
      </w:divBdr>
      <w:divsChild>
        <w:div w:id="1501434615">
          <w:marLeft w:val="0"/>
          <w:marRight w:val="0"/>
          <w:marTop w:val="150"/>
          <w:marBottom w:val="150"/>
          <w:divBdr>
            <w:top w:val="none" w:sz="0" w:space="0" w:color="auto"/>
            <w:left w:val="none" w:sz="0" w:space="0" w:color="auto"/>
            <w:bottom w:val="none" w:sz="0" w:space="0" w:color="auto"/>
            <w:right w:val="none" w:sz="0" w:space="0" w:color="auto"/>
          </w:divBdr>
          <w:divsChild>
            <w:div w:id="291329823">
              <w:marLeft w:val="0"/>
              <w:marRight w:val="0"/>
              <w:marTop w:val="0"/>
              <w:marBottom w:val="0"/>
              <w:divBdr>
                <w:top w:val="none" w:sz="0" w:space="0" w:color="auto"/>
                <w:left w:val="none" w:sz="0" w:space="0" w:color="auto"/>
                <w:bottom w:val="none" w:sz="0" w:space="0" w:color="auto"/>
                <w:right w:val="none" w:sz="0" w:space="0" w:color="auto"/>
              </w:divBdr>
              <w:divsChild>
                <w:div w:id="1692535652">
                  <w:marLeft w:val="0"/>
                  <w:marRight w:val="300"/>
                  <w:marTop w:val="0"/>
                  <w:marBottom w:val="0"/>
                  <w:divBdr>
                    <w:top w:val="none" w:sz="0" w:space="0" w:color="auto"/>
                    <w:left w:val="none" w:sz="0" w:space="0" w:color="auto"/>
                    <w:bottom w:val="none" w:sz="0" w:space="0" w:color="auto"/>
                    <w:right w:val="none" w:sz="0" w:space="0" w:color="auto"/>
                  </w:divBdr>
                </w:div>
                <w:div w:id="307562630">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83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5675">
          <w:marLeft w:val="0"/>
          <w:marRight w:val="0"/>
          <w:marTop w:val="150"/>
          <w:marBottom w:val="150"/>
          <w:divBdr>
            <w:top w:val="none" w:sz="0" w:space="0" w:color="auto"/>
            <w:left w:val="none" w:sz="0" w:space="0" w:color="auto"/>
            <w:bottom w:val="none" w:sz="0" w:space="0" w:color="auto"/>
            <w:right w:val="none" w:sz="0" w:space="0" w:color="auto"/>
          </w:divBdr>
        </w:div>
      </w:divsChild>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549563946">
      <w:bodyDiv w:val="1"/>
      <w:marLeft w:val="0"/>
      <w:marRight w:val="0"/>
      <w:marTop w:val="0"/>
      <w:marBottom w:val="0"/>
      <w:divBdr>
        <w:top w:val="none" w:sz="0" w:space="0" w:color="auto"/>
        <w:left w:val="none" w:sz="0" w:space="0" w:color="auto"/>
        <w:bottom w:val="none" w:sz="0" w:space="0" w:color="auto"/>
        <w:right w:val="none" w:sz="0" w:space="0" w:color="auto"/>
      </w:divBdr>
    </w:div>
    <w:div w:id="1564751394">
      <w:bodyDiv w:val="1"/>
      <w:marLeft w:val="0"/>
      <w:marRight w:val="0"/>
      <w:marTop w:val="0"/>
      <w:marBottom w:val="0"/>
      <w:divBdr>
        <w:top w:val="none" w:sz="0" w:space="0" w:color="auto"/>
        <w:left w:val="none" w:sz="0" w:space="0" w:color="auto"/>
        <w:bottom w:val="none" w:sz="0" w:space="0" w:color="auto"/>
        <w:right w:val="none" w:sz="0" w:space="0" w:color="auto"/>
      </w:divBdr>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719014750">
      <w:bodyDiv w:val="1"/>
      <w:marLeft w:val="0"/>
      <w:marRight w:val="0"/>
      <w:marTop w:val="0"/>
      <w:marBottom w:val="0"/>
      <w:divBdr>
        <w:top w:val="none" w:sz="0" w:space="0" w:color="auto"/>
        <w:left w:val="none" w:sz="0" w:space="0" w:color="auto"/>
        <w:bottom w:val="none" w:sz="0" w:space="0" w:color="auto"/>
        <w:right w:val="none" w:sz="0" w:space="0" w:color="auto"/>
      </w:divBdr>
      <w:divsChild>
        <w:div w:id="1454397856">
          <w:marLeft w:val="0"/>
          <w:marRight w:val="0"/>
          <w:marTop w:val="150"/>
          <w:marBottom w:val="150"/>
          <w:divBdr>
            <w:top w:val="none" w:sz="0" w:space="0" w:color="auto"/>
            <w:left w:val="none" w:sz="0" w:space="0" w:color="auto"/>
            <w:bottom w:val="none" w:sz="0" w:space="0" w:color="auto"/>
            <w:right w:val="none" w:sz="0" w:space="0" w:color="auto"/>
          </w:divBdr>
          <w:divsChild>
            <w:div w:id="1811898657">
              <w:marLeft w:val="0"/>
              <w:marRight w:val="0"/>
              <w:marTop w:val="0"/>
              <w:marBottom w:val="0"/>
              <w:divBdr>
                <w:top w:val="none" w:sz="0" w:space="0" w:color="auto"/>
                <w:left w:val="none" w:sz="0" w:space="0" w:color="auto"/>
                <w:bottom w:val="none" w:sz="0" w:space="0" w:color="auto"/>
                <w:right w:val="none" w:sz="0" w:space="0" w:color="auto"/>
              </w:divBdr>
              <w:divsChild>
                <w:div w:id="177085322">
                  <w:marLeft w:val="0"/>
                  <w:marRight w:val="300"/>
                  <w:marTop w:val="0"/>
                  <w:marBottom w:val="0"/>
                  <w:divBdr>
                    <w:top w:val="none" w:sz="0" w:space="0" w:color="auto"/>
                    <w:left w:val="none" w:sz="0" w:space="0" w:color="auto"/>
                    <w:bottom w:val="none" w:sz="0" w:space="0" w:color="auto"/>
                    <w:right w:val="none" w:sz="0" w:space="0" w:color="auto"/>
                  </w:divBdr>
                </w:div>
                <w:div w:id="2114128372">
                  <w:marLeft w:val="0"/>
                  <w:marRight w:val="0"/>
                  <w:marTop w:val="0"/>
                  <w:marBottom w:val="300"/>
                  <w:divBdr>
                    <w:top w:val="single" w:sz="6" w:space="11" w:color="CFE3FF"/>
                    <w:left w:val="single" w:sz="6" w:space="11" w:color="CFE3FF"/>
                    <w:bottom w:val="single" w:sz="6" w:space="11" w:color="CFE3FF"/>
                    <w:right w:val="single" w:sz="6" w:space="11" w:color="CFE3FF"/>
                  </w:divBdr>
                  <w:divsChild>
                    <w:div w:id="3033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273">
          <w:marLeft w:val="0"/>
          <w:marRight w:val="0"/>
          <w:marTop w:val="150"/>
          <w:marBottom w:val="150"/>
          <w:divBdr>
            <w:top w:val="none" w:sz="0" w:space="0" w:color="auto"/>
            <w:left w:val="none" w:sz="0" w:space="0" w:color="auto"/>
            <w:bottom w:val="none" w:sz="0" w:space="0" w:color="auto"/>
            <w:right w:val="none" w:sz="0" w:space="0" w:color="auto"/>
          </w:divBdr>
        </w:div>
      </w:divsChild>
    </w:div>
    <w:div w:id="1744906705">
      <w:bodyDiv w:val="1"/>
      <w:marLeft w:val="0"/>
      <w:marRight w:val="0"/>
      <w:marTop w:val="0"/>
      <w:marBottom w:val="0"/>
      <w:divBdr>
        <w:top w:val="none" w:sz="0" w:space="0" w:color="auto"/>
        <w:left w:val="none" w:sz="0" w:space="0" w:color="auto"/>
        <w:bottom w:val="none" w:sz="0" w:space="0" w:color="auto"/>
        <w:right w:val="none" w:sz="0" w:space="0" w:color="auto"/>
      </w:divBdr>
      <w:divsChild>
        <w:div w:id="916286328">
          <w:marLeft w:val="0"/>
          <w:marRight w:val="0"/>
          <w:marTop w:val="150"/>
          <w:marBottom w:val="150"/>
          <w:divBdr>
            <w:top w:val="none" w:sz="0" w:space="0" w:color="auto"/>
            <w:left w:val="none" w:sz="0" w:space="0" w:color="auto"/>
            <w:bottom w:val="none" w:sz="0" w:space="0" w:color="auto"/>
            <w:right w:val="none" w:sz="0" w:space="0" w:color="auto"/>
          </w:divBdr>
          <w:divsChild>
            <w:div w:id="198131664">
              <w:marLeft w:val="0"/>
              <w:marRight w:val="0"/>
              <w:marTop w:val="0"/>
              <w:marBottom w:val="0"/>
              <w:divBdr>
                <w:top w:val="none" w:sz="0" w:space="0" w:color="auto"/>
                <w:left w:val="none" w:sz="0" w:space="0" w:color="auto"/>
                <w:bottom w:val="none" w:sz="0" w:space="0" w:color="auto"/>
                <w:right w:val="none" w:sz="0" w:space="0" w:color="auto"/>
              </w:divBdr>
              <w:divsChild>
                <w:div w:id="1692761316">
                  <w:marLeft w:val="0"/>
                  <w:marRight w:val="300"/>
                  <w:marTop w:val="0"/>
                  <w:marBottom w:val="0"/>
                  <w:divBdr>
                    <w:top w:val="none" w:sz="0" w:space="0" w:color="auto"/>
                    <w:left w:val="none" w:sz="0" w:space="0" w:color="auto"/>
                    <w:bottom w:val="none" w:sz="0" w:space="0" w:color="auto"/>
                    <w:right w:val="none" w:sz="0" w:space="0" w:color="auto"/>
                  </w:divBdr>
                </w:div>
                <w:div w:id="20351904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253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4991">
          <w:marLeft w:val="0"/>
          <w:marRight w:val="0"/>
          <w:marTop w:val="150"/>
          <w:marBottom w:val="150"/>
          <w:divBdr>
            <w:top w:val="none" w:sz="0" w:space="0" w:color="auto"/>
            <w:left w:val="none" w:sz="0" w:space="0" w:color="auto"/>
            <w:bottom w:val="none" w:sz="0" w:space="0" w:color="auto"/>
            <w:right w:val="none" w:sz="0" w:space="0" w:color="auto"/>
          </w:divBdr>
        </w:div>
      </w:divsChild>
    </w:div>
    <w:div w:id="1790974370">
      <w:bodyDiv w:val="1"/>
      <w:marLeft w:val="0"/>
      <w:marRight w:val="0"/>
      <w:marTop w:val="0"/>
      <w:marBottom w:val="0"/>
      <w:divBdr>
        <w:top w:val="none" w:sz="0" w:space="0" w:color="auto"/>
        <w:left w:val="none" w:sz="0" w:space="0" w:color="auto"/>
        <w:bottom w:val="none" w:sz="0" w:space="0" w:color="auto"/>
        <w:right w:val="none" w:sz="0" w:space="0" w:color="auto"/>
      </w:divBdr>
      <w:divsChild>
        <w:div w:id="1853762098">
          <w:marLeft w:val="0"/>
          <w:marRight w:val="0"/>
          <w:marTop w:val="150"/>
          <w:marBottom w:val="150"/>
          <w:divBdr>
            <w:top w:val="none" w:sz="0" w:space="0" w:color="auto"/>
            <w:left w:val="none" w:sz="0" w:space="0" w:color="auto"/>
            <w:bottom w:val="none" w:sz="0" w:space="0" w:color="auto"/>
            <w:right w:val="none" w:sz="0" w:space="0" w:color="auto"/>
          </w:divBdr>
          <w:divsChild>
            <w:div w:id="1699508491">
              <w:marLeft w:val="0"/>
              <w:marRight w:val="0"/>
              <w:marTop w:val="0"/>
              <w:marBottom w:val="0"/>
              <w:divBdr>
                <w:top w:val="none" w:sz="0" w:space="0" w:color="auto"/>
                <w:left w:val="none" w:sz="0" w:space="0" w:color="auto"/>
                <w:bottom w:val="none" w:sz="0" w:space="0" w:color="auto"/>
                <w:right w:val="none" w:sz="0" w:space="0" w:color="auto"/>
              </w:divBdr>
              <w:divsChild>
                <w:div w:id="870218060">
                  <w:marLeft w:val="0"/>
                  <w:marRight w:val="300"/>
                  <w:marTop w:val="0"/>
                  <w:marBottom w:val="0"/>
                  <w:divBdr>
                    <w:top w:val="none" w:sz="0" w:space="0" w:color="auto"/>
                    <w:left w:val="none" w:sz="0" w:space="0" w:color="auto"/>
                    <w:bottom w:val="none" w:sz="0" w:space="0" w:color="auto"/>
                    <w:right w:val="none" w:sz="0" w:space="0" w:color="auto"/>
                  </w:divBdr>
                </w:div>
                <w:div w:id="1215776148">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1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6127">
          <w:marLeft w:val="0"/>
          <w:marRight w:val="0"/>
          <w:marTop w:val="150"/>
          <w:marBottom w:val="150"/>
          <w:divBdr>
            <w:top w:val="none" w:sz="0" w:space="0" w:color="auto"/>
            <w:left w:val="none" w:sz="0" w:space="0" w:color="auto"/>
            <w:bottom w:val="none" w:sz="0" w:space="0" w:color="auto"/>
            <w:right w:val="none" w:sz="0" w:space="0" w:color="auto"/>
          </w:divBdr>
        </w:div>
      </w:divsChild>
    </w:div>
    <w:div w:id="1794209558">
      <w:bodyDiv w:val="1"/>
      <w:marLeft w:val="0"/>
      <w:marRight w:val="0"/>
      <w:marTop w:val="0"/>
      <w:marBottom w:val="0"/>
      <w:divBdr>
        <w:top w:val="none" w:sz="0" w:space="0" w:color="auto"/>
        <w:left w:val="none" w:sz="0" w:space="0" w:color="auto"/>
        <w:bottom w:val="none" w:sz="0" w:space="0" w:color="auto"/>
        <w:right w:val="none" w:sz="0" w:space="0" w:color="auto"/>
      </w:divBdr>
      <w:divsChild>
        <w:div w:id="700401762">
          <w:marLeft w:val="547"/>
          <w:marRight w:val="0"/>
          <w:marTop w:val="0"/>
          <w:marBottom w:val="0"/>
          <w:divBdr>
            <w:top w:val="none" w:sz="0" w:space="0" w:color="auto"/>
            <w:left w:val="none" w:sz="0" w:space="0" w:color="auto"/>
            <w:bottom w:val="none" w:sz="0" w:space="0" w:color="auto"/>
            <w:right w:val="none" w:sz="0" w:space="0" w:color="auto"/>
          </w:divBdr>
        </w:div>
      </w:divsChild>
    </w:div>
    <w:div w:id="1894609901">
      <w:bodyDiv w:val="1"/>
      <w:marLeft w:val="0"/>
      <w:marRight w:val="0"/>
      <w:marTop w:val="0"/>
      <w:marBottom w:val="0"/>
      <w:divBdr>
        <w:top w:val="none" w:sz="0" w:space="0" w:color="auto"/>
        <w:left w:val="none" w:sz="0" w:space="0" w:color="auto"/>
        <w:bottom w:val="none" w:sz="0" w:space="0" w:color="auto"/>
        <w:right w:val="none" w:sz="0" w:space="0" w:color="auto"/>
      </w:divBdr>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初子</dc:creator>
  <cp:lastModifiedBy>hongyu tang</cp:lastModifiedBy>
  <cp:revision>12</cp:revision>
  <cp:lastPrinted>2018-12-31T15:14:00Z</cp:lastPrinted>
  <dcterms:created xsi:type="dcterms:W3CDTF">2019-01-06T07:09:00Z</dcterms:created>
  <dcterms:modified xsi:type="dcterms:W3CDTF">2019-01-06T07:37:00Z</dcterms:modified>
</cp:coreProperties>
</file>