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53A0" w14:textId="77777777" w:rsidR="00A47193" w:rsidRPr="00261D84" w:rsidRDefault="00A47193" w:rsidP="00A47193">
      <w:pPr>
        <w:pStyle w:val="13"/>
        <w:numPr>
          <w:ilvl w:val="0"/>
          <w:numId w:val="0"/>
        </w:numPr>
        <w:spacing w:before="0" w:after="0"/>
        <w:ind w:left="709"/>
        <w:rPr>
          <w:sz w:val="24"/>
          <w:szCs w:val="24"/>
        </w:rPr>
      </w:pPr>
      <w:r w:rsidRPr="00CF0BD2">
        <w:rPr>
          <w:sz w:val="24"/>
          <w:szCs w:val="24"/>
        </w:rPr>
        <w:t>НАЗНАЧЕНИЕ И ОБЛАСТЬ ПРИМЕНЕНИЯ</w:t>
      </w:r>
    </w:p>
    <w:p w14:paraId="3FE6E65C" w14:textId="77777777" w:rsidR="00386FF3" w:rsidRPr="004A214D" w:rsidRDefault="00A47193" w:rsidP="00F12358">
      <w:pPr>
        <w:ind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Цель:</w:t>
      </w:r>
      <w:r w:rsidR="00386FF3" w:rsidRPr="004A214D">
        <w:rPr>
          <w:szCs w:val="24"/>
          <w:lang w:val="ru-RU"/>
        </w:rPr>
        <w:t xml:space="preserve"> </w:t>
      </w:r>
      <w:r w:rsidRPr="004A214D">
        <w:rPr>
          <w:szCs w:val="24"/>
          <w:lang w:val="ru-RU"/>
        </w:rPr>
        <w:t>установ</w:t>
      </w:r>
      <w:r>
        <w:rPr>
          <w:szCs w:val="24"/>
          <w:lang w:val="ru-RU"/>
        </w:rPr>
        <w:t>ить</w:t>
      </w:r>
      <w:r w:rsidR="00386FF3" w:rsidRPr="004A214D">
        <w:rPr>
          <w:szCs w:val="24"/>
          <w:lang w:val="ru-RU"/>
        </w:rPr>
        <w:t xml:space="preserve"> </w:t>
      </w:r>
      <w:r w:rsidR="00386FF3" w:rsidRPr="004A214D">
        <w:rPr>
          <w:szCs w:val="24"/>
          <w:lang w:val="ru-RU" w:eastAsia="ru-RU"/>
        </w:rPr>
        <w:t>един</w:t>
      </w:r>
      <w:r w:rsidR="00B07A29" w:rsidRPr="004A214D">
        <w:rPr>
          <w:szCs w:val="24"/>
          <w:lang w:val="ru-RU" w:eastAsia="ru-RU"/>
        </w:rPr>
        <w:t>ую</w:t>
      </w:r>
      <w:r w:rsidR="00386FF3" w:rsidRPr="004A214D">
        <w:rPr>
          <w:szCs w:val="24"/>
          <w:lang w:val="ru-RU" w:eastAsia="ru-RU"/>
        </w:rPr>
        <w:t xml:space="preserve"> </w:t>
      </w:r>
      <w:r w:rsidR="00B07A29" w:rsidRPr="004A214D">
        <w:rPr>
          <w:szCs w:val="24"/>
          <w:lang w:val="ru-RU" w:eastAsia="ru-RU"/>
        </w:rPr>
        <w:t>процедуру</w:t>
      </w:r>
      <w:r w:rsidR="00386FF3" w:rsidRPr="004A214D">
        <w:rPr>
          <w:szCs w:val="24"/>
          <w:lang w:val="ru-RU" w:eastAsia="ru-RU"/>
        </w:rPr>
        <w:t xml:space="preserve"> </w:t>
      </w:r>
      <w:r w:rsidR="00804F33">
        <w:rPr>
          <w:szCs w:val="24"/>
          <w:lang w:val="ru-RU" w:eastAsia="ru-RU"/>
        </w:rPr>
        <w:t>идентификации и прослеживаемости в производстве</w:t>
      </w:r>
      <w:r w:rsidR="00386FF3" w:rsidRPr="004A214D">
        <w:rPr>
          <w:szCs w:val="24"/>
          <w:lang w:val="ru-RU"/>
        </w:rPr>
        <w:t>.</w:t>
      </w:r>
    </w:p>
    <w:p w14:paraId="18202AF8" w14:textId="77777777" w:rsidR="008F4958" w:rsidRPr="008F4958" w:rsidRDefault="008F4958" w:rsidP="008F4958">
      <w:pPr>
        <w:shd w:val="clear" w:color="auto" w:fill="FEFEFE"/>
        <w:ind w:firstLine="709"/>
        <w:jc w:val="both"/>
        <w:rPr>
          <w:szCs w:val="24"/>
          <w:lang w:val="ru-RU" w:eastAsia="ru-RU"/>
        </w:rPr>
      </w:pPr>
      <w:r w:rsidRPr="008F4958">
        <w:rPr>
          <w:color w:val="000000"/>
          <w:szCs w:val="24"/>
          <w:lang w:val="ru-RU" w:eastAsia="ru-RU"/>
        </w:rPr>
        <w:t xml:space="preserve">Стандарт организации СТО </w:t>
      </w:r>
      <w:r w:rsidR="00DE5AE8">
        <w:rPr>
          <w:color w:val="000000"/>
          <w:szCs w:val="24"/>
          <w:lang w:val="ru-RU" w:eastAsia="ru-RU"/>
        </w:rPr>
        <w:t>8.5</w:t>
      </w:r>
      <w:r w:rsidRPr="008F4958">
        <w:rPr>
          <w:color w:val="000000"/>
          <w:szCs w:val="24"/>
          <w:lang w:val="ru-RU" w:eastAsia="ru-RU"/>
        </w:rPr>
        <w:t>-0</w:t>
      </w:r>
      <w:r w:rsidR="008501DF">
        <w:rPr>
          <w:color w:val="000000"/>
          <w:szCs w:val="24"/>
          <w:lang w:val="ru-RU" w:eastAsia="ru-RU"/>
        </w:rPr>
        <w:t>2</w:t>
      </w:r>
      <w:r>
        <w:rPr>
          <w:b/>
          <w:bCs/>
          <w:color w:val="000000"/>
          <w:szCs w:val="24"/>
          <w:lang w:val="ru-RU" w:eastAsia="ru-RU"/>
        </w:rPr>
        <w:t xml:space="preserve"> </w:t>
      </w:r>
      <w:r w:rsidRPr="008F4958">
        <w:rPr>
          <w:color w:val="000000"/>
          <w:szCs w:val="24"/>
          <w:lang w:val="ru-RU" w:eastAsia="ru-RU"/>
        </w:rPr>
        <w:t>«</w:t>
      </w:r>
      <w:r w:rsidR="00DE5AE8">
        <w:rPr>
          <w:color w:val="000000"/>
          <w:szCs w:val="24"/>
          <w:lang w:val="ru-RU" w:eastAsia="ru-RU"/>
        </w:rPr>
        <w:t>Идентификация и прослеживаемость в производстве</w:t>
      </w:r>
      <w:r w:rsidRPr="008F4958">
        <w:rPr>
          <w:color w:val="000000"/>
          <w:szCs w:val="24"/>
          <w:lang w:val="ru-RU" w:eastAsia="ru-RU"/>
        </w:rPr>
        <w:t xml:space="preserve">» (далее – стандарт) устанавливает основные требования к процедуре </w:t>
      </w:r>
      <w:r w:rsidR="00804F33">
        <w:rPr>
          <w:szCs w:val="24"/>
          <w:lang w:val="ru-RU" w:eastAsia="ru-RU"/>
        </w:rPr>
        <w:t>идентификации и прослеживаемости в производстве</w:t>
      </w:r>
      <w:r w:rsidRPr="008F4958">
        <w:rPr>
          <w:color w:val="000000"/>
          <w:szCs w:val="24"/>
          <w:lang w:val="ru-RU" w:eastAsia="ru-RU"/>
        </w:rPr>
        <w:t xml:space="preserve"> в Обществе с ограниченной ответственностью </w:t>
      </w:r>
      <w:proofErr w:type="gramStart"/>
      <w:r w:rsidRPr="000551E3">
        <w:rPr>
          <w:color w:val="000000"/>
          <w:szCs w:val="24"/>
          <w:highlight w:val="yellow"/>
          <w:lang w:val="ru-RU" w:eastAsia="ru-RU"/>
        </w:rPr>
        <w:t>«</w:t>
      </w:r>
      <w:r w:rsidR="000551E3" w:rsidRPr="000551E3">
        <w:rPr>
          <w:color w:val="000000"/>
          <w:szCs w:val="24"/>
          <w:highlight w:val="yellow"/>
          <w:lang w:val="ru-RU" w:eastAsia="ru-RU"/>
        </w:rPr>
        <w:t xml:space="preserve">  </w:t>
      </w:r>
      <w:r w:rsidRPr="000551E3">
        <w:rPr>
          <w:color w:val="000000"/>
          <w:szCs w:val="24"/>
          <w:highlight w:val="yellow"/>
          <w:lang w:val="ru-RU" w:eastAsia="ru-RU"/>
        </w:rPr>
        <w:t>»</w:t>
      </w:r>
      <w:proofErr w:type="gramEnd"/>
      <w:r w:rsidRPr="008F4958">
        <w:rPr>
          <w:color w:val="000000"/>
          <w:szCs w:val="24"/>
          <w:lang w:val="ru-RU" w:eastAsia="ru-RU"/>
        </w:rPr>
        <w:t xml:space="preserve"> (сокращенно </w:t>
      </w:r>
      <w:r w:rsidRPr="000551E3">
        <w:rPr>
          <w:color w:val="000000"/>
          <w:szCs w:val="24"/>
          <w:highlight w:val="yellow"/>
          <w:lang w:val="ru-RU" w:eastAsia="ru-RU"/>
        </w:rPr>
        <w:t xml:space="preserve">ООО </w:t>
      </w:r>
      <w:proofErr w:type="gramStart"/>
      <w:r w:rsidRPr="000551E3">
        <w:rPr>
          <w:color w:val="000000"/>
          <w:szCs w:val="24"/>
          <w:highlight w:val="yellow"/>
          <w:lang w:val="ru-RU" w:eastAsia="ru-RU"/>
        </w:rPr>
        <w:t>«</w:t>
      </w:r>
      <w:r w:rsidR="000551E3" w:rsidRPr="000551E3">
        <w:rPr>
          <w:color w:val="000000"/>
          <w:szCs w:val="24"/>
          <w:highlight w:val="yellow"/>
          <w:lang w:val="ru-RU" w:eastAsia="ru-RU"/>
        </w:rPr>
        <w:t xml:space="preserve">  </w:t>
      </w:r>
      <w:r w:rsidRPr="000551E3">
        <w:rPr>
          <w:color w:val="000000"/>
          <w:szCs w:val="24"/>
          <w:highlight w:val="yellow"/>
          <w:lang w:val="ru-RU" w:eastAsia="ru-RU"/>
        </w:rPr>
        <w:t>»</w:t>
      </w:r>
      <w:proofErr w:type="gramEnd"/>
      <w:r w:rsidRPr="008F4958">
        <w:rPr>
          <w:color w:val="000000"/>
          <w:szCs w:val="24"/>
          <w:lang w:val="ru-RU" w:eastAsia="ru-RU"/>
        </w:rPr>
        <w:t xml:space="preserve">, далее по тексту – </w:t>
      </w:r>
      <w:r w:rsidR="0092570A">
        <w:rPr>
          <w:color w:val="000000"/>
          <w:szCs w:val="24"/>
          <w:lang w:val="ru-RU" w:eastAsia="ru-RU"/>
        </w:rPr>
        <w:t>О</w:t>
      </w:r>
      <w:r w:rsidRPr="008F4958">
        <w:rPr>
          <w:color w:val="000000"/>
          <w:szCs w:val="24"/>
          <w:lang w:val="ru-RU" w:eastAsia="ru-RU"/>
        </w:rPr>
        <w:t>бщество).</w:t>
      </w:r>
    </w:p>
    <w:p w14:paraId="251D33E1" w14:textId="77777777" w:rsidR="008F4958" w:rsidRPr="008F4958" w:rsidRDefault="008F4958" w:rsidP="008F4958">
      <w:pPr>
        <w:shd w:val="clear" w:color="auto" w:fill="FEFEFE"/>
        <w:ind w:firstLine="709"/>
        <w:jc w:val="both"/>
        <w:rPr>
          <w:szCs w:val="24"/>
          <w:lang w:val="ru-RU" w:eastAsia="ru-RU"/>
        </w:rPr>
      </w:pPr>
      <w:r w:rsidRPr="008F4958">
        <w:rPr>
          <w:color w:val="000000"/>
          <w:szCs w:val="24"/>
          <w:lang w:val="ru-RU" w:eastAsia="ru-RU"/>
        </w:rPr>
        <w:t>Требования настоящего стандарта распространяются на деятельность всего общества и обязательны для выполнения всеми сотрудниками.</w:t>
      </w:r>
    </w:p>
    <w:p w14:paraId="6C5BF2A9" w14:textId="77777777" w:rsidR="00386FF3" w:rsidRPr="004A214D" w:rsidRDefault="00386FF3" w:rsidP="00F12358">
      <w:pPr>
        <w:ind w:firstLine="567"/>
        <w:jc w:val="both"/>
        <w:rPr>
          <w:szCs w:val="24"/>
          <w:lang w:val="ru-RU"/>
        </w:rPr>
      </w:pPr>
    </w:p>
    <w:p w14:paraId="1E7938E1" w14:textId="77777777" w:rsidR="00CD4749" w:rsidRPr="004A214D" w:rsidRDefault="00A47193" w:rsidP="00F12358">
      <w:pPr>
        <w:keepNext/>
        <w:ind w:firstLine="709"/>
        <w:jc w:val="both"/>
        <w:outlineLvl w:val="1"/>
        <w:rPr>
          <w:rFonts w:eastAsia="Calibri"/>
          <w:b/>
          <w:bCs/>
          <w:iCs/>
          <w:caps/>
          <w:szCs w:val="24"/>
          <w:lang w:val="ru-RU"/>
        </w:rPr>
      </w:pPr>
      <w:r w:rsidRPr="00A47193">
        <w:rPr>
          <w:rFonts w:eastAsia="Calibri"/>
          <w:b/>
          <w:bCs/>
          <w:iCs/>
          <w:caps/>
          <w:szCs w:val="24"/>
          <w:lang w:val="ru-RU"/>
        </w:rPr>
        <w:t>ОБОЗНАЧЕНИЯ И СОКРАЩЕНИЯ</w:t>
      </w:r>
    </w:p>
    <w:p w14:paraId="2B87D067" w14:textId="77777777" w:rsidR="00804F33" w:rsidRPr="008501DF" w:rsidRDefault="00804F33" w:rsidP="00804F33">
      <w:pPr>
        <w:tabs>
          <w:tab w:val="left" w:pos="284"/>
        </w:tabs>
        <w:ind w:firstLine="709"/>
        <w:jc w:val="both"/>
        <w:rPr>
          <w:szCs w:val="24"/>
          <w:lang w:val="ru-RU" w:eastAsia="ru-RU"/>
        </w:rPr>
      </w:pPr>
      <w:r w:rsidRPr="008501DF">
        <w:rPr>
          <w:b/>
          <w:bCs/>
          <w:color w:val="000000"/>
          <w:szCs w:val="24"/>
          <w:lang w:val="ru-RU" w:eastAsia="ru-RU"/>
        </w:rPr>
        <w:t>Прослеживаемость</w:t>
      </w:r>
      <w:r w:rsidRPr="008501DF">
        <w:rPr>
          <w:color w:val="000000"/>
          <w:szCs w:val="24"/>
          <w:lang w:val="ru-RU" w:eastAsia="ru-RU"/>
        </w:rPr>
        <w:t xml:space="preserve"> – способность проследить предысторию, использование или местонахождение объекта. Примечание – Термин «прослеживаемость» по отношению к продукции может определять: происхождение материалов и продукции; предысторию производства продукции; распределение и местонахождение продукции в процессе производства.</w:t>
      </w:r>
    </w:p>
    <w:p w14:paraId="1452CFE5" w14:textId="77777777" w:rsidR="00804F33" w:rsidRDefault="00804F33" w:rsidP="00804F33">
      <w:pPr>
        <w:ind w:firstLine="709"/>
        <w:jc w:val="both"/>
        <w:rPr>
          <w:color w:val="000000"/>
          <w:szCs w:val="24"/>
          <w:lang w:val="ru-RU" w:eastAsia="ru-RU"/>
        </w:rPr>
      </w:pPr>
      <w:r w:rsidRPr="008501DF">
        <w:rPr>
          <w:b/>
          <w:bCs/>
          <w:color w:val="000000"/>
          <w:szCs w:val="24"/>
          <w:lang w:val="ru-RU" w:eastAsia="ru-RU"/>
        </w:rPr>
        <w:t>Идентификация</w:t>
      </w:r>
      <w:r w:rsidRPr="008501DF">
        <w:rPr>
          <w:color w:val="000000"/>
          <w:szCs w:val="24"/>
          <w:lang w:val="ru-RU" w:eastAsia="ru-RU"/>
        </w:rPr>
        <w:t xml:space="preserve"> – установление соответствия между объектом и информацией о нем. Примечание – Идентификация позволяет в рамках поставленной задачи каждому объекту приписать соответствующую информацию и по информации определить выделенный в задаче объект. Идентификация обеспечивается при помощи таких средств, как клеймо, бирка, ярлык, цвет, форма, запись в бланке, паспорте, сертификате, протоколе, акте, контрольном листе, и т.п.</w:t>
      </w:r>
    </w:p>
    <w:p w14:paraId="47FE3AD0" w14:textId="77777777" w:rsidR="000133CD" w:rsidRPr="000133CD" w:rsidRDefault="000133CD" w:rsidP="000133CD">
      <w:pPr>
        <w:ind w:firstLine="709"/>
        <w:jc w:val="both"/>
        <w:rPr>
          <w:lang w:val="ru-RU"/>
        </w:rPr>
      </w:pPr>
      <w:r w:rsidRPr="000133CD">
        <w:rPr>
          <w:b/>
          <w:color w:val="000000"/>
          <w:szCs w:val="24"/>
          <w:lang w:val="ru-RU"/>
        </w:rPr>
        <w:t>Площадка П</w:t>
      </w:r>
      <w:r w:rsidRPr="000133CD">
        <w:rPr>
          <w:color w:val="000000"/>
          <w:szCs w:val="24"/>
          <w:lang w:val="ru-RU"/>
        </w:rPr>
        <w:t xml:space="preserve"> - производство пленки ПЭТ, ПЭТФ</w:t>
      </w:r>
      <w:r w:rsidR="00052DCC">
        <w:rPr>
          <w:color w:val="000000"/>
          <w:szCs w:val="24"/>
          <w:lang w:val="ru-RU"/>
        </w:rPr>
        <w:t>.</w:t>
      </w:r>
    </w:p>
    <w:p w14:paraId="7F23275C" w14:textId="77777777" w:rsidR="000133CD" w:rsidRPr="000133CD" w:rsidRDefault="000133CD" w:rsidP="000133CD">
      <w:pPr>
        <w:ind w:firstLine="709"/>
        <w:jc w:val="both"/>
        <w:rPr>
          <w:lang w:val="ru-RU"/>
        </w:rPr>
      </w:pPr>
      <w:r w:rsidRPr="000133CD">
        <w:rPr>
          <w:b/>
          <w:color w:val="000000"/>
          <w:szCs w:val="24"/>
          <w:lang w:val="ru-RU"/>
        </w:rPr>
        <w:t>Площадка С</w:t>
      </w:r>
      <w:r w:rsidRPr="000133CD">
        <w:rPr>
          <w:color w:val="000000"/>
          <w:szCs w:val="24"/>
          <w:lang w:val="ru-RU"/>
        </w:rPr>
        <w:t xml:space="preserve"> - производство суперконцентратов пигментов гранулированных для окрашивания полимерных материалов</w:t>
      </w:r>
      <w:r w:rsidR="00052DCC">
        <w:rPr>
          <w:color w:val="000000"/>
          <w:szCs w:val="24"/>
          <w:lang w:val="ru-RU"/>
        </w:rPr>
        <w:t>.</w:t>
      </w:r>
    </w:p>
    <w:p w14:paraId="02A9E08C" w14:textId="77777777" w:rsidR="000133CD" w:rsidRDefault="000133CD" w:rsidP="00804F33">
      <w:pPr>
        <w:ind w:firstLine="709"/>
        <w:jc w:val="both"/>
        <w:rPr>
          <w:color w:val="000000"/>
          <w:szCs w:val="24"/>
          <w:lang w:val="ru-RU" w:eastAsia="ru-RU"/>
        </w:rPr>
      </w:pPr>
    </w:p>
    <w:p w14:paraId="4A181288" w14:textId="77777777" w:rsidR="002551A1" w:rsidRPr="002551A1" w:rsidRDefault="002551A1" w:rsidP="002551A1">
      <w:pPr>
        <w:keepNext/>
        <w:ind w:firstLine="709"/>
        <w:jc w:val="both"/>
        <w:outlineLvl w:val="1"/>
        <w:rPr>
          <w:rFonts w:eastAsia="Calibri"/>
          <w:b/>
          <w:bCs/>
          <w:iCs/>
          <w:caps/>
          <w:szCs w:val="24"/>
          <w:lang w:val="ru-RU"/>
        </w:rPr>
      </w:pPr>
      <w:bookmarkStart w:id="0" w:name="_Toc511979910"/>
      <w:r>
        <w:rPr>
          <w:rFonts w:eastAsia="Calibri"/>
          <w:b/>
          <w:bCs/>
          <w:iCs/>
          <w:caps/>
          <w:szCs w:val="24"/>
          <w:lang w:val="ru-RU"/>
        </w:rPr>
        <w:t>1</w:t>
      </w:r>
      <w:r w:rsidR="009212BE">
        <w:rPr>
          <w:rFonts w:eastAsia="Calibri"/>
          <w:b/>
          <w:bCs/>
          <w:iCs/>
          <w:caps/>
          <w:szCs w:val="24"/>
          <w:lang w:val="ru-RU"/>
        </w:rPr>
        <w:t xml:space="preserve">. </w:t>
      </w:r>
      <w:r w:rsidRPr="002551A1">
        <w:rPr>
          <w:rFonts w:eastAsia="Calibri"/>
          <w:b/>
          <w:bCs/>
          <w:iCs/>
          <w:caps/>
          <w:szCs w:val="24"/>
          <w:lang w:val="ru-RU"/>
        </w:rPr>
        <w:t xml:space="preserve">Процедура идентификации и прослеживаемости </w:t>
      </w:r>
      <w:bookmarkEnd w:id="0"/>
      <w:r w:rsidR="0001217B">
        <w:rPr>
          <w:rFonts w:eastAsia="Calibri"/>
          <w:b/>
          <w:bCs/>
          <w:iCs/>
          <w:caps/>
          <w:szCs w:val="24"/>
          <w:lang w:val="ru-RU"/>
        </w:rPr>
        <w:t xml:space="preserve">в производстве </w:t>
      </w:r>
      <w:r w:rsidR="00741DDC">
        <w:rPr>
          <w:rFonts w:eastAsia="Calibri"/>
          <w:b/>
          <w:bCs/>
          <w:iCs/>
          <w:caps/>
          <w:szCs w:val="24"/>
          <w:lang w:val="ru-RU"/>
        </w:rPr>
        <w:t>ДЛЯ ПЛОЩАДКи С</w:t>
      </w:r>
    </w:p>
    <w:p w14:paraId="4D994A8A" w14:textId="7B005FE3" w:rsidR="002551A1" w:rsidRDefault="002551A1" w:rsidP="002A5667">
      <w:pPr>
        <w:pStyle w:val="af2"/>
        <w:spacing w:before="0" w:beforeAutospacing="0" w:after="0" w:afterAutospacing="0"/>
        <w:ind w:firstLine="709"/>
        <w:jc w:val="both"/>
      </w:pPr>
      <w:r>
        <w:rPr>
          <w:color w:val="000000"/>
        </w:rPr>
        <w:t>1.</w:t>
      </w:r>
      <w:r w:rsidR="0001217B">
        <w:rPr>
          <w:color w:val="000000"/>
        </w:rPr>
        <w:t>1</w:t>
      </w:r>
      <w:r>
        <w:rPr>
          <w:color w:val="000000"/>
        </w:rPr>
        <w:t xml:space="preserve">. Процедура идентификации и прослеживаемости </w:t>
      </w:r>
      <w:r w:rsidR="009E603C">
        <w:rPr>
          <w:color w:val="000000"/>
        </w:rPr>
        <w:t xml:space="preserve">сырья, материалов и готовой продукции для площадки С </w:t>
      </w:r>
      <w:r>
        <w:rPr>
          <w:color w:val="000000"/>
        </w:rPr>
        <w:t xml:space="preserve">приведена в таблице 1. </w:t>
      </w:r>
      <w:r>
        <w:t> </w:t>
      </w:r>
    </w:p>
    <w:p w14:paraId="0CCD719E" w14:textId="77777777" w:rsidR="00445B60" w:rsidRDefault="0001217B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1.2 </w:t>
      </w:r>
      <w:r w:rsidR="00AD33C8">
        <w:rPr>
          <w:rFonts w:eastAsia="Calibri"/>
          <w:b w:val="0"/>
          <w:snapToGrid w:val="0"/>
          <w:lang w:val="ru-RU"/>
        </w:rPr>
        <w:t xml:space="preserve">Входной контроль проводится согласно РИ 02 </w:t>
      </w:r>
      <w:r w:rsidR="004E1C08">
        <w:rPr>
          <w:rFonts w:eastAsia="Calibri"/>
          <w:b w:val="0"/>
          <w:snapToGrid w:val="0"/>
          <w:lang w:val="ru-RU"/>
        </w:rPr>
        <w:t>«</w:t>
      </w:r>
      <w:r w:rsidR="00AD33C8">
        <w:rPr>
          <w:rFonts w:eastAsia="Calibri"/>
          <w:b w:val="0"/>
          <w:snapToGrid w:val="0"/>
          <w:lang w:val="ru-RU"/>
        </w:rPr>
        <w:t>Входной контроль».</w:t>
      </w:r>
    </w:p>
    <w:p w14:paraId="408C79F0" w14:textId="77777777" w:rsidR="00AD33C8" w:rsidRDefault="00AD33C8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1.3 В случае, если результаты входного контроля удовлетворительны, кладовщик размещает на материале бирку </w:t>
      </w:r>
      <w:r w:rsidRPr="00AD33C8">
        <w:rPr>
          <w:rFonts w:eastAsia="Calibri"/>
          <w:b w:val="0"/>
          <w:snapToGrid w:val="0"/>
          <w:lang w:val="ru-RU"/>
        </w:rPr>
        <w:t xml:space="preserve">«Допущено в производство (при входном контроле)»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AD33C8">
        <w:rPr>
          <w:rFonts w:eastAsia="Calibri"/>
          <w:b w:val="0"/>
          <w:snapToGrid w:val="0"/>
          <w:lang w:val="ru-RU"/>
        </w:rPr>
        <w:t>-03)</w:t>
      </w:r>
      <w:r>
        <w:rPr>
          <w:rFonts w:eastAsia="Calibri"/>
          <w:b w:val="0"/>
          <w:snapToGrid w:val="0"/>
          <w:lang w:val="ru-RU"/>
        </w:rPr>
        <w:t>, закрепляет ее зеленым скотчем.</w:t>
      </w:r>
    </w:p>
    <w:p w14:paraId="682EC739" w14:textId="77777777" w:rsidR="00AD33C8" w:rsidRDefault="00AD33C8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В случае, если результаты входного контроля не удовлетворительны, кладовщик размещает на материале бирку </w:t>
      </w:r>
      <w:r w:rsidRPr="00AD33C8">
        <w:rPr>
          <w:rFonts w:eastAsia="Calibri"/>
          <w:b w:val="0"/>
          <w:snapToGrid w:val="0"/>
          <w:lang w:val="ru-RU"/>
        </w:rPr>
        <w:t xml:space="preserve">«Заблокировано при входном контроле»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AD33C8">
        <w:rPr>
          <w:rFonts w:eastAsia="Calibri"/>
          <w:b w:val="0"/>
          <w:snapToGrid w:val="0"/>
          <w:lang w:val="ru-RU"/>
        </w:rPr>
        <w:t>-04)</w:t>
      </w:r>
      <w:r>
        <w:rPr>
          <w:rFonts w:eastAsia="Calibri"/>
          <w:b w:val="0"/>
          <w:snapToGrid w:val="0"/>
          <w:lang w:val="ru-RU"/>
        </w:rPr>
        <w:t>, закрепляет ее красным скотчем.</w:t>
      </w:r>
    </w:p>
    <w:p w14:paraId="659DCA25" w14:textId="77777777" w:rsidR="009E603C" w:rsidRDefault="009E603C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Результат входного контроля фиксируется в ж</w:t>
      </w:r>
      <w:r w:rsidRPr="009E603C">
        <w:rPr>
          <w:rFonts w:eastAsia="Calibri"/>
          <w:b w:val="0"/>
          <w:snapToGrid w:val="0"/>
          <w:lang w:val="ru-RU"/>
        </w:rPr>
        <w:t>урнал</w:t>
      </w:r>
      <w:r>
        <w:rPr>
          <w:rFonts w:eastAsia="Calibri"/>
          <w:b w:val="0"/>
          <w:snapToGrid w:val="0"/>
          <w:lang w:val="ru-RU"/>
        </w:rPr>
        <w:t>е</w:t>
      </w:r>
      <w:r w:rsidRPr="009E603C">
        <w:rPr>
          <w:rFonts w:eastAsia="Calibri"/>
          <w:b w:val="0"/>
          <w:snapToGrid w:val="0"/>
          <w:lang w:val="ru-RU"/>
        </w:rPr>
        <w:t xml:space="preserve"> измерения ПТР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9E603C">
        <w:rPr>
          <w:rFonts w:eastAsia="Calibri"/>
          <w:b w:val="0"/>
          <w:snapToGrid w:val="0"/>
          <w:lang w:val="ru-RU"/>
        </w:rPr>
        <w:t>-05)</w:t>
      </w:r>
      <w:r w:rsidR="00607FD8">
        <w:rPr>
          <w:rFonts w:eastAsia="Calibri"/>
          <w:b w:val="0"/>
          <w:snapToGrid w:val="0"/>
          <w:lang w:val="ru-RU"/>
        </w:rPr>
        <w:t>.</w:t>
      </w:r>
    </w:p>
    <w:p w14:paraId="7160D19E" w14:textId="77777777" w:rsidR="00AD33C8" w:rsidRDefault="00AD33C8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1.4 В случае, если результаты входного контроля удовлетворительны, кладовщик размечает материал на складе материалов и готовой продукции, сделав отметку в п</w:t>
      </w:r>
      <w:r w:rsidRPr="00AD33C8">
        <w:rPr>
          <w:rFonts w:eastAsia="Calibri"/>
          <w:b w:val="0"/>
          <w:snapToGrid w:val="0"/>
          <w:lang w:val="ru-RU"/>
        </w:rPr>
        <w:t>ереч</w:t>
      </w:r>
      <w:r>
        <w:rPr>
          <w:rFonts w:eastAsia="Calibri"/>
          <w:b w:val="0"/>
          <w:snapToGrid w:val="0"/>
          <w:lang w:val="ru-RU"/>
        </w:rPr>
        <w:t>не</w:t>
      </w:r>
      <w:r w:rsidRPr="00AD33C8">
        <w:rPr>
          <w:rFonts w:eastAsia="Calibri"/>
          <w:b w:val="0"/>
          <w:snapToGrid w:val="0"/>
          <w:lang w:val="ru-RU"/>
        </w:rPr>
        <w:t xml:space="preserve"> материалов на стеллаже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AD33C8">
        <w:rPr>
          <w:rFonts w:eastAsia="Calibri"/>
          <w:b w:val="0"/>
          <w:snapToGrid w:val="0"/>
          <w:lang w:val="ru-RU"/>
        </w:rPr>
        <w:t>-06)</w:t>
      </w:r>
      <w:r>
        <w:rPr>
          <w:rFonts w:eastAsia="Calibri"/>
          <w:b w:val="0"/>
          <w:snapToGrid w:val="0"/>
          <w:lang w:val="ru-RU"/>
        </w:rPr>
        <w:t>.</w:t>
      </w:r>
    </w:p>
    <w:p w14:paraId="2A5694FC" w14:textId="77777777" w:rsidR="00241512" w:rsidRDefault="00AD33C8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В случае, если результаты входного контроля не удовлетворительны, кладовщик разме</w:t>
      </w:r>
      <w:r w:rsidR="00405900">
        <w:rPr>
          <w:rFonts w:eastAsia="Calibri"/>
          <w:b w:val="0"/>
          <w:snapToGrid w:val="0"/>
          <w:lang w:val="ru-RU"/>
        </w:rPr>
        <w:t>щ</w:t>
      </w:r>
      <w:r>
        <w:rPr>
          <w:rFonts w:eastAsia="Calibri"/>
          <w:b w:val="0"/>
          <w:snapToGrid w:val="0"/>
          <w:lang w:val="ru-RU"/>
        </w:rPr>
        <w:t xml:space="preserve">ает материал в изоляторе брака, согласно СТО </w:t>
      </w:r>
      <w:r w:rsidR="00241512" w:rsidRPr="00241512">
        <w:rPr>
          <w:rFonts w:eastAsia="Calibri"/>
          <w:b w:val="0"/>
          <w:snapToGrid w:val="0"/>
          <w:lang w:val="ru-RU"/>
        </w:rPr>
        <w:t xml:space="preserve">8.7-02 </w:t>
      </w:r>
      <w:r w:rsidR="00241512">
        <w:rPr>
          <w:rFonts w:eastAsia="Calibri"/>
          <w:b w:val="0"/>
          <w:snapToGrid w:val="0"/>
          <w:lang w:val="ru-RU"/>
        </w:rPr>
        <w:t>«</w:t>
      </w:r>
      <w:r w:rsidR="00241512" w:rsidRPr="00241512">
        <w:rPr>
          <w:rFonts w:eastAsia="Calibri"/>
          <w:b w:val="0"/>
          <w:snapToGrid w:val="0"/>
          <w:lang w:val="ru-RU"/>
        </w:rPr>
        <w:t>Управление несоответствующей продукцией</w:t>
      </w:r>
      <w:r w:rsidR="00241512">
        <w:rPr>
          <w:rFonts w:eastAsia="Calibri"/>
          <w:b w:val="0"/>
          <w:snapToGrid w:val="0"/>
          <w:lang w:val="ru-RU"/>
        </w:rPr>
        <w:t>.</w:t>
      </w:r>
      <w:r w:rsidR="00241512" w:rsidRPr="00241512">
        <w:rPr>
          <w:rFonts w:eastAsia="Calibri"/>
          <w:b w:val="0"/>
          <w:snapToGrid w:val="0"/>
          <w:lang w:val="ru-RU"/>
        </w:rPr>
        <w:t xml:space="preserve"> </w:t>
      </w:r>
      <w:r w:rsidR="00241512">
        <w:rPr>
          <w:rFonts w:eastAsia="Calibri"/>
          <w:b w:val="0"/>
          <w:snapToGrid w:val="0"/>
          <w:lang w:val="ru-RU"/>
        </w:rPr>
        <w:t>Корректирующие и предупреждающие действия».</w:t>
      </w:r>
    </w:p>
    <w:p w14:paraId="569E4151" w14:textId="77777777" w:rsidR="00AD33C8" w:rsidRDefault="00AD33C8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1.5 </w:t>
      </w:r>
      <w:r w:rsidR="00D7037F">
        <w:rPr>
          <w:rFonts w:eastAsia="Calibri"/>
          <w:b w:val="0"/>
          <w:snapToGrid w:val="0"/>
          <w:lang w:val="ru-RU"/>
        </w:rPr>
        <w:t xml:space="preserve">Кладовщик </w:t>
      </w:r>
      <w:r w:rsidR="00A440B3">
        <w:rPr>
          <w:rFonts w:eastAsia="Calibri"/>
          <w:b w:val="0"/>
          <w:snapToGrid w:val="0"/>
          <w:lang w:val="ru-RU"/>
        </w:rPr>
        <w:t xml:space="preserve">фиксирует номер партии материала на мешке зеленым маркером и </w:t>
      </w:r>
      <w:r w:rsidR="00D7037F">
        <w:rPr>
          <w:rFonts w:eastAsia="Calibri"/>
          <w:b w:val="0"/>
          <w:snapToGrid w:val="0"/>
          <w:lang w:val="ru-RU"/>
        </w:rPr>
        <w:t xml:space="preserve">перемещает материал в цех, согласно </w:t>
      </w:r>
      <w:r w:rsidR="00D7037F" w:rsidRPr="00661A2E">
        <w:rPr>
          <w:rFonts w:eastAsia="Calibri"/>
          <w:b w:val="0"/>
          <w:snapToGrid w:val="0"/>
          <w:lang w:val="ru-RU"/>
        </w:rPr>
        <w:t>сменному заданию (</w:t>
      </w:r>
      <w:r w:rsidR="00661A2E" w:rsidRPr="00661A2E">
        <w:rPr>
          <w:rFonts w:eastAsia="Calibri"/>
          <w:b w:val="0"/>
          <w:snapToGrid w:val="0"/>
          <w:lang w:val="ru-RU"/>
        </w:rPr>
        <w:t>ф. СТО 8.5-02-1</w:t>
      </w:r>
      <w:r w:rsidR="003A3B96">
        <w:rPr>
          <w:rFonts w:eastAsia="Calibri"/>
          <w:b w:val="0"/>
          <w:snapToGrid w:val="0"/>
          <w:lang w:val="ru-RU"/>
        </w:rPr>
        <w:t>4</w:t>
      </w:r>
      <w:r w:rsidR="00D7037F" w:rsidRPr="00661A2E">
        <w:rPr>
          <w:rFonts w:eastAsia="Calibri"/>
          <w:b w:val="0"/>
          <w:snapToGrid w:val="0"/>
          <w:lang w:val="ru-RU"/>
        </w:rPr>
        <w:t>),</w:t>
      </w:r>
      <w:r w:rsidR="00D7037F">
        <w:rPr>
          <w:rFonts w:eastAsia="Calibri"/>
          <w:b w:val="0"/>
          <w:snapToGrid w:val="0"/>
          <w:lang w:val="ru-RU"/>
        </w:rPr>
        <w:t xml:space="preserve"> машинист экструдера указывает в сменном задании партию материала, которую получил со склада.</w:t>
      </w:r>
      <w:r w:rsidR="00A440B3">
        <w:rPr>
          <w:rFonts w:eastAsia="Calibri"/>
          <w:b w:val="0"/>
          <w:snapToGrid w:val="0"/>
          <w:lang w:val="ru-RU"/>
        </w:rPr>
        <w:t xml:space="preserve"> </w:t>
      </w:r>
    </w:p>
    <w:p w14:paraId="103C9BFE" w14:textId="77777777" w:rsidR="00D7037F" w:rsidRDefault="00D7037F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1.6 В ходе выполнения технологических операций, машинист экструдера делает записи в </w:t>
      </w:r>
      <w:r w:rsidRPr="00D7037F">
        <w:rPr>
          <w:rFonts w:eastAsia="Calibri"/>
          <w:b w:val="0"/>
          <w:snapToGrid w:val="0"/>
          <w:lang w:val="ru-RU"/>
        </w:rPr>
        <w:t>Журнал</w:t>
      </w:r>
      <w:r>
        <w:rPr>
          <w:rFonts w:eastAsia="Calibri"/>
          <w:b w:val="0"/>
          <w:snapToGrid w:val="0"/>
          <w:lang w:val="ru-RU"/>
        </w:rPr>
        <w:t>е</w:t>
      </w:r>
      <w:r w:rsidRPr="00D7037F">
        <w:rPr>
          <w:rFonts w:eastAsia="Calibri"/>
          <w:b w:val="0"/>
          <w:snapToGrid w:val="0"/>
          <w:lang w:val="ru-RU"/>
        </w:rPr>
        <w:t xml:space="preserve"> движения сырья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D7037F">
        <w:rPr>
          <w:rFonts w:eastAsia="Calibri"/>
          <w:b w:val="0"/>
          <w:snapToGrid w:val="0"/>
          <w:lang w:val="ru-RU"/>
        </w:rPr>
        <w:t>-0</w:t>
      </w:r>
      <w:r w:rsidR="006B4E62">
        <w:rPr>
          <w:rFonts w:eastAsia="Calibri"/>
          <w:b w:val="0"/>
          <w:snapToGrid w:val="0"/>
          <w:lang w:val="ru-RU"/>
        </w:rPr>
        <w:t>7</w:t>
      </w:r>
      <w:r w:rsidRPr="00D7037F">
        <w:rPr>
          <w:rFonts w:eastAsia="Calibri"/>
          <w:b w:val="0"/>
          <w:snapToGrid w:val="0"/>
          <w:lang w:val="ru-RU"/>
        </w:rPr>
        <w:t>)</w:t>
      </w:r>
      <w:r>
        <w:rPr>
          <w:rFonts w:eastAsia="Calibri"/>
          <w:b w:val="0"/>
          <w:snapToGrid w:val="0"/>
          <w:lang w:val="ru-RU"/>
        </w:rPr>
        <w:t xml:space="preserve"> о количестве и партиях полученного сырья и материалов, о количестве произведенной продукции.</w:t>
      </w:r>
      <w:r w:rsidR="00405900">
        <w:rPr>
          <w:rFonts w:eastAsia="Calibri"/>
          <w:b w:val="0"/>
          <w:snapToGrid w:val="0"/>
          <w:lang w:val="ru-RU"/>
        </w:rPr>
        <w:t xml:space="preserve"> В процессе производства </w:t>
      </w:r>
      <w:r w:rsidR="00A92CC4">
        <w:rPr>
          <w:rFonts w:eastAsia="Calibri"/>
          <w:b w:val="0"/>
          <w:snapToGrid w:val="0"/>
          <w:lang w:val="ru-RU"/>
        </w:rPr>
        <w:t xml:space="preserve">машинист экструдера размещает </w:t>
      </w:r>
      <w:r w:rsidR="00405900">
        <w:rPr>
          <w:rFonts w:eastAsia="Calibri"/>
          <w:b w:val="0"/>
          <w:snapToGrid w:val="0"/>
          <w:lang w:val="ru-RU"/>
        </w:rPr>
        <w:t>на мешках б</w:t>
      </w:r>
      <w:r w:rsidR="00405900" w:rsidRPr="00405900">
        <w:rPr>
          <w:rFonts w:eastAsia="Calibri"/>
          <w:b w:val="0"/>
          <w:snapToGrid w:val="0"/>
          <w:lang w:val="ru-RU"/>
        </w:rPr>
        <w:t>ирк</w:t>
      </w:r>
      <w:r w:rsidR="00A92CC4">
        <w:rPr>
          <w:rFonts w:eastAsia="Calibri"/>
          <w:b w:val="0"/>
          <w:snapToGrid w:val="0"/>
          <w:lang w:val="ru-RU"/>
        </w:rPr>
        <w:t>у</w:t>
      </w:r>
      <w:r w:rsidR="00405900" w:rsidRPr="00405900">
        <w:rPr>
          <w:rFonts w:eastAsia="Calibri"/>
          <w:b w:val="0"/>
          <w:snapToGrid w:val="0"/>
          <w:lang w:val="ru-RU"/>
        </w:rPr>
        <w:t xml:space="preserve"> на готовую продукцию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405900" w:rsidRPr="00405900">
        <w:rPr>
          <w:rFonts w:eastAsia="Calibri"/>
          <w:b w:val="0"/>
          <w:snapToGrid w:val="0"/>
          <w:lang w:val="ru-RU"/>
        </w:rPr>
        <w:t>-</w:t>
      </w:r>
      <w:r w:rsidR="006B4E62">
        <w:rPr>
          <w:rFonts w:eastAsia="Calibri"/>
          <w:b w:val="0"/>
          <w:snapToGrid w:val="0"/>
          <w:lang w:val="ru-RU"/>
        </w:rPr>
        <w:t>09</w:t>
      </w:r>
      <w:r w:rsidR="00405900" w:rsidRPr="00405900">
        <w:rPr>
          <w:rFonts w:eastAsia="Calibri"/>
          <w:b w:val="0"/>
          <w:snapToGrid w:val="0"/>
          <w:lang w:val="ru-RU"/>
        </w:rPr>
        <w:t>)</w:t>
      </w:r>
      <w:r w:rsidR="00405900">
        <w:rPr>
          <w:rFonts w:eastAsia="Calibri"/>
          <w:b w:val="0"/>
          <w:snapToGrid w:val="0"/>
          <w:lang w:val="ru-RU"/>
        </w:rPr>
        <w:t>.</w:t>
      </w:r>
    </w:p>
    <w:p w14:paraId="00391168" w14:textId="77777777" w:rsidR="00D7037F" w:rsidRDefault="00D7037F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lastRenderedPageBreak/>
        <w:t xml:space="preserve">1.7 В ходе проведения работ </w:t>
      </w:r>
      <w:r w:rsidRPr="003A3B96">
        <w:rPr>
          <w:rFonts w:eastAsia="Calibri"/>
          <w:b w:val="0"/>
          <w:snapToGrid w:val="0"/>
          <w:highlight w:val="yellow"/>
          <w:lang w:val="ru-RU"/>
        </w:rPr>
        <w:t>начальник производства</w:t>
      </w:r>
      <w:r>
        <w:rPr>
          <w:rFonts w:eastAsia="Calibri"/>
          <w:b w:val="0"/>
          <w:snapToGrid w:val="0"/>
          <w:lang w:val="ru-RU"/>
        </w:rPr>
        <w:t xml:space="preserve"> осуществляет контроль продукции</w:t>
      </w:r>
      <w:r w:rsidR="00A92CC4">
        <w:rPr>
          <w:rFonts w:eastAsia="Calibri"/>
          <w:b w:val="0"/>
          <w:snapToGrid w:val="0"/>
          <w:lang w:val="ru-RU"/>
        </w:rPr>
        <w:t xml:space="preserve"> согласно </w:t>
      </w:r>
      <w:r w:rsidR="0050126F">
        <w:rPr>
          <w:rFonts w:eastAsia="Calibri"/>
          <w:b w:val="0"/>
          <w:snapToGrid w:val="0"/>
          <w:lang w:val="ru-RU"/>
        </w:rPr>
        <w:t>ПУ</w:t>
      </w:r>
      <w:r>
        <w:rPr>
          <w:rFonts w:eastAsia="Calibri"/>
          <w:b w:val="0"/>
          <w:snapToGrid w:val="0"/>
          <w:lang w:val="ru-RU"/>
        </w:rPr>
        <w:t>.</w:t>
      </w:r>
      <w:r w:rsidR="00405900">
        <w:rPr>
          <w:rFonts w:eastAsia="Calibri"/>
          <w:b w:val="0"/>
          <w:snapToGrid w:val="0"/>
          <w:lang w:val="ru-RU"/>
        </w:rPr>
        <w:t xml:space="preserve"> В случае, если результаты контроля удовлетворительны, </w:t>
      </w:r>
      <w:r w:rsidR="00A92CC4">
        <w:rPr>
          <w:rFonts w:eastAsia="Calibri"/>
          <w:b w:val="0"/>
          <w:snapToGrid w:val="0"/>
          <w:lang w:val="ru-RU"/>
        </w:rPr>
        <w:t xml:space="preserve">машинист экструдера упаковывает </w:t>
      </w:r>
      <w:r w:rsidR="00405900">
        <w:rPr>
          <w:rFonts w:eastAsia="Calibri"/>
          <w:b w:val="0"/>
          <w:snapToGrid w:val="0"/>
          <w:lang w:val="ru-RU"/>
        </w:rPr>
        <w:t>палет</w:t>
      </w:r>
      <w:r w:rsidR="00A92CC4">
        <w:rPr>
          <w:rFonts w:eastAsia="Calibri"/>
          <w:b w:val="0"/>
          <w:snapToGrid w:val="0"/>
          <w:lang w:val="ru-RU"/>
        </w:rPr>
        <w:t>у</w:t>
      </w:r>
      <w:r w:rsidR="003A3B96">
        <w:rPr>
          <w:rFonts w:eastAsia="Calibri"/>
          <w:b w:val="0"/>
          <w:snapToGrid w:val="0"/>
          <w:lang w:val="ru-RU"/>
        </w:rPr>
        <w:t xml:space="preserve"> и</w:t>
      </w:r>
      <w:r w:rsidR="00405900">
        <w:rPr>
          <w:rFonts w:eastAsia="Calibri"/>
          <w:b w:val="0"/>
          <w:snapToGrid w:val="0"/>
          <w:lang w:val="ru-RU"/>
        </w:rPr>
        <w:t xml:space="preserve"> размещает </w:t>
      </w:r>
      <w:r w:rsidR="00A92CC4">
        <w:rPr>
          <w:rFonts w:eastAsia="Calibri"/>
          <w:b w:val="0"/>
          <w:snapToGrid w:val="0"/>
          <w:lang w:val="ru-RU"/>
        </w:rPr>
        <w:t xml:space="preserve">на ней </w:t>
      </w:r>
      <w:r w:rsidR="00405900">
        <w:rPr>
          <w:rFonts w:eastAsia="Calibri"/>
          <w:b w:val="0"/>
          <w:snapToGrid w:val="0"/>
          <w:lang w:val="ru-RU"/>
        </w:rPr>
        <w:t>у</w:t>
      </w:r>
      <w:r w:rsidR="00405900" w:rsidRPr="00405900">
        <w:rPr>
          <w:rFonts w:eastAsia="Calibri"/>
          <w:b w:val="0"/>
          <w:snapToGrid w:val="0"/>
          <w:lang w:val="ru-RU"/>
        </w:rPr>
        <w:t>паковочн</w:t>
      </w:r>
      <w:r w:rsidR="00A92CC4">
        <w:rPr>
          <w:rFonts w:eastAsia="Calibri"/>
          <w:b w:val="0"/>
          <w:snapToGrid w:val="0"/>
          <w:lang w:val="ru-RU"/>
        </w:rPr>
        <w:t>ую</w:t>
      </w:r>
      <w:r w:rsidR="00405900" w:rsidRPr="00405900">
        <w:rPr>
          <w:rFonts w:eastAsia="Calibri"/>
          <w:b w:val="0"/>
          <w:snapToGrid w:val="0"/>
          <w:lang w:val="ru-RU"/>
        </w:rPr>
        <w:t xml:space="preserve"> бирк</w:t>
      </w:r>
      <w:r w:rsidR="00A92CC4">
        <w:rPr>
          <w:rFonts w:eastAsia="Calibri"/>
          <w:b w:val="0"/>
          <w:snapToGrid w:val="0"/>
          <w:lang w:val="ru-RU"/>
        </w:rPr>
        <w:t>у</w:t>
      </w:r>
      <w:r w:rsidR="00405900" w:rsidRPr="00405900">
        <w:rPr>
          <w:rFonts w:eastAsia="Calibri"/>
          <w:b w:val="0"/>
          <w:snapToGrid w:val="0"/>
          <w:lang w:val="ru-RU"/>
        </w:rPr>
        <w:t xml:space="preserve">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405900" w:rsidRPr="00405900">
        <w:rPr>
          <w:rFonts w:eastAsia="Calibri"/>
          <w:b w:val="0"/>
          <w:snapToGrid w:val="0"/>
          <w:lang w:val="ru-RU"/>
        </w:rPr>
        <w:t>-1</w:t>
      </w:r>
      <w:r w:rsidR="006B4E62">
        <w:rPr>
          <w:rFonts w:eastAsia="Calibri"/>
          <w:b w:val="0"/>
          <w:snapToGrid w:val="0"/>
          <w:lang w:val="ru-RU"/>
        </w:rPr>
        <w:t>0</w:t>
      </w:r>
      <w:r w:rsidR="00405900" w:rsidRPr="00405900">
        <w:rPr>
          <w:rFonts w:eastAsia="Calibri"/>
          <w:b w:val="0"/>
          <w:snapToGrid w:val="0"/>
          <w:lang w:val="ru-RU"/>
        </w:rPr>
        <w:t>)</w:t>
      </w:r>
      <w:r w:rsidR="00405900">
        <w:rPr>
          <w:rFonts w:eastAsia="Calibri"/>
          <w:b w:val="0"/>
          <w:snapToGrid w:val="0"/>
          <w:lang w:val="ru-RU"/>
        </w:rPr>
        <w:t>.</w:t>
      </w:r>
    </w:p>
    <w:p w14:paraId="285D63C0" w14:textId="77777777" w:rsidR="00FB0F60" w:rsidRDefault="00AB58D0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1.8. </w:t>
      </w:r>
      <w:r w:rsidR="00405900">
        <w:rPr>
          <w:rFonts w:eastAsia="Calibri"/>
          <w:b w:val="0"/>
          <w:snapToGrid w:val="0"/>
          <w:lang w:val="ru-RU"/>
        </w:rPr>
        <w:t xml:space="preserve">В случае, если результаты контроля не удовлетворительны, несоответствующая продукция </w:t>
      </w:r>
      <w:r w:rsidR="004E5F21">
        <w:rPr>
          <w:rFonts w:eastAsia="Calibri"/>
          <w:b w:val="0"/>
          <w:snapToGrid w:val="0"/>
          <w:lang w:val="ru-RU"/>
        </w:rPr>
        <w:t xml:space="preserve">машинистом экструдера </w:t>
      </w:r>
      <w:r w:rsidR="00405900">
        <w:rPr>
          <w:rFonts w:eastAsia="Calibri"/>
          <w:b w:val="0"/>
          <w:snapToGrid w:val="0"/>
          <w:lang w:val="ru-RU"/>
        </w:rPr>
        <w:t xml:space="preserve">ссыпается в мешки, на которых красным скотчем закрепляется бирка </w:t>
      </w:r>
      <w:r w:rsidR="00405900" w:rsidRPr="00405900">
        <w:rPr>
          <w:rFonts w:eastAsia="Calibri"/>
          <w:b w:val="0"/>
          <w:snapToGrid w:val="0"/>
          <w:lang w:val="ru-RU"/>
        </w:rPr>
        <w:t xml:space="preserve">«Заблокировано в производстве»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405900" w:rsidRPr="00405900">
        <w:rPr>
          <w:rFonts w:eastAsia="Calibri"/>
          <w:b w:val="0"/>
          <w:snapToGrid w:val="0"/>
          <w:lang w:val="ru-RU"/>
        </w:rPr>
        <w:t>-0</w:t>
      </w:r>
      <w:r w:rsidR="006B4E62">
        <w:rPr>
          <w:rFonts w:eastAsia="Calibri"/>
          <w:b w:val="0"/>
          <w:snapToGrid w:val="0"/>
          <w:lang w:val="ru-RU"/>
        </w:rPr>
        <w:t>8</w:t>
      </w:r>
      <w:r w:rsidR="00405900" w:rsidRPr="00405900">
        <w:rPr>
          <w:rFonts w:eastAsia="Calibri"/>
          <w:b w:val="0"/>
          <w:snapToGrid w:val="0"/>
          <w:lang w:val="ru-RU"/>
        </w:rPr>
        <w:t>)</w:t>
      </w:r>
      <w:r w:rsidR="00BC7924">
        <w:rPr>
          <w:rFonts w:eastAsia="Calibri"/>
          <w:b w:val="0"/>
          <w:snapToGrid w:val="0"/>
          <w:lang w:val="ru-RU"/>
        </w:rPr>
        <w:t xml:space="preserve"> и</w:t>
      </w:r>
      <w:r w:rsidR="00634AA9">
        <w:rPr>
          <w:rFonts w:eastAsia="Calibri"/>
          <w:b w:val="0"/>
          <w:snapToGrid w:val="0"/>
          <w:lang w:val="ru-RU"/>
        </w:rPr>
        <w:t xml:space="preserve"> делает</w:t>
      </w:r>
      <w:r w:rsidR="00B42216">
        <w:rPr>
          <w:rFonts w:eastAsia="Calibri"/>
          <w:b w:val="0"/>
          <w:snapToGrid w:val="0"/>
          <w:lang w:val="ru-RU"/>
        </w:rPr>
        <w:t>ся</w:t>
      </w:r>
      <w:r w:rsidR="00634AA9">
        <w:rPr>
          <w:rFonts w:eastAsia="Calibri"/>
          <w:b w:val="0"/>
          <w:snapToGrid w:val="0"/>
          <w:lang w:val="ru-RU"/>
        </w:rPr>
        <w:t xml:space="preserve"> отметк</w:t>
      </w:r>
      <w:r w:rsidR="00B42216">
        <w:rPr>
          <w:rFonts w:eastAsia="Calibri"/>
          <w:b w:val="0"/>
          <w:snapToGrid w:val="0"/>
          <w:lang w:val="ru-RU"/>
        </w:rPr>
        <w:t>а</w:t>
      </w:r>
      <w:r w:rsidR="00634AA9">
        <w:rPr>
          <w:rFonts w:eastAsia="Calibri"/>
          <w:b w:val="0"/>
          <w:snapToGrid w:val="0"/>
          <w:lang w:val="ru-RU"/>
        </w:rPr>
        <w:t xml:space="preserve"> в сменном задании </w:t>
      </w:r>
      <w:r w:rsidR="00634AA9" w:rsidRPr="00634AA9">
        <w:rPr>
          <w:rFonts w:eastAsia="Calibri"/>
          <w:b w:val="0"/>
          <w:snapToGrid w:val="0"/>
          <w:lang w:val="ru-RU"/>
        </w:rPr>
        <w:t>(ф. СТО 8.5-02-1</w:t>
      </w:r>
      <w:r w:rsidR="00FB0F60">
        <w:rPr>
          <w:rFonts w:eastAsia="Calibri"/>
          <w:b w:val="0"/>
          <w:snapToGrid w:val="0"/>
          <w:lang w:val="ru-RU"/>
        </w:rPr>
        <w:t>4</w:t>
      </w:r>
      <w:r w:rsidR="00634AA9" w:rsidRPr="00634AA9">
        <w:rPr>
          <w:rFonts w:eastAsia="Calibri"/>
          <w:b w:val="0"/>
          <w:snapToGrid w:val="0"/>
          <w:lang w:val="ru-RU"/>
        </w:rPr>
        <w:t>)</w:t>
      </w:r>
      <w:r w:rsidR="00634AA9">
        <w:rPr>
          <w:rFonts w:eastAsia="Calibri"/>
          <w:b w:val="0"/>
          <w:snapToGrid w:val="0"/>
          <w:lang w:val="ru-RU"/>
        </w:rPr>
        <w:t xml:space="preserve">. </w:t>
      </w:r>
    </w:p>
    <w:p w14:paraId="21C89398" w14:textId="77777777" w:rsidR="00405900" w:rsidRDefault="00405900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К</w:t>
      </w:r>
      <w:r w:rsidRPr="00405900">
        <w:rPr>
          <w:rFonts w:eastAsia="Calibri"/>
          <w:b w:val="0"/>
          <w:snapToGrid w:val="0"/>
          <w:lang w:val="ru-RU"/>
        </w:rPr>
        <w:t xml:space="preserve">ладовщик размещает </w:t>
      </w:r>
      <w:r>
        <w:rPr>
          <w:rFonts w:eastAsia="Calibri"/>
          <w:b w:val="0"/>
          <w:snapToGrid w:val="0"/>
          <w:lang w:val="ru-RU"/>
        </w:rPr>
        <w:t>заблокированную продукцию</w:t>
      </w:r>
      <w:r w:rsidRPr="00405900">
        <w:rPr>
          <w:rFonts w:eastAsia="Calibri"/>
          <w:b w:val="0"/>
          <w:snapToGrid w:val="0"/>
          <w:lang w:val="ru-RU"/>
        </w:rPr>
        <w:t xml:space="preserve"> в изоляторе брака, согласно СТО </w:t>
      </w:r>
      <w:r w:rsidR="00FB0F60" w:rsidRPr="00241512">
        <w:rPr>
          <w:rFonts w:eastAsia="Calibri"/>
          <w:b w:val="0"/>
          <w:snapToGrid w:val="0"/>
          <w:lang w:val="ru-RU"/>
        </w:rPr>
        <w:t xml:space="preserve">8.7-02 </w:t>
      </w:r>
      <w:r w:rsidR="00FB0F60">
        <w:rPr>
          <w:rFonts w:eastAsia="Calibri"/>
          <w:b w:val="0"/>
          <w:snapToGrid w:val="0"/>
          <w:lang w:val="ru-RU"/>
        </w:rPr>
        <w:t>«</w:t>
      </w:r>
      <w:r w:rsidR="00FB0F60" w:rsidRPr="00241512">
        <w:rPr>
          <w:rFonts w:eastAsia="Calibri"/>
          <w:b w:val="0"/>
          <w:snapToGrid w:val="0"/>
          <w:lang w:val="ru-RU"/>
        </w:rPr>
        <w:t>Управление несоответствующей продукцией</w:t>
      </w:r>
      <w:r w:rsidR="00FB0F60">
        <w:rPr>
          <w:rFonts w:eastAsia="Calibri"/>
          <w:b w:val="0"/>
          <w:snapToGrid w:val="0"/>
          <w:lang w:val="ru-RU"/>
        </w:rPr>
        <w:t>.</w:t>
      </w:r>
      <w:r w:rsidR="00FB0F60" w:rsidRPr="00241512">
        <w:rPr>
          <w:rFonts w:eastAsia="Calibri"/>
          <w:b w:val="0"/>
          <w:snapToGrid w:val="0"/>
          <w:lang w:val="ru-RU"/>
        </w:rPr>
        <w:t xml:space="preserve"> </w:t>
      </w:r>
      <w:r w:rsidR="00FB0F60">
        <w:rPr>
          <w:rFonts w:eastAsia="Calibri"/>
          <w:b w:val="0"/>
          <w:snapToGrid w:val="0"/>
          <w:lang w:val="ru-RU"/>
        </w:rPr>
        <w:t>Корректирующие и предупреждающие действия».</w:t>
      </w:r>
    </w:p>
    <w:p w14:paraId="26D30417" w14:textId="77777777" w:rsidR="00405900" w:rsidRDefault="00405900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1.</w:t>
      </w:r>
      <w:r w:rsidR="00AB58D0">
        <w:rPr>
          <w:rFonts w:eastAsia="Calibri"/>
          <w:b w:val="0"/>
          <w:snapToGrid w:val="0"/>
          <w:lang w:val="ru-RU"/>
        </w:rPr>
        <w:t>9</w:t>
      </w:r>
      <w:r w:rsidR="00965FF5">
        <w:rPr>
          <w:rFonts w:eastAsia="Calibri"/>
          <w:b w:val="0"/>
          <w:snapToGrid w:val="0"/>
          <w:lang w:val="ru-RU"/>
        </w:rPr>
        <w:t>.</w:t>
      </w:r>
      <w:r>
        <w:rPr>
          <w:rFonts w:eastAsia="Calibri"/>
          <w:b w:val="0"/>
          <w:snapToGrid w:val="0"/>
          <w:lang w:val="ru-RU"/>
        </w:rPr>
        <w:t xml:space="preserve"> Упакованные палеты </w:t>
      </w:r>
      <w:r w:rsidR="004E5F21">
        <w:rPr>
          <w:rFonts w:eastAsia="Calibri"/>
          <w:b w:val="0"/>
          <w:snapToGrid w:val="0"/>
          <w:lang w:val="ru-RU"/>
        </w:rPr>
        <w:t xml:space="preserve">с готовой продукцией </w:t>
      </w:r>
      <w:r>
        <w:rPr>
          <w:rFonts w:eastAsia="Calibri"/>
          <w:b w:val="0"/>
          <w:snapToGrid w:val="0"/>
          <w:lang w:val="ru-RU"/>
        </w:rPr>
        <w:t>кладовщик размещает на складе материалов и готовой продукции, сделав отметку в п</w:t>
      </w:r>
      <w:r w:rsidRPr="00AD33C8">
        <w:rPr>
          <w:rFonts w:eastAsia="Calibri"/>
          <w:b w:val="0"/>
          <w:snapToGrid w:val="0"/>
          <w:lang w:val="ru-RU"/>
        </w:rPr>
        <w:t>ереч</w:t>
      </w:r>
      <w:r>
        <w:rPr>
          <w:rFonts w:eastAsia="Calibri"/>
          <w:b w:val="0"/>
          <w:snapToGrid w:val="0"/>
          <w:lang w:val="ru-RU"/>
        </w:rPr>
        <w:t>не</w:t>
      </w:r>
      <w:r w:rsidRPr="00AD33C8">
        <w:rPr>
          <w:rFonts w:eastAsia="Calibri"/>
          <w:b w:val="0"/>
          <w:snapToGrid w:val="0"/>
          <w:lang w:val="ru-RU"/>
        </w:rPr>
        <w:t xml:space="preserve"> материалов на стеллаже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AD33C8">
        <w:rPr>
          <w:rFonts w:eastAsia="Calibri"/>
          <w:b w:val="0"/>
          <w:snapToGrid w:val="0"/>
          <w:lang w:val="ru-RU"/>
        </w:rPr>
        <w:t>-06)</w:t>
      </w:r>
      <w:r>
        <w:rPr>
          <w:rFonts w:eastAsia="Calibri"/>
          <w:b w:val="0"/>
          <w:snapToGrid w:val="0"/>
          <w:lang w:val="ru-RU"/>
        </w:rPr>
        <w:t>.</w:t>
      </w:r>
    </w:p>
    <w:p w14:paraId="08509FFB" w14:textId="77777777" w:rsidR="0084370A" w:rsidRDefault="00405900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1</w:t>
      </w:r>
      <w:r w:rsidR="00AB58D0">
        <w:rPr>
          <w:rFonts w:eastAsia="Calibri"/>
          <w:b w:val="0"/>
          <w:snapToGrid w:val="0"/>
          <w:lang w:val="ru-RU"/>
        </w:rPr>
        <w:t>.10</w:t>
      </w:r>
      <w:r w:rsidR="00965FF5">
        <w:rPr>
          <w:rFonts w:eastAsia="Calibri"/>
          <w:b w:val="0"/>
          <w:snapToGrid w:val="0"/>
          <w:lang w:val="ru-RU"/>
        </w:rPr>
        <w:t>.</w:t>
      </w:r>
      <w:r>
        <w:rPr>
          <w:rFonts w:eastAsia="Calibri"/>
          <w:b w:val="0"/>
          <w:snapToGrid w:val="0"/>
          <w:lang w:val="ru-RU"/>
        </w:rPr>
        <w:t xml:space="preserve"> При отгрузке готовой продукции </w:t>
      </w:r>
      <w:r w:rsidRPr="00A92CC4">
        <w:rPr>
          <w:rFonts w:eastAsia="Calibri"/>
          <w:b w:val="0"/>
          <w:snapToGrid w:val="0"/>
          <w:highlight w:val="yellow"/>
          <w:lang w:val="ru-RU"/>
        </w:rPr>
        <w:t>кладовщик</w:t>
      </w:r>
      <w:r>
        <w:rPr>
          <w:rFonts w:eastAsia="Calibri"/>
          <w:b w:val="0"/>
          <w:snapToGrid w:val="0"/>
          <w:lang w:val="ru-RU"/>
        </w:rPr>
        <w:t xml:space="preserve"> делает запись в журнале </w:t>
      </w:r>
      <w:r w:rsidRPr="00405900">
        <w:rPr>
          <w:rFonts w:eastAsia="Calibri"/>
          <w:b w:val="0"/>
          <w:snapToGrid w:val="0"/>
          <w:lang w:val="ru-RU"/>
        </w:rPr>
        <w:t xml:space="preserve">«Готовая продукция»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405900">
        <w:rPr>
          <w:rFonts w:eastAsia="Calibri"/>
          <w:b w:val="0"/>
          <w:snapToGrid w:val="0"/>
          <w:lang w:val="ru-RU"/>
        </w:rPr>
        <w:t>-1</w:t>
      </w:r>
      <w:r w:rsidR="006B4E62">
        <w:rPr>
          <w:rFonts w:eastAsia="Calibri"/>
          <w:b w:val="0"/>
          <w:snapToGrid w:val="0"/>
          <w:lang w:val="ru-RU"/>
        </w:rPr>
        <w:t>1</w:t>
      </w:r>
      <w:r w:rsidRPr="00405900">
        <w:rPr>
          <w:rFonts w:eastAsia="Calibri"/>
          <w:b w:val="0"/>
          <w:snapToGrid w:val="0"/>
          <w:lang w:val="ru-RU"/>
        </w:rPr>
        <w:t>)</w:t>
      </w:r>
      <w:r w:rsidR="004E5F21">
        <w:rPr>
          <w:rFonts w:eastAsia="Calibri"/>
          <w:b w:val="0"/>
          <w:snapToGrid w:val="0"/>
          <w:lang w:val="ru-RU"/>
        </w:rPr>
        <w:t>, а также ставит отметки в 1С</w:t>
      </w:r>
      <w:r w:rsidR="0084370A">
        <w:rPr>
          <w:rFonts w:eastAsia="Calibri"/>
          <w:b w:val="0"/>
          <w:snapToGrid w:val="0"/>
          <w:lang w:val="ru-RU"/>
        </w:rPr>
        <w:t>.</w:t>
      </w:r>
    </w:p>
    <w:p w14:paraId="18160773" w14:textId="77777777" w:rsidR="00AD33C8" w:rsidRDefault="0084370A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 w:rsidRPr="0084370A">
        <w:rPr>
          <w:rFonts w:eastAsia="Calibri"/>
          <w:b w:val="0"/>
          <w:snapToGrid w:val="0"/>
          <w:highlight w:val="yellow"/>
          <w:lang w:val="ru-RU"/>
        </w:rPr>
        <w:t>Н</w:t>
      </w:r>
      <w:r w:rsidR="00A92CC4" w:rsidRPr="0084370A">
        <w:rPr>
          <w:rFonts w:eastAsia="Calibri"/>
          <w:b w:val="0"/>
          <w:snapToGrid w:val="0"/>
          <w:highlight w:val="yellow"/>
          <w:lang w:val="ru-RU"/>
        </w:rPr>
        <w:t>ачальник производства</w:t>
      </w:r>
      <w:r w:rsidR="00405900">
        <w:rPr>
          <w:rFonts w:eastAsia="Calibri"/>
          <w:b w:val="0"/>
          <w:snapToGrid w:val="0"/>
          <w:lang w:val="ru-RU"/>
        </w:rPr>
        <w:t xml:space="preserve"> оформляет п</w:t>
      </w:r>
      <w:r w:rsidR="00405900" w:rsidRPr="00405900">
        <w:rPr>
          <w:rFonts w:eastAsia="Calibri"/>
          <w:b w:val="0"/>
          <w:snapToGrid w:val="0"/>
          <w:lang w:val="ru-RU"/>
        </w:rPr>
        <w:t xml:space="preserve">аспорт качества на продукцию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405900" w:rsidRPr="00405900">
        <w:rPr>
          <w:rFonts w:eastAsia="Calibri"/>
          <w:b w:val="0"/>
          <w:snapToGrid w:val="0"/>
          <w:lang w:val="ru-RU"/>
        </w:rPr>
        <w:t>-1</w:t>
      </w:r>
      <w:r w:rsidR="006B4E62">
        <w:rPr>
          <w:rFonts w:eastAsia="Calibri"/>
          <w:b w:val="0"/>
          <w:snapToGrid w:val="0"/>
          <w:lang w:val="ru-RU"/>
        </w:rPr>
        <w:t>2</w:t>
      </w:r>
      <w:r w:rsidR="00405900" w:rsidRPr="00405900">
        <w:rPr>
          <w:rFonts w:eastAsia="Calibri"/>
          <w:b w:val="0"/>
          <w:snapToGrid w:val="0"/>
          <w:lang w:val="ru-RU"/>
        </w:rPr>
        <w:t>)</w:t>
      </w:r>
      <w:r w:rsidR="004E5F21">
        <w:rPr>
          <w:rFonts w:eastAsia="Calibri"/>
          <w:b w:val="0"/>
          <w:snapToGrid w:val="0"/>
          <w:lang w:val="ru-RU"/>
        </w:rPr>
        <w:t xml:space="preserve"> и передает заказчику с пакетом отгрузочных документов</w:t>
      </w:r>
      <w:r>
        <w:rPr>
          <w:rFonts w:eastAsia="Calibri"/>
          <w:b w:val="0"/>
          <w:snapToGrid w:val="0"/>
          <w:lang w:val="ru-RU"/>
        </w:rPr>
        <w:t xml:space="preserve"> в соответствии с установленными логистическими правилами</w:t>
      </w:r>
      <w:r w:rsidR="00A803B2">
        <w:rPr>
          <w:rFonts w:eastAsia="Calibri"/>
          <w:b w:val="0"/>
          <w:snapToGrid w:val="0"/>
          <w:lang w:val="ru-RU"/>
        </w:rPr>
        <w:t>.</w:t>
      </w:r>
    </w:p>
    <w:p w14:paraId="20288126" w14:textId="77777777" w:rsidR="00A803B2" w:rsidRDefault="00A803B2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1.1</w:t>
      </w:r>
      <w:r w:rsidR="00AB58D0">
        <w:rPr>
          <w:rFonts w:eastAsia="Calibri"/>
          <w:b w:val="0"/>
          <w:snapToGrid w:val="0"/>
          <w:lang w:val="ru-RU"/>
        </w:rPr>
        <w:t>1</w:t>
      </w:r>
      <w:r w:rsidR="00965FF5">
        <w:rPr>
          <w:rFonts w:eastAsia="Calibri"/>
          <w:b w:val="0"/>
          <w:snapToGrid w:val="0"/>
          <w:lang w:val="ru-RU"/>
        </w:rPr>
        <w:t>.</w:t>
      </w:r>
      <w:r>
        <w:rPr>
          <w:rFonts w:eastAsia="Calibri"/>
          <w:b w:val="0"/>
          <w:snapToGrid w:val="0"/>
          <w:lang w:val="ru-RU"/>
        </w:rPr>
        <w:t xml:space="preserve"> Схема прослеживаемости приведена </w:t>
      </w:r>
      <w:r w:rsidR="009E603C">
        <w:rPr>
          <w:rFonts w:eastAsia="Calibri"/>
          <w:b w:val="0"/>
          <w:snapToGrid w:val="0"/>
          <w:lang w:val="ru-RU"/>
        </w:rPr>
        <w:t>в таблице 2</w:t>
      </w:r>
      <w:r>
        <w:rPr>
          <w:rFonts w:eastAsia="Calibri"/>
          <w:b w:val="0"/>
          <w:snapToGrid w:val="0"/>
          <w:lang w:val="ru-RU"/>
        </w:rPr>
        <w:t>.</w:t>
      </w:r>
    </w:p>
    <w:p w14:paraId="1FD1D8A8" w14:textId="77777777" w:rsidR="009E603C" w:rsidRPr="00975BA3" w:rsidRDefault="009E603C" w:rsidP="00AD33C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sz w:val="22"/>
          <w:szCs w:val="22"/>
          <w:lang w:val="ru-RU"/>
        </w:rPr>
      </w:pPr>
    </w:p>
    <w:p w14:paraId="50716FCF" w14:textId="77777777" w:rsidR="00005A0D" w:rsidRPr="002551A1" w:rsidRDefault="00005A0D" w:rsidP="00005A0D">
      <w:pPr>
        <w:keepNext/>
        <w:ind w:firstLine="709"/>
        <w:jc w:val="both"/>
        <w:outlineLvl w:val="1"/>
        <w:rPr>
          <w:rFonts w:eastAsia="Calibri"/>
          <w:b/>
          <w:bCs/>
          <w:iCs/>
          <w:caps/>
          <w:szCs w:val="24"/>
          <w:lang w:val="ru-RU"/>
        </w:rPr>
      </w:pPr>
      <w:r w:rsidRPr="00975BA3">
        <w:rPr>
          <w:rFonts w:eastAsia="Calibri"/>
          <w:b/>
          <w:bCs/>
          <w:iCs/>
          <w:caps/>
          <w:sz w:val="22"/>
          <w:szCs w:val="22"/>
          <w:lang w:val="ru-RU"/>
        </w:rPr>
        <w:t>2. Процедура ид</w:t>
      </w:r>
      <w:r w:rsidRPr="002551A1">
        <w:rPr>
          <w:rFonts w:eastAsia="Calibri"/>
          <w:b/>
          <w:bCs/>
          <w:iCs/>
          <w:caps/>
          <w:szCs w:val="24"/>
          <w:lang w:val="ru-RU"/>
        </w:rPr>
        <w:t xml:space="preserve">ентификации и прослеживаемости </w:t>
      </w:r>
      <w:r>
        <w:rPr>
          <w:rFonts w:eastAsia="Calibri"/>
          <w:b/>
          <w:bCs/>
          <w:iCs/>
          <w:caps/>
          <w:szCs w:val="24"/>
          <w:lang w:val="ru-RU"/>
        </w:rPr>
        <w:t>в производстве ДЛЯ ПЛОЩАДКи П</w:t>
      </w:r>
    </w:p>
    <w:p w14:paraId="2ADB3CAE" w14:textId="77777777" w:rsidR="00005A0D" w:rsidRDefault="00005A0D" w:rsidP="00005A0D">
      <w:pPr>
        <w:pStyle w:val="af2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2.1. Процедура идентификации и прослеживаемости сырья, материалов и готовой продукции для площадки П приведена в таблице </w:t>
      </w:r>
      <w:r w:rsidR="00EF5AD5">
        <w:rPr>
          <w:color w:val="000000"/>
        </w:rPr>
        <w:t>3</w:t>
      </w:r>
      <w:r>
        <w:rPr>
          <w:color w:val="000000"/>
        </w:rPr>
        <w:t xml:space="preserve">. </w:t>
      </w:r>
    </w:p>
    <w:p w14:paraId="6F1727EE" w14:textId="77777777" w:rsidR="00005A0D" w:rsidRDefault="00005A0D" w:rsidP="00005A0D">
      <w:pPr>
        <w:pStyle w:val="af2"/>
        <w:spacing w:before="0" w:beforeAutospacing="0" w:after="0" w:afterAutospacing="0"/>
      </w:pPr>
      <w:r>
        <w:t> </w:t>
      </w:r>
    </w:p>
    <w:p w14:paraId="6663D06B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2.2 Входной контроль проводится согласно РИ 0</w:t>
      </w:r>
      <w:r w:rsidR="00463ACD">
        <w:rPr>
          <w:rFonts w:eastAsia="Calibri"/>
          <w:b w:val="0"/>
          <w:snapToGrid w:val="0"/>
          <w:lang w:val="ru-RU"/>
        </w:rPr>
        <w:t>1</w:t>
      </w:r>
      <w:r w:rsidR="00900AFB">
        <w:rPr>
          <w:rFonts w:eastAsia="Calibri"/>
          <w:b w:val="0"/>
          <w:snapToGrid w:val="0"/>
          <w:lang w:val="ru-RU"/>
        </w:rPr>
        <w:t xml:space="preserve"> </w:t>
      </w:r>
      <w:r w:rsidR="00602338">
        <w:rPr>
          <w:rFonts w:eastAsia="Calibri"/>
          <w:b w:val="0"/>
          <w:snapToGrid w:val="0"/>
          <w:lang w:val="ru-RU"/>
        </w:rPr>
        <w:t>«</w:t>
      </w:r>
      <w:r>
        <w:rPr>
          <w:rFonts w:eastAsia="Calibri"/>
          <w:b w:val="0"/>
          <w:snapToGrid w:val="0"/>
          <w:lang w:val="ru-RU"/>
        </w:rPr>
        <w:t>Входной контроль».</w:t>
      </w:r>
    </w:p>
    <w:p w14:paraId="1E3F758F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2.3 В случае, если результаты входного контроля удовлетворительны, кладовщик размещает на материале </w:t>
      </w:r>
      <w:r w:rsidR="00463ACD">
        <w:rPr>
          <w:rFonts w:eastAsia="Calibri"/>
          <w:b w:val="0"/>
          <w:snapToGrid w:val="0"/>
          <w:lang w:val="ru-RU"/>
        </w:rPr>
        <w:t xml:space="preserve">зеленую </w:t>
      </w:r>
      <w:r>
        <w:rPr>
          <w:rFonts w:eastAsia="Calibri"/>
          <w:b w:val="0"/>
          <w:snapToGrid w:val="0"/>
          <w:lang w:val="ru-RU"/>
        </w:rPr>
        <w:t xml:space="preserve">бирку </w:t>
      </w:r>
      <w:r w:rsidRPr="00AD33C8">
        <w:rPr>
          <w:rFonts w:eastAsia="Calibri"/>
          <w:b w:val="0"/>
          <w:snapToGrid w:val="0"/>
          <w:lang w:val="ru-RU"/>
        </w:rPr>
        <w:t xml:space="preserve">«Допущено в производство (при входном контроле)»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AD33C8">
        <w:rPr>
          <w:rFonts w:eastAsia="Calibri"/>
          <w:b w:val="0"/>
          <w:snapToGrid w:val="0"/>
          <w:lang w:val="ru-RU"/>
        </w:rPr>
        <w:t>-03)</w:t>
      </w:r>
      <w:r w:rsidR="00463ACD">
        <w:rPr>
          <w:rFonts w:eastAsia="Calibri"/>
          <w:b w:val="0"/>
          <w:snapToGrid w:val="0"/>
          <w:lang w:val="ru-RU"/>
        </w:rPr>
        <w:t>.</w:t>
      </w:r>
    </w:p>
    <w:p w14:paraId="038DBCE1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В случае, если результаты входного контроля не удовлетворительны, кладовщик размещает на материале </w:t>
      </w:r>
      <w:r w:rsidR="00463ACD">
        <w:rPr>
          <w:rFonts w:eastAsia="Calibri"/>
          <w:b w:val="0"/>
          <w:snapToGrid w:val="0"/>
          <w:lang w:val="ru-RU"/>
        </w:rPr>
        <w:t xml:space="preserve">красную </w:t>
      </w:r>
      <w:r>
        <w:rPr>
          <w:rFonts w:eastAsia="Calibri"/>
          <w:b w:val="0"/>
          <w:snapToGrid w:val="0"/>
          <w:lang w:val="ru-RU"/>
        </w:rPr>
        <w:t xml:space="preserve">бирку </w:t>
      </w:r>
      <w:r w:rsidRPr="00AD33C8">
        <w:rPr>
          <w:rFonts w:eastAsia="Calibri"/>
          <w:b w:val="0"/>
          <w:snapToGrid w:val="0"/>
          <w:lang w:val="ru-RU"/>
        </w:rPr>
        <w:t xml:space="preserve">«Заблокировано при входном контроле»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AD33C8">
        <w:rPr>
          <w:rFonts w:eastAsia="Calibri"/>
          <w:b w:val="0"/>
          <w:snapToGrid w:val="0"/>
          <w:lang w:val="ru-RU"/>
        </w:rPr>
        <w:t>-04)</w:t>
      </w:r>
      <w:r w:rsidR="00463ACD">
        <w:rPr>
          <w:rFonts w:eastAsia="Calibri"/>
          <w:b w:val="0"/>
          <w:snapToGrid w:val="0"/>
          <w:lang w:val="ru-RU"/>
        </w:rPr>
        <w:t>.</w:t>
      </w:r>
    </w:p>
    <w:p w14:paraId="6F93B39D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Результат входного контроля фиксируется в ж</w:t>
      </w:r>
      <w:r w:rsidRPr="009E603C">
        <w:rPr>
          <w:rFonts w:eastAsia="Calibri"/>
          <w:b w:val="0"/>
          <w:snapToGrid w:val="0"/>
          <w:lang w:val="ru-RU"/>
        </w:rPr>
        <w:t>урнал</w:t>
      </w:r>
      <w:r>
        <w:rPr>
          <w:rFonts w:eastAsia="Calibri"/>
          <w:b w:val="0"/>
          <w:snapToGrid w:val="0"/>
          <w:lang w:val="ru-RU"/>
        </w:rPr>
        <w:t>е</w:t>
      </w:r>
      <w:r w:rsidRPr="009E603C">
        <w:rPr>
          <w:rFonts w:eastAsia="Calibri"/>
          <w:b w:val="0"/>
          <w:snapToGrid w:val="0"/>
          <w:lang w:val="ru-RU"/>
        </w:rPr>
        <w:t xml:space="preserve"> </w:t>
      </w:r>
      <w:r w:rsidR="00463ACD" w:rsidRPr="00463ACD">
        <w:rPr>
          <w:rFonts w:eastAsia="Calibri"/>
          <w:b w:val="0"/>
          <w:snapToGrid w:val="0"/>
          <w:lang w:val="ru-RU"/>
        </w:rPr>
        <w:t xml:space="preserve">«Входной контроль»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463ACD" w:rsidRPr="00463ACD">
        <w:rPr>
          <w:rFonts w:eastAsia="Calibri"/>
          <w:b w:val="0"/>
          <w:snapToGrid w:val="0"/>
          <w:lang w:val="ru-RU"/>
        </w:rPr>
        <w:t>-1</w:t>
      </w:r>
      <w:r w:rsidR="003A396E">
        <w:rPr>
          <w:rFonts w:eastAsia="Calibri"/>
          <w:b w:val="0"/>
          <w:snapToGrid w:val="0"/>
          <w:lang w:val="ru-RU"/>
        </w:rPr>
        <w:t>3</w:t>
      </w:r>
      <w:r w:rsidR="00463ACD" w:rsidRPr="00463ACD">
        <w:rPr>
          <w:rFonts w:eastAsia="Calibri"/>
          <w:b w:val="0"/>
          <w:snapToGrid w:val="0"/>
          <w:lang w:val="ru-RU"/>
        </w:rPr>
        <w:t>)</w:t>
      </w:r>
      <w:r w:rsidR="00463ACD">
        <w:rPr>
          <w:rFonts w:eastAsia="Calibri"/>
          <w:b w:val="0"/>
          <w:snapToGrid w:val="0"/>
          <w:lang w:val="ru-RU"/>
        </w:rPr>
        <w:t>.</w:t>
      </w:r>
    </w:p>
    <w:p w14:paraId="105E90DD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2.4 В случае, если результаты входного контроля удовлетворительны, кладовщик размечает материал на складе материалов и готовой продукции</w:t>
      </w:r>
      <w:r w:rsidR="00463ACD">
        <w:rPr>
          <w:rFonts w:eastAsia="Calibri"/>
          <w:b w:val="0"/>
          <w:snapToGrid w:val="0"/>
          <w:lang w:val="ru-RU"/>
        </w:rPr>
        <w:t xml:space="preserve"> или на открытом складе</w:t>
      </w:r>
      <w:r>
        <w:rPr>
          <w:rFonts w:eastAsia="Calibri"/>
          <w:b w:val="0"/>
          <w:snapToGrid w:val="0"/>
          <w:lang w:val="ru-RU"/>
        </w:rPr>
        <w:t>.</w:t>
      </w:r>
    </w:p>
    <w:p w14:paraId="16E82775" w14:textId="77777777" w:rsidR="00503E20" w:rsidRDefault="00005A0D" w:rsidP="00503E20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В случае, если результаты входного контроля не удовлетворительны, кладовщик размещает материал в изоляторе брака, согласно СТО </w:t>
      </w:r>
      <w:r w:rsidR="00503E20" w:rsidRPr="00241512">
        <w:rPr>
          <w:rFonts w:eastAsia="Calibri"/>
          <w:b w:val="0"/>
          <w:snapToGrid w:val="0"/>
          <w:lang w:val="ru-RU"/>
        </w:rPr>
        <w:t xml:space="preserve">8.7-02 </w:t>
      </w:r>
      <w:r w:rsidR="00503E20">
        <w:rPr>
          <w:rFonts w:eastAsia="Calibri"/>
          <w:b w:val="0"/>
          <w:snapToGrid w:val="0"/>
          <w:lang w:val="ru-RU"/>
        </w:rPr>
        <w:t>«</w:t>
      </w:r>
      <w:r w:rsidR="00503E20" w:rsidRPr="00241512">
        <w:rPr>
          <w:rFonts w:eastAsia="Calibri"/>
          <w:b w:val="0"/>
          <w:snapToGrid w:val="0"/>
          <w:lang w:val="ru-RU"/>
        </w:rPr>
        <w:t>Управление несоответствующей продукцией</w:t>
      </w:r>
      <w:r w:rsidR="00503E20">
        <w:rPr>
          <w:rFonts w:eastAsia="Calibri"/>
          <w:b w:val="0"/>
          <w:snapToGrid w:val="0"/>
          <w:lang w:val="ru-RU"/>
        </w:rPr>
        <w:t>.</w:t>
      </w:r>
      <w:r w:rsidR="00503E20" w:rsidRPr="00241512">
        <w:rPr>
          <w:rFonts w:eastAsia="Calibri"/>
          <w:b w:val="0"/>
          <w:snapToGrid w:val="0"/>
          <w:lang w:val="ru-RU"/>
        </w:rPr>
        <w:t xml:space="preserve"> </w:t>
      </w:r>
      <w:r w:rsidR="00503E20">
        <w:rPr>
          <w:rFonts w:eastAsia="Calibri"/>
          <w:b w:val="0"/>
          <w:snapToGrid w:val="0"/>
          <w:lang w:val="ru-RU"/>
        </w:rPr>
        <w:t>Корректирующие и предупреждающие действия».</w:t>
      </w:r>
    </w:p>
    <w:p w14:paraId="633E7DAE" w14:textId="77777777" w:rsidR="00E5727B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2.5 </w:t>
      </w:r>
      <w:r w:rsidR="00A440B3">
        <w:rPr>
          <w:rFonts w:eastAsia="Calibri"/>
          <w:b w:val="0"/>
          <w:snapToGrid w:val="0"/>
          <w:lang w:val="ru-RU"/>
        </w:rPr>
        <w:t>Кладовщик фиксирует номер партии материала на мешке зеленым маркером</w:t>
      </w:r>
      <w:r w:rsidR="000532A0">
        <w:rPr>
          <w:rFonts w:eastAsia="Calibri"/>
          <w:b w:val="0"/>
          <w:snapToGrid w:val="0"/>
          <w:lang w:val="ru-RU"/>
        </w:rPr>
        <w:t>,</w:t>
      </w:r>
      <w:r w:rsidR="00A440B3">
        <w:rPr>
          <w:rFonts w:eastAsia="Calibri"/>
          <w:b w:val="0"/>
          <w:snapToGrid w:val="0"/>
          <w:lang w:val="ru-RU"/>
        </w:rPr>
        <w:t xml:space="preserve"> перемещает </w:t>
      </w:r>
      <w:r>
        <w:rPr>
          <w:rFonts w:eastAsia="Calibri"/>
          <w:b w:val="0"/>
          <w:snapToGrid w:val="0"/>
          <w:lang w:val="ru-RU"/>
        </w:rPr>
        <w:t>материал в цех</w:t>
      </w:r>
      <w:r w:rsidR="00640608">
        <w:rPr>
          <w:rFonts w:eastAsia="Calibri"/>
          <w:b w:val="0"/>
          <w:snapToGrid w:val="0"/>
          <w:lang w:val="ru-RU"/>
        </w:rPr>
        <w:t xml:space="preserve"> и фиксирует</w:t>
      </w:r>
      <w:r w:rsidR="00463ACD">
        <w:rPr>
          <w:rFonts w:eastAsia="Calibri"/>
          <w:b w:val="0"/>
          <w:snapToGrid w:val="0"/>
          <w:lang w:val="ru-RU"/>
        </w:rPr>
        <w:t xml:space="preserve"> информаци</w:t>
      </w:r>
      <w:r w:rsidR="00640608">
        <w:rPr>
          <w:rFonts w:eastAsia="Calibri"/>
          <w:b w:val="0"/>
          <w:snapToGrid w:val="0"/>
          <w:lang w:val="ru-RU"/>
        </w:rPr>
        <w:t>ю</w:t>
      </w:r>
      <w:r w:rsidR="000532A0">
        <w:rPr>
          <w:rFonts w:eastAsia="Calibri"/>
          <w:b w:val="0"/>
          <w:snapToGrid w:val="0"/>
          <w:lang w:val="ru-RU"/>
        </w:rPr>
        <w:t xml:space="preserve"> </w:t>
      </w:r>
      <w:r w:rsidR="00640608">
        <w:rPr>
          <w:rFonts w:eastAsia="Calibri"/>
          <w:b w:val="0"/>
          <w:snapToGrid w:val="0"/>
          <w:lang w:val="ru-RU"/>
        </w:rPr>
        <w:t>в</w:t>
      </w:r>
      <w:r w:rsidR="00463ACD">
        <w:rPr>
          <w:rFonts w:eastAsia="Calibri"/>
          <w:b w:val="0"/>
          <w:snapToGrid w:val="0"/>
          <w:lang w:val="ru-RU"/>
        </w:rPr>
        <w:t xml:space="preserve"> </w:t>
      </w:r>
      <w:r w:rsidR="00E5727B">
        <w:rPr>
          <w:rFonts w:eastAsia="Calibri"/>
          <w:b w:val="0"/>
          <w:snapToGrid w:val="0"/>
          <w:lang w:val="ru-RU"/>
        </w:rPr>
        <w:t>Ж</w:t>
      </w:r>
      <w:r w:rsidR="006B4E62" w:rsidRPr="006B4E62">
        <w:rPr>
          <w:rFonts w:eastAsia="Calibri"/>
          <w:b w:val="0"/>
          <w:snapToGrid w:val="0"/>
          <w:lang w:val="ru-RU"/>
        </w:rPr>
        <w:t>урнал</w:t>
      </w:r>
      <w:r w:rsidR="00640608">
        <w:rPr>
          <w:rFonts w:eastAsia="Calibri"/>
          <w:b w:val="0"/>
          <w:snapToGrid w:val="0"/>
          <w:lang w:val="ru-RU"/>
        </w:rPr>
        <w:t>е</w:t>
      </w:r>
      <w:r w:rsidR="006B4E62" w:rsidRPr="006B4E62">
        <w:rPr>
          <w:rFonts w:eastAsia="Calibri"/>
          <w:b w:val="0"/>
          <w:snapToGrid w:val="0"/>
          <w:lang w:val="ru-RU"/>
        </w:rPr>
        <w:t xml:space="preserve"> </w:t>
      </w:r>
      <w:r w:rsidR="00310FC2" w:rsidRPr="00310FC2">
        <w:rPr>
          <w:b w:val="0"/>
          <w:lang w:val="ru-RU"/>
        </w:rPr>
        <w:t>движения сырья</w:t>
      </w:r>
      <w:r w:rsidR="00310FC2">
        <w:rPr>
          <w:lang w:val="ru-RU"/>
        </w:rPr>
        <w:t xml:space="preserve"> </w:t>
      </w:r>
      <w:r w:rsidR="006B4E62">
        <w:rPr>
          <w:rFonts w:eastAsia="Calibri"/>
          <w:b w:val="0"/>
          <w:snapToGrid w:val="0"/>
          <w:lang w:val="ru-RU"/>
        </w:rPr>
        <w:t>(</w:t>
      </w:r>
      <w:r w:rsidR="006B4E62" w:rsidRPr="006B4E62">
        <w:rPr>
          <w:rFonts w:eastAsia="Calibri"/>
          <w:b w:val="0"/>
          <w:snapToGrid w:val="0"/>
          <w:lang w:val="ru-RU"/>
        </w:rPr>
        <w:t>ф. СТО 8.5-01-07</w:t>
      </w:r>
      <w:r w:rsidR="006B4E62">
        <w:rPr>
          <w:rFonts w:eastAsia="Calibri"/>
          <w:b w:val="0"/>
          <w:snapToGrid w:val="0"/>
          <w:lang w:val="ru-RU"/>
        </w:rPr>
        <w:t>)</w:t>
      </w:r>
      <w:r w:rsidR="00E5727B">
        <w:rPr>
          <w:rFonts w:eastAsia="Calibri"/>
          <w:b w:val="0"/>
          <w:snapToGrid w:val="0"/>
          <w:lang w:val="ru-RU"/>
        </w:rPr>
        <w:t xml:space="preserve">. </w:t>
      </w:r>
    </w:p>
    <w:p w14:paraId="6F6875AB" w14:textId="77777777" w:rsidR="00005A0D" w:rsidRDefault="00657928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2.6. </w:t>
      </w:r>
      <w:r w:rsidR="00E5727B">
        <w:rPr>
          <w:rFonts w:eastAsia="Calibri"/>
          <w:b w:val="0"/>
          <w:snapToGrid w:val="0"/>
          <w:lang w:val="ru-RU"/>
        </w:rPr>
        <w:t>М</w:t>
      </w:r>
      <w:r w:rsidR="00005A0D">
        <w:rPr>
          <w:rFonts w:eastAsia="Calibri"/>
          <w:b w:val="0"/>
          <w:snapToGrid w:val="0"/>
          <w:lang w:val="ru-RU"/>
        </w:rPr>
        <w:t xml:space="preserve">ашинист экструдера указывает в </w:t>
      </w:r>
      <w:r w:rsidR="00E5727B">
        <w:rPr>
          <w:rFonts w:eastAsia="Calibri"/>
          <w:b w:val="0"/>
          <w:snapToGrid w:val="0"/>
          <w:lang w:val="ru-RU"/>
        </w:rPr>
        <w:t>Ж</w:t>
      </w:r>
      <w:r w:rsidR="00E5727B" w:rsidRPr="006B4E62">
        <w:rPr>
          <w:rFonts w:eastAsia="Calibri"/>
          <w:b w:val="0"/>
          <w:snapToGrid w:val="0"/>
          <w:lang w:val="ru-RU"/>
        </w:rPr>
        <w:t>урнал</w:t>
      </w:r>
      <w:r w:rsidR="00E5727B">
        <w:rPr>
          <w:rFonts w:eastAsia="Calibri"/>
          <w:b w:val="0"/>
          <w:snapToGrid w:val="0"/>
          <w:lang w:val="ru-RU"/>
        </w:rPr>
        <w:t>е</w:t>
      </w:r>
      <w:r w:rsidR="00E5727B" w:rsidRPr="006B4E62">
        <w:rPr>
          <w:rFonts w:eastAsia="Calibri"/>
          <w:b w:val="0"/>
          <w:snapToGrid w:val="0"/>
          <w:lang w:val="ru-RU"/>
        </w:rPr>
        <w:t xml:space="preserve"> </w:t>
      </w:r>
      <w:r w:rsidR="00E5727B" w:rsidRPr="00310FC2">
        <w:rPr>
          <w:b w:val="0"/>
          <w:lang w:val="ru-RU"/>
        </w:rPr>
        <w:t>движения сырья</w:t>
      </w:r>
      <w:r w:rsidR="00E5727B">
        <w:rPr>
          <w:lang w:val="ru-RU"/>
        </w:rPr>
        <w:t xml:space="preserve"> </w:t>
      </w:r>
      <w:r w:rsidR="00E5727B">
        <w:rPr>
          <w:rFonts w:eastAsia="Calibri"/>
          <w:b w:val="0"/>
          <w:snapToGrid w:val="0"/>
          <w:lang w:val="ru-RU"/>
        </w:rPr>
        <w:t>(</w:t>
      </w:r>
      <w:r w:rsidR="00E5727B" w:rsidRPr="006B4E62">
        <w:rPr>
          <w:rFonts w:eastAsia="Calibri"/>
          <w:b w:val="0"/>
          <w:snapToGrid w:val="0"/>
          <w:lang w:val="ru-RU"/>
        </w:rPr>
        <w:t>ф. СТО 8.5-01-07</w:t>
      </w:r>
      <w:r w:rsidR="00E5727B">
        <w:rPr>
          <w:rFonts w:eastAsia="Calibri"/>
          <w:b w:val="0"/>
          <w:snapToGrid w:val="0"/>
          <w:lang w:val="ru-RU"/>
        </w:rPr>
        <w:t>)</w:t>
      </w:r>
      <w:r w:rsidR="00005A0D">
        <w:rPr>
          <w:rFonts w:eastAsia="Calibri"/>
          <w:b w:val="0"/>
          <w:snapToGrid w:val="0"/>
          <w:lang w:val="ru-RU"/>
        </w:rPr>
        <w:t xml:space="preserve"> партию материала, которую получил со склада.</w:t>
      </w:r>
    </w:p>
    <w:p w14:paraId="15770BD2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2.</w:t>
      </w:r>
      <w:r w:rsidR="00657928">
        <w:rPr>
          <w:rFonts w:eastAsia="Calibri"/>
          <w:b w:val="0"/>
          <w:snapToGrid w:val="0"/>
          <w:lang w:val="ru-RU"/>
        </w:rPr>
        <w:t>7</w:t>
      </w:r>
      <w:r>
        <w:rPr>
          <w:rFonts w:eastAsia="Calibri"/>
          <w:b w:val="0"/>
          <w:snapToGrid w:val="0"/>
          <w:lang w:val="ru-RU"/>
        </w:rPr>
        <w:t xml:space="preserve"> В ходе выполнения технологических операций машинист экструдера делает записи в </w:t>
      </w:r>
      <w:r w:rsidR="005E433B">
        <w:rPr>
          <w:rFonts w:eastAsia="Calibri"/>
          <w:b w:val="0"/>
          <w:snapToGrid w:val="0"/>
          <w:lang w:val="ru-RU"/>
        </w:rPr>
        <w:t>Ж</w:t>
      </w:r>
      <w:r w:rsidR="006B4E62" w:rsidRPr="006B4E62">
        <w:rPr>
          <w:rFonts w:eastAsia="Calibri"/>
          <w:b w:val="0"/>
          <w:snapToGrid w:val="0"/>
          <w:lang w:val="ru-RU"/>
        </w:rPr>
        <w:t>урнал</w:t>
      </w:r>
      <w:r w:rsidR="006B4E62">
        <w:rPr>
          <w:rFonts w:eastAsia="Calibri"/>
          <w:b w:val="0"/>
          <w:snapToGrid w:val="0"/>
          <w:lang w:val="ru-RU"/>
        </w:rPr>
        <w:t>е</w:t>
      </w:r>
      <w:r w:rsidR="006B4E62" w:rsidRPr="006B4E62">
        <w:rPr>
          <w:rFonts w:eastAsia="Calibri"/>
          <w:b w:val="0"/>
          <w:snapToGrid w:val="0"/>
          <w:lang w:val="ru-RU"/>
        </w:rPr>
        <w:t xml:space="preserve"> </w:t>
      </w:r>
      <w:r w:rsidR="005E433B" w:rsidRPr="00310FC2">
        <w:rPr>
          <w:b w:val="0"/>
          <w:lang w:val="ru-RU"/>
        </w:rPr>
        <w:t>движения сырья</w:t>
      </w:r>
      <w:r w:rsidR="005E433B">
        <w:rPr>
          <w:lang w:val="ru-RU"/>
        </w:rPr>
        <w:t xml:space="preserve"> </w:t>
      </w:r>
      <w:r w:rsidR="005E433B">
        <w:rPr>
          <w:rFonts w:eastAsia="Calibri"/>
          <w:b w:val="0"/>
          <w:snapToGrid w:val="0"/>
          <w:lang w:val="ru-RU"/>
        </w:rPr>
        <w:t>(</w:t>
      </w:r>
      <w:r w:rsidR="005E433B" w:rsidRPr="006B4E62">
        <w:rPr>
          <w:rFonts w:eastAsia="Calibri"/>
          <w:b w:val="0"/>
          <w:snapToGrid w:val="0"/>
          <w:lang w:val="ru-RU"/>
        </w:rPr>
        <w:t>ф. СТО 8.5-01-07</w:t>
      </w:r>
      <w:r w:rsidR="005E433B">
        <w:rPr>
          <w:rFonts w:eastAsia="Calibri"/>
          <w:b w:val="0"/>
          <w:snapToGrid w:val="0"/>
          <w:lang w:val="ru-RU"/>
        </w:rPr>
        <w:t xml:space="preserve">) </w:t>
      </w:r>
      <w:r w:rsidR="00C9708B">
        <w:rPr>
          <w:rFonts w:eastAsia="Calibri"/>
          <w:b w:val="0"/>
          <w:snapToGrid w:val="0"/>
          <w:lang w:val="ru-RU"/>
        </w:rPr>
        <w:t xml:space="preserve">и </w:t>
      </w:r>
      <w:r w:rsidR="000532A0">
        <w:rPr>
          <w:rFonts w:eastAsia="Calibri"/>
          <w:b w:val="0"/>
          <w:snapToGrid w:val="0"/>
          <w:lang w:val="ru-RU"/>
        </w:rPr>
        <w:t xml:space="preserve">в </w:t>
      </w:r>
      <w:r w:rsidR="006B4E62">
        <w:rPr>
          <w:rFonts w:eastAsia="Calibri"/>
          <w:b w:val="0"/>
          <w:snapToGrid w:val="0"/>
          <w:lang w:val="ru-RU"/>
        </w:rPr>
        <w:t>о</w:t>
      </w:r>
      <w:r w:rsidR="006B4E62" w:rsidRPr="006B4E62">
        <w:rPr>
          <w:rFonts w:eastAsia="Calibri"/>
          <w:b w:val="0"/>
          <w:snapToGrid w:val="0"/>
          <w:lang w:val="ru-RU"/>
        </w:rPr>
        <w:t>тчет</w:t>
      </w:r>
      <w:r w:rsidR="006B4E62">
        <w:rPr>
          <w:rFonts w:eastAsia="Calibri"/>
          <w:b w:val="0"/>
          <w:snapToGrid w:val="0"/>
          <w:lang w:val="ru-RU"/>
        </w:rPr>
        <w:t>е</w:t>
      </w:r>
      <w:r w:rsidR="006B4E62" w:rsidRPr="006B4E62">
        <w:rPr>
          <w:rFonts w:eastAsia="Calibri"/>
          <w:b w:val="0"/>
          <w:snapToGrid w:val="0"/>
          <w:lang w:val="ru-RU"/>
        </w:rPr>
        <w:t xml:space="preserve"> о выполнении сменного здания </w:t>
      </w:r>
      <w:r w:rsidR="006B4E62">
        <w:rPr>
          <w:rFonts w:eastAsia="Calibri"/>
          <w:b w:val="0"/>
          <w:snapToGrid w:val="0"/>
          <w:lang w:val="ru-RU"/>
        </w:rPr>
        <w:t>(</w:t>
      </w:r>
      <w:r w:rsidR="006B4E62" w:rsidRPr="006B4E62">
        <w:rPr>
          <w:rFonts w:eastAsia="Calibri"/>
          <w:b w:val="0"/>
          <w:snapToGrid w:val="0"/>
          <w:lang w:val="ru-RU"/>
        </w:rPr>
        <w:t>ф. СТО 8.5-01-</w:t>
      </w:r>
      <w:r w:rsidR="000532A0">
        <w:rPr>
          <w:rFonts w:eastAsia="Calibri"/>
          <w:b w:val="0"/>
          <w:snapToGrid w:val="0"/>
          <w:lang w:val="ru-RU"/>
        </w:rPr>
        <w:t>14</w:t>
      </w:r>
      <w:r w:rsidR="006B4E62">
        <w:rPr>
          <w:rFonts w:eastAsia="Calibri"/>
          <w:b w:val="0"/>
          <w:snapToGrid w:val="0"/>
          <w:lang w:val="ru-RU"/>
        </w:rPr>
        <w:t>)</w:t>
      </w:r>
      <w:r w:rsidR="006B4E62" w:rsidRPr="006B4E62">
        <w:rPr>
          <w:rFonts w:eastAsia="Calibri"/>
          <w:b w:val="0"/>
          <w:snapToGrid w:val="0"/>
          <w:lang w:val="ru-RU"/>
        </w:rPr>
        <w:t xml:space="preserve"> </w:t>
      </w:r>
      <w:r>
        <w:rPr>
          <w:rFonts w:eastAsia="Calibri"/>
          <w:b w:val="0"/>
          <w:snapToGrid w:val="0"/>
          <w:lang w:val="ru-RU"/>
        </w:rPr>
        <w:t>о количестве и партиях полученного сырья и материалов, о количестве произведенной продукции. В процессе производства машинист экструдера размещает на мешках б</w:t>
      </w:r>
      <w:r w:rsidRPr="00405900">
        <w:rPr>
          <w:rFonts w:eastAsia="Calibri"/>
          <w:b w:val="0"/>
          <w:snapToGrid w:val="0"/>
          <w:lang w:val="ru-RU"/>
        </w:rPr>
        <w:t>ирк</w:t>
      </w:r>
      <w:r>
        <w:rPr>
          <w:rFonts w:eastAsia="Calibri"/>
          <w:b w:val="0"/>
          <w:snapToGrid w:val="0"/>
          <w:lang w:val="ru-RU"/>
        </w:rPr>
        <w:t>у</w:t>
      </w:r>
      <w:r w:rsidRPr="00405900">
        <w:rPr>
          <w:rFonts w:eastAsia="Calibri"/>
          <w:b w:val="0"/>
          <w:snapToGrid w:val="0"/>
          <w:lang w:val="ru-RU"/>
        </w:rPr>
        <w:t xml:space="preserve"> на готовую продукцию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405900">
        <w:rPr>
          <w:rFonts w:eastAsia="Calibri"/>
          <w:b w:val="0"/>
          <w:snapToGrid w:val="0"/>
          <w:lang w:val="ru-RU"/>
        </w:rPr>
        <w:t>-</w:t>
      </w:r>
      <w:r w:rsidR="000532A0">
        <w:rPr>
          <w:rFonts w:eastAsia="Calibri"/>
          <w:b w:val="0"/>
          <w:snapToGrid w:val="0"/>
          <w:lang w:val="ru-RU"/>
        </w:rPr>
        <w:t>09</w:t>
      </w:r>
      <w:r w:rsidRPr="00405900">
        <w:rPr>
          <w:rFonts w:eastAsia="Calibri"/>
          <w:b w:val="0"/>
          <w:snapToGrid w:val="0"/>
          <w:lang w:val="ru-RU"/>
        </w:rPr>
        <w:t>)</w:t>
      </w:r>
      <w:r>
        <w:rPr>
          <w:rFonts w:eastAsia="Calibri"/>
          <w:b w:val="0"/>
          <w:snapToGrid w:val="0"/>
          <w:lang w:val="ru-RU"/>
        </w:rPr>
        <w:t>.</w:t>
      </w:r>
    </w:p>
    <w:p w14:paraId="130D43F2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2.</w:t>
      </w:r>
      <w:r w:rsidR="00657928">
        <w:rPr>
          <w:rFonts w:eastAsia="Calibri"/>
          <w:b w:val="0"/>
          <w:snapToGrid w:val="0"/>
          <w:lang w:val="ru-RU"/>
        </w:rPr>
        <w:t>8</w:t>
      </w:r>
      <w:r>
        <w:rPr>
          <w:rFonts w:eastAsia="Calibri"/>
          <w:b w:val="0"/>
          <w:snapToGrid w:val="0"/>
          <w:lang w:val="ru-RU"/>
        </w:rPr>
        <w:t xml:space="preserve"> В ходе проведения работ </w:t>
      </w:r>
      <w:r w:rsidR="00463ACD">
        <w:rPr>
          <w:rFonts w:eastAsia="Calibri"/>
          <w:b w:val="0"/>
          <w:snapToGrid w:val="0"/>
          <w:lang w:val="ru-RU"/>
        </w:rPr>
        <w:t>инженер-технолог</w:t>
      </w:r>
      <w:r>
        <w:rPr>
          <w:rFonts w:eastAsia="Calibri"/>
          <w:b w:val="0"/>
          <w:snapToGrid w:val="0"/>
          <w:lang w:val="ru-RU"/>
        </w:rPr>
        <w:t xml:space="preserve"> осуществляет контроль продукции, согласно </w:t>
      </w:r>
      <w:r w:rsidRPr="00A92CC4">
        <w:rPr>
          <w:rFonts w:eastAsia="Calibri"/>
          <w:b w:val="0"/>
          <w:snapToGrid w:val="0"/>
          <w:highlight w:val="yellow"/>
          <w:lang w:val="ru-RU"/>
        </w:rPr>
        <w:t>РИ</w:t>
      </w:r>
      <w:r>
        <w:rPr>
          <w:rFonts w:eastAsia="Calibri"/>
          <w:b w:val="0"/>
          <w:snapToGrid w:val="0"/>
          <w:lang w:val="ru-RU"/>
        </w:rPr>
        <w:t>. В случае, если результаты контроля удовлетворительны, машинист экструдера упаковывает палету</w:t>
      </w:r>
      <w:r w:rsidR="00E32B38">
        <w:rPr>
          <w:rFonts w:eastAsia="Calibri"/>
          <w:b w:val="0"/>
          <w:snapToGrid w:val="0"/>
          <w:lang w:val="ru-RU"/>
        </w:rPr>
        <w:t xml:space="preserve"> и</w:t>
      </w:r>
      <w:r>
        <w:rPr>
          <w:rFonts w:eastAsia="Calibri"/>
          <w:b w:val="0"/>
          <w:snapToGrid w:val="0"/>
          <w:lang w:val="ru-RU"/>
        </w:rPr>
        <w:t xml:space="preserve"> размещает на ней у</w:t>
      </w:r>
      <w:r w:rsidRPr="00405900">
        <w:rPr>
          <w:rFonts w:eastAsia="Calibri"/>
          <w:b w:val="0"/>
          <w:snapToGrid w:val="0"/>
          <w:lang w:val="ru-RU"/>
        </w:rPr>
        <w:t>паковочн</w:t>
      </w:r>
      <w:r>
        <w:rPr>
          <w:rFonts w:eastAsia="Calibri"/>
          <w:b w:val="0"/>
          <w:snapToGrid w:val="0"/>
          <w:lang w:val="ru-RU"/>
        </w:rPr>
        <w:t>ую</w:t>
      </w:r>
      <w:r w:rsidRPr="00405900">
        <w:rPr>
          <w:rFonts w:eastAsia="Calibri"/>
          <w:b w:val="0"/>
          <w:snapToGrid w:val="0"/>
          <w:lang w:val="ru-RU"/>
        </w:rPr>
        <w:t xml:space="preserve"> бирк</w:t>
      </w:r>
      <w:r>
        <w:rPr>
          <w:rFonts w:eastAsia="Calibri"/>
          <w:b w:val="0"/>
          <w:snapToGrid w:val="0"/>
          <w:lang w:val="ru-RU"/>
        </w:rPr>
        <w:t>у</w:t>
      </w:r>
      <w:r w:rsidRPr="00405900">
        <w:rPr>
          <w:rFonts w:eastAsia="Calibri"/>
          <w:b w:val="0"/>
          <w:snapToGrid w:val="0"/>
          <w:lang w:val="ru-RU"/>
        </w:rPr>
        <w:t xml:space="preserve">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405900">
        <w:rPr>
          <w:rFonts w:eastAsia="Calibri"/>
          <w:b w:val="0"/>
          <w:snapToGrid w:val="0"/>
          <w:lang w:val="ru-RU"/>
        </w:rPr>
        <w:t>-1</w:t>
      </w:r>
      <w:r w:rsidR="00E32B38">
        <w:rPr>
          <w:rFonts w:eastAsia="Calibri"/>
          <w:b w:val="0"/>
          <w:snapToGrid w:val="0"/>
          <w:lang w:val="ru-RU"/>
        </w:rPr>
        <w:t>0</w:t>
      </w:r>
      <w:r w:rsidRPr="00405900">
        <w:rPr>
          <w:rFonts w:eastAsia="Calibri"/>
          <w:b w:val="0"/>
          <w:snapToGrid w:val="0"/>
          <w:lang w:val="ru-RU"/>
        </w:rPr>
        <w:t>)</w:t>
      </w:r>
      <w:r>
        <w:rPr>
          <w:rFonts w:eastAsia="Calibri"/>
          <w:b w:val="0"/>
          <w:snapToGrid w:val="0"/>
          <w:lang w:val="ru-RU"/>
        </w:rPr>
        <w:t>.</w:t>
      </w:r>
    </w:p>
    <w:p w14:paraId="7EF4476B" w14:textId="77777777" w:rsidR="00E32B38" w:rsidRDefault="00E32B38" w:rsidP="00E902B9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lastRenderedPageBreak/>
        <w:t xml:space="preserve">2.9 </w:t>
      </w:r>
      <w:r w:rsidR="00005A0D">
        <w:rPr>
          <w:rFonts w:eastAsia="Calibri"/>
          <w:b w:val="0"/>
          <w:snapToGrid w:val="0"/>
          <w:lang w:val="ru-RU"/>
        </w:rPr>
        <w:t xml:space="preserve">В случае, если результаты контроля не удовлетворительны, несоответствующая продукция машинистом экструдера </w:t>
      </w:r>
      <w:r w:rsidR="00463ACD">
        <w:rPr>
          <w:rFonts w:eastAsia="Calibri"/>
          <w:b w:val="0"/>
          <w:snapToGrid w:val="0"/>
          <w:lang w:val="ru-RU"/>
        </w:rPr>
        <w:t xml:space="preserve">снимается с линии, укладывается на палету, на каждом рулоне </w:t>
      </w:r>
      <w:r w:rsidR="00005A0D">
        <w:rPr>
          <w:rFonts w:eastAsia="Calibri"/>
          <w:b w:val="0"/>
          <w:snapToGrid w:val="0"/>
          <w:lang w:val="ru-RU"/>
        </w:rPr>
        <w:t xml:space="preserve">закрепляется </w:t>
      </w:r>
      <w:r w:rsidR="00463ACD">
        <w:rPr>
          <w:rFonts w:eastAsia="Calibri"/>
          <w:b w:val="0"/>
          <w:snapToGrid w:val="0"/>
          <w:lang w:val="ru-RU"/>
        </w:rPr>
        <w:t xml:space="preserve">красная </w:t>
      </w:r>
      <w:r w:rsidR="00005A0D">
        <w:rPr>
          <w:rFonts w:eastAsia="Calibri"/>
          <w:b w:val="0"/>
          <w:snapToGrid w:val="0"/>
          <w:lang w:val="ru-RU"/>
        </w:rPr>
        <w:t xml:space="preserve">бирка </w:t>
      </w:r>
      <w:r w:rsidR="00005A0D" w:rsidRPr="00405900">
        <w:rPr>
          <w:rFonts w:eastAsia="Calibri"/>
          <w:b w:val="0"/>
          <w:snapToGrid w:val="0"/>
          <w:lang w:val="ru-RU"/>
        </w:rPr>
        <w:t xml:space="preserve">«Заблокировано в производстве»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005A0D" w:rsidRPr="00405900">
        <w:rPr>
          <w:rFonts w:eastAsia="Calibri"/>
          <w:b w:val="0"/>
          <w:snapToGrid w:val="0"/>
          <w:lang w:val="ru-RU"/>
        </w:rPr>
        <w:t>-0</w:t>
      </w:r>
      <w:r w:rsidR="006B4E62">
        <w:rPr>
          <w:rFonts w:eastAsia="Calibri"/>
          <w:b w:val="0"/>
          <w:snapToGrid w:val="0"/>
          <w:lang w:val="ru-RU"/>
        </w:rPr>
        <w:t>8</w:t>
      </w:r>
      <w:r w:rsidR="00005A0D" w:rsidRPr="00405900">
        <w:rPr>
          <w:rFonts w:eastAsia="Calibri"/>
          <w:b w:val="0"/>
          <w:snapToGrid w:val="0"/>
          <w:lang w:val="ru-RU"/>
        </w:rPr>
        <w:t>)</w:t>
      </w:r>
      <w:r w:rsidR="00005A0D">
        <w:rPr>
          <w:rFonts w:eastAsia="Calibri"/>
          <w:b w:val="0"/>
          <w:snapToGrid w:val="0"/>
          <w:lang w:val="ru-RU"/>
        </w:rPr>
        <w:t xml:space="preserve">. </w:t>
      </w:r>
    </w:p>
    <w:p w14:paraId="7C64D006" w14:textId="77777777" w:rsidR="00E902B9" w:rsidRDefault="00E32B38" w:rsidP="00E902B9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 xml:space="preserve">2.10 </w:t>
      </w:r>
      <w:r w:rsidR="00005A0D">
        <w:rPr>
          <w:rFonts w:eastAsia="Calibri"/>
          <w:b w:val="0"/>
          <w:snapToGrid w:val="0"/>
          <w:lang w:val="ru-RU"/>
        </w:rPr>
        <w:t>К</w:t>
      </w:r>
      <w:r w:rsidR="00005A0D" w:rsidRPr="00405900">
        <w:rPr>
          <w:rFonts w:eastAsia="Calibri"/>
          <w:b w:val="0"/>
          <w:snapToGrid w:val="0"/>
          <w:lang w:val="ru-RU"/>
        </w:rPr>
        <w:t xml:space="preserve">ладовщик размещает </w:t>
      </w:r>
      <w:r w:rsidR="00005A0D">
        <w:rPr>
          <w:rFonts w:eastAsia="Calibri"/>
          <w:b w:val="0"/>
          <w:snapToGrid w:val="0"/>
          <w:lang w:val="ru-RU"/>
        </w:rPr>
        <w:t>заблокированную продукцию</w:t>
      </w:r>
      <w:r w:rsidR="00005A0D" w:rsidRPr="00405900">
        <w:rPr>
          <w:rFonts w:eastAsia="Calibri"/>
          <w:b w:val="0"/>
          <w:snapToGrid w:val="0"/>
          <w:lang w:val="ru-RU"/>
        </w:rPr>
        <w:t xml:space="preserve"> в изоляторе брака, согласно СТО </w:t>
      </w:r>
      <w:r w:rsidR="00E902B9" w:rsidRPr="00241512">
        <w:rPr>
          <w:rFonts w:eastAsia="Calibri"/>
          <w:b w:val="0"/>
          <w:snapToGrid w:val="0"/>
          <w:lang w:val="ru-RU"/>
        </w:rPr>
        <w:t xml:space="preserve">8.7-02 </w:t>
      </w:r>
      <w:r w:rsidR="00E902B9">
        <w:rPr>
          <w:rFonts w:eastAsia="Calibri"/>
          <w:b w:val="0"/>
          <w:snapToGrid w:val="0"/>
          <w:lang w:val="ru-RU"/>
        </w:rPr>
        <w:t>«</w:t>
      </w:r>
      <w:r w:rsidR="00E902B9" w:rsidRPr="00241512">
        <w:rPr>
          <w:rFonts w:eastAsia="Calibri"/>
          <w:b w:val="0"/>
          <w:snapToGrid w:val="0"/>
          <w:lang w:val="ru-RU"/>
        </w:rPr>
        <w:t>Управление несоответствующей продукцией</w:t>
      </w:r>
      <w:r w:rsidR="00E902B9">
        <w:rPr>
          <w:rFonts w:eastAsia="Calibri"/>
          <w:b w:val="0"/>
          <w:snapToGrid w:val="0"/>
          <w:lang w:val="ru-RU"/>
        </w:rPr>
        <w:t>.</w:t>
      </w:r>
      <w:r w:rsidR="00E902B9" w:rsidRPr="00241512">
        <w:rPr>
          <w:rFonts w:eastAsia="Calibri"/>
          <w:b w:val="0"/>
          <w:snapToGrid w:val="0"/>
          <w:lang w:val="ru-RU"/>
        </w:rPr>
        <w:t xml:space="preserve"> </w:t>
      </w:r>
      <w:r w:rsidR="00E902B9">
        <w:rPr>
          <w:rFonts w:eastAsia="Calibri"/>
          <w:b w:val="0"/>
          <w:snapToGrid w:val="0"/>
          <w:lang w:val="ru-RU"/>
        </w:rPr>
        <w:t>Корректирующие и предупреждающие действия».</w:t>
      </w:r>
    </w:p>
    <w:p w14:paraId="428D75A2" w14:textId="77777777" w:rsidR="00005A0D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2.</w:t>
      </w:r>
      <w:r w:rsidR="00E32B38">
        <w:rPr>
          <w:rFonts w:eastAsia="Calibri"/>
          <w:b w:val="0"/>
          <w:snapToGrid w:val="0"/>
          <w:lang w:val="ru-RU"/>
        </w:rPr>
        <w:t>11</w:t>
      </w:r>
      <w:r>
        <w:rPr>
          <w:rFonts w:eastAsia="Calibri"/>
          <w:b w:val="0"/>
          <w:snapToGrid w:val="0"/>
          <w:lang w:val="ru-RU"/>
        </w:rPr>
        <w:t xml:space="preserve"> Упакованные паллеты с готовой продукцией кладовщик размещает на складе материалов и готовой продукции.</w:t>
      </w:r>
    </w:p>
    <w:p w14:paraId="47E6A0A4" w14:textId="77777777" w:rsidR="00E32B38" w:rsidRDefault="00005A0D" w:rsidP="00005A0D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2.</w:t>
      </w:r>
      <w:r w:rsidR="00E32B38">
        <w:rPr>
          <w:rFonts w:eastAsia="Calibri"/>
          <w:b w:val="0"/>
          <w:snapToGrid w:val="0"/>
          <w:lang w:val="ru-RU"/>
        </w:rPr>
        <w:t>12</w:t>
      </w:r>
      <w:r>
        <w:rPr>
          <w:rFonts w:eastAsia="Calibri"/>
          <w:b w:val="0"/>
          <w:snapToGrid w:val="0"/>
          <w:lang w:val="ru-RU"/>
        </w:rPr>
        <w:t xml:space="preserve"> При отгрузке готовой продукции, </w:t>
      </w:r>
      <w:r w:rsidRPr="00A92CC4">
        <w:rPr>
          <w:rFonts w:eastAsia="Calibri"/>
          <w:b w:val="0"/>
          <w:snapToGrid w:val="0"/>
          <w:highlight w:val="yellow"/>
          <w:lang w:val="ru-RU"/>
        </w:rPr>
        <w:t>кладовщик</w:t>
      </w:r>
      <w:r>
        <w:rPr>
          <w:rFonts w:eastAsia="Calibri"/>
          <w:b w:val="0"/>
          <w:snapToGrid w:val="0"/>
          <w:lang w:val="ru-RU"/>
        </w:rPr>
        <w:t xml:space="preserve"> делает запись в журнале </w:t>
      </w:r>
      <w:r w:rsidRPr="00405900">
        <w:rPr>
          <w:rFonts w:eastAsia="Calibri"/>
          <w:b w:val="0"/>
          <w:snapToGrid w:val="0"/>
          <w:lang w:val="ru-RU"/>
        </w:rPr>
        <w:t xml:space="preserve">«Готовая продукция»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Pr="00405900">
        <w:rPr>
          <w:rFonts w:eastAsia="Calibri"/>
          <w:b w:val="0"/>
          <w:snapToGrid w:val="0"/>
          <w:lang w:val="ru-RU"/>
        </w:rPr>
        <w:t>-</w:t>
      </w:r>
      <w:r w:rsidR="00900AFB">
        <w:rPr>
          <w:rFonts w:eastAsia="Calibri"/>
          <w:b w:val="0"/>
          <w:snapToGrid w:val="0"/>
          <w:lang w:val="ru-RU"/>
        </w:rPr>
        <w:t>1</w:t>
      </w:r>
      <w:r w:rsidR="00E32B38">
        <w:rPr>
          <w:rFonts w:eastAsia="Calibri"/>
          <w:b w:val="0"/>
          <w:snapToGrid w:val="0"/>
          <w:lang w:val="ru-RU"/>
        </w:rPr>
        <w:t>1</w:t>
      </w:r>
      <w:r w:rsidRPr="00405900">
        <w:rPr>
          <w:rFonts w:eastAsia="Calibri"/>
          <w:b w:val="0"/>
          <w:snapToGrid w:val="0"/>
          <w:lang w:val="ru-RU"/>
        </w:rPr>
        <w:t>)</w:t>
      </w:r>
      <w:r>
        <w:rPr>
          <w:rFonts w:eastAsia="Calibri"/>
          <w:b w:val="0"/>
          <w:snapToGrid w:val="0"/>
          <w:lang w:val="ru-RU"/>
        </w:rPr>
        <w:t>, а также ставит отметки в 1С</w:t>
      </w:r>
      <w:r w:rsidR="00E32B38">
        <w:rPr>
          <w:rFonts w:eastAsia="Calibri"/>
          <w:b w:val="0"/>
          <w:snapToGrid w:val="0"/>
          <w:lang w:val="ru-RU"/>
        </w:rPr>
        <w:t>.</w:t>
      </w:r>
    </w:p>
    <w:p w14:paraId="75AD96C8" w14:textId="77777777" w:rsidR="00E32B38" w:rsidRDefault="00E32B38" w:rsidP="00E32B38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snapToGrid w:val="0"/>
          <w:lang w:val="ru-RU"/>
        </w:rPr>
      </w:pPr>
      <w:r>
        <w:rPr>
          <w:rFonts w:eastAsia="Calibri"/>
          <w:b w:val="0"/>
          <w:snapToGrid w:val="0"/>
          <w:lang w:val="ru-RU"/>
        </w:rPr>
        <w:t>И</w:t>
      </w:r>
      <w:r w:rsidR="00463ACD">
        <w:rPr>
          <w:rFonts w:eastAsia="Calibri"/>
          <w:b w:val="0"/>
          <w:snapToGrid w:val="0"/>
          <w:lang w:val="ru-RU"/>
        </w:rPr>
        <w:t>нженер-технолог</w:t>
      </w:r>
      <w:r w:rsidR="00005A0D">
        <w:rPr>
          <w:rFonts w:eastAsia="Calibri"/>
          <w:b w:val="0"/>
          <w:snapToGrid w:val="0"/>
          <w:lang w:val="ru-RU"/>
        </w:rPr>
        <w:t xml:space="preserve"> оформляет п</w:t>
      </w:r>
      <w:r w:rsidR="00005A0D" w:rsidRPr="00405900">
        <w:rPr>
          <w:rFonts w:eastAsia="Calibri"/>
          <w:b w:val="0"/>
          <w:snapToGrid w:val="0"/>
          <w:lang w:val="ru-RU"/>
        </w:rPr>
        <w:t xml:space="preserve">аспорт качества на продукцию (ф. СТО </w:t>
      </w:r>
      <w:r w:rsidR="008501DF">
        <w:rPr>
          <w:rFonts w:eastAsia="Calibri"/>
          <w:b w:val="0"/>
          <w:snapToGrid w:val="0"/>
          <w:lang w:val="ru-RU"/>
        </w:rPr>
        <w:t>8.5-02</w:t>
      </w:r>
      <w:r w:rsidR="00005A0D" w:rsidRPr="00405900">
        <w:rPr>
          <w:rFonts w:eastAsia="Calibri"/>
          <w:b w:val="0"/>
          <w:snapToGrid w:val="0"/>
          <w:lang w:val="ru-RU"/>
        </w:rPr>
        <w:t>-1</w:t>
      </w:r>
      <w:r w:rsidR="006B4E62">
        <w:rPr>
          <w:rFonts w:eastAsia="Calibri"/>
          <w:b w:val="0"/>
          <w:snapToGrid w:val="0"/>
          <w:lang w:val="ru-RU"/>
        </w:rPr>
        <w:t>2</w:t>
      </w:r>
      <w:r w:rsidR="00005A0D" w:rsidRPr="00405900">
        <w:rPr>
          <w:rFonts w:eastAsia="Calibri"/>
          <w:b w:val="0"/>
          <w:snapToGrid w:val="0"/>
          <w:lang w:val="ru-RU"/>
        </w:rPr>
        <w:t>)</w:t>
      </w:r>
      <w:r w:rsidR="00005A0D">
        <w:rPr>
          <w:rFonts w:eastAsia="Calibri"/>
          <w:b w:val="0"/>
          <w:snapToGrid w:val="0"/>
          <w:lang w:val="ru-RU"/>
        </w:rPr>
        <w:t xml:space="preserve"> и передает заказчику с пакетом отгрузочных документов</w:t>
      </w:r>
      <w:r>
        <w:rPr>
          <w:rFonts w:eastAsia="Calibri"/>
          <w:b w:val="0"/>
          <w:snapToGrid w:val="0"/>
          <w:lang w:val="ru-RU"/>
        </w:rPr>
        <w:t xml:space="preserve"> в соответствии с установленными логистическими правилами.</w:t>
      </w:r>
    </w:p>
    <w:p w14:paraId="1917C16A" w14:textId="0B71E4FF" w:rsidR="00D55E17" w:rsidRPr="00465BBA" w:rsidRDefault="00005A0D" w:rsidP="002A5667">
      <w:pPr>
        <w:pStyle w:val="2"/>
        <w:numPr>
          <w:ilvl w:val="0"/>
          <w:numId w:val="0"/>
        </w:numPr>
        <w:spacing w:before="0"/>
        <w:ind w:firstLine="709"/>
        <w:jc w:val="both"/>
        <w:rPr>
          <w:b w:val="0"/>
          <w:color w:val="000000"/>
          <w:szCs w:val="24"/>
          <w:lang w:val="ru-RU" w:eastAsia="ru-RU"/>
        </w:rPr>
      </w:pPr>
      <w:r>
        <w:rPr>
          <w:rFonts w:eastAsia="Calibri"/>
          <w:b w:val="0"/>
          <w:snapToGrid w:val="0"/>
          <w:lang w:val="ru-RU"/>
        </w:rPr>
        <w:t>2.1</w:t>
      </w:r>
      <w:r w:rsidR="00EF5AD5">
        <w:rPr>
          <w:rFonts w:eastAsia="Calibri"/>
          <w:b w:val="0"/>
          <w:snapToGrid w:val="0"/>
          <w:lang w:val="ru-RU"/>
        </w:rPr>
        <w:t>3</w:t>
      </w:r>
      <w:r>
        <w:rPr>
          <w:rFonts w:eastAsia="Calibri"/>
          <w:b w:val="0"/>
          <w:snapToGrid w:val="0"/>
          <w:lang w:val="ru-RU"/>
        </w:rPr>
        <w:t xml:space="preserve"> Схема прослеживаемости приведена в таблице </w:t>
      </w:r>
      <w:r w:rsidR="00EF5AD5">
        <w:rPr>
          <w:rFonts w:eastAsia="Calibri"/>
          <w:b w:val="0"/>
          <w:snapToGrid w:val="0"/>
          <w:lang w:val="ru-RU"/>
        </w:rPr>
        <w:t>4</w:t>
      </w:r>
      <w:r>
        <w:rPr>
          <w:rFonts w:eastAsia="Calibri"/>
          <w:b w:val="0"/>
          <w:snapToGrid w:val="0"/>
          <w:lang w:val="ru-RU"/>
        </w:rPr>
        <w:t>.</w:t>
      </w:r>
    </w:p>
    <w:sectPr w:rsidR="00D55E17" w:rsidRPr="00465BBA" w:rsidSect="00BD5CF7">
      <w:headerReference w:type="default" r:id="rId8"/>
      <w:footerReference w:type="first" r:id="rId9"/>
      <w:pgSz w:w="11906" w:h="16838"/>
      <w:pgMar w:top="1134" w:right="851" w:bottom="709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1183B" w14:textId="77777777" w:rsidR="009E208A" w:rsidRDefault="009E208A" w:rsidP="00A37546">
      <w:r>
        <w:separator/>
      </w:r>
    </w:p>
  </w:endnote>
  <w:endnote w:type="continuationSeparator" w:id="0">
    <w:p w14:paraId="1A98B660" w14:textId="77777777" w:rsidR="009E208A" w:rsidRDefault="009E208A" w:rsidP="00A3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ragmatica">
    <w:altName w:val="Times New Roman"/>
    <w:charset w:val="CC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00">
    <w:charset w:val="CC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C5B41" w14:textId="77777777" w:rsidR="00EE32C4" w:rsidRPr="00806775" w:rsidRDefault="00EE32C4" w:rsidP="000A63CC">
    <w:pPr>
      <w:numPr>
        <w:ilvl w:val="0"/>
        <w:numId w:val="2"/>
      </w:numPr>
      <w:tabs>
        <w:tab w:val="left" w:pos="1905"/>
      </w:tabs>
      <w:ind w:left="0" w:firstLine="0"/>
      <w:rPr>
        <w:rFonts w:asciiTheme="minorHAnsi" w:eastAsiaTheme="minorEastAsia" w:hAnsiTheme="minorHAnsi" w:cstheme="minorBidi"/>
        <w:sz w:val="2"/>
        <w:szCs w:val="22"/>
        <w:lang w:val="ru-RU" w:eastAsia="ru-RU"/>
      </w:rPr>
    </w:pPr>
    <w:r w:rsidRPr="00806775">
      <w:rPr>
        <w:rFonts w:asciiTheme="minorHAnsi" w:eastAsiaTheme="minorEastAsia" w:hAnsiTheme="minorHAnsi" w:cstheme="minorBidi"/>
        <w:sz w:val="2"/>
        <w:szCs w:val="22"/>
        <w:lang w:val="ru-RU" w:eastAsia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467FF" w14:textId="77777777" w:rsidR="009E208A" w:rsidRDefault="009E208A" w:rsidP="00A37546">
      <w:r>
        <w:separator/>
      </w:r>
    </w:p>
  </w:footnote>
  <w:footnote w:type="continuationSeparator" w:id="0">
    <w:p w14:paraId="75930845" w14:textId="77777777" w:rsidR="009E208A" w:rsidRDefault="009E208A" w:rsidP="00A37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81538" w14:textId="77777777" w:rsidR="00EE32C4" w:rsidRPr="009D41A3" w:rsidRDefault="00EE32C4" w:rsidP="008F4958">
    <w:pPr>
      <w:pStyle w:val="a4"/>
      <w:tabs>
        <w:tab w:val="clear" w:pos="9355"/>
        <w:tab w:val="left" w:pos="2175"/>
        <w:tab w:val="left" w:pos="6882"/>
      </w:tabs>
      <w:jc w:val="left"/>
      <w:rPr>
        <w:b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E01E8"/>
    <w:multiLevelType w:val="hybridMultilevel"/>
    <w:tmpl w:val="C2223114"/>
    <w:lvl w:ilvl="0" w:tplc="CA2A3552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6B3C"/>
    <w:multiLevelType w:val="hybridMultilevel"/>
    <w:tmpl w:val="5C6065E6"/>
    <w:lvl w:ilvl="0" w:tplc="AA588512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F94FC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2A8B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9ACB2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E21A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1820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68D2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E09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7A8A9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8303919"/>
    <w:multiLevelType w:val="multilevel"/>
    <w:tmpl w:val="F69A1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76089544">
    <w:abstractNumId w:val="0"/>
  </w:num>
  <w:num w:numId="2" w16cid:durableId="1201895096">
    <w:abstractNumId w:val="2"/>
  </w:num>
  <w:num w:numId="3" w16cid:durableId="372073237">
    <w:abstractNumId w:val="1"/>
  </w:num>
  <w:num w:numId="4" w16cid:durableId="1306355679">
    <w:abstractNumId w:val="2"/>
  </w:num>
  <w:num w:numId="5" w16cid:durableId="107892683">
    <w:abstractNumId w:val="2"/>
  </w:num>
  <w:num w:numId="6" w16cid:durableId="752820015">
    <w:abstractNumId w:val="2"/>
  </w:num>
  <w:num w:numId="7" w16cid:durableId="971597439">
    <w:abstractNumId w:val="2"/>
  </w:num>
  <w:num w:numId="8" w16cid:durableId="429470646">
    <w:abstractNumId w:val="2"/>
  </w:num>
  <w:num w:numId="9" w16cid:durableId="1037747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546"/>
    <w:rsid w:val="00005A0D"/>
    <w:rsid w:val="00006B24"/>
    <w:rsid w:val="00010C5F"/>
    <w:rsid w:val="00011700"/>
    <w:rsid w:val="00011F43"/>
    <w:rsid w:val="00012078"/>
    <w:rsid w:val="0001217B"/>
    <w:rsid w:val="000133CD"/>
    <w:rsid w:val="0001510E"/>
    <w:rsid w:val="000163FE"/>
    <w:rsid w:val="0004062C"/>
    <w:rsid w:val="00042FC2"/>
    <w:rsid w:val="0004447C"/>
    <w:rsid w:val="000446A0"/>
    <w:rsid w:val="00044BA4"/>
    <w:rsid w:val="00044BD0"/>
    <w:rsid w:val="00046963"/>
    <w:rsid w:val="0005297F"/>
    <w:rsid w:val="00052DCC"/>
    <w:rsid w:val="000532A0"/>
    <w:rsid w:val="000551E3"/>
    <w:rsid w:val="00060575"/>
    <w:rsid w:val="0006289A"/>
    <w:rsid w:val="00063549"/>
    <w:rsid w:val="00063C77"/>
    <w:rsid w:val="00063E50"/>
    <w:rsid w:val="000667DB"/>
    <w:rsid w:val="00066CBB"/>
    <w:rsid w:val="000677B8"/>
    <w:rsid w:val="0007185F"/>
    <w:rsid w:val="0007592E"/>
    <w:rsid w:val="00075C20"/>
    <w:rsid w:val="00076FFF"/>
    <w:rsid w:val="00087884"/>
    <w:rsid w:val="00090E26"/>
    <w:rsid w:val="00092CB2"/>
    <w:rsid w:val="000963C2"/>
    <w:rsid w:val="00097DBC"/>
    <w:rsid w:val="000A17A5"/>
    <w:rsid w:val="000A1B41"/>
    <w:rsid w:val="000A2699"/>
    <w:rsid w:val="000A46E8"/>
    <w:rsid w:val="000A63CC"/>
    <w:rsid w:val="000B3CC6"/>
    <w:rsid w:val="000B60A6"/>
    <w:rsid w:val="000C1D20"/>
    <w:rsid w:val="000C4BAA"/>
    <w:rsid w:val="000C5A90"/>
    <w:rsid w:val="000C6F48"/>
    <w:rsid w:val="000D19C1"/>
    <w:rsid w:val="000D5ABF"/>
    <w:rsid w:val="000E10FB"/>
    <w:rsid w:val="000E48A6"/>
    <w:rsid w:val="000F010F"/>
    <w:rsid w:val="000F0859"/>
    <w:rsid w:val="000F10CB"/>
    <w:rsid w:val="000F1386"/>
    <w:rsid w:val="000F2744"/>
    <w:rsid w:val="000F3490"/>
    <w:rsid w:val="000F43B2"/>
    <w:rsid w:val="000F49C6"/>
    <w:rsid w:val="000F4C43"/>
    <w:rsid w:val="000F5540"/>
    <w:rsid w:val="000F7331"/>
    <w:rsid w:val="000F7E27"/>
    <w:rsid w:val="001010A8"/>
    <w:rsid w:val="00104DF4"/>
    <w:rsid w:val="00111D2D"/>
    <w:rsid w:val="00112F7F"/>
    <w:rsid w:val="00115967"/>
    <w:rsid w:val="00117387"/>
    <w:rsid w:val="001278F2"/>
    <w:rsid w:val="00131C63"/>
    <w:rsid w:val="00132D49"/>
    <w:rsid w:val="001337EC"/>
    <w:rsid w:val="00134A51"/>
    <w:rsid w:val="00137893"/>
    <w:rsid w:val="00141881"/>
    <w:rsid w:val="0014192A"/>
    <w:rsid w:val="00141FA0"/>
    <w:rsid w:val="00143C99"/>
    <w:rsid w:val="00144598"/>
    <w:rsid w:val="00147503"/>
    <w:rsid w:val="00152CE3"/>
    <w:rsid w:val="00154966"/>
    <w:rsid w:val="001553D3"/>
    <w:rsid w:val="00156CB3"/>
    <w:rsid w:val="001632CF"/>
    <w:rsid w:val="00164E75"/>
    <w:rsid w:val="00167723"/>
    <w:rsid w:val="00171798"/>
    <w:rsid w:val="00172AEA"/>
    <w:rsid w:val="00173E76"/>
    <w:rsid w:val="001744A8"/>
    <w:rsid w:val="00174AEA"/>
    <w:rsid w:val="00181023"/>
    <w:rsid w:val="00181DA6"/>
    <w:rsid w:val="00184EF4"/>
    <w:rsid w:val="00185421"/>
    <w:rsid w:val="00185592"/>
    <w:rsid w:val="00186AB6"/>
    <w:rsid w:val="0019037F"/>
    <w:rsid w:val="00192862"/>
    <w:rsid w:val="0019369C"/>
    <w:rsid w:val="00195669"/>
    <w:rsid w:val="00197ACA"/>
    <w:rsid w:val="001A0345"/>
    <w:rsid w:val="001A1A1A"/>
    <w:rsid w:val="001A507E"/>
    <w:rsid w:val="001A532F"/>
    <w:rsid w:val="001B01CA"/>
    <w:rsid w:val="001B045E"/>
    <w:rsid w:val="001B18F1"/>
    <w:rsid w:val="001C10B1"/>
    <w:rsid w:val="001C4BE0"/>
    <w:rsid w:val="001C5BC4"/>
    <w:rsid w:val="001E1984"/>
    <w:rsid w:val="001E1F47"/>
    <w:rsid w:val="001E2E2F"/>
    <w:rsid w:val="001E39EE"/>
    <w:rsid w:val="001E684B"/>
    <w:rsid w:val="001E75E4"/>
    <w:rsid w:val="00201FF9"/>
    <w:rsid w:val="002029EC"/>
    <w:rsid w:val="00202D55"/>
    <w:rsid w:val="00205D7A"/>
    <w:rsid w:val="00212C6B"/>
    <w:rsid w:val="00217629"/>
    <w:rsid w:val="002237B6"/>
    <w:rsid w:val="00224E10"/>
    <w:rsid w:val="00225214"/>
    <w:rsid w:val="002324EE"/>
    <w:rsid w:val="00232C8C"/>
    <w:rsid w:val="00241512"/>
    <w:rsid w:val="00244E90"/>
    <w:rsid w:val="00245984"/>
    <w:rsid w:val="00245DF1"/>
    <w:rsid w:val="00253ECB"/>
    <w:rsid w:val="002551A1"/>
    <w:rsid w:val="002568D5"/>
    <w:rsid w:val="00256CB4"/>
    <w:rsid w:val="00260096"/>
    <w:rsid w:val="00260522"/>
    <w:rsid w:val="002620E7"/>
    <w:rsid w:val="002703B1"/>
    <w:rsid w:val="00271191"/>
    <w:rsid w:val="00274F63"/>
    <w:rsid w:val="00276D78"/>
    <w:rsid w:val="00277026"/>
    <w:rsid w:val="00277829"/>
    <w:rsid w:val="00277CE5"/>
    <w:rsid w:val="002804F2"/>
    <w:rsid w:val="00281054"/>
    <w:rsid w:val="002834F0"/>
    <w:rsid w:val="002851E3"/>
    <w:rsid w:val="00285214"/>
    <w:rsid w:val="00286C98"/>
    <w:rsid w:val="00290B56"/>
    <w:rsid w:val="00290F12"/>
    <w:rsid w:val="00291811"/>
    <w:rsid w:val="00295724"/>
    <w:rsid w:val="002A257F"/>
    <w:rsid w:val="002A5667"/>
    <w:rsid w:val="002A5F7F"/>
    <w:rsid w:val="002A6433"/>
    <w:rsid w:val="002A73F0"/>
    <w:rsid w:val="002A7CB6"/>
    <w:rsid w:val="002B0388"/>
    <w:rsid w:val="002B2D36"/>
    <w:rsid w:val="002B2F9B"/>
    <w:rsid w:val="002B5422"/>
    <w:rsid w:val="002B5D5B"/>
    <w:rsid w:val="002B7DEC"/>
    <w:rsid w:val="002C296A"/>
    <w:rsid w:val="002C3EA2"/>
    <w:rsid w:val="002C59E8"/>
    <w:rsid w:val="002C61E0"/>
    <w:rsid w:val="002C7246"/>
    <w:rsid w:val="002D16D2"/>
    <w:rsid w:val="002D20E0"/>
    <w:rsid w:val="002D3BAB"/>
    <w:rsid w:val="002D5BD2"/>
    <w:rsid w:val="002D63F3"/>
    <w:rsid w:val="002D7086"/>
    <w:rsid w:val="002E00FA"/>
    <w:rsid w:val="002E5ED0"/>
    <w:rsid w:val="002E639B"/>
    <w:rsid w:val="002E76EF"/>
    <w:rsid w:val="002F0FFE"/>
    <w:rsid w:val="002F5853"/>
    <w:rsid w:val="00303C6F"/>
    <w:rsid w:val="00305D36"/>
    <w:rsid w:val="0031072E"/>
    <w:rsid w:val="003109B5"/>
    <w:rsid w:val="00310FC2"/>
    <w:rsid w:val="00317F29"/>
    <w:rsid w:val="0032016B"/>
    <w:rsid w:val="0032017D"/>
    <w:rsid w:val="00320618"/>
    <w:rsid w:val="003208B9"/>
    <w:rsid w:val="003219EF"/>
    <w:rsid w:val="003223B1"/>
    <w:rsid w:val="00323EC3"/>
    <w:rsid w:val="003250F9"/>
    <w:rsid w:val="003263F2"/>
    <w:rsid w:val="0032687C"/>
    <w:rsid w:val="00331D1F"/>
    <w:rsid w:val="00333FAA"/>
    <w:rsid w:val="003375B6"/>
    <w:rsid w:val="00345A12"/>
    <w:rsid w:val="00345C65"/>
    <w:rsid w:val="00347791"/>
    <w:rsid w:val="003517AF"/>
    <w:rsid w:val="003537B9"/>
    <w:rsid w:val="00354B99"/>
    <w:rsid w:val="00355DF5"/>
    <w:rsid w:val="0035670A"/>
    <w:rsid w:val="00356739"/>
    <w:rsid w:val="00356A78"/>
    <w:rsid w:val="003575B9"/>
    <w:rsid w:val="00375AD0"/>
    <w:rsid w:val="00381A42"/>
    <w:rsid w:val="003829DD"/>
    <w:rsid w:val="00382ED8"/>
    <w:rsid w:val="00383C59"/>
    <w:rsid w:val="00385802"/>
    <w:rsid w:val="003862CF"/>
    <w:rsid w:val="003867FD"/>
    <w:rsid w:val="00386FF3"/>
    <w:rsid w:val="0039002B"/>
    <w:rsid w:val="00390692"/>
    <w:rsid w:val="00394A32"/>
    <w:rsid w:val="00396417"/>
    <w:rsid w:val="00397FAA"/>
    <w:rsid w:val="003A0AD1"/>
    <w:rsid w:val="003A396E"/>
    <w:rsid w:val="003A3B96"/>
    <w:rsid w:val="003A6B02"/>
    <w:rsid w:val="003A7065"/>
    <w:rsid w:val="003A7976"/>
    <w:rsid w:val="003B2AC0"/>
    <w:rsid w:val="003B66FE"/>
    <w:rsid w:val="003C02AD"/>
    <w:rsid w:val="003C32E5"/>
    <w:rsid w:val="003D035B"/>
    <w:rsid w:val="003D249F"/>
    <w:rsid w:val="003D50F8"/>
    <w:rsid w:val="003D5FEF"/>
    <w:rsid w:val="003D7766"/>
    <w:rsid w:val="003E4094"/>
    <w:rsid w:val="003E787F"/>
    <w:rsid w:val="003F07D1"/>
    <w:rsid w:val="003F11E7"/>
    <w:rsid w:val="003F28CE"/>
    <w:rsid w:val="003F4B7C"/>
    <w:rsid w:val="003F69F5"/>
    <w:rsid w:val="003F7FB5"/>
    <w:rsid w:val="0040059C"/>
    <w:rsid w:val="004018A1"/>
    <w:rsid w:val="0040489C"/>
    <w:rsid w:val="004055B0"/>
    <w:rsid w:val="00405900"/>
    <w:rsid w:val="004074DF"/>
    <w:rsid w:val="00407F86"/>
    <w:rsid w:val="004115DD"/>
    <w:rsid w:val="00422B4D"/>
    <w:rsid w:val="00423864"/>
    <w:rsid w:val="00427195"/>
    <w:rsid w:val="004271B0"/>
    <w:rsid w:val="00430512"/>
    <w:rsid w:val="00432842"/>
    <w:rsid w:val="00435BAA"/>
    <w:rsid w:val="0044062C"/>
    <w:rsid w:val="00443A41"/>
    <w:rsid w:val="00444406"/>
    <w:rsid w:val="004450A1"/>
    <w:rsid w:val="00445B60"/>
    <w:rsid w:val="00446F1A"/>
    <w:rsid w:val="00455521"/>
    <w:rsid w:val="00457B34"/>
    <w:rsid w:val="0046043E"/>
    <w:rsid w:val="00463ACD"/>
    <w:rsid w:val="00465BBA"/>
    <w:rsid w:val="0046713F"/>
    <w:rsid w:val="00470707"/>
    <w:rsid w:val="00471624"/>
    <w:rsid w:val="00471F1B"/>
    <w:rsid w:val="00477B01"/>
    <w:rsid w:val="00480C4E"/>
    <w:rsid w:val="00481CB1"/>
    <w:rsid w:val="00482B6A"/>
    <w:rsid w:val="0048619B"/>
    <w:rsid w:val="00491DC0"/>
    <w:rsid w:val="00493E2C"/>
    <w:rsid w:val="00493FF9"/>
    <w:rsid w:val="00497D9B"/>
    <w:rsid w:val="004A1266"/>
    <w:rsid w:val="004A214D"/>
    <w:rsid w:val="004A2BA2"/>
    <w:rsid w:val="004A376F"/>
    <w:rsid w:val="004A40CB"/>
    <w:rsid w:val="004A716A"/>
    <w:rsid w:val="004B0074"/>
    <w:rsid w:val="004B0101"/>
    <w:rsid w:val="004B4CFD"/>
    <w:rsid w:val="004B4F79"/>
    <w:rsid w:val="004B781B"/>
    <w:rsid w:val="004C1DF7"/>
    <w:rsid w:val="004C7F36"/>
    <w:rsid w:val="004D2533"/>
    <w:rsid w:val="004D29F8"/>
    <w:rsid w:val="004D7FDB"/>
    <w:rsid w:val="004E1B25"/>
    <w:rsid w:val="004E1C08"/>
    <w:rsid w:val="004E5F21"/>
    <w:rsid w:val="004E7D02"/>
    <w:rsid w:val="004F0028"/>
    <w:rsid w:val="004F051C"/>
    <w:rsid w:val="004F40A4"/>
    <w:rsid w:val="0050126F"/>
    <w:rsid w:val="00503E20"/>
    <w:rsid w:val="005064E2"/>
    <w:rsid w:val="005065F4"/>
    <w:rsid w:val="005067DF"/>
    <w:rsid w:val="00507940"/>
    <w:rsid w:val="005118C8"/>
    <w:rsid w:val="005120CA"/>
    <w:rsid w:val="00515E46"/>
    <w:rsid w:val="00516930"/>
    <w:rsid w:val="00522B8F"/>
    <w:rsid w:val="00527249"/>
    <w:rsid w:val="00527689"/>
    <w:rsid w:val="00530C26"/>
    <w:rsid w:val="00533FF2"/>
    <w:rsid w:val="00537341"/>
    <w:rsid w:val="00537F5D"/>
    <w:rsid w:val="0054044A"/>
    <w:rsid w:val="005415DE"/>
    <w:rsid w:val="00542294"/>
    <w:rsid w:val="0054429B"/>
    <w:rsid w:val="005443DB"/>
    <w:rsid w:val="00545A79"/>
    <w:rsid w:val="0054756F"/>
    <w:rsid w:val="00550A33"/>
    <w:rsid w:val="005534C4"/>
    <w:rsid w:val="00553C8E"/>
    <w:rsid w:val="00557851"/>
    <w:rsid w:val="00557ABF"/>
    <w:rsid w:val="005656B0"/>
    <w:rsid w:val="00565CB8"/>
    <w:rsid w:val="00565FB7"/>
    <w:rsid w:val="00566209"/>
    <w:rsid w:val="00567807"/>
    <w:rsid w:val="00572148"/>
    <w:rsid w:val="00580966"/>
    <w:rsid w:val="00583432"/>
    <w:rsid w:val="00584467"/>
    <w:rsid w:val="00584610"/>
    <w:rsid w:val="00585213"/>
    <w:rsid w:val="005868C2"/>
    <w:rsid w:val="00595525"/>
    <w:rsid w:val="00596608"/>
    <w:rsid w:val="005A25FA"/>
    <w:rsid w:val="005A67B0"/>
    <w:rsid w:val="005A74A5"/>
    <w:rsid w:val="005A7CD9"/>
    <w:rsid w:val="005B05EB"/>
    <w:rsid w:val="005B5DC2"/>
    <w:rsid w:val="005B6BA6"/>
    <w:rsid w:val="005B7B23"/>
    <w:rsid w:val="005C3EE2"/>
    <w:rsid w:val="005C70D2"/>
    <w:rsid w:val="005D281F"/>
    <w:rsid w:val="005D3F30"/>
    <w:rsid w:val="005D7450"/>
    <w:rsid w:val="005E0071"/>
    <w:rsid w:val="005E0CCC"/>
    <w:rsid w:val="005E28F7"/>
    <w:rsid w:val="005E433B"/>
    <w:rsid w:val="005E4823"/>
    <w:rsid w:val="005F41AE"/>
    <w:rsid w:val="005F4A82"/>
    <w:rsid w:val="0060021F"/>
    <w:rsid w:val="00601EC9"/>
    <w:rsid w:val="00602338"/>
    <w:rsid w:val="006046A8"/>
    <w:rsid w:val="006050D4"/>
    <w:rsid w:val="00605816"/>
    <w:rsid w:val="00607B11"/>
    <w:rsid w:val="00607FD8"/>
    <w:rsid w:val="00611470"/>
    <w:rsid w:val="006149B8"/>
    <w:rsid w:val="00616182"/>
    <w:rsid w:val="00616217"/>
    <w:rsid w:val="0061757B"/>
    <w:rsid w:val="006201B6"/>
    <w:rsid w:val="0062043D"/>
    <w:rsid w:val="00620DB3"/>
    <w:rsid w:val="00621545"/>
    <w:rsid w:val="00621F46"/>
    <w:rsid w:val="006221E3"/>
    <w:rsid w:val="00624DCA"/>
    <w:rsid w:val="006328C7"/>
    <w:rsid w:val="00634AA9"/>
    <w:rsid w:val="00636DB4"/>
    <w:rsid w:val="00640608"/>
    <w:rsid w:val="00641CC5"/>
    <w:rsid w:val="00642242"/>
    <w:rsid w:val="006428AC"/>
    <w:rsid w:val="00645623"/>
    <w:rsid w:val="00646524"/>
    <w:rsid w:val="00646E13"/>
    <w:rsid w:val="00657928"/>
    <w:rsid w:val="00661A2E"/>
    <w:rsid w:val="00661E2F"/>
    <w:rsid w:val="00666817"/>
    <w:rsid w:val="006677A3"/>
    <w:rsid w:val="00670A67"/>
    <w:rsid w:val="00674F36"/>
    <w:rsid w:val="006755E9"/>
    <w:rsid w:val="00675AF9"/>
    <w:rsid w:val="0068215F"/>
    <w:rsid w:val="00684DE0"/>
    <w:rsid w:val="006857B2"/>
    <w:rsid w:val="00685A02"/>
    <w:rsid w:val="006A4784"/>
    <w:rsid w:val="006A51FC"/>
    <w:rsid w:val="006A5496"/>
    <w:rsid w:val="006A6031"/>
    <w:rsid w:val="006A6CA5"/>
    <w:rsid w:val="006B2920"/>
    <w:rsid w:val="006B2AAD"/>
    <w:rsid w:val="006B4E62"/>
    <w:rsid w:val="006C4352"/>
    <w:rsid w:val="006C6D93"/>
    <w:rsid w:val="006D062C"/>
    <w:rsid w:val="006D0C7A"/>
    <w:rsid w:val="006D1DC7"/>
    <w:rsid w:val="006D31A5"/>
    <w:rsid w:val="006D5C61"/>
    <w:rsid w:val="006E32BD"/>
    <w:rsid w:val="006E66D5"/>
    <w:rsid w:val="006F4A2C"/>
    <w:rsid w:val="006F4A92"/>
    <w:rsid w:val="006F7CC9"/>
    <w:rsid w:val="0070174A"/>
    <w:rsid w:val="007066FD"/>
    <w:rsid w:val="00707AC8"/>
    <w:rsid w:val="00711445"/>
    <w:rsid w:val="00712AFA"/>
    <w:rsid w:val="00712E80"/>
    <w:rsid w:val="00713544"/>
    <w:rsid w:val="007149AE"/>
    <w:rsid w:val="00715066"/>
    <w:rsid w:val="00717504"/>
    <w:rsid w:val="00717590"/>
    <w:rsid w:val="00722186"/>
    <w:rsid w:val="00725530"/>
    <w:rsid w:val="007261CC"/>
    <w:rsid w:val="00734215"/>
    <w:rsid w:val="0073462C"/>
    <w:rsid w:val="00734767"/>
    <w:rsid w:val="00737C75"/>
    <w:rsid w:val="0074040A"/>
    <w:rsid w:val="00741243"/>
    <w:rsid w:val="00741DDC"/>
    <w:rsid w:val="007443BA"/>
    <w:rsid w:val="00744FF1"/>
    <w:rsid w:val="007464E2"/>
    <w:rsid w:val="00751239"/>
    <w:rsid w:val="00755A86"/>
    <w:rsid w:val="00763CE9"/>
    <w:rsid w:val="00764CA5"/>
    <w:rsid w:val="0076795A"/>
    <w:rsid w:val="0077005A"/>
    <w:rsid w:val="00771A8E"/>
    <w:rsid w:val="00772CDA"/>
    <w:rsid w:val="00774915"/>
    <w:rsid w:val="007762DF"/>
    <w:rsid w:val="00777CA9"/>
    <w:rsid w:val="007823F8"/>
    <w:rsid w:val="00782E68"/>
    <w:rsid w:val="0079169B"/>
    <w:rsid w:val="00794321"/>
    <w:rsid w:val="007A0054"/>
    <w:rsid w:val="007A0325"/>
    <w:rsid w:val="007A05A1"/>
    <w:rsid w:val="007A3660"/>
    <w:rsid w:val="007B16BC"/>
    <w:rsid w:val="007B4B25"/>
    <w:rsid w:val="007B4FE3"/>
    <w:rsid w:val="007B7D42"/>
    <w:rsid w:val="007C0AB9"/>
    <w:rsid w:val="007C6421"/>
    <w:rsid w:val="007C6B15"/>
    <w:rsid w:val="007D0DEC"/>
    <w:rsid w:val="007D4D37"/>
    <w:rsid w:val="007E038F"/>
    <w:rsid w:val="007E1D42"/>
    <w:rsid w:val="007E3982"/>
    <w:rsid w:val="007E573A"/>
    <w:rsid w:val="007E606C"/>
    <w:rsid w:val="007E6A1A"/>
    <w:rsid w:val="007E7B1C"/>
    <w:rsid w:val="007E7F38"/>
    <w:rsid w:val="007F071C"/>
    <w:rsid w:val="007F2F19"/>
    <w:rsid w:val="007F4D19"/>
    <w:rsid w:val="007F4DED"/>
    <w:rsid w:val="007F6210"/>
    <w:rsid w:val="007F64D1"/>
    <w:rsid w:val="008010BB"/>
    <w:rsid w:val="008010D0"/>
    <w:rsid w:val="00804F33"/>
    <w:rsid w:val="00806775"/>
    <w:rsid w:val="008104C0"/>
    <w:rsid w:val="00810FCF"/>
    <w:rsid w:val="008111D8"/>
    <w:rsid w:val="008113D7"/>
    <w:rsid w:val="008119F1"/>
    <w:rsid w:val="00812D64"/>
    <w:rsid w:val="00814D5E"/>
    <w:rsid w:val="00817313"/>
    <w:rsid w:val="00821E6B"/>
    <w:rsid w:val="008312AE"/>
    <w:rsid w:val="008330D6"/>
    <w:rsid w:val="00835820"/>
    <w:rsid w:val="00837775"/>
    <w:rsid w:val="008405D0"/>
    <w:rsid w:val="00841227"/>
    <w:rsid w:val="0084370A"/>
    <w:rsid w:val="00843CAE"/>
    <w:rsid w:val="008449FE"/>
    <w:rsid w:val="00844C99"/>
    <w:rsid w:val="00844D38"/>
    <w:rsid w:val="008501DF"/>
    <w:rsid w:val="00850329"/>
    <w:rsid w:val="00860250"/>
    <w:rsid w:val="00861C76"/>
    <w:rsid w:val="00863924"/>
    <w:rsid w:val="00863B43"/>
    <w:rsid w:val="00864022"/>
    <w:rsid w:val="00864482"/>
    <w:rsid w:val="00872FA3"/>
    <w:rsid w:val="00873450"/>
    <w:rsid w:val="008734FA"/>
    <w:rsid w:val="0087410C"/>
    <w:rsid w:val="0087634F"/>
    <w:rsid w:val="008776C8"/>
    <w:rsid w:val="008778D2"/>
    <w:rsid w:val="00880C8E"/>
    <w:rsid w:val="00881986"/>
    <w:rsid w:val="008821B3"/>
    <w:rsid w:val="00883C78"/>
    <w:rsid w:val="00883D87"/>
    <w:rsid w:val="0088553E"/>
    <w:rsid w:val="00895DAF"/>
    <w:rsid w:val="008A117F"/>
    <w:rsid w:val="008A22C2"/>
    <w:rsid w:val="008A34FB"/>
    <w:rsid w:val="008A4DAE"/>
    <w:rsid w:val="008A4F7D"/>
    <w:rsid w:val="008A52C5"/>
    <w:rsid w:val="008A68BE"/>
    <w:rsid w:val="008B21A5"/>
    <w:rsid w:val="008B27B3"/>
    <w:rsid w:val="008B3AA8"/>
    <w:rsid w:val="008B4028"/>
    <w:rsid w:val="008B6FF6"/>
    <w:rsid w:val="008B784F"/>
    <w:rsid w:val="008C5A74"/>
    <w:rsid w:val="008C7EF8"/>
    <w:rsid w:val="008D158D"/>
    <w:rsid w:val="008D32A1"/>
    <w:rsid w:val="008D4DFE"/>
    <w:rsid w:val="008D62F5"/>
    <w:rsid w:val="008D6A40"/>
    <w:rsid w:val="008E1F4F"/>
    <w:rsid w:val="008E2CFB"/>
    <w:rsid w:val="008E32B4"/>
    <w:rsid w:val="008E429E"/>
    <w:rsid w:val="008E64A8"/>
    <w:rsid w:val="008F005F"/>
    <w:rsid w:val="008F2547"/>
    <w:rsid w:val="008F4958"/>
    <w:rsid w:val="00900AFB"/>
    <w:rsid w:val="00906337"/>
    <w:rsid w:val="0091209F"/>
    <w:rsid w:val="009127D7"/>
    <w:rsid w:val="00920ECF"/>
    <w:rsid w:val="009212BE"/>
    <w:rsid w:val="00923701"/>
    <w:rsid w:val="00924E6D"/>
    <w:rsid w:val="0092570A"/>
    <w:rsid w:val="0092614E"/>
    <w:rsid w:val="0092787D"/>
    <w:rsid w:val="00930906"/>
    <w:rsid w:val="00932B57"/>
    <w:rsid w:val="00933D88"/>
    <w:rsid w:val="009346C3"/>
    <w:rsid w:val="0093488D"/>
    <w:rsid w:val="00935DB3"/>
    <w:rsid w:val="00935F56"/>
    <w:rsid w:val="00942532"/>
    <w:rsid w:val="0094496E"/>
    <w:rsid w:val="00945025"/>
    <w:rsid w:val="00955186"/>
    <w:rsid w:val="009565F9"/>
    <w:rsid w:val="00961D5C"/>
    <w:rsid w:val="00962083"/>
    <w:rsid w:val="009623EB"/>
    <w:rsid w:val="00963C58"/>
    <w:rsid w:val="00965FF5"/>
    <w:rsid w:val="00967519"/>
    <w:rsid w:val="009701A4"/>
    <w:rsid w:val="00971D53"/>
    <w:rsid w:val="00973508"/>
    <w:rsid w:val="00973A5C"/>
    <w:rsid w:val="00975BA3"/>
    <w:rsid w:val="009770C5"/>
    <w:rsid w:val="00977B79"/>
    <w:rsid w:val="009813A5"/>
    <w:rsid w:val="00982DBA"/>
    <w:rsid w:val="00986A30"/>
    <w:rsid w:val="00994662"/>
    <w:rsid w:val="00994F79"/>
    <w:rsid w:val="009A147C"/>
    <w:rsid w:val="009A1FE5"/>
    <w:rsid w:val="009A4602"/>
    <w:rsid w:val="009A4F13"/>
    <w:rsid w:val="009B0B17"/>
    <w:rsid w:val="009B1006"/>
    <w:rsid w:val="009B334C"/>
    <w:rsid w:val="009C4B15"/>
    <w:rsid w:val="009C5ABF"/>
    <w:rsid w:val="009D00B1"/>
    <w:rsid w:val="009D41A3"/>
    <w:rsid w:val="009D568F"/>
    <w:rsid w:val="009E15D4"/>
    <w:rsid w:val="009E208A"/>
    <w:rsid w:val="009E298A"/>
    <w:rsid w:val="009E3C75"/>
    <w:rsid w:val="009E603C"/>
    <w:rsid w:val="009E703A"/>
    <w:rsid w:val="009F11A9"/>
    <w:rsid w:val="009F1450"/>
    <w:rsid w:val="009F245E"/>
    <w:rsid w:val="009F7B7D"/>
    <w:rsid w:val="00A06698"/>
    <w:rsid w:val="00A0688D"/>
    <w:rsid w:val="00A071CC"/>
    <w:rsid w:val="00A1362E"/>
    <w:rsid w:val="00A1433D"/>
    <w:rsid w:val="00A17588"/>
    <w:rsid w:val="00A20848"/>
    <w:rsid w:val="00A224FF"/>
    <w:rsid w:val="00A22CBB"/>
    <w:rsid w:val="00A31E37"/>
    <w:rsid w:val="00A3288E"/>
    <w:rsid w:val="00A341F9"/>
    <w:rsid w:val="00A37546"/>
    <w:rsid w:val="00A43433"/>
    <w:rsid w:val="00A440B3"/>
    <w:rsid w:val="00A440D8"/>
    <w:rsid w:val="00A469A7"/>
    <w:rsid w:val="00A46C5A"/>
    <w:rsid w:val="00A47193"/>
    <w:rsid w:val="00A5046D"/>
    <w:rsid w:val="00A61456"/>
    <w:rsid w:val="00A61BE7"/>
    <w:rsid w:val="00A6283E"/>
    <w:rsid w:val="00A62B41"/>
    <w:rsid w:val="00A633A1"/>
    <w:rsid w:val="00A63C61"/>
    <w:rsid w:val="00A63D21"/>
    <w:rsid w:val="00A651B2"/>
    <w:rsid w:val="00A65435"/>
    <w:rsid w:val="00A75B6C"/>
    <w:rsid w:val="00A76CDC"/>
    <w:rsid w:val="00A77827"/>
    <w:rsid w:val="00A803B2"/>
    <w:rsid w:val="00A81310"/>
    <w:rsid w:val="00A813B7"/>
    <w:rsid w:val="00A84F60"/>
    <w:rsid w:val="00A86D02"/>
    <w:rsid w:val="00A928CF"/>
    <w:rsid w:val="00A92CC4"/>
    <w:rsid w:val="00A959E3"/>
    <w:rsid w:val="00A96AC2"/>
    <w:rsid w:val="00AA0FE8"/>
    <w:rsid w:val="00AA1E66"/>
    <w:rsid w:val="00AA7AC5"/>
    <w:rsid w:val="00AB0363"/>
    <w:rsid w:val="00AB58D0"/>
    <w:rsid w:val="00AB6A04"/>
    <w:rsid w:val="00AC1836"/>
    <w:rsid w:val="00AC3FBD"/>
    <w:rsid w:val="00AD2359"/>
    <w:rsid w:val="00AD33C8"/>
    <w:rsid w:val="00AD462D"/>
    <w:rsid w:val="00AE211D"/>
    <w:rsid w:val="00AE4E59"/>
    <w:rsid w:val="00AE5824"/>
    <w:rsid w:val="00AF0A79"/>
    <w:rsid w:val="00AF40C4"/>
    <w:rsid w:val="00AF5386"/>
    <w:rsid w:val="00AF6089"/>
    <w:rsid w:val="00B01AA7"/>
    <w:rsid w:val="00B04B98"/>
    <w:rsid w:val="00B076A2"/>
    <w:rsid w:val="00B07A29"/>
    <w:rsid w:val="00B12C1C"/>
    <w:rsid w:val="00B13DC2"/>
    <w:rsid w:val="00B1429E"/>
    <w:rsid w:val="00B14978"/>
    <w:rsid w:val="00B152FD"/>
    <w:rsid w:val="00B154C1"/>
    <w:rsid w:val="00B15B78"/>
    <w:rsid w:val="00B20D29"/>
    <w:rsid w:val="00B273B5"/>
    <w:rsid w:val="00B2799C"/>
    <w:rsid w:val="00B310E3"/>
    <w:rsid w:val="00B323A7"/>
    <w:rsid w:val="00B34DD4"/>
    <w:rsid w:val="00B406D9"/>
    <w:rsid w:val="00B42216"/>
    <w:rsid w:val="00B44FD9"/>
    <w:rsid w:val="00B50643"/>
    <w:rsid w:val="00B50899"/>
    <w:rsid w:val="00B520B3"/>
    <w:rsid w:val="00B52989"/>
    <w:rsid w:val="00B52B3E"/>
    <w:rsid w:val="00B54F6E"/>
    <w:rsid w:val="00B5537C"/>
    <w:rsid w:val="00B559AE"/>
    <w:rsid w:val="00B55E42"/>
    <w:rsid w:val="00B6193A"/>
    <w:rsid w:val="00B65EE3"/>
    <w:rsid w:val="00B6643D"/>
    <w:rsid w:val="00B66B30"/>
    <w:rsid w:val="00B80A47"/>
    <w:rsid w:val="00B8151C"/>
    <w:rsid w:val="00B8522E"/>
    <w:rsid w:val="00B86D50"/>
    <w:rsid w:val="00B86D8E"/>
    <w:rsid w:val="00B912AD"/>
    <w:rsid w:val="00B927AF"/>
    <w:rsid w:val="00B931BE"/>
    <w:rsid w:val="00B97005"/>
    <w:rsid w:val="00B976BE"/>
    <w:rsid w:val="00BA0930"/>
    <w:rsid w:val="00BA1154"/>
    <w:rsid w:val="00BA2BF1"/>
    <w:rsid w:val="00BB1300"/>
    <w:rsid w:val="00BB2670"/>
    <w:rsid w:val="00BB39C2"/>
    <w:rsid w:val="00BB4C2E"/>
    <w:rsid w:val="00BB4E30"/>
    <w:rsid w:val="00BC0FA9"/>
    <w:rsid w:val="00BC250D"/>
    <w:rsid w:val="00BC7924"/>
    <w:rsid w:val="00BD05BD"/>
    <w:rsid w:val="00BD222A"/>
    <w:rsid w:val="00BD387D"/>
    <w:rsid w:val="00BD505C"/>
    <w:rsid w:val="00BD5CF7"/>
    <w:rsid w:val="00BD6F08"/>
    <w:rsid w:val="00BD7226"/>
    <w:rsid w:val="00BD7869"/>
    <w:rsid w:val="00BE25C7"/>
    <w:rsid w:val="00BE2743"/>
    <w:rsid w:val="00BE3899"/>
    <w:rsid w:val="00BE3E3C"/>
    <w:rsid w:val="00BE4048"/>
    <w:rsid w:val="00BE588F"/>
    <w:rsid w:val="00BE5CB1"/>
    <w:rsid w:val="00BE7ACB"/>
    <w:rsid w:val="00BF170F"/>
    <w:rsid w:val="00BF1E68"/>
    <w:rsid w:val="00BF47BD"/>
    <w:rsid w:val="00BF4CD3"/>
    <w:rsid w:val="00BF67A6"/>
    <w:rsid w:val="00C00F7B"/>
    <w:rsid w:val="00C0216A"/>
    <w:rsid w:val="00C02AE7"/>
    <w:rsid w:val="00C02C33"/>
    <w:rsid w:val="00C02FF5"/>
    <w:rsid w:val="00C04939"/>
    <w:rsid w:val="00C051F4"/>
    <w:rsid w:val="00C0730F"/>
    <w:rsid w:val="00C12BD4"/>
    <w:rsid w:val="00C1340A"/>
    <w:rsid w:val="00C140CB"/>
    <w:rsid w:val="00C33E80"/>
    <w:rsid w:val="00C358CA"/>
    <w:rsid w:val="00C360BC"/>
    <w:rsid w:val="00C40A25"/>
    <w:rsid w:val="00C470D4"/>
    <w:rsid w:val="00C4768E"/>
    <w:rsid w:val="00C57CD3"/>
    <w:rsid w:val="00C6067E"/>
    <w:rsid w:val="00C61C53"/>
    <w:rsid w:val="00C61E04"/>
    <w:rsid w:val="00C6214F"/>
    <w:rsid w:val="00C6301A"/>
    <w:rsid w:val="00C636D9"/>
    <w:rsid w:val="00C64271"/>
    <w:rsid w:val="00C7434D"/>
    <w:rsid w:val="00C75383"/>
    <w:rsid w:val="00C7715D"/>
    <w:rsid w:val="00C77493"/>
    <w:rsid w:val="00C804DD"/>
    <w:rsid w:val="00C819A6"/>
    <w:rsid w:val="00C820FA"/>
    <w:rsid w:val="00C84C39"/>
    <w:rsid w:val="00C85E64"/>
    <w:rsid w:val="00C869E1"/>
    <w:rsid w:val="00C87C58"/>
    <w:rsid w:val="00C92779"/>
    <w:rsid w:val="00C9299F"/>
    <w:rsid w:val="00C93552"/>
    <w:rsid w:val="00C94713"/>
    <w:rsid w:val="00C96B60"/>
    <w:rsid w:val="00C9708B"/>
    <w:rsid w:val="00C973DE"/>
    <w:rsid w:val="00CA027A"/>
    <w:rsid w:val="00CA2A60"/>
    <w:rsid w:val="00CA3E53"/>
    <w:rsid w:val="00CA7866"/>
    <w:rsid w:val="00CB3159"/>
    <w:rsid w:val="00CB4DAF"/>
    <w:rsid w:val="00CB7B21"/>
    <w:rsid w:val="00CC46CE"/>
    <w:rsid w:val="00CC6D33"/>
    <w:rsid w:val="00CD11DC"/>
    <w:rsid w:val="00CD26E3"/>
    <w:rsid w:val="00CD4749"/>
    <w:rsid w:val="00CD573F"/>
    <w:rsid w:val="00CE185F"/>
    <w:rsid w:val="00CE226A"/>
    <w:rsid w:val="00CE4AAD"/>
    <w:rsid w:val="00CE674E"/>
    <w:rsid w:val="00CF036A"/>
    <w:rsid w:val="00CF2E6D"/>
    <w:rsid w:val="00D0200B"/>
    <w:rsid w:val="00D04301"/>
    <w:rsid w:val="00D0609E"/>
    <w:rsid w:val="00D078D2"/>
    <w:rsid w:val="00D07BF2"/>
    <w:rsid w:val="00D105F0"/>
    <w:rsid w:val="00D12F30"/>
    <w:rsid w:val="00D16F59"/>
    <w:rsid w:val="00D17866"/>
    <w:rsid w:val="00D25399"/>
    <w:rsid w:val="00D25D34"/>
    <w:rsid w:val="00D26C06"/>
    <w:rsid w:val="00D27F5D"/>
    <w:rsid w:val="00D30B73"/>
    <w:rsid w:val="00D30C54"/>
    <w:rsid w:val="00D32DA0"/>
    <w:rsid w:val="00D32F4A"/>
    <w:rsid w:val="00D3590A"/>
    <w:rsid w:val="00D37338"/>
    <w:rsid w:val="00D407BB"/>
    <w:rsid w:val="00D410E5"/>
    <w:rsid w:val="00D43D20"/>
    <w:rsid w:val="00D44332"/>
    <w:rsid w:val="00D52192"/>
    <w:rsid w:val="00D55E17"/>
    <w:rsid w:val="00D60110"/>
    <w:rsid w:val="00D60560"/>
    <w:rsid w:val="00D631C5"/>
    <w:rsid w:val="00D64FA3"/>
    <w:rsid w:val="00D65F92"/>
    <w:rsid w:val="00D7037F"/>
    <w:rsid w:val="00D77D35"/>
    <w:rsid w:val="00D77DF9"/>
    <w:rsid w:val="00D81B99"/>
    <w:rsid w:val="00D82BE8"/>
    <w:rsid w:val="00D832D1"/>
    <w:rsid w:val="00D8344B"/>
    <w:rsid w:val="00D83E44"/>
    <w:rsid w:val="00D84463"/>
    <w:rsid w:val="00D8503A"/>
    <w:rsid w:val="00D925B7"/>
    <w:rsid w:val="00DA211F"/>
    <w:rsid w:val="00DA450C"/>
    <w:rsid w:val="00DA4F61"/>
    <w:rsid w:val="00DA5E72"/>
    <w:rsid w:val="00DA6F0C"/>
    <w:rsid w:val="00DB5E7F"/>
    <w:rsid w:val="00DB71AF"/>
    <w:rsid w:val="00DB7360"/>
    <w:rsid w:val="00DC0031"/>
    <w:rsid w:val="00DC16AD"/>
    <w:rsid w:val="00DC189E"/>
    <w:rsid w:val="00DC1977"/>
    <w:rsid w:val="00DC3D4E"/>
    <w:rsid w:val="00DC43D0"/>
    <w:rsid w:val="00DC5D0A"/>
    <w:rsid w:val="00DD1FB9"/>
    <w:rsid w:val="00DD2660"/>
    <w:rsid w:val="00DD3249"/>
    <w:rsid w:val="00DD7C1C"/>
    <w:rsid w:val="00DE1B3C"/>
    <w:rsid w:val="00DE2F3E"/>
    <w:rsid w:val="00DE5AE8"/>
    <w:rsid w:val="00DE5C32"/>
    <w:rsid w:val="00DF1C81"/>
    <w:rsid w:val="00E004F0"/>
    <w:rsid w:val="00E00ACB"/>
    <w:rsid w:val="00E01D5C"/>
    <w:rsid w:val="00E0394A"/>
    <w:rsid w:val="00E120B0"/>
    <w:rsid w:val="00E12E5A"/>
    <w:rsid w:val="00E13425"/>
    <w:rsid w:val="00E208F1"/>
    <w:rsid w:val="00E210FD"/>
    <w:rsid w:val="00E24401"/>
    <w:rsid w:val="00E27EC5"/>
    <w:rsid w:val="00E32B38"/>
    <w:rsid w:val="00E35983"/>
    <w:rsid w:val="00E37C16"/>
    <w:rsid w:val="00E42CCD"/>
    <w:rsid w:val="00E52139"/>
    <w:rsid w:val="00E5727B"/>
    <w:rsid w:val="00E61454"/>
    <w:rsid w:val="00E61AA5"/>
    <w:rsid w:val="00E62934"/>
    <w:rsid w:val="00E7259C"/>
    <w:rsid w:val="00E73654"/>
    <w:rsid w:val="00E77981"/>
    <w:rsid w:val="00E902B9"/>
    <w:rsid w:val="00E94508"/>
    <w:rsid w:val="00E94642"/>
    <w:rsid w:val="00E954D0"/>
    <w:rsid w:val="00E95D9B"/>
    <w:rsid w:val="00E970BB"/>
    <w:rsid w:val="00E97877"/>
    <w:rsid w:val="00EA02CE"/>
    <w:rsid w:val="00EA3829"/>
    <w:rsid w:val="00EA4A03"/>
    <w:rsid w:val="00EA59D8"/>
    <w:rsid w:val="00EA7070"/>
    <w:rsid w:val="00EB1D61"/>
    <w:rsid w:val="00EB3682"/>
    <w:rsid w:val="00EB578B"/>
    <w:rsid w:val="00EC0A99"/>
    <w:rsid w:val="00EC20A3"/>
    <w:rsid w:val="00EC4927"/>
    <w:rsid w:val="00EC4C57"/>
    <w:rsid w:val="00ED0126"/>
    <w:rsid w:val="00ED225E"/>
    <w:rsid w:val="00ED2F90"/>
    <w:rsid w:val="00ED3D59"/>
    <w:rsid w:val="00ED6697"/>
    <w:rsid w:val="00EE0991"/>
    <w:rsid w:val="00EE32C4"/>
    <w:rsid w:val="00EF4D88"/>
    <w:rsid w:val="00EF5AD5"/>
    <w:rsid w:val="00EF74F3"/>
    <w:rsid w:val="00EF77AE"/>
    <w:rsid w:val="00F000CA"/>
    <w:rsid w:val="00F00735"/>
    <w:rsid w:val="00F07100"/>
    <w:rsid w:val="00F0727A"/>
    <w:rsid w:val="00F07D8F"/>
    <w:rsid w:val="00F10619"/>
    <w:rsid w:val="00F116C7"/>
    <w:rsid w:val="00F12358"/>
    <w:rsid w:val="00F127AE"/>
    <w:rsid w:val="00F16190"/>
    <w:rsid w:val="00F20F29"/>
    <w:rsid w:val="00F25186"/>
    <w:rsid w:val="00F262A5"/>
    <w:rsid w:val="00F315AE"/>
    <w:rsid w:val="00F33D38"/>
    <w:rsid w:val="00F343A5"/>
    <w:rsid w:val="00F35254"/>
    <w:rsid w:val="00F35B75"/>
    <w:rsid w:val="00F3754C"/>
    <w:rsid w:val="00F4104F"/>
    <w:rsid w:val="00F41079"/>
    <w:rsid w:val="00F45DF6"/>
    <w:rsid w:val="00F47B4F"/>
    <w:rsid w:val="00F51B3A"/>
    <w:rsid w:val="00F54598"/>
    <w:rsid w:val="00F55EBB"/>
    <w:rsid w:val="00F57BFD"/>
    <w:rsid w:val="00F6096B"/>
    <w:rsid w:val="00F60CD5"/>
    <w:rsid w:val="00F617EC"/>
    <w:rsid w:val="00F61E48"/>
    <w:rsid w:val="00F61E7F"/>
    <w:rsid w:val="00F6236A"/>
    <w:rsid w:val="00F62885"/>
    <w:rsid w:val="00F71783"/>
    <w:rsid w:val="00F7257A"/>
    <w:rsid w:val="00F72CD7"/>
    <w:rsid w:val="00F7527F"/>
    <w:rsid w:val="00F771A4"/>
    <w:rsid w:val="00F77B14"/>
    <w:rsid w:val="00F8230C"/>
    <w:rsid w:val="00F82363"/>
    <w:rsid w:val="00F82A4E"/>
    <w:rsid w:val="00F83AAB"/>
    <w:rsid w:val="00F83E1C"/>
    <w:rsid w:val="00F90C98"/>
    <w:rsid w:val="00F9168D"/>
    <w:rsid w:val="00F91721"/>
    <w:rsid w:val="00F92446"/>
    <w:rsid w:val="00F94D0F"/>
    <w:rsid w:val="00F952ED"/>
    <w:rsid w:val="00F96746"/>
    <w:rsid w:val="00FA053A"/>
    <w:rsid w:val="00FA25EF"/>
    <w:rsid w:val="00FA6D22"/>
    <w:rsid w:val="00FB0F60"/>
    <w:rsid w:val="00FB4F59"/>
    <w:rsid w:val="00FB53C3"/>
    <w:rsid w:val="00FB5751"/>
    <w:rsid w:val="00FB6364"/>
    <w:rsid w:val="00FB6C3F"/>
    <w:rsid w:val="00FC026A"/>
    <w:rsid w:val="00FC0D57"/>
    <w:rsid w:val="00FC132A"/>
    <w:rsid w:val="00FC76DE"/>
    <w:rsid w:val="00FD2436"/>
    <w:rsid w:val="00FD2A02"/>
    <w:rsid w:val="00FD5D54"/>
    <w:rsid w:val="00FE0047"/>
    <w:rsid w:val="00FE7F42"/>
    <w:rsid w:val="00FF007E"/>
    <w:rsid w:val="00FF03AC"/>
    <w:rsid w:val="00FF095D"/>
    <w:rsid w:val="00FF322C"/>
    <w:rsid w:val="00FF4EB7"/>
    <w:rsid w:val="00FF56CE"/>
    <w:rsid w:val="00FF5FDF"/>
    <w:rsid w:val="00FF6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BD058"/>
  <w15:docId w15:val="{2622E3ED-111E-4326-98C9-F0313D46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0F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1">
    <w:name w:val="heading 1"/>
    <w:basedOn w:val="a0"/>
    <w:next w:val="a0"/>
    <w:link w:val="10"/>
    <w:uiPriority w:val="9"/>
    <w:qFormat/>
    <w:rsid w:val="00BE3E3C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qFormat/>
    <w:rsid w:val="00C0730F"/>
    <w:pPr>
      <w:numPr>
        <w:ilvl w:val="1"/>
        <w:numId w:val="2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b/>
      <w:lang w:val="nl-BE"/>
    </w:rPr>
  </w:style>
  <w:style w:type="paragraph" w:styleId="3">
    <w:name w:val="heading 3"/>
    <w:basedOn w:val="a0"/>
    <w:link w:val="30"/>
    <w:qFormat/>
    <w:rsid w:val="00C0730F"/>
    <w:pPr>
      <w:numPr>
        <w:ilvl w:val="2"/>
        <w:numId w:val="2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b/>
      <w:lang w:val="nl-BE"/>
    </w:rPr>
  </w:style>
  <w:style w:type="paragraph" w:styleId="4">
    <w:name w:val="heading 4"/>
    <w:basedOn w:val="a0"/>
    <w:next w:val="a0"/>
    <w:link w:val="40"/>
    <w:qFormat/>
    <w:rsid w:val="00C0730F"/>
    <w:pPr>
      <w:keepNext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sz w:val="28"/>
      <w:szCs w:val="28"/>
      <w:lang w:val="nl-BE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537B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537B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D266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D266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D266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A375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A37546"/>
  </w:style>
  <w:style w:type="paragraph" w:styleId="a6">
    <w:name w:val="footer"/>
    <w:basedOn w:val="a0"/>
    <w:link w:val="a7"/>
    <w:uiPriority w:val="99"/>
    <w:unhideWhenUsed/>
    <w:rsid w:val="00A375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37546"/>
  </w:style>
  <w:style w:type="paragraph" w:customStyle="1" w:styleId="Firstpage">
    <w:name w:val="Firstpage"/>
    <w:basedOn w:val="a6"/>
    <w:rsid w:val="00A37546"/>
  </w:style>
  <w:style w:type="paragraph" w:customStyle="1" w:styleId="Heading0">
    <w:name w:val="Heading 0"/>
    <w:basedOn w:val="1"/>
    <w:rsid w:val="00BE3E3C"/>
    <w:pPr>
      <w:keepLines w:val="0"/>
      <w:spacing w:before="240" w:after="240"/>
      <w:ind w:left="709" w:hanging="709"/>
    </w:pPr>
    <w:rPr>
      <w:rFonts w:ascii="Arial" w:eastAsia="Times New Roman" w:hAnsi="Arial" w:cs="Times New Roman"/>
      <w:bCs w:val="0"/>
      <w:i/>
      <w:color w:val="auto"/>
      <w:kern w:val="28"/>
      <w:sz w:val="32"/>
      <w:szCs w:val="20"/>
    </w:rPr>
  </w:style>
  <w:style w:type="character" w:customStyle="1" w:styleId="10">
    <w:name w:val="Заголовок 1 Знак"/>
    <w:basedOn w:val="a1"/>
    <w:link w:val="1"/>
    <w:uiPriority w:val="9"/>
    <w:rsid w:val="00BE3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a8">
    <w:name w:val="Balloon Text"/>
    <w:basedOn w:val="a0"/>
    <w:link w:val="a9"/>
    <w:unhideWhenUsed/>
    <w:rsid w:val="00FF4EB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FF4EB7"/>
    <w:rPr>
      <w:rFonts w:ascii="Tahoma" w:eastAsia="Times New Roman" w:hAnsi="Tahoma" w:cs="Tahoma"/>
      <w:sz w:val="16"/>
      <w:szCs w:val="16"/>
      <w:lang w:val="en-AU"/>
    </w:rPr>
  </w:style>
  <w:style w:type="table" w:styleId="aa">
    <w:name w:val="Table Grid"/>
    <w:basedOn w:val="a2"/>
    <w:uiPriority w:val="39"/>
    <w:rsid w:val="007A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0"/>
    <w:link w:val="22"/>
    <w:rsid w:val="00F16190"/>
    <w:pPr>
      <w:ind w:firstLine="708"/>
      <w:jc w:val="both"/>
    </w:pPr>
    <w:rPr>
      <w:szCs w:val="24"/>
    </w:rPr>
  </w:style>
  <w:style w:type="character" w:customStyle="1" w:styleId="22">
    <w:name w:val="Основной текст с отступом 2 Знак"/>
    <w:basedOn w:val="a1"/>
    <w:link w:val="21"/>
    <w:rsid w:val="00F16190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rsid w:val="00C0730F"/>
    <w:rPr>
      <w:rFonts w:ascii="Times New Roman" w:eastAsia="Times New Roman" w:hAnsi="Times New Roman" w:cs="Times New Roman"/>
      <w:b/>
      <w:sz w:val="24"/>
      <w:szCs w:val="20"/>
      <w:lang w:val="nl-BE"/>
    </w:rPr>
  </w:style>
  <w:style w:type="character" w:customStyle="1" w:styleId="30">
    <w:name w:val="Заголовок 3 Знак"/>
    <w:basedOn w:val="a1"/>
    <w:link w:val="3"/>
    <w:rsid w:val="00C0730F"/>
    <w:rPr>
      <w:rFonts w:ascii="Times New Roman" w:eastAsia="Times New Roman" w:hAnsi="Times New Roman" w:cs="Times New Roman"/>
      <w:b/>
      <w:sz w:val="24"/>
      <w:szCs w:val="20"/>
      <w:lang w:val="nl-BE"/>
    </w:rPr>
  </w:style>
  <w:style w:type="character" w:customStyle="1" w:styleId="40">
    <w:name w:val="Заголовок 4 Знак"/>
    <w:basedOn w:val="a1"/>
    <w:link w:val="4"/>
    <w:rsid w:val="00C0730F"/>
    <w:rPr>
      <w:rFonts w:ascii="Times New Roman" w:eastAsia="Times New Roman" w:hAnsi="Times New Roman" w:cs="Times New Roman"/>
      <w:b/>
      <w:bCs/>
      <w:sz w:val="28"/>
      <w:szCs w:val="28"/>
      <w:lang w:val="nl-BE"/>
    </w:rPr>
  </w:style>
  <w:style w:type="numbering" w:customStyle="1" w:styleId="11">
    <w:name w:val="Нет списка1"/>
    <w:next w:val="a3"/>
    <w:uiPriority w:val="99"/>
    <w:semiHidden/>
    <w:rsid w:val="00C0730F"/>
  </w:style>
  <w:style w:type="paragraph" w:styleId="ab">
    <w:name w:val="Title"/>
    <w:basedOn w:val="a0"/>
    <w:link w:val="ac"/>
    <w:qFormat/>
    <w:rsid w:val="00C0730F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 Black" w:hAnsi="Arial Black"/>
      <w:sz w:val="48"/>
      <w:lang w:val="nl-BE"/>
    </w:rPr>
  </w:style>
  <w:style w:type="character" w:customStyle="1" w:styleId="ac">
    <w:name w:val="Заголовок Знак"/>
    <w:basedOn w:val="a1"/>
    <w:link w:val="ab"/>
    <w:rsid w:val="00C0730F"/>
    <w:rPr>
      <w:rFonts w:ascii="Arial Black" w:eastAsia="Times New Roman" w:hAnsi="Arial Black" w:cs="Times New Roman"/>
      <w:sz w:val="48"/>
      <w:szCs w:val="20"/>
      <w:lang w:val="nl-BE"/>
    </w:rPr>
  </w:style>
  <w:style w:type="paragraph" w:customStyle="1" w:styleId="OutlineNotIndented">
    <w:name w:val="Outline (Not Indented)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paragraph" w:customStyle="1" w:styleId="OutlineIndented">
    <w:name w:val="Outline (Indented)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paragraph" w:customStyle="1" w:styleId="TableText">
    <w:name w:val="Table Text"/>
    <w:basedOn w:val="a0"/>
    <w:rsid w:val="00C0730F"/>
    <w:pPr>
      <w:overflowPunct w:val="0"/>
      <w:autoSpaceDE w:val="0"/>
      <w:autoSpaceDN w:val="0"/>
      <w:adjustRightInd w:val="0"/>
      <w:jc w:val="right"/>
      <w:textAlignment w:val="baseline"/>
    </w:pPr>
    <w:rPr>
      <w:lang w:val="nl-BE"/>
    </w:rPr>
  </w:style>
  <w:style w:type="paragraph" w:customStyle="1" w:styleId="NumberList">
    <w:name w:val="Number List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paragraph" w:customStyle="1" w:styleId="FirstLineIndent">
    <w:name w:val="First Line Indent"/>
    <w:basedOn w:val="a0"/>
    <w:rsid w:val="00C0730F"/>
    <w:pPr>
      <w:overflowPunct w:val="0"/>
      <w:autoSpaceDE w:val="0"/>
      <w:autoSpaceDN w:val="0"/>
      <w:adjustRightInd w:val="0"/>
      <w:ind w:firstLine="720"/>
      <w:textAlignment w:val="baseline"/>
    </w:pPr>
    <w:rPr>
      <w:lang w:val="nl-BE"/>
    </w:rPr>
  </w:style>
  <w:style w:type="paragraph" w:customStyle="1" w:styleId="Bullet2">
    <w:name w:val="Bullet 2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paragraph" w:customStyle="1" w:styleId="Bullet1">
    <w:name w:val="Bullet 1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paragraph" w:customStyle="1" w:styleId="BodySingle">
    <w:name w:val="Body Single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paragraph" w:customStyle="1" w:styleId="DefaultText">
    <w:name w:val="Default Text"/>
    <w:basedOn w:val="a0"/>
    <w:rsid w:val="00C0730F"/>
    <w:pPr>
      <w:overflowPunct w:val="0"/>
      <w:autoSpaceDE w:val="0"/>
      <w:autoSpaceDN w:val="0"/>
      <w:adjustRightInd w:val="0"/>
      <w:textAlignment w:val="baseline"/>
    </w:pPr>
    <w:rPr>
      <w:lang w:val="nl-BE"/>
    </w:rPr>
  </w:style>
  <w:style w:type="character" w:styleId="ad">
    <w:name w:val="page number"/>
    <w:basedOn w:val="a1"/>
    <w:rsid w:val="00C0730F"/>
  </w:style>
  <w:style w:type="paragraph" w:styleId="ae">
    <w:name w:val="Body Text Indent"/>
    <w:basedOn w:val="a0"/>
    <w:link w:val="af"/>
    <w:rsid w:val="00C0730F"/>
    <w:pPr>
      <w:ind w:firstLine="357"/>
    </w:pPr>
    <w:rPr>
      <w:szCs w:val="24"/>
    </w:rPr>
  </w:style>
  <w:style w:type="character" w:customStyle="1" w:styleId="af">
    <w:name w:val="Основной текст с отступом Знак"/>
    <w:basedOn w:val="a1"/>
    <w:link w:val="ae"/>
    <w:rsid w:val="00C0730F"/>
    <w:rPr>
      <w:rFonts w:ascii="Times New Roman" w:eastAsia="Times New Roman" w:hAnsi="Times New Roman" w:cs="Times New Roman"/>
      <w:sz w:val="24"/>
      <w:szCs w:val="24"/>
    </w:rPr>
  </w:style>
  <w:style w:type="table" w:customStyle="1" w:styleId="12">
    <w:name w:val="Сетка таблицы1"/>
    <w:basedOn w:val="a2"/>
    <w:next w:val="aa"/>
    <w:rsid w:val="00C0730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Hyperlink"/>
    <w:rsid w:val="00C0730F"/>
    <w:rPr>
      <w:color w:val="0000FF"/>
      <w:u w:val="single"/>
    </w:rPr>
  </w:style>
  <w:style w:type="character" w:styleId="af1">
    <w:name w:val="FollowedHyperlink"/>
    <w:rsid w:val="00C0730F"/>
    <w:rPr>
      <w:color w:val="800080"/>
      <w:u w:val="single"/>
    </w:rPr>
  </w:style>
  <w:style w:type="paragraph" w:customStyle="1" w:styleId="text">
    <w:name w:val="text"/>
    <w:basedOn w:val="a0"/>
    <w:rsid w:val="00C0730F"/>
    <w:pPr>
      <w:spacing w:before="100" w:beforeAutospacing="1" w:after="100" w:afterAutospacing="1"/>
      <w:jc w:val="both"/>
    </w:pPr>
    <w:rPr>
      <w:szCs w:val="24"/>
      <w:lang w:val="ru-RU" w:eastAsia="ru-RU"/>
    </w:rPr>
  </w:style>
  <w:style w:type="paragraph" w:styleId="af2">
    <w:name w:val="Normal (Web)"/>
    <w:basedOn w:val="a0"/>
    <w:uiPriority w:val="99"/>
    <w:rsid w:val="00C0730F"/>
    <w:pPr>
      <w:spacing w:before="100" w:beforeAutospacing="1" w:after="100" w:afterAutospacing="1"/>
    </w:pPr>
    <w:rPr>
      <w:szCs w:val="24"/>
      <w:lang w:val="ru-RU" w:eastAsia="ru-RU"/>
    </w:rPr>
  </w:style>
  <w:style w:type="paragraph" w:customStyle="1" w:styleId="marker2">
    <w:name w:val="marker2"/>
    <w:basedOn w:val="a0"/>
    <w:rsid w:val="00C0730F"/>
    <w:pPr>
      <w:spacing w:before="100" w:beforeAutospacing="1" w:after="100" w:afterAutospacing="1"/>
    </w:pPr>
    <w:rPr>
      <w:szCs w:val="24"/>
      <w:lang w:val="ru-RU" w:eastAsia="ru-RU"/>
    </w:rPr>
  </w:style>
  <w:style w:type="character" w:customStyle="1" w:styleId="marker21">
    <w:name w:val="marker21"/>
    <w:basedOn w:val="a1"/>
    <w:rsid w:val="00C0730F"/>
  </w:style>
  <w:style w:type="character" w:styleId="af3">
    <w:name w:val="Emphasis"/>
    <w:qFormat/>
    <w:rsid w:val="00C0730F"/>
    <w:rPr>
      <w:i/>
      <w:iCs/>
    </w:rPr>
  </w:style>
  <w:style w:type="character" w:customStyle="1" w:styleId="23">
    <w:name w:val="Знак Знак2"/>
    <w:locked/>
    <w:rsid w:val="00C0730F"/>
    <w:rPr>
      <w:rFonts w:ascii="Arial Narrow" w:hAnsi="Arial Narrow"/>
      <w:sz w:val="22"/>
      <w:lang w:val="ru-RU" w:eastAsia="ru-RU" w:bidi="ar-SA"/>
    </w:rPr>
  </w:style>
  <w:style w:type="character" w:customStyle="1" w:styleId="31">
    <w:name w:val="Основной текст с отступом 3 Знак"/>
    <w:link w:val="32"/>
    <w:locked/>
    <w:rsid w:val="00C0730F"/>
    <w:rPr>
      <w:sz w:val="16"/>
      <w:szCs w:val="16"/>
      <w:lang w:val="nl-BE"/>
    </w:rPr>
  </w:style>
  <w:style w:type="paragraph" w:styleId="32">
    <w:name w:val="Body Text Indent 3"/>
    <w:basedOn w:val="a0"/>
    <w:link w:val="31"/>
    <w:rsid w:val="00C0730F"/>
    <w:pPr>
      <w:overflowPunct w:val="0"/>
      <w:autoSpaceDE w:val="0"/>
      <w:autoSpaceDN w:val="0"/>
      <w:adjustRightInd w:val="0"/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nl-BE"/>
    </w:rPr>
  </w:style>
  <w:style w:type="character" w:customStyle="1" w:styleId="310">
    <w:name w:val="Основной текст с отступом 3 Знак1"/>
    <w:basedOn w:val="a1"/>
    <w:rsid w:val="00C0730F"/>
    <w:rPr>
      <w:rFonts w:ascii="Arial" w:eastAsia="Times New Roman" w:hAnsi="Arial" w:cs="Times New Roman"/>
      <w:sz w:val="16"/>
      <w:szCs w:val="16"/>
      <w:lang w:val="en-AU"/>
    </w:rPr>
  </w:style>
  <w:style w:type="paragraph" w:styleId="af4">
    <w:name w:val="Body Text"/>
    <w:basedOn w:val="a0"/>
    <w:link w:val="af5"/>
    <w:rsid w:val="00C0730F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lang w:val="nl-BE"/>
    </w:rPr>
  </w:style>
  <w:style w:type="character" w:customStyle="1" w:styleId="af5">
    <w:name w:val="Основной текст Знак"/>
    <w:basedOn w:val="a1"/>
    <w:link w:val="af4"/>
    <w:rsid w:val="00C0730F"/>
    <w:rPr>
      <w:rFonts w:ascii="Times New Roman" w:eastAsia="Times New Roman" w:hAnsi="Times New Roman" w:cs="Times New Roman"/>
      <w:sz w:val="20"/>
      <w:szCs w:val="20"/>
      <w:lang w:val="nl-BE"/>
    </w:rPr>
  </w:style>
  <w:style w:type="paragraph" w:customStyle="1" w:styleId="210">
    <w:name w:val="Основной текст 21"/>
    <w:basedOn w:val="a0"/>
    <w:rsid w:val="00C0730F"/>
    <w:pPr>
      <w:spacing w:line="360" w:lineRule="auto"/>
    </w:pPr>
    <w:rPr>
      <w:rFonts w:ascii="Pragmatica" w:hAnsi="Pragmatica"/>
      <w:b/>
      <w:sz w:val="22"/>
      <w:lang w:val="ru-RU" w:eastAsia="ar-SA"/>
    </w:rPr>
  </w:style>
  <w:style w:type="paragraph" w:customStyle="1" w:styleId="ListaChar">
    <w:name w:val="Lista Char"/>
    <w:basedOn w:val="a0"/>
    <w:rsid w:val="008E2CFB"/>
    <w:pPr>
      <w:numPr>
        <w:numId w:val="1"/>
      </w:numPr>
    </w:pPr>
    <w:rPr>
      <w:rFonts w:cs="Arial"/>
      <w:sz w:val="16"/>
      <w:szCs w:val="16"/>
      <w:lang w:val="pt-PT"/>
    </w:rPr>
  </w:style>
  <w:style w:type="paragraph" w:customStyle="1" w:styleId="Listanum">
    <w:name w:val="Lista_num"/>
    <w:basedOn w:val="a0"/>
    <w:link w:val="ListanumChar"/>
    <w:rsid w:val="008E2CFB"/>
    <w:pPr>
      <w:tabs>
        <w:tab w:val="num" w:pos="720"/>
      </w:tabs>
      <w:ind w:left="720" w:hanging="360"/>
    </w:pPr>
    <w:rPr>
      <w:rFonts w:cs="Arial"/>
      <w:sz w:val="16"/>
      <w:szCs w:val="16"/>
      <w:lang w:val="en-US"/>
    </w:rPr>
  </w:style>
  <w:style w:type="character" w:customStyle="1" w:styleId="ListanumChar">
    <w:name w:val="Lista_num Char"/>
    <w:basedOn w:val="a1"/>
    <w:link w:val="Listanum"/>
    <w:rsid w:val="008E2CFB"/>
    <w:rPr>
      <w:rFonts w:ascii="Arial" w:eastAsia="Times New Roman" w:hAnsi="Arial" w:cs="Arial"/>
      <w:sz w:val="16"/>
      <w:szCs w:val="16"/>
      <w:lang w:val="en-US"/>
    </w:rPr>
  </w:style>
  <w:style w:type="paragraph" w:styleId="af6">
    <w:name w:val="List Paragraph"/>
    <w:basedOn w:val="a0"/>
    <w:uiPriority w:val="34"/>
    <w:qFormat/>
    <w:rsid w:val="00DB7360"/>
    <w:pPr>
      <w:ind w:left="720"/>
      <w:contextualSpacing/>
    </w:pPr>
  </w:style>
  <w:style w:type="paragraph" w:customStyle="1" w:styleId="af7">
    <w:basedOn w:val="a0"/>
    <w:next w:val="ab"/>
    <w:qFormat/>
    <w:rsid w:val="002E5ED0"/>
    <w:pPr>
      <w:ind w:right="-58"/>
    </w:pPr>
    <w:rPr>
      <w:sz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DD26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AU"/>
    </w:rPr>
  </w:style>
  <w:style w:type="character" w:customStyle="1" w:styleId="80">
    <w:name w:val="Заголовок 8 Знак"/>
    <w:basedOn w:val="a1"/>
    <w:link w:val="8"/>
    <w:uiPriority w:val="9"/>
    <w:semiHidden/>
    <w:rsid w:val="00DD26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90">
    <w:name w:val="Заголовок 9 Знак"/>
    <w:basedOn w:val="a1"/>
    <w:link w:val="9"/>
    <w:uiPriority w:val="9"/>
    <w:semiHidden/>
    <w:rsid w:val="00DD2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table" w:customStyle="1" w:styleId="TableGrid">
    <w:name w:val="TableGrid"/>
    <w:rsid w:val="00D81B99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81B99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2">
    <w:name w:val="text2"/>
    <w:basedOn w:val="a0"/>
    <w:rsid w:val="001C10B1"/>
    <w:pPr>
      <w:spacing w:after="120"/>
      <w:ind w:left="1418" w:right="454"/>
      <w:jc w:val="both"/>
    </w:pPr>
    <w:rPr>
      <w:lang w:val="sl-SI" w:eastAsia="fr-FR"/>
    </w:rPr>
  </w:style>
  <w:style w:type="paragraph" w:customStyle="1" w:styleId="13">
    <w:name w:val="1"/>
    <w:basedOn w:val="1"/>
    <w:link w:val="14"/>
    <w:qFormat/>
    <w:rsid w:val="00386FF3"/>
    <w:pPr>
      <w:keepNext w:val="0"/>
      <w:keepLines w:val="0"/>
      <w:spacing w:before="360" w:after="240"/>
      <w:ind w:left="0"/>
      <w:jc w:val="both"/>
    </w:pPr>
    <w:rPr>
      <w:rFonts w:ascii="Times New Roman" w:eastAsia="Calibri" w:hAnsi="Times New Roman" w:cs="Times New Roman"/>
      <w:caps/>
      <w:color w:val="auto"/>
      <w:kern w:val="32"/>
      <w:sz w:val="32"/>
      <w:szCs w:val="32"/>
      <w:lang w:val="ru-RU"/>
    </w:rPr>
  </w:style>
  <w:style w:type="character" w:customStyle="1" w:styleId="14">
    <w:name w:val="1 Знак"/>
    <w:basedOn w:val="10"/>
    <w:link w:val="13"/>
    <w:rsid w:val="00386FF3"/>
    <w:rPr>
      <w:rFonts w:ascii="Times New Roman" w:eastAsia="Calibri" w:hAnsi="Times New Roman" w:cs="Times New Roman"/>
      <w:b/>
      <w:bCs/>
      <w:caps/>
      <w:color w:val="365F91" w:themeColor="accent1" w:themeShade="BF"/>
      <w:kern w:val="32"/>
      <w:sz w:val="32"/>
      <w:szCs w:val="32"/>
      <w:lang w:val="en-AU"/>
    </w:rPr>
  </w:style>
  <w:style w:type="paragraph" w:customStyle="1" w:styleId="24">
    <w:name w:val="2"/>
    <w:basedOn w:val="2"/>
    <w:link w:val="25"/>
    <w:qFormat/>
    <w:rsid w:val="00386FF3"/>
    <w:pPr>
      <w:keepNext/>
      <w:overflowPunct/>
      <w:autoSpaceDE/>
      <w:autoSpaceDN/>
      <w:adjustRightInd/>
      <w:spacing w:before="360" w:after="240"/>
      <w:jc w:val="both"/>
      <w:textAlignment w:val="auto"/>
    </w:pPr>
    <w:rPr>
      <w:rFonts w:eastAsia="Calibri"/>
      <w:bCs/>
      <w:iCs/>
      <w:caps/>
      <w:szCs w:val="24"/>
      <w:lang w:val="ru-RU"/>
    </w:rPr>
  </w:style>
  <w:style w:type="character" w:customStyle="1" w:styleId="25">
    <w:name w:val="2 Знак"/>
    <w:basedOn w:val="20"/>
    <w:link w:val="24"/>
    <w:rsid w:val="00386FF3"/>
    <w:rPr>
      <w:rFonts w:ascii="Times New Roman" w:eastAsia="Calibri" w:hAnsi="Times New Roman" w:cs="Times New Roman"/>
      <w:b/>
      <w:bCs/>
      <w:iCs/>
      <w:caps/>
      <w:sz w:val="24"/>
      <w:szCs w:val="24"/>
      <w:lang w:val="nl-BE"/>
    </w:rPr>
  </w:style>
  <w:style w:type="paragraph" w:customStyle="1" w:styleId="15">
    <w:name w:val="Абзац списка1"/>
    <w:rsid w:val="00616182"/>
    <w:pPr>
      <w:widowControl w:val="0"/>
      <w:suppressAutoHyphens/>
      <w:ind w:left="720"/>
    </w:pPr>
    <w:rPr>
      <w:rFonts w:ascii="Calibri" w:eastAsia="Arial Unicode MS" w:hAnsi="Calibri" w:cs="font300"/>
      <w:kern w:val="1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3537B9"/>
    <w:rPr>
      <w:rFonts w:asciiTheme="majorHAnsi" w:eastAsiaTheme="majorEastAsia" w:hAnsiTheme="majorHAnsi" w:cstheme="majorBidi"/>
      <w:color w:val="365F91" w:themeColor="accent1" w:themeShade="BF"/>
      <w:sz w:val="24"/>
      <w:szCs w:val="20"/>
      <w:lang w:val="en-AU"/>
    </w:rPr>
  </w:style>
  <w:style w:type="character" w:customStyle="1" w:styleId="60">
    <w:name w:val="Заголовок 6 Знак"/>
    <w:basedOn w:val="a1"/>
    <w:link w:val="6"/>
    <w:uiPriority w:val="9"/>
    <w:semiHidden/>
    <w:rsid w:val="003537B9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AU"/>
    </w:rPr>
  </w:style>
  <w:style w:type="table" w:customStyle="1" w:styleId="110">
    <w:name w:val="Сетка таблицы11"/>
    <w:basedOn w:val="a2"/>
    <w:next w:val="aa"/>
    <w:uiPriority w:val="59"/>
    <w:rsid w:val="00806775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caption"/>
    <w:basedOn w:val="a0"/>
    <w:next w:val="a0"/>
    <w:uiPriority w:val="35"/>
    <w:unhideWhenUsed/>
    <w:qFormat/>
    <w:rsid w:val="0092370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ocdata">
    <w:name w:val="docdata"/>
    <w:aliases w:val="docy,v5,9211,bqiaagaaecotaaagzhmaaaouigaabbwiaaaaaaaaaaaaaaaaaaaaaaaaaaaaaaaaaaaaaaaaaaaaaaaaaaaaaaaaaaaaaaaaaaaaaaaaaaaaaaaaaaaaaaaaaaaaaaaaaaaaaaaaaaaaaaaaaaaaaaaaaaaaaaaaaaaaaaaaaaaaaaaaaaaaaaaaaaaaaaaaaaaaaaaaaaaaaaaaaaaaaaaaaaaaaaaaaaaaaaaa"/>
    <w:basedOn w:val="a0"/>
    <w:rsid w:val="008F4958"/>
    <w:pPr>
      <w:spacing w:before="100" w:beforeAutospacing="1" w:after="100" w:afterAutospacing="1"/>
      <w:jc w:val="left"/>
    </w:pPr>
    <w:rPr>
      <w:szCs w:val="24"/>
      <w:lang w:val="ru-RU" w:eastAsia="ru-RU"/>
    </w:rPr>
  </w:style>
  <w:style w:type="paragraph" w:styleId="a">
    <w:name w:val="List Number"/>
    <w:basedOn w:val="a0"/>
    <w:rsid w:val="00C96B60"/>
    <w:pPr>
      <w:numPr>
        <w:numId w:val="3"/>
      </w:numPr>
      <w:jc w:val="left"/>
    </w:pPr>
    <w:rPr>
      <w:rFonts w:eastAsia="Calibri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2569B-595E-4876-933D-CD4D2724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АвтоПромЭко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sertific</dc:creator>
  <cp:lastModifiedBy>ПЛАиУКМ</cp:lastModifiedBy>
  <cp:revision>101</cp:revision>
  <cp:lastPrinted>2021-04-28T05:59:00Z</cp:lastPrinted>
  <dcterms:created xsi:type="dcterms:W3CDTF">2021-10-01T08:12:00Z</dcterms:created>
  <dcterms:modified xsi:type="dcterms:W3CDTF">2025-06-11T13:03:00Z</dcterms:modified>
</cp:coreProperties>
</file>