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1FED" w14:textId="4AFD9464" w:rsidR="00B22622" w:rsidRPr="00434AC3" w:rsidRDefault="00B22622" w:rsidP="00434AC3">
      <w:pPr>
        <w:spacing w:after="0" w:line="240" w:lineRule="auto"/>
        <w:jc w:val="center"/>
        <w:rPr>
          <w:rFonts w:ascii="Times New Roman" w:eastAsia="Times New Roman" w:hAnsi="Times New Roman" w:cs="Times New Roman"/>
          <w:spacing w:val="-2"/>
          <w:sz w:val="28"/>
          <w:szCs w:val="28"/>
          <w:lang w:eastAsia="ru-RU"/>
        </w:rPr>
      </w:pPr>
      <w:r w:rsidRPr="00434AC3">
        <w:rPr>
          <w:rFonts w:ascii="Times New Roman" w:eastAsia="Times New Roman" w:hAnsi="Times New Roman" w:cs="Times New Roman"/>
          <w:spacing w:val="-2"/>
          <w:sz w:val="28"/>
          <w:szCs w:val="28"/>
          <w:lang w:eastAsia="ru-RU"/>
        </w:rPr>
        <w:t xml:space="preserve">МИНИСТЕРСТВО </w:t>
      </w:r>
      <w:r w:rsidR="00FF3BD2" w:rsidRPr="00434AC3">
        <w:rPr>
          <w:rFonts w:ascii="Times New Roman" w:eastAsia="Times New Roman" w:hAnsi="Times New Roman" w:cs="Times New Roman"/>
          <w:spacing w:val="-2"/>
          <w:sz w:val="28"/>
          <w:szCs w:val="28"/>
          <w:lang w:eastAsia="ru-RU"/>
        </w:rPr>
        <w:t xml:space="preserve">НАУКИ И ВЫСШЕГО </w:t>
      </w:r>
      <w:r w:rsidRPr="00434AC3">
        <w:rPr>
          <w:rFonts w:ascii="Times New Roman" w:eastAsia="Times New Roman" w:hAnsi="Times New Roman" w:cs="Times New Roman"/>
          <w:spacing w:val="-2"/>
          <w:sz w:val="28"/>
          <w:szCs w:val="28"/>
          <w:lang w:eastAsia="ru-RU"/>
        </w:rPr>
        <w:t>ОБРАЗОВАНИЯ</w:t>
      </w:r>
      <w:r w:rsidR="00434AC3">
        <w:rPr>
          <w:rFonts w:ascii="Times New Roman" w:eastAsia="Times New Roman" w:hAnsi="Times New Roman" w:cs="Times New Roman"/>
          <w:spacing w:val="-2"/>
          <w:sz w:val="28"/>
          <w:szCs w:val="28"/>
          <w:lang w:eastAsia="ru-RU"/>
        </w:rPr>
        <w:br/>
      </w:r>
      <w:r w:rsidRPr="00434AC3">
        <w:rPr>
          <w:rFonts w:ascii="Times New Roman" w:eastAsia="Times New Roman" w:hAnsi="Times New Roman" w:cs="Times New Roman"/>
          <w:spacing w:val="-2"/>
          <w:sz w:val="28"/>
          <w:szCs w:val="28"/>
          <w:lang w:eastAsia="ru-RU"/>
        </w:rPr>
        <w:t xml:space="preserve"> РОССИЙСКОЙ ФЕДЕРАЦИИ</w:t>
      </w:r>
    </w:p>
    <w:p w14:paraId="6F48B16B" w14:textId="77777777" w:rsidR="00B22622" w:rsidRPr="00434AC3" w:rsidRDefault="00B22622" w:rsidP="00434AC3">
      <w:pPr>
        <w:spacing w:after="0" w:line="240" w:lineRule="auto"/>
        <w:jc w:val="center"/>
        <w:rPr>
          <w:rFonts w:ascii="Times New Roman" w:eastAsia="Times New Roman" w:hAnsi="Times New Roman" w:cs="Times New Roman"/>
          <w:sz w:val="28"/>
          <w:szCs w:val="28"/>
          <w:lang w:eastAsia="ru-RU"/>
        </w:rPr>
      </w:pPr>
    </w:p>
    <w:p w14:paraId="5C3F1968" w14:textId="2479FDD5" w:rsidR="00B22622" w:rsidRPr="00434AC3" w:rsidRDefault="00FF3BD2" w:rsidP="00434AC3">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федеральное </w:t>
      </w:r>
      <w:r w:rsidR="00B22622" w:rsidRPr="00434AC3">
        <w:rPr>
          <w:rFonts w:ascii="Times New Roman" w:eastAsia="Times New Roman" w:hAnsi="Times New Roman" w:cs="Times New Roman"/>
          <w:sz w:val="28"/>
          <w:szCs w:val="28"/>
          <w:lang w:eastAsia="ru-RU"/>
        </w:rPr>
        <w:t>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r w:rsidR="00EA27EB">
        <w:rPr>
          <w:rFonts w:ascii="Times New Roman" w:eastAsia="Times New Roman" w:hAnsi="Times New Roman" w:cs="Times New Roman"/>
          <w:sz w:val="28"/>
          <w:szCs w:val="28"/>
          <w:lang w:eastAsia="ru-RU"/>
        </w:rPr>
        <w:t xml:space="preserve"> </w:t>
      </w:r>
      <w:r w:rsidR="00B22622" w:rsidRPr="00434AC3">
        <w:rPr>
          <w:rFonts w:ascii="Times New Roman" w:eastAsia="Times New Roman" w:hAnsi="Times New Roman" w:cs="Times New Roman"/>
          <w:sz w:val="28"/>
          <w:szCs w:val="28"/>
          <w:lang w:eastAsia="ru-RU"/>
        </w:rPr>
        <w:t>(Самарский университет)</w:t>
      </w:r>
    </w:p>
    <w:p w14:paraId="7BBE8CA2" w14:textId="77777777" w:rsidR="00B22622" w:rsidRPr="00434AC3" w:rsidRDefault="00B22622" w:rsidP="00B22622">
      <w:pPr>
        <w:spacing w:after="0" w:line="240" w:lineRule="auto"/>
        <w:jc w:val="center"/>
        <w:rPr>
          <w:rFonts w:ascii="Times New Roman" w:eastAsia="Times New Roman" w:hAnsi="Times New Roman" w:cs="Times New Roman"/>
          <w:sz w:val="28"/>
          <w:szCs w:val="28"/>
          <w:lang w:eastAsia="ru-RU"/>
        </w:rPr>
      </w:pPr>
    </w:p>
    <w:p w14:paraId="75DE011C" w14:textId="0168B918" w:rsidR="00F438A2" w:rsidRPr="00B85C0D" w:rsidRDefault="00F438A2" w:rsidP="006D499F">
      <w:pPr>
        <w:tabs>
          <w:tab w:val="left" w:pos="2977"/>
          <w:tab w:val="left" w:pos="9000"/>
        </w:tabs>
        <w:rPr>
          <w:rFonts w:ascii="Times New Roman" w:hAnsi="Times New Roman" w:cs="Times New Roman"/>
          <w:sz w:val="28"/>
          <w:szCs w:val="28"/>
        </w:rPr>
      </w:pPr>
      <w:r w:rsidRPr="00B85C0D">
        <w:rPr>
          <w:rFonts w:ascii="Times New Roman" w:hAnsi="Times New Roman" w:cs="Times New Roman"/>
          <w:sz w:val="28"/>
          <w:szCs w:val="28"/>
        </w:rPr>
        <w:t>Институт</w:t>
      </w:r>
      <w:r w:rsidRPr="00B85C0D">
        <w:rPr>
          <w:rFonts w:ascii="Times New Roman" w:hAnsi="Times New Roman" w:cs="Times New Roman"/>
          <w:sz w:val="28"/>
          <w:szCs w:val="28"/>
          <w:u w:val="single"/>
        </w:rPr>
        <w:tab/>
        <w:t>информатики и кибернетик</w:t>
      </w:r>
      <w:r w:rsidR="006D499F">
        <w:rPr>
          <w:rFonts w:ascii="Times New Roman" w:hAnsi="Times New Roman" w:cs="Times New Roman"/>
          <w:sz w:val="28"/>
          <w:szCs w:val="28"/>
          <w:u w:val="single"/>
        </w:rPr>
        <w:t>и</w:t>
      </w:r>
      <w:r w:rsidRPr="00B85C0D">
        <w:rPr>
          <w:rFonts w:ascii="Times New Roman" w:hAnsi="Times New Roman" w:cs="Times New Roman"/>
          <w:sz w:val="28"/>
          <w:szCs w:val="28"/>
          <w:u w:val="single"/>
        </w:rPr>
        <w:tab/>
      </w:r>
    </w:p>
    <w:p w14:paraId="60DD8482" w14:textId="77777777" w:rsidR="00F438A2" w:rsidRPr="00B85C0D" w:rsidRDefault="00F438A2" w:rsidP="00F438A2">
      <w:pPr>
        <w:tabs>
          <w:tab w:val="left" w:pos="3420"/>
          <w:tab w:val="left" w:pos="9000"/>
        </w:tabs>
        <w:rPr>
          <w:rFonts w:ascii="Times New Roman" w:hAnsi="Times New Roman" w:cs="Times New Roman"/>
          <w:sz w:val="28"/>
          <w:szCs w:val="28"/>
        </w:rPr>
      </w:pPr>
      <w:r w:rsidRPr="00B85C0D">
        <w:rPr>
          <w:rFonts w:ascii="Times New Roman" w:hAnsi="Times New Roman" w:cs="Times New Roman"/>
          <w:sz w:val="28"/>
          <w:szCs w:val="28"/>
        </w:rPr>
        <w:t xml:space="preserve">Кафедра </w:t>
      </w:r>
      <w:r w:rsidRPr="00B85C0D">
        <w:rPr>
          <w:rFonts w:ascii="Times New Roman" w:hAnsi="Times New Roman" w:cs="Times New Roman"/>
          <w:sz w:val="28"/>
          <w:szCs w:val="28"/>
          <w:u w:val="single"/>
        </w:rPr>
        <w:tab/>
        <w:t>программных систем</w:t>
      </w:r>
      <w:r w:rsidRPr="00B85C0D">
        <w:rPr>
          <w:rFonts w:ascii="Times New Roman" w:hAnsi="Times New Roman" w:cs="Times New Roman"/>
          <w:sz w:val="28"/>
          <w:szCs w:val="28"/>
          <w:u w:val="single"/>
        </w:rPr>
        <w:tab/>
      </w:r>
    </w:p>
    <w:p w14:paraId="39F1A921" w14:textId="77777777" w:rsidR="00B22622" w:rsidRPr="00434AC3" w:rsidRDefault="00B22622" w:rsidP="00B22622">
      <w:pPr>
        <w:spacing w:after="0" w:line="240" w:lineRule="auto"/>
        <w:rPr>
          <w:rFonts w:ascii="Times New Roman" w:eastAsia="Times New Roman" w:hAnsi="Times New Roman" w:cs="Times New Roman"/>
          <w:sz w:val="28"/>
          <w:szCs w:val="28"/>
          <w:lang w:eastAsia="ru-RU"/>
        </w:rPr>
      </w:pPr>
    </w:p>
    <w:p w14:paraId="06F220F2" w14:textId="77777777" w:rsidR="00B22622" w:rsidRPr="00434AC3" w:rsidRDefault="00B22622" w:rsidP="00B22622">
      <w:pPr>
        <w:spacing w:after="0" w:line="240" w:lineRule="auto"/>
        <w:rPr>
          <w:rFonts w:ascii="Times New Roman" w:eastAsia="Times New Roman" w:hAnsi="Times New Roman" w:cs="Times New Roman"/>
          <w:sz w:val="28"/>
          <w:szCs w:val="28"/>
          <w:lang w:eastAsia="ru-RU"/>
        </w:rPr>
      </w:pPr>
    </w:p>
    <w:p w14:paraId="11E6A21C" w14:textId="77777777" w:rsidR="00B22622" w:rsidRPr="00434AC3" w:rsidRDefault="00B22622" w:rsidP="00B22622">
      <w:pPr>
        <w:keepNext/>
        <w:spacing w:after="0" w:line="240" w:lineRule="auto"/>
        <w:jc w:val="center"/>
        <w:outlineLvl w:val="0"/>
        <w:rPr>
          <w:rFonts w:ascii="Times New Roman" w:eastAsia="Times New Roman" w:hAnsi="Times New Roman" w:cs="Times New Roman"/>
          <w:b/>
          <w:sz w:val="28"/>
          <w:szCs w:val="28"/>
          <w:lang w:eastAsia="ru-RU"/>
        </w:rPr>
      </w:pPr>
      <w:r w:rsidRPr="00434AC3">
        <w:rPr>
          <w:rFonts w:ascii="Times New Roman" w:eastAsia="Times New Roman" w:hAnsi="Times New Roman" w:cs="Times New Roman"/>
          <w:b/>
          <w:sz w:val="28"/>
          <w:szCs w:val="28"/>
          <w:lang w:eastAsia="ru-RU"/>
        </w:rPr>
        <w:t>ОТЧЕТ ПО ПРАКТИКЕ</w:t>
      </w:r>
    </w:p>
    <w:p w14:paraId="57E5B681" w14:textId="77777777" w:rsidR="00B22622" w:rsidRPr="00434AC3" w:rsidRDefault="00B22622" w:rsidP="00B22622">
      <w:pPr>
        <w:rPr>
          <w:rFonts w:ascii="Times New Roman" w:eastAsia="Times New Roman" w:hAnsi="Times New Roman" w:cs="Times New Roman"/>
          <w:sz w:val="28"/>
          <w:szCs w:val="28"/>
          <w:lang w:eastAsia="ru-RU"/>
        </w:rPr>
      </w:pPr>
    </w:p>
    <w:p w14:paraId="229764C2" w14:textId="77777777" w:rsidR="0010258E" w:rsidRPr="00434AC3" w:rsidRDefault="0010258E" w:rsidP="000A6C5E">
      <w:pPr>
        <w:tabs>
          <w:tab w:val="left" w:pos="3828"/>
          <w:tab w:val="left" w:pos="9498"/>
        </w:tabs>
        <w:spacing w:after="0" w:line="240" w:lineRule="auto"/>
        <w:jc w:val="center"/>
        <w:rPr>
          <w:rFonts w:ascii="Times New Roman" w:eastAsia="Times New Roman" w:hAnsi="Times New Roman" w:cs="Times New Roman"/>
          <w:sz w:val="28"/>
          <w:szCs w:val="28"/>
        </w:rPr>
      </w:pPr>
      <w:r w:rsidRPr="00434AC3">
        <w:rPr>
          <w:rFonts w:ascii="Times New Roman" w:eastAsia="Times New Roman" w:hAnsi="Times New Roman" w:cs="Times New Roman"/>
          <w:sz w:val="28"/>
          <w:szCs w:val="28"/>
        </w:rPr>
        <w:t xml:space="preserve">Вид практики </w:t>
      </w:r>
      <w:r w:rsidRPr="00434AC3">
        <w:rPr>
          <w:rFonts w:ascii="Times New Roman" w:eastAsia="Times New Roman" w:hAnsi="Times New Roman" w:cs="Times New Roman"/>
          <w:sz w:val="28"/>
          <w:szCs w:val="28"/>
          <w:u w:val="single"/>
        </w:rPr>
        <w:tab/>
        <w:t xml:space="preserve">производственная </w:t>
      </w:r>
      <w:r w:rsidRPr="00434AC3">
        <w:rPr>
          <w:rFonts w:ascii="Times New Roman" w:eastAsia="Times New Roman" w:hAnsi="Times New Roman" w:cs="Times New Roman"/>
          <w:sz w:val="28"/>
          <w:szCs w:val="28"/>
          <w:u w:val="single"/>
        </w:rPr>
        <w:tab/>
      </w:r>
    </w:p>
    <w:p w14:paraId="25011D8D" w14:textId="77777777" w:rsidR="00B22622" w:rsidRPr="007D6216" w:rsidRDefault="0010258E" w:rsidP="0010258E">
      <w:pPr>
        <w:spacing w:after="0" w:line="240" w:lineRule="auto"/>
        <w:jc w:val="center"/>
        <w:rPr>
          <w:rFonts w:ascii="Times New Roman" w:eastAsia="Times New Roman" w:hAnsi="Times New Roman" w:cs="Times New Roman"/>
          <w:sz w:val="20"/>
          <w:szCs w:val="20"/>
        </w:rPr>
      </w:pPr>
      <w:r w:rsidRPr="007D6216">
        <w:rPr>
          <w:rFonts w:ascii="Times New Roman" w:eastAsia="Times New Roman" w:hAnsi="Times New Roman" w:cs="Times New Roman"/>
          <w:sz w:val="20"/>
          <w:szCs w:val="20"/>
        </w:rPr>
        <w:t xml:space="preserve"> </w:t>
      </w:r>
      <w:r w:rsidR="00B22622" w:rsidRPr="007D6216">
        <w:rPr>
          <w:rFonts w:ascii="Times New Roman" w:eastAsia="Times New Roman" w:hAnsi="Times New Roman" w:cs="Times New Roman"/>
          <w:sz w:val="20"/>
          <w:szCs w:val="20"/>
        </w:rPr>
        <w:t>(учебная, производственная)</w:t>
      </w:r>
    </w:p>
    <w:p w14:paraId="36D7711B" w14:textId="77777777" w:rsidR="00B22622" w:rsidRPr="00434AC3" w:rsidRDefault="00B22622" w:rsidP="00B22622">
      <w:pPr>
        <w:spacing w:after="0" w:line="240" w:lineRule="auto"/>
        <w:jc w:val="center"/>
        <w:rPr>
          <w:rFonts w:ascii="Times New Roman" w:eastAsia="Times New Roman" w:hAnsi="Times New Roman" w:cs="Times New Roman"/>
          <w:sz w:val="28"/>
          <w:szCs w:val="28"/>
        </w:rPr>
      </w:pPr>
    </w:p>
    <w:p w14:paraId="021AEC35" w14:textId="77777777" w:rsidR="00FF3BD2" w:rsidRPr="00434AC3" w:rsidRDefault="00B22622" w:rsidP="00643A0C">
      <w:pPr>
        <w:tabs>
          <w:tab w:val="left" w:pos="3119"/>
          <w:tab w:val="left" w:pos="9498"/>
        </w:tabs>
        <w:spacing w:after="0" w:line="240" w:lineRule="auto"/>
        <w:jc w:val="center"/>
        <w:rPr>
          <w:rFonts w:ascii="Times New Roman" w:eastAsia="Times New Roman" w:hAnsi="Times New Roman" w:cs="Times New Roman"/>
          <w:sz w:val="28"/>
          <w:szCs w:val="28"/>
          <w:u w:val="single"/>
        </w:rPr>
      </w:pPr>
      <w:r w:rsidRPr="00434AC3">
        <w:rPr>
          <w:rFonts w:ascii="Times New Roman" w:eastAsia="Times New Roman" w:hAnsi="Times New Roman" w:cs="Times New Roman"/>
          <w:sz w:val="28"/>
          <w:szCs w:val="28"/>
        </w:rPr>
        <w:t xml:space="preserve">Тип практики </w:t>
      </w:r>
      <w:r w:rsidR="0010258E" w:rsidRPr="00434AC3">
        <w:rPr>
          <w:rFonts w:ascii="Times New Roman" w:eastAsia="Times New Roman" w:hAnsi="Times New Roman" w:cs="Times New Roman"/>
          <w:sz w:val="28"/>
          <w:szCs w:val="28"/>
          <w:u w:val="single"/>
        </w:rPr>
        <w:tab/>
      </w:r>
      <w:r w:rsidR="00262C8B" w:rsidRPr="00434AC3">
        <w:rPr>
          <w:rFonts w:ascii="Times New Roman" w:eastAsia="Times New Roman" w:hAnsi="Times New Roman" w:cs="Times New Roman"/>
          <w:sz w:val="28"/>
          <w:szCs w:val="28"/>
          <w:u w:val="single"/>
        </w:rPr>
        <w:t>научно-исследовательская работа</w:t>
      </w:r>
      <w:r w:rsidR="000828FA" w:rsidRPr="00434AC3">
        <w:rPr>
          <w:rFonts w:ascii="Times New Roman" w:eastAsia="Times New Roman" w:hAnsi="Times New Roman" w:cs="Times New Roman"/>
          <w:sz w:val="28"/>
          <w:szCs w:val="28"/>
          <w:u w:val="single"/>
        </w:rPr>
        <w:t xml:space="preserve"> </w:t>
      </w:r>
      <w:r w:rsidR="0010258E" w:rsidRPr="00434AC3">
        <w:rPr>
          <w:rFonts w:ascii="Times New Roman" w:eastAsia="Times New Roman" w:hAnsi="Times New Roman" w:cs="Times New Roman"/>
          <w:sz w:val="28"/>
          <w:szCs w:val="28"/>
          <w:u w:val="single"/>
        </w:rPr>
        <w:tab/>
      </w:r>
    </w:p>
    <w:p w14:paraId="5DE46719" w14:textId="77777777" w:rsidR="00B22622" w:rsidRPr="007D6216" w:rsidRDefault="00B22622" w:rsidP="00B22622">
      <w:pPr>
        <w:spacing w:after="0" w:line="240" w:lineRule="auto"/>
        <w:jc w:val="center"/>
        <w:rPr>
          <w:rFonts w:ascii="Times New Roman" w:eastAsia="Times New Roman" w:hAnsi="Times New Roman" w:cs="Times New Roman"/>
          <w:sz w:val="20"/>
          <w:szCs w:val="20"/>
        </w:rPr>
      </w:pPr>
      <w:r w:rsidRPr="007D6216">
        <w:rPr>
          <w:rFonts w:ascii="Times New Roman" w:eastAsia="Times New Roman" w:hAnsi="Times New Roman" w:cs="Times New Roman"/>
          <w:sz w:val="20"/>
          <w:szCs w:val="20"/>
        </w:rPr>
        <w:t>(в соответствии с ОПОП ВО)</w:t>
      </w:r>
    </w:p>
    <w:p w14:paraId="1E540C9E" w14:textId="77777777" w:rsidR="00B22622" w:rsidRPr="00434AC3" w:rsidRDefault="00B22622" w:rsidP="00B22622">
      <w:pPr>
        <w:spacing w:after="0" w:line="240" w:lineRule="auto"/>
        <w:jc w:val="center"/>
        <w:rPr>
          <w:rFonts w:ascii="Times New Roman" w:eastAsia="Times New Roman" w:hAnsi="Times New Roman" w:cs="Times New Roman"/>
          <w:sz w:val="28"/>
          <w:szCs w:val="28"/>
        </w:rPr>
      </w:pPr>
    </w:p>
    <w:p w14:paraId="1974CE69" w14:textId="2FB93AAA" w:rsidR="00B22622" w:rsidRPr="00CE1279" w:rsidRDefault="00B22622" w:rsidP="00B22622">
      <w:pPr>
        <w:spacing w:after="0" w:line="240" w:lineRule="auto"/>
        <w:jc w:val="center"/>
        <w:rPr>
          <w:rFonts w:ascii="Times New Roman" w:eastAsia="Times New Roman" w:hAnsi="Times New Roman" w:cs="Times New Roman"/>
          <w:sz w:val="28"/>
          <w:szCs w:val="28"/>
        </w:rPr>
      </w:pPr>
      <w:r w:rsidRPr="00CE1279">
        <w:rPr>
          <w:rFonts w:ascii="Times New Roman" w:eastAsia="Times New Roman" w:hAnsi="Times New Roman" w:cs="Times New Roman"/>
          <w:sz w:val="28"/>
          <w:szCs w:val="28"/>
        </w:rPr>
        <w:t xml:space="preserve">Сроки прохождения практики: с </w:t>
      </w:r>
      <w:r w:rsidR="00B66501">
        <w:rPr>
          <w:rFonts w:ascii="Times New Roman" w:eastAsia="Times New Roman" w:hAnsi="Times New Roman" w:cs="Times New Roman"/>
          <w:sz w:val="28"/>
          <w:szCs w:val="28"/>
        </w:rPr>
        <w:t>01</w:t>
      </w:r>
      <w:r w:rsidRPr="00CE1279">
        <w:rPr>
          <w:rFonts w:ascii="Times New Roman" w:eastAsia="Times New Roman" w:hAnsi="Times New Roman" w:cs="Times New Roman"/>
          <w:sz w:val="28"/>
          <w:szCs w:val="28"/>
        </w:rPr>
        <w:t>.</w:t>
      </w:r>
      <w:r w:rsidR="001F69DB" w:rsidRPr="00CE1279">
        <w:rPr>
          <w:rFonts w:ascii="Times New Roman" w:eastAsia="Times New Roman" w:hAnsi="Times New Roman" w:cs="Times New Roman"/>
          <w:sz w:val="28"/>
          <w:szCs w:val="28"/>
        </w:rPr>
        <w:t>0</w:t>
      </w:r>
      <w:r w:rsidR="00B66501">
        <w:rPr>
          <w:rFonts w:ascii="Times New Roman" w:eastAsia="Times New Roman" w:hAnsi="Times New Roman" w:cs="Times New Roman"/>
          <w:sz w:val="28"/>
          <w:szCs w:val="28"/>
        </w:rPr>
        <w:t>9</w:t>
      </w:r>
      <w:r w:rsidRPr="00CE1279">
        <w:rPr>
          <w:rFonts w:ascii="Times New Roman" w:eastAsia="Times New Roman" w:hAnsi="Times New Roman" w:cs="Times New Roman"/>
          <w:sz w:val="28"/>
          <w:szCs w:val="28"/>
        </w:rPr>
        <w:t>.20</w:t>
      </w:r>
      <w:r w:rsidR="008D03B1" w:rsidRPr="00CE1279">
        <w:rPr>
          <w:rFonts w:ascii="Times New Roman" w:eastAsia="Times New Roman" w:hAnsi="Times New Roman" w:cs="Times New Roman"/>
          <w:sz w:val="28"/>
          <w:szCs w:val="28"/>
        </w:rPr>
        <w:t>2</w:t>
      </w:r>
      <w:r w:rsidR="00C0406D">
        <w:rPr>
          <w:rFonts w:ascii="Times New Roman" w:eastAsia="Times New Roman" w:hAnsi="Times New Roman" w:cs="Times New Roman"/>
          <w:sz w:val="28"/>
          <w:szCs w:val="28"/>
        </w:rPr>
        <w:t>3</w:t>
      </w:r>
      <w:r w:rsidRPr="00CE1279">
        <w:rPr>
          <w:rFonts w:ascii="Times New Roman" w:eastAsia="Times New Roman" w:hAnsi="Times New Roman" w:cs="Times New Roman"/>
          <w:sz w:val="28"/>
          <w:szCs w:val="28"/>
        </w:rPr>
        <w:t xml:space="preserve"> по</w:t>
      </w:r>
      <w:r w:rsidR="004A0965" w:rsidRPr="00CE1279">
        <w:rPr>
          <w:rFonts w:ascii="Times New Roman" w:eastAsia="Times New Roman" w:hAnsi="Times New Roman" w:cs="Times New Roman"/>
          <w:sz w:val="28"/>
          <w:szCs w:val="28"/>
        </w:rPr>
        <w:t xml:space="preserve"> </w:t>
      </w:r>
      <w:r w:rsidR="00B66501">
        <w:rPr>
          <w:rFonts w:ascii="Times New Roman" w:eastAsia="Times New Roman" w:hAnsi="Times New Roman" w:cs="Times New Roman"/>
          <w:sz w:val="28"/>
          <w:szCs w:val="28"/>
          <w:lang w:eastAsia="ru-RU"/>
        </w:rPr>
        <w:t>27</w:t>
      </w:r>
      <w:r w:rsidR="00BC7C2E" w:rsidRPr="00CE1279">
        <w:rPr>
          <w:rFonts w:ascii="Times New Roman" w:eastAsia="Times New Roman" w:hAnsi="Times New Roman" w:cs="Times New Roman"/>
          <w:sz w:val="28"/>
          <w:szCs w:val="28"/>
          <w:lang w:eastAsia="ru-RU"/>
        </w:rPr>
        <w:t>.</w:t>
      </w:r>
      <w:r w:rsidR="00B66501">
        <w:rPr>
          <w:rFonts w:ascii="Times New Roman" w:eastAsia="Times New Roman" w:hAnsi="Times New Roman" w:cs="Times New Roman"/>
          <w:sz w:val="28"/>
          <w:szCs w:val="28"/>
          <w:lang w:eastAsia="ru-RU"/>
        </w:rPr>
        <w:t>12</w:t>
      </w:r>
      <w:r w:rsidR="00BC7C2E" w:rsidRPr="00CE1279">
        <w:rPr>
          <w:rFonts w:ascii="Times New Roman" w:eastAsia="Times New Roman" w:hAnsi="Times New Roman" w:cs="Times New Roman"/>
          <w:sz w:val="28"/>
          <w:szCs w:val="28"/>
          <w:lang w:eastAsia="ru-RU"/>
        </w:rPr>
        <w:t>.202</w:t>
      </w:r>
      <w:r w:rsidR="00C0406D">
        <w:rPr>
          <w:rFonts w:ascii="Times New Roman" w:eastAsia="Times New Roman" w:hAnsi="Times New Roman" w:cs="Times New Roman"/>
          <w:sz w:val="28"/>
          <w:szCs w:val="28"/>
          <w:lang w:eastAsia="ru-RU"/>
        </w:rPr>
        <w:t>3</w:t>
      </w:r>
    </w:p>
    <w:p w14:paraId="311F50C9" w14:textId="77777777" w:rsidR="00B22622" w:rsidRPr="00757065" w:rsidRDefault="00B22622" w:rsidP="00B22622">
      <w:pPr>
        <w:spacing w:after="0" w:line="240" w:lineRule="auto"/>
        <w:jc w:val="center"/>
        <w:rPr>
          <w:rFonts w:ascii="Times New Roman" w:eastAsia="Times New Roman" w:hAnsi="Times New Roman" w:cs="Times New Roman"/>
          <w:sz w:val="20"/>
          <w:szCs w:val="20"/>
        </w:rPr>
      </w:pPr>
      <w:r w:rsidRPr="00757065">
        <w:rPr>
          <w:rFonts w:ascii="Times New Roman" w:eastAsia="Times New Roman" w:hAnsi="Times New Roman" w:cs="Times New Roman"/>
          <w:sz w:val="20"/>
          <w:szCs w:val="20"/>
        </w:rPr>
        <w:t>(в соответствии с календарным учебным графиком)</w:t>
      </w:r>
    </w:p>
    <w:p w14:paraId="39653B6C" w14:textId="77777777" w:rsidR="00B22622" w:rsidRPr="00434AC3" w:rsidRDefault="00B22622" w:rsidP="00B22622">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по направлению подготовки 0</w:t>
      </w:r>
      <w:r w:rsidR="009F0A14" w:rsidRPr="00434AC3">
        <w:rPr>
          <w:rFonts w:ascii="Times New Roman" w:eastAsia="Times New Roman" w:hAnsi="Times New Roman" w:cs="Times New Roman"/>
          <w:sz w:val="28"/>
          <w:szCs w:val="28"/>
          <w:lang w:eastAsia="ru-RU"/>
        </w:rPr>
        <w:t>2</w:t>
      </w:r>
      <w:r w:rsidRPr="00434AC3">
        <w:rPr>
          <w:rFonts w:ascii="Times New Roman" w:eastAsia="Times New Roman" w:hAnsi="Times New Roman" w:cs="Times New Roman"/>
          <w:sz w:val="28"/>
          <w:szCs w:val="28"/>
          <w:lang w:eastAsia="ru-RU"/>
        </w:rPr>
        <w:t>.0</w:t>
      </w:r>
      <w:r w:rsidR="00262C8B" w:rsidRPr="00434AC3">
        <w:rPr>
          <w:rFonts w:ascii="Times New Roman" w:eastAsia="Times New Roman" w:hAnsi="Times New Roman" w:cs="Times New Roman"/>
          <w:sz w:val="28"/>
          <w:szCs w:val="28"/>
          <w:lang w:eastAsia="ru-RU"/>
        </w:rPr>
        <w:t>3</w:t>
      </w:r>
      <w:r w:rsidRPr="00434AC3">
        <w:rPr>
          <w:rFonts w:ascii="Times New Roman" w:eastAsia="Times New Roman" w:hAnsi="Times New Roman" w:cs="Times New Roman"/>
          <w:sz w:val="28"/>
          <w:szCs w:val="28"/>
          <w:lang w:eastAsia="ru-RU"/>
        </w:rPr>
        <w:t>.0</w:t>
      </w:r>
      <w:r w:rsidR="009F0A14" w:rsidRPr="00434AC3">
        <w:rPr>
          <w:rFonts w:ascii="Times New Roman" w:eastAsia="Times New Roman" w:hAnsi="Times New Roman" w:cs="Times New Roman"/>
          <w:sz w:val="28"/>
          <w:szCs w:val="28"/>
          <w:lang w:eastAsia="ru-RU"/>
        </w:rPr>
        <w:t>2</w:t>
      </w:r>
      <w:r w:rsidRPr="00434AC3">
        <w:rPr>
          <w:rFonts w:ascii="Times New Roman" w:eastAsia="Times New Roman" w:hAnsi="Times New Roman" w:cs="Times New Roman"/>
          <w:sz w:val="28"/>
          <w:szCs w:val="28"/>
          <w:lang w:eastAsia="ru-RU"/>
        </w:rPr>
        <w:t xml:space="preserve"> </w:t>
      </w:r>
      <w:r w:rsidR="0010258E" w:rsidRPr="00434AC3">
        <w:rPr>
          <w:rFonts w:ascii="Times New Roman" w:eastAsia="Times New Roman" w:hAnsi="Times New Roman" w:cs="Times New Roman"/>
          <w:sz w:val="28"/>
          <w:szCs w:val="28"/>
          <w:lang w:eastAsia="ru-RU"/>
        </w:rPr>
        <w:br/>
        <w:t>«</w:t>
      </w:r>
      <w:r w:rsidR="009F0A14" w:rsidRPr="00434AC3">
        <w:rPr>
          <w:rFonts w:ascii="Times New Roman" w:eastAsia="Times New Roman" w:hAnsi="Times New Roman" w:cs="Times New Roman"/>
          <w:sz w:val="28"/>
          <w:szCs w:val="28"/>
          <w:lang w:eastAsia="ru-RU"/>
        </w:rPr>
        <w:t>Фундаментальная и</w:t>
      </w:r>
      <w:r w:rsidR="001F69DB" w:rsidRPr="00434AC3">
        <w:rPr>
          <w:rFonts w:ascii="Times New Roman" w:eastAsia="Times New Roman" w:hAnsi="Times New Roman" w:cs="Times New Roman"/>
          <w:sz w:val="28"/>
          <w:szCs w:val="28"/>
          <w:lang w:eastAsia="ru-RU"/>
        </w:rPr>
        <w:t xml:space="preserve">нформатика и </w:t>
      </w:r>
      <w:r w:rsidR="009F0A14" w:rsidRPr="00434AC3">
        <w:rPr>
          <w:rFonts w:ascii="Times New Roman" w:eastAsia="Times New Roman" w:hAnsi="Times New Roman" w:cs="Times New Roman"/>
          <w:sz w:val="28"/>
          <w:szCs w:val="28"/>
          <w:lang w:eastAsia="ru-RU"/>
        </w:rPr>
        <w:t>информационные технологии</w:t>
      </w:r>
    </w:p>
    <w:p w14:paraId="7BA57DEA" w14:textId="77777777" w:rsidR="00B22622" w:rsidRPr="00434AC3" w:rsidRDefault="001F69DB" w:rsidP="00B22622">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(уровень </w:t>
      </w:r>
      <w:r w:rsidR="00262C8B" w:rsidRPr="00434AC3">
        <w:rPr>
          <w:rFonts w:ascii="Times New Roman" w:eastAsia="Times New Roman" w:hAnsi="Times New Roman" w:cs="Times New Roman"/>
          <w:sz w:val="28"/>
          <w:szCs w:val="28"/>
          <w:lang w:eastAsia="ru-RU"/>
        </w:rPr>
        <w:t>бакалавриата</w:t>
      </w:r>
      <w:r w:rsidR="00B22622" w:rsidRPr="00434AC3">
        <w:rPr>
          <w:rFonts w:ascii="Times New Roman" w:eastAsia="Times New Roman" w:hAnsi="Times New Roman" w:cs="Times New Roman"/>
          <w:sz w:val="28"/>
          <w:szCs w:val="28"/>
          <w:lang w:eastAsia="ru-RU"/>
        </w:rPr>
        <w:t>)</w:t>
      </w:r>
    </w:p>
    <w:p w14:paraId="16DC787D" w14:textId="77777777" w:rsidR="00B22622" w:rsidRPr="00434AC3" w:rsidRDefault="00B22622" w:rsidP="00B22622">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направленность (профиль) «</w:t>
      </w:r>
      <w:r w:rsidR="00262C8B" w:rsidRPr="00434AC3">
        <w:rPr>
          <w:rFonts w:ascii="Times New Roman" w:eastAsia="Times New Roman" w:hAnsi="Times New Roman" w:cs="Times New Roman"/>
          <w:sz w:val="28"/>
          <w:szCs w:val="28"/>
          <w:lang w:eastAsia="ru-RU"/>
        </w:rPr>
        <w:t xml:space="preserve">Информационные </w:t>
      </w:r>
      <w:r w:rsidR="009F0A14" w:rsidRPr="00434AC3">
        <w:rPr>
          <w:rFonts w:ascii="Times New Roman" w:eastAsia="Times New Roman" w:hAnsi="Times New Roman" w:cs="Times New Roman"/>
          <w:sz w:val="28"/>
          <w:szCs w:val="28"/>
          <w:lang w:eastAsia="ru-RU"/>
        </w:rPr>
        <w:t>технологии</w:t>
      </w:r>
      <w:r w:rsidRPr="00434AC3">
        <w:rPr>
          <w:rFonts w:ascii="Times New Roman" w:eastAsia="Times New Roman" w:hAnsi="Times New Roman" w:cs="Times New Roman"/>
          <w:sz w:val="28"/>
          <w:szCs w:val="28"/>
          <w:lang w:eastAsia="ru-RU"/>
        </w:rPr>
        <w:t>»</w:t>
      </w:r>
    </w:p>
    <w:p w14:paraId="23071E44" w14:textId="77777777" w:rsidR="00B22622" w:rsidRPr="00434AC3" w:rsidRDefault="00B22622" w:rsidP="00B22622">
      <w:pPr>
        <w:spacing w:after="0" w:line="240" w:lineRule="auto"/>
        <w:jc w:val="center"/>
        <w:rPr>
          <w:rFonts w:ascii="Times New Roman" w:eastAsia="Times New Roman" w:hAnsi="Times New Roman" w:cs="Times New Roman"/>
          <w:sz w:val="28"/>
          <w:szCs w:val="28"/>
          <w:lang w:eastAsia="ru-RU"/>
        </w:rPr>
      </w:pPr>
    </w:p>
    <w:p w14:paraId="6320DBC9" w14:textId="77777777" w:rsidR="00B22622" w:rsidRPr="00C0406D" w:rsidRDefault="00B22622" w:rsidP="00B22622">
      <w:pPr>
        <w:spacing w:after="0" w:line="240" w:lineRule="auto"/>
        <w:jc w:val="center"/>
        <w:rPr>
          <w:rFonts w:ascii="Times New Roman" w:eastAsia="Times New Roman" w:hAnsi="Times New Roman" w:cs="Times New Roman"/>
          <w:sz w:val="28"/>
          <w:szCs w:val="28"/>
          <w:lang w:eastAsia="ru-RU"/>
        </w:rPr>
      </w:pPr>
    </w:p>
    <w:p w14:paraId="7E9C99FD" w14:textId="709F4AFE" w:rsidR="00B22622" w:rsidRPr="00C0406D" w:rsidRDefault="00F438A2" w:rsidP="00B22622">
      <w:pPr>
        <w:spacing w:after="0" w:line="240" w:lineRule="auto"/>
        <w:rPr>
          <w:rFonts w:ascii="Times New Roman" w:eastAsia="Times New Roman" w:hAnsi="Times New Roman" w:cs="Times New Roman"/>
          <w:sz w:val="28"/>
          <w:szCs w:val="28"/>
          <w:lang w:eastAsia="ru-RU"/>
        </w:rPr>
      </w:pPr>
      <w:r w:rsidRPr="00C0406D">
        <w:rPr>
          <w:rFonts w:ascii="Times New Roman" w:eastAsia="Times New Roman" w:hAnsi="Times New Roman" w:cs="Times New Roman"/>
          <w:sz w:val="28"/>
          <w:szCs w:val="28"/>
          <w:lang w:eastAsia="ru-RU"/>
        </w:rPr>
        <w:t>Обучающийся</w:t>
      </w:r>
      <w:r w:rsidR="00B22622" w:rsidRPr="00C0406D">
        <w:rPr>
          <w:rFonts w:ascii="Times New Roman" w:eastAsia="Times New Roman" w:hAnsi="Times New Roman" w:cs="Times New Roman"/>
          <w:sz w:val="28"/>
          <w:szCs w:val="28"/>
          <w:lang w:eastAsia="ru-RU"/>
        </w:rPr>
        <w:t xml:space="preserve"> группы № </w:t>
      </w:r>
      <w:r w:rsidR="001F69DB" w:rsidRPr="0002752C">
        <w:rPr>
          <w:rFonts w:ascii="Times New Roman" w:eastAsia="Times New Roman" w:hAnsi="Times New Roman" w:cs="Times New Roman"/>
          <w:sz w:val="28"/>
          <w:szCs w:val="28"/>
          <w:lang w:eastAsia="ru-RU"/>
        </w:rPr>
        <w:t>6</w:t>
      </w:r>
      <w:r w:rsidR="006D499F" w:rsidRPr="0002752C">
        <w:rPr>
          <w:rFonts w:ascii="Times New Roman" w:eastAsia="Times New Roman" w:hAnsi="Times New Roman" w:cs="Times New Roman"/>
          <w:sz w:val="28"/>
          <w:szCs w:val="28"/>
          <w:lang w:eastAsia="ru-RU"/>
        </w:rPr>
        <w:t>3</w:t>
      </w:r>
      <w:r w:rsidR="00B66501" w:rsidRPr="0002752C">
        <w:rPr>
          <w:rFonts w:ascii="Times New Roman" w:eastAsia="Times New Roman" w:hAnsi="Times New Roman" w:cs="Times New Roman"/>
          <w:sz w:val="28"/>
          <w:szCs w:val="28"/>
          <w:lang w:eastAsia="ru-RU"/>
        </w:rPr>
        <w:t>01</w:t>
      </w:r>
      <w:r w:rsidR="001F69DB" w:rsidRPr="00C0406D">
        <w:rPr>
          <w:rFonts w:ascii="Times New Roman" w:eastAsia="Times New Roman" w:hAnsi="Times New Roman" w:cs="Times New Roman"/>
          <w:sz w:val="28"/>
          <w:szCs w:val="28"/>
          <w:lang w:eastAsia="ru-RU"/>
        </w:rPr>
        <w:t>-0</w:t>
      </w:r>
      <w:r w:rsidR="009F0A14" w:rsidRPr="00C0406D">
        <w:rPr>
          <w:rFonts w:ascii="Times New Roman" w:eastAsia="Times New Roman" w:hAnsi="Times New Roman" w:cs="Times New Roman"/>
          <w:sz w:val="28"/>
          <w:szCs w:val="28"/>
          <w:lang w:eastAsia="ru-RU"/>
        </w:rPr>
        <w:t>2</w:t>
      </w:r>
      <w:r w:rsidR="001F69DB" w:rsidRPr="00C0406D">
        <w:rPr>
          <w:rFonts w:ascii="Times New Roman" w:eastAsia="Times New Roman" w:hAnsi="Times New Roman" w:cs="Times New Roman"/>
          <w:sz w:val="28"/>
          <w:szCs w:val="28"/>
          <w:lang w:eastAsia="ru-RU"/>
        </w:rPr>
        <w:t>0</w:t>
      </w:r>
      <w:r w:rsidR="00262C8B" w:rsidRPr="00C0406D">
        <w:rPr>
          <w:rFonts w:ascii="Times New Roman" w:eastAsia="Times New Roman" w:hAnsi="Times New Roman" w:cs="Times New Roman"/>
          <w:sz w:val="28"/>
          <w:szCs w:val="28"/>
          <w:lang w:eastAsia="ru-RU"/>
        </w:rPr>
        <w:t>3</w:t>
      </w:r>
      <w:r w:rsidR="001F69DB" w:rsidRPr="00C0406D">
        <w:rPr>
          <w:rFonts w:ascii="Times New Roman" w:eastAsia="Times New Roman" w:hAnsi="Times New Roman" w:cs="Times New Roman"/>
          <w:sz w:val="28"/>
          <w:szCs w:val="28"/>
          <w:lang w:eastAsia="ru-RU"/>
        </w:rPr>
        <w:t>0</w:t>
      </w:r>
      <w:r w:rsidR="009F0A14" w:rsidRPr="00C0406D">
        <w:rPr>
          <w:rFonts w:ascii="Times New Roman" w:eastAsia="Times New Roman" w:hAnsi="Times New Roman" w:cs="Times New Roman"/>
          <w:sz w:val="28"/>
          <w:szCs w:val="28"/>
          <w:lang w:eastAsia="ru-RU"/>
        </w:rPr>
        <w:t>2</w:t>
      </w:r>
      <w:r w:rsidR="00A46887" w:rsidRPr="00C0406D">
        <w:rPr>
          <w:rFonts w:ascii="Times New Roman" w:eastAsia="Times New Roman" w:hAnsi="Times New Roman" w:cs="Times New Roman"/>
          <w:sz w:val="28"/>
          <w:szCs w:val="28"/>
          <w:lang w:val="en-US" w:eastAsia="ru-RU"/>
        </w:rPr>
        <w:t>D</w:t>
      </w:r>
      <w:r w:rsidR="00B22622" w:rsidRPr="00C0406D">
        <w:rPr>
          <w:rFonts w:ascii="Times New Roman" w:eastAsia="Times New Roman" w:hAnsi="Times New Roman" w:cs="Times New Roman"/>
          <w:sz w:val="28"/>
          <w:szCs w:val="28"/>
          <w:lang w:eastAsia="ru-RU"/>
        </w:rPr>
        <w:t xml:space="preserve">____________________ </w:t>
      </w:r>
      <w:r w:rsidR="0002752C">
        <w:rPr>
          <w:rFonts w:ascii="Times New Roman" w:eastAsia="Times New Roman" w:hAnsi="Times New Roman" w:cs="Times New Roman"/>
          <w:sz w:val="28"/>
          <w:szCs w:val="28"/>
          <w:lang w:eastAsia="ru-RU"/>
        </w:rPr>
        <w:t xml:space="preserve">Д.О. </w:t>
      </w:r>
      <w:proofErr w:type="spellStart"/>
      <w:r w:rsidR="0002752C">
        <w:rPr>
          <w:rFonts w:ascii="Times New Roman" w:eastAsia="Times New Roman" w:hAnsi="Times New Roman" w:cs="Times New Roman"/>
          <w:sz w:val="28"/>
          <w:szCs w:val="28"/>
          <w:lang w:eastAsia="ru-RU"/>
        </w:rPr>
        <w:t>Колбанов</w:t>
      </w:r>
      <w:proofErr w:type="spellEnd"/>
    </w:p>
    <w:p w14:paraId="58CC754C" w14:textId="77777777" w:rsidR="0010258E" w:rsidRPr="00C0406D" w:rsidRDefault="0010258E" w:rsidP="00B22622">
      <w:pPr>
        <w:spacing w:after="0" w:line="240" w:lineRule="auto"/>
        <w:rPr>
          <w:rFonts w:ascii="Times New Roman" w:eastAsia="Times New Roman" w:hAnsi="Times New Roman" w:cs="Times New Roman"/>
          <w:sz w:val="28"/>
          <w:szCs w:val="28"/>
          <w:lang w:eastAsia="ru-RU"/>
        </w:rPr>
      </w:pPr>
    </w:p>
    <w:p w14:paraId="36BCBE26" w14:textId="77777777" w:rsidR="00360155" w:rsidRPr="00C0406D" w:rsidRDefault="00B22622" w:rsidP="00B22622">
      <w:pPr>
        <w:spacing w:after="0" w:line="240" w:lineRule="auto"/>
        <w:rPr>
          <w:rFonts w:ascii="Times New Roman" w:eastAsia="Times New Roman" w:hAnsi="Times New Roman" w:cs="Times New Roman"/>
          <w:sz w:val="28"/>
          <w:szCs w:val="28"/>
          <w:lang w:eastAsia="ru-RU"/>
        </w:rPr>
      </w:pPr>
      <w:r w:rsidRPr="00C0406D">
        <w:rPr>
          <w:rFonts w:ascii="Times New Roman" w:eastAsia="Times New Roman" w:hAnsi="Times New Roman" w:cs="Times New Roman"/>
          <w:sz w:val="28"/>
          <w:szCs w:val="28"/>
          <w:lang w:eastAsia="ru-RU"/>
        </w:rPr>
        <w:t xml:space="preserve">Руководитель практики, </w:t>
      </w:r>
    </w:p>
    <w:p w14:paraId="01D793F8" w14:textId="7AA11278" w:rsidR="00B22622" w:rsidRPr="00C0406D" w:rsidRDefault="0002752C" w:rsidP="00B22622">
      <w:pPr>
        <w:spacing w:after="0" w:line="240" w:lineRule="auto"/>
        <w:rPr>
          <w:rFonts w:ascii="Times New Roman" w:eastAsia="Times New Roman" w:hAnsi="Times New Roman" w:cs="Times New Roman"/>
          <w:sz w:val="28"/>
          <w:szCs w:val="28"/>
          <w:lang w:eastAsia="ru-RU"/>
        </w:rPr>
      </w:pPr>
      <w:r w:rsidRPr="00E75BE5">
        <w:rPr>
          <w:rFonts w:ascii="Times New Roman" w:eastAsia="Times New Roman" w:hAnsi="Times New Roman" w:cs="Times New Roman"/>
          <w:color w:val="000000" w:themeColor="text1"/>
          <w:sz w:val="28"/>
          <w:szCs w:val="28"/>
          <w:lang w:eastAsia="ru-RU"/>
        </w:rPr>
        <w:t>доцент каф. ПС</w:t>
      </w:r>
      <w:r w:rsidRPr="00557746">
        <w:rPr>
          <w:rFonts w:ascii="Times New Roman" w:hAnsi="Times New Roman" w:cs="Times New Roman"/>
          <w:sz w:val="28"/>
          <w:szCs w:val="28"/>
        </w:rPr>
        <w:t>, к.т.н., доцент</w:t>
      </w:r>
      <w:r>
        <w:rPr>
          <w:rFonts w:ascii="Times New Roman" w:hAnsi="Times New Roman" w:cs="Times New Roman"/>
          <w:sz w:val="28"/>
          <w:szCs w:val="28"/>
        </w:rPr>
        <w:t xml:space="preserve"> </w:t>
      </w:r>
      <w:r w:rsidR="00B22622" w:rsidRPr="00C0406D">
        <w:rPr>
          <w:rFonts w:ascii="Times New Roman" w:eastAsia="Times New Roman" w:hAnsi="Times New Roman" w:cs="Times New Roman"/>
          <w:sz w:val="28"/>
          <w:szCs w:val="28"/>
          <w:lang w:eastAsia="ru-RU"/>
        </w:rPr>
        <w:t>________________________</w:t>
      </w:r>
      <w:r w:rsidR="00360155" w:rsidRPr="00C0406D">
        <w:rPr>
          <w:rFonts w:ascii="Times New Roman" w:eastAsia="Times New Roman" w:hAnsi="Times New Roman" w:cs="Times New Roman"/>
          <w:sz w:val="28"/>
          <w:szCs w:val="28"/>
          <w:lang w:eastAsia="ru-RU"/>
        </w:rPr>
        <w:t>____</w:t>
      </w:r>
      <w:r>
        <w:rPr>
          <w:rFonts w:ascii="Times New Roman" w:eastAsia="Times New Roman" w:hAnsi="Times New Roman" w:cs="Times New Roman"/>
          <w:sz w:val="28"/>
          <w:szCs w:val="28"/>
          <w:lang w:eastAsia="ru-RU"/>
        </w:rPr>
        <w:t xml:space="preserve"> О.А. Гордеева</w:t>
      </w:r>
      <w:r w:rsidR="00B22622" w:rsidRPr="00C0406D">
        <w:rPr>
          <w:rFonts w:ascii="Times New Roman" w:eastAsia="Times New Roman" w:hAnsi="Times New Roman" w:cs="Times New Roman"/>
          <w:sz w:val="28"/>
          <w:szCs w:val="28"/>
          <w:lang w:eastAsia="ru-RU"/>
        </w:rPr>
        <w:t xml:space="preserve"> </w:t>
      </w:r>
    </w:p>
    <w:p w14:paraId="7668C91C" w14:textId="77777777" w:rsidR="00B22622" w:rsidRPr="00C0406D" w:rsidRDefault="00B22622" w:rsidP="00B22622">
      <w:pPr>
        <w:spacing w:after="0" w:line="240" w:lineRule="auto"/>
        <w:rPr>
          <w:rFonts w:ascii="Times New Roman" w:eastAsia="Times New Roman" w:hAnsi="Times New Roman" w:cs="Times New Roman"/>
          <w:sz w:val="28"/>
          <w:szCs w:val="28"/>
          <w:lang w:eastAsia="ru-RU"/>
        </w:rPr>
      </w:pPr>
    </w:p>
    <w:p w14:paraId="2CF82624" w14:textId="77777777" w:rsidR="00B22622" w:rsidRPr="00434AC3" w:rsidRDefault="00B22622" w:rsidP="00B22622">
      <w:pPr>
        <w:spacing w:after="0" w:line="240" w:lineRule="auto"/>
        <w:rPr>
          <w:rFonts w:ascii="Times New Roman" w:eastAsia="Times New Roman" w:hAnsi="Times New Roman" w:cs="Times New Roman"/>
          <w:sz w:val="28"/>
          <w:szCs w:val="28"/>
          <w:lang w:eastAsia="ru-RU"/>
        </w:rPr>
      </w:pPr>
    </w:p>
    <w:p w14:paraId="46DC0D5E" w14:textId="7BFE9E88" w:rsidR="00B22622" w:rsidRPr="00434AC3" w:rsidRDefault="00B22622" w:rsidP="00B22622">
      <w:pPr>
        <w:spacing w:after="0" w:line="240" w:lineRule="auto"/>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Дата сдачи </w:t>
      </w:r>
      <w:r w:rsidR="00B66501">
        <w:rPr>
          <w:rFonts w:ascii="Times New Roman" w:eastAsia="Times New Roman" w:hAnsi="Times New Roman" w:cs="Times New Roman"/>
          <w:sz w:val="28"/>
          <w:szCs w:val="28"/>
          <w:lang w:eastAsia="ru-RU"/>
        </w:rPr>
        <w:t>27</w:t>
      </w:r>
      <w:r w:rsidR="00CE1279" w:rsidRPr="00CE1279">
        <w:rPr>
          <w:rFonts w:ascii="Times New Roman" w:eastAsia="Times New Roman" w:hAnsi="Times New Roman" w:cs="Times New Roman"/>
          <w:sz w:val="28"/>
          <w:szCs w:val="28"/>
          <w:lang w:eastAsia="ru-RU"/>
        </w:rPr>
        <w:t>.</w:t>
      </w:r>
      <w:r w:rsidR="00B66501">
        <w:rPr>
          <w:rFonts w:ascii="Times New Roman" w:eastAsia="Times New Roman" w:hAnsi="Times New Roman" w:cs="Times New Roman"/>
          <w:sz w:val="28"/>
          <w:szCs w:val="28"/>
          <w:lang w:eastAsia="ru-RU"/>
        </w:rPr>
        <w:t>12</w:t>
      </w:r>
      <w:r w:rsidR="00CE1279" w:rsidRPr="00CE1279">
        <w:rPr>
          <w:rFonts w:ascii="Times New Roman" w:eastAsia="Times New Roman" w:hAnsi="Times New Roman" w:cs="Times New Roman"/>
          <w:sz w:val="28"/>
          <w:szCs w:val="28"/>
          <w:lang w:eastAsia="ru-RU"/>
        </w:rPr>
        <w:t>.202</w:t>
      </w:r>
      <w:r w:rsidR="00C0406D">
        <w:rPr>
          <w:rFonts w:ascii="Times New Roman" w:eastAsia="Times New Roman" w:hAnsi="Times New Roman" w:cs="Times New Roman"/>
          <w:sz w:val="28"/>
          <w:szCs w:val="28"/>
          <w:lang w:eastAsia="ru-RU"/>
        </w:rPr>
        <w:t>3</w:t>
      </w:r>
    </w:p>
    <w:p w14:paraId="02F9A445" w14:textId="1D8EA77F" w:rsidR="00B22622" w:rsidRPr="00434AC3" w:rsidRDefault="00B22622" w:rsidP="00B22622">
      <w:pPr>
        <w:spacing w:after="0" w:line="240" w:lineRule="auto"/>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Дата защиты </w:t>
      </w:r>
      <w:r w:rsidR="00B66501">
        <w:rPr>
          <w:rFonts w:ascii="Times New Roman" w:eastAsia="Times New Roman" w:hAnsi="Times New Roman" w:cs="Times New Roman"/>
          <w:sz w:val="28"/>
          <w:szCs w:val="28"/>
          <w:lang w:eastAsia="ru-RU"/>
        </w:rPr>
        <w:t>27</w:t>
      </w:r>
      <w:r w:rsidR="00CE1279" w:rsidRPr="00CE1279">
        <w:rPr>
          <w:rFonts w:ascii="Times New Roman" w:eastAsia="Times New Roman" w:hAnsi="Times New Roman" w:cs="Times New Roman"/>
          <w:sz w:val="28"/>
          <w:szCs w:val="28"/>
          <w:lang w:eastAsia="ru-RU"/>
        </w:rPr>
        <w:t>.</w:t>
      </w:r>
      <w:r w:rsidR="00B66501">
        <w:rPr>
          <w:rFonts w:ascii="Times New Roman" w:eastAsia="Times New Roman" w:hAnsi="Times New Roman" w:cs="Times New Roman"/>
          <w:sz w:val="28"/>
          <w:szCs w:val="28"/>
          <w:lang w:eastAsia="ru-RU"/>
        </w:rPr>
        <w:t>12</w:t>
      </w:r>
      <w:r w:rsidR="00CE1279" w:rsidRPr="00CE1279">
        <w:rPr>
          <w:rFonts w:ascii="Times New Roman" w:eastAsia="Times New Roman" w:hAnsi="Times New Roman" w:cs="Times New Roman"/>
          <w:sz w:val="28"/>
          <w:szCs w:val="28"/>
          <w:lang w:eastAsia="ru-RU"/>
        </w:rPr>
        <w:t>.202</w:t>
      </w:r>
      <w:r w:rsidR="00C0406D">
        <w:rPr>
          <w:rFonts w:ascii="Times New Roman" w:eastAsia="Times New Roman" w:hAnsi="Times New Roman" w:cs="Times New Roman"/>
          <w:sz w:val="28"/>
          <w:szCs w:val="28"/>
          <w:lang w:eastAsia="ru-RU"/>
        </w:rPr>
        <w:t>3</w:t>
      </w:r>
    </w:p>
    <w:p w14:paraId="3E1FABBB" w14:textId="77777777" w:rsidR="00B22622" w:rsidRPr="00434AC3" w:rsidRDefault="00B22622" w:rsidP="00B22622">
      <w:pPr>
        <w:spacing w:after="0" w:line="240" w:lineRule="auto"/>
        <w:rPr>
          <w:rFonts w:ascii="Times New Roman" w:eastAsia="Times New Roman" w:hAnsi="Times New Roman" w:cs="Times New Roman"/>
          <w:sz w:val="28"/>
          <w:szCs w:val="28"/>
          <w:lang w:eastAsia="ru-RU"/>
        </w:rPr>
      </w:pPr>
    </w:p>
    <w:p w14:paraId="600BF568" w14:textId="77777777" w:rsidR="00B22622" w:rsidRPr="00434AC3" w:rsidRDefault="00B22622" w:rsidP="00B22622">
      <w:pPr>
        <w:spacing w:after="0" w:line="240" w:lineRule="auto"/>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Оценка ___________________</w:t>
      </w:r>
    </w:p>
    <w:p w14:paraId="2117D55D" w14:textId="77777777" w:rsidR="00B22622" w:rsidRPr="00434AC3" w:rsidRDefault="00B22622" w:rsidP="00B22622">
      <w:pPr>
        <w:spacing w:after="0" w:line="240" w:lineRule="auto"/>
        <w:rPr>
          <w:rFonts w:ascii="Times New Roman" w:eastAsia="Times New Roman" w:hAnsi="Times New Roman" w:cs="Times New Roman"/>
          <w:sz w:val="28"/>
          <w:szCs w:val="28"/>
          <w:lang w:eastAsia="ru-RU"/>
        </w:rPr>
      </w:pPr>
    </w:p>
    <w:p w14:paraId="2A61126D" w14:textId="77777777" w:rsidR="0010258E" w:rsidRDefault="0010258E" w:rsidP="00B22622">
      <w:pPr>
        <w:spacing w:after="0" w:line="240" w:lineRule="auto"/>
        <w:rPr>
          <w:rFonts w:ascii="Times New Roman" w:eastAsia="Times New Roman" w:hAnsi="Times New Roman" w:cs="Times New Roman"/>
          <w:sz w:val="28"/>
          <w:szCs w:val="28"/>
          <w:lang w:eastAsia="ru-RU"/>
        </w:rPr>
      </w:pPr>
    </w:p>
    <w:p w14:paraId="34DCA0C7" w14:textId="77777777" w:rsidR="00EA27EB" w:rsidRDefault="00EA27EB" w:rsidP="00B22622">
      <w:pPr>
        <w:spacing w:after="0" w:line="240" w:lineRule="auto"/>
        <w:rPr>
          <w:rFonts w:ascii="Times New Roman" w:eastAsia="Times New Roman" w:hAnsi="Times New Roman" w:cs="Times New Roman"/>
          <w:sz w:val="28"/>
          <w:szCs w:val="28"/>
          <w:lang w:eastAsia="ru-RU"/>
        </w:rPr>
      </w:pPr>
    </w:p>
    <w:p w14:paraId="20B495EC" w14:textId="77777777" w:rsidR="00FA6F2B" w:rsidRDefault="00FA6F2B" w:rsidP="00B22622">
      <w:pPr>
        <w:spacing w:after="0" w:line="240" w:lineRule="auto"/>
        <w:rPr>
          <w:rFonts w:ascii="Times New Roman" w:eastAsia="Times New Roman" w:hAnsi="Times New Roman" w:cs="Times New Roman"/>
          <w:sz w:val="28"/>
          <w:szCs w:val="28"/>
          <w:lang w:eastAsia="ru-RU"/>
        </w:rPr>
      </w:pPr>
    </w:p>
    <w:p w14:paraId="4C033DD6" w14:textId="77777777" w:rsidR="007D6216" w:rsidRPr="00434AC3" w:rsidRDefault="007D6216" w:rsidP="00B22622">
      <w:pPr>
        <w:spacing w:after="0" w:line="240" w:lineRule="auto"/>
        <w:rPr>
          <w:rFonts w:ascii="Times New Roman" w:eastAsia="Times New Roman" w:hAnsi="Times New Roman" w:cs="Times New Roman"/>
          <w:sz w:val="28"/>
          <w:szCs w:val="28"/>
          <w:lang w:eastAsia="ru-RU"/>
        </w:rPr>
      </w:pPr>
    </w:p>
    <w:p w14:paraId="36A7A09D" w14:textId="77777777" w:rsidR="007D6216" w:rsidRPr="00434AC3" w:rsidRDefault="007D6216" w:rsidP="00B22622">
      <w:pPr>
        <w:spacing w:after="0" w:line="240" w:lineRule="auto"/>
        <w:rPr>
          <w:rFonts w:ascii="Times New Roman" w:eastAsia="Times New Roman" w:hAnsi="Times New Roman" w:cs="Times New Roman"/>
          <w:sz w:val="28"/>
          <w:szCs w:val="28"/>
          <w:lang w:eastAsia="ru-RU"/>
        </w:rPr>
      </w:pPr>
    </w:p>
    <w:p w14:paraId="231F89D1" w14:textId="7B47B7A8" w:rsidR="00B22622" w:rsidRPr="00434AC3" w:rsidRDefault="00B22622" w:rsidP="00B22622">
      <w:pPr>
        <w:spacing w:after="0" w:line="240" w:lineRule="auto"/>
        <w:jc w:val="center"/>
        <w:rPr>
          <w:rFonts w:ascii="Times New Roman" w:eastAsia="Times New Roman" w:hAnsi="Times New Roman" w:cs="Times New Roman"/>
          <w:sz w:val="28"/>
          <w:szCs w:val="28"/>
          <w:lang w:val="en-US" w:eastAsia="ru-RU"/>
        </w:rPr>
      </w:pPr>
      <w:r w:rsidRPr="00434AC3">
        <w:rPr>
          <w:rFonts w:ascii="Times New Roman" w:eastAsia="Times New Roman" w:hAnsi="Times New Roman" w:cs="Times New Roman"/>
          <w:sz w:val="28"/>
          <w:szCs w:val="28"/>
          <w:lang w:eastAsia="ru-RU"/>
        </w:rPr>
        <w:t xml:space="preserve">Самара </w:t>
      </w:r>
      <w:r w:rsidRPr="00CE1279">
        <w:rPr>
          <w:rFonts w:ascii="Times New Roman" w:eastAsia="Times New Roman" w:hAnsi="Times New Roman" w:cs="Times New Roman"/>
          <w:sz w:val="28"/>
          <w:szCs w:val="28"/>
          <w:lang w:eastAsia="ru-RU"/>
        </w:rPr>
        <w:t>20</w:t>
      </w:r>
      <w:r w:rsidR="008D03B1" w:rsidRPr="00CE1279">
        <w:rPr>
          <w:rFonts w:ascii="Times New Roman" w:eastAsia="Times New Roman" w:hAnsi="Times New Roman" w:cs="Times New Roman"/>
          <w:sz w:val="28"/>
          <w:szCs w:val="28"/>
          <w:lang w:eastAsia="ru-RU"/>
        </w:rPr>
        <w:t>2</w:t>
      </w:r>
      <w:r w:rsidR="00C0406D">
        <w:rPr>
          <w:rFonts w:ascii="Times New Roman" w:eastAsia="Times New Roman" w:hAnsi="Times New Roman" w:cs="Times New Roman"/>
          <w:sz w:val="28"/>
          <w:szCs w:val="28"/>
          <w:lang w:eastAsia="ru-RU"/>
        </w:rPr>
        <w:t>3</w:t>
      </w:r>
    </w:p>
    <w:p w14:paraId="0BF6DF3C" w14:textId="77777777" w:rsidR="00B22622" w:rsidRPr="00434AC3" w:rsidRDefault="00B22622" w:rsidP="00B22622">
      <w:pPr>
        <w:pageBreakBefore/>
        <w:spacing w:after="240"/>
        <w:jc w:val="center"/>
        <w:outlineLvl w:val="3"/>
        <w:rPr>
          <w:rFonts w:ascii="Times New Roman" w:eastAsia="Times New Roman" w:hAnsi="Times New Roman" w:cs="Times New Roman"/>
          <w:bCs/>
          <w:iCs/>
          <w:caps/>
          <w:sz w:val="28"/>
          <w:szCs w:val="28"/>
        </w:rPr>
      </w:pPr>
      <w:r w:rsidRPr="00434AC3">
        <w:rPr>
          <w:rFonts w:ascii="Times New Roman" w:eastAsia="Times New Roman" w:hAnsi="Times New Roman" w:cs="Times New Roman"/>
          <w:bCs/>
          <w:iCs/>
          <w:caps/>
          <w:sz w:val="28"/>
          <w:szCs w:val="28"/>
        </w:rPr>
        <w:lastRenderedPageBreak/>
        <w:t>Содержание</w:t>
      </w:r>
    </w:p>
    <w:p w14:paraId="20D61F4C" w14:textId="1A56D883" w:rsidR="00642ECC" w:rsidRDefault="007219D0">
      <w:pPr>
        <w:pStyle w:val="16"/>
        <w:tabs>
          <w:tab w:val="right" w:leader="dot" w:pos="9488"/>
        </w:tabs>
        <w:rPr>
          <w:rFonts w:asciiTheme="minorHAnsi" w:eastAsiaTheme="minorEastAsia" w:hAnsiTheme="minorHAnsi"/>
          <w:noProof/>
          <w:kern w:val="2"/>
          <w:sz w:val="22"/>
          <w:lang w:eastAsia="ru-RU"/>
          <w14:ligatures w14:val="standardContextual"/>
        </w:rPr>
      </w:pPr>
      <w:r w:rsidRPr="00177E4F">
        <w:rPr>
          <w:rFonts w:eastAsia="Times New Roman" w:cs="Times New Roman"/>
          <w:szCs w:val="28"/>
        </w:rPr>
        <w:fldChar w:fldCharType="begin"/>
      </w:r>
      <w:r w:rsidRPr="00177E4F">
        <w:rPr>
          <w:rFonts w:eastAsia="Times New Roman" w:cs="Times New Roman"/>
          <w:szCs w:val="28"/>
        </w:rPr>
        <w:instrText xml:space="preserve"> TOC \h \z \t "ПР_Заголовок отчета 1;1;ПР_Заголовок отчета 2;2;ПР_Заголовок отчета 3;3;ПР_СТРУКТУРНЫЙ ЭЛЕМЕНТ;1;ПР_Заголовок отчета;1" </w:instrText>
      </w:r>
      <w:r w:rsidRPr="00177E4F">
        <w:rPr>
          <w:rFonts w:eastAsia="Times New Roman" w:cs="Times New Roman"/>
          <w:szCs w:val="28"/>
        </w:rPr>
        <w:fldChar w:fldCharType="separate"/>
      </w:r>
      <w:hyperlink w:anchor="_Toc151735064" w:history="1">
        <w:r w:rsidR="00642ECC" w:rsidRPr="005B758D">
          <w:rPr>
            <w:rStyle w:val="af4"/>
            <w:noProof/>
          </w:rPr>
          <w:t>Задания по практике для выполнения определенных видов работ, связанных с будущей профессиональной деятельностью (сбор и анализ данных и материалов, проведение исследований)</w:t>
        </w:r>
        <w:r w:rsidR="00642ECC">
          <w:rPr>
            <w:noProof/>
            <w:webHidden/>
          </w:rPr>
          <w:tab/>
        </w:r>
        <w:r w:rsidR="00642ECC">
          <w:rPr>
            <w:noProof/>
            <w:webHidden/>
          </w:rPr>
          <w:fldChar w:fldCharType="begin"/>
        </w:r>
        <w:r w:rsidR="00642ECC">
          <w:rPr>
            <w:noProof/>
            <w:webHidden/>
          </w:rPr>
          <w:instrText xml:space="preserve"> PAGEREF _Toc151735064 \h </w:instrText>
        </w:r>
        <w:r w:rsidR="00642ECC">
          <w:rPr>
            <w:noProof/>
            <w:webHidden/>
          </w:rPr>
        </w:r>
        <w:r w:rsidR="00642ECC">
          <w:rPr>
            <w:noProof/>
            <w:webHidden/>
          </w:rPr>
          <w:fldChar w:fldCharType="separate"/>
        </w:r>
        <w:r w:rsidR="0061625D">
          <w:rPr>
            <w:noProof/>
            <w:webHidden/>
          </w:rPr>
          <w:t>3</w:t>
        </w:r>
        <w:r w:rsidR="00642ECC">
          <w:rPr>
            <w:noProof/>
            <w:webHidden/>
          </w:rPr>
          <w:fldChar w:fldCharType="end"/>
        </w:r>
      </w:hyperlink>
    </w:p>
    <w:p w14:paraId="517B7343" w14:textId="3960F0D4" w:rsidR="00642ECC" w:rsidRDefault="00000000">
      <w:pPr>
        <w:pStyle w:val="16"/>
        <w:tabs>
          <w:tab w:val="right" w:leader="dot" w:pos="9488"/>
        </w:tabs>
        <w:rPr>
          <w:rFonts w:asciiTheme="minorHAnsi" w:eastAsiaTheme="minorEastAsia" w:hAnsiTheme="minorHAnsi"/>
          <w:noProof/>
          <w:kern w:val="2"/>
          <w:sz w:val="22"/>
          <w:lang w:eastAsia="ru-RU"/>
          <w14:ligatures w14:val="standardContextual"/>
        </w:rPr>
      </w:pPr>
      <w:hyperlink w:anchor="_Toc151735065" w:history="1">
        <w:r w:rsidR="00642ECC" w:rsidRPr="005B758D">
          <w:rPr>
            <w:rStyle w:val="af4"/>
            <w:rFonts w:cs="Times New Roman"/>
            <w:noProof/>
          </w:rPr>
          <w:t>ВВЕДЕНИЕ</w:t>
        </w:r>
        <w:r w:rsidR="00642ECC">
          <w:rPr>
            <w:noProof/>
            <w:webHidden/>
          </w:rPr>
          <w:tab/>
        </w:r>
        <w:r w:rsidR="00642ECC">
          <w:rPr>
            <w:noProof/>
            <w:webHidden/>
          </w:rPr>
          <w:fldChar w:fldCharType="begin"/>
        </w:r>
        <w:r w:rsidR="00642ECC">
          <w:rPr>
            <w:noProof/>
            <w:webHidden/>
          </w:rPr>
          <w:instrText xml:space="preserve"> PAGEREF _Toc151735065 \h </w:instrText>
        </w:r>
        <w:r w:rsidR="00642ECC">
          <w:rPr>
            <w:noProof/>
            <w:webHidden/>
          </w:rPr>
        </w:r>
        <w:r w:rsidR="00642ECC">
          <w:rPr>
            <w:noProof/>
            <w:webHidden/>
          </w:rPr>
          <w:fldChar w:fldCharType="separate"/>
        </w:r>
        <w:r w:rsidR="0061625D">
          <w:rPr>
            <w:noProof/>
            <w:webHidden/>
          </w:rPr>
          <w:t>7</w:t>
        </w:r>
        <w:r w:rsidR="00642ECC">
          <w:rPr>
            <w:noProof/>
            <w:webHidden/>
          </w:rPr>
          <w:fldChar w:fldCharType="end"/>
        </w:r>
      </w:hyperlink>
    </w:p>
    <w:p w14:paraId="0801A437" w14:textId="44B9A08C" w:rsidR="00642ECC" w:rsidRDefault="00000000">
      <w:pPr>
        <w:pStyle w:val="16"/>
        <w:tabs>
          <w:tab w:val="left" w:pos="454"/>
          <w:tab w:val="right" w:leader="dot" w:pos="9488"/>
        </w:tabs>
        <w:rPr>
          <w:rFonts w:asciiTheme="minorHAnsi" w:eastAsiaTheme="minorEastAsia" w:hAnsiTheme="minorHAnsi"/>
          <w:noProof/>
          <w:kern w:val="2"/>
          <w:sz w:val="22"/>
          <w:lang w:eastAsia="ru-RU"/>
          <w14:ligatures w14:val="standardContextual"/>
        </w:rPr>
      </w:pPr>
      <w:hyperlink w:anchor="_Toc151735066" w:history="1">
        <w:r w:rsidR="00642ECC" w:rsidRPr="005B758D">
          <w:rPr>
            <w:rStyle w:val="af4"/>
            <w:noProof/>
          </w:rPr>
          <w:t>1</w:t>
        </w:r>
        <w:r w:rsidR="00642ECC">
          <w:rPr>
            <w:rFonts w:asciiTheme="minorHAnsi" w:eastAsiaTheme="minorEastAsia" w:hAnsiTheme="minorHAnsi"/>
            <w:noProof/>
            <w:kern w:val="2"/>
            <w:sz w:val="22"/>
            <w:lang w:eastAsia="ru-RU"/>
            <w14:ligatures w14:val="standardContextual"/>
          </w:rPr>
          <w:tab/>
        </w:r>
        <w:r w:rsidR="00642ECC" w:rsidRPr="005B758D">
          <w:rPr>
            <w:rStyle w:val="af4"/>
            <w:noProof/>
          </w:rPr>
          <w:t>Описание предметной области</w:t>
        </w:r>
        <w:r w:rsidR="00642ECC">
          <w:rPr>
            <w:noProof/>
            <w:webHidden/>
          </w:rPr>
          <w:tab/>
        </w:r>
        <w:r w:rsidR="00642ECC">
          <w:rPr>
            <w:noProof/>
            <w:webHidden/>
          </w:rPr>
          <w:fldChar w:fldCharType="begin"/>
        </w:r>
        <w:r w:rsidR="00642ECC">
          <w:rPr>
            <w:noProof/>
            <w:webHidden/>
          </w:rPr>
          <w:instrText xml:space="preserve"> PAGEREF _Toc151735066 \h </w:instrText>
        </w:r>
        <w:r w:rsidR="00642ECC">
          <w:rPr>
            <w:noProof/>
            <w:webHidden/>
          </w:rPr>
        </w:r>
        <w:r w:rsidR="00642ECC">
          <w:rPr>
            <w:noProof/>
            <w:webHidden/>
          </w:rPr>
          <w:fldChar w:fldCharType="separate"/>
        </w:r>
        <w:r w:rsidR="0061625D">
          <w:rPr>
            <w:noProof/>
            <w:webHidden/>
          </w:rPr>
          <w:t>9</w:t>
        </w:r>
        <w:r w:rsidR="00642ECC">
          <w:rPr>
            <w:noProof/>
            <w:webHidden/>
          </w:rPr>
          <w:fldChar w:fldCharType="end"/>
        </w:r>
      </w:hyperlink>
    </w:p>
    <w:p w14:paraId="42058169" w14:textId="5ABD203C" w:rsidR="00642ECC" w:rsidRDefault="00000000">
      <w:pPr>
        <w:pStyle w:val="16"/>
        <w:tabs>
          <w:tab w:val="left" w:pos="454"/>
          <w:tab w:val="right" w:leader="dot" w:pos="9488"/>
        </w:tabs>
        <w:rPr>
          <w:rFonts w:asciiTheme="minorHAnsi" w:eastAsiaTheme="minorEastAsia" w:hAnsiTheme="minorHAnsi"/>
          <w:noProof/>
          <w:kern w:val="2"/>
          <w:sz w:val="22"/>
          <w:lang w:eastAsia="ru-RU"/>
          <w14:ligatures w14:val="standardContextual"/>
        </w:rPr>
      </w:pPr>
      <w:hyperlink w:anchor="_Toc151735067" w:history="1">
        <w:r w:rsidR="00642ECC" w:rsidRPr="005B758D">
          <w:rPr>
            <w:rStyle w:val="af4"/>
            <w:noProof/>
          </w:rPr>
          <w:t>2</w:t>
        </w:r>
        <w:r w:rsidR="00642ECC">
          <w:rPr>
            <w:rFonts w:asciiTheme="minorHAnsi" w:eastAsiaTheme="minorEastAsia" w:hAnsiTheme="minorHAnsi"/>
            <w:noProof/>
            <w:kern w:val="2"/>
            <w:sz w:val="22"/>
            <w:lang w:eastAsia="ru-RU"/>
            <w14:ligatures w14:val="standardContextual"/>
          </w:rPr>
          <w:tab/>
        </w:r>
        <w:r w:rsidR="00642ECC" w:rsidRPr="005B758D">
          <w:rPr>
            <w:rStyle w:val="af4"/>
            <w:noProof/>
          </w:rPr>
          <w:t>Актуальность решаемой задачи</w:t>
        </w:r>
        <w:r w:rsidR="00642ECC">
          <w:rPr>
            <w:noProof/>
            <w:webHidden/>
          </w:rPr>
          <w:tab/>
        </w:r>
        <w:r w:rsidR="00642ECC">
          <w:rPr>
            <w:noProof/>
            <w:webHidden/>
          </w:rPr>
          <w:fldChar w:fldCharType="begin"/>
        </w:r>
        <w:r w:rsidR="00642ECC">
          <w:rPr>
            <w:noProof/>
            <w:webHidden/>
          </w:rPr>
          <w:instrText xml:space="preserve"> PAGEREF _Toc151735067 \h </w:instrText>
        </w:r>
        <w:r w:rsidR="00642ECC">
          <w:rPr>
            <w:noProof/>
            <w:webHidden/>
          </w:rPr>
        </w:r>
        <w:r w:rsidR="00642ECC">
          <w:rPr>
            <w:noProof/>
            <w:webHidden/>
          </w:rPr>
          <w:fldChar w:fldCharType="separate"/>
        </w:r>
        <w:r w:rsidR="0061625D">
          <w:rPr>
            <w:noProof/>
            <w:webHidden/>
          </w:rPr>
          <w:t>9</w:t>
        </w:r>
        <w:r w:rsidR="00642ECC">
          <w:rPr>
            <w:noProof/>
            <w:webHidden/>
          </w:rPr>
          <w:fldChar w:fldCharType="end"/>
        </w:r>
      </w:hyperlink>
    </w:p>
    <w:p w14:paraId="68427228" w14:textId="7235D631" w:rsidR="00642ECC" w:rsidRDefault="00000000">
      <w:pPr>
        <w:pStyle w:val="16"/>
        <w:tabs>
          <w:tab w:val="left" w:pos="454"/>
          <w:tab w:val="right" w:leader="dot" w:pos="9488"/>
        </w:tabs>
        <w:rPr>
          <w:rFonts w:asciiTheme="minorHAnsi" w:eastAsiaTheme="minorEastAsia" w:hAnsiTheme="minorHAnsi"/>
          <w:noProof/>
          <w:kern w:val="2"/>
          <w:sz w:val="22"/>
          <w:lang w:eastAsia="ru-RU"/>
          <w14:ligatures w14:val="standardContextual"/>
        </w:rPr>
      </w:pPr>
      <w:hyperlink w:anchor="_Toc151735068" w:history="1">
        <w:r w:rsidR="00642ECC" w:rsidRPr="005B758D">
          <w:rPr>
            <w:rStyle w:val="af4"/>
            <w:noProof/>
          </w:rPr>
          <w:t>3</w:t>
        </w:r>
        <w:r w:rsidR="00642ECC">
          <w:rPr>
            <w:rFonts w:asciiTheme="minorHAnsi" w:eastAsiaTheme="minorEastAsia" w:hAnsiTheme="minorHAnsi"/>
            <w:noProof/>
            <w:kern w:val="2"/>
            <w:sz w:val="22"/>
            <w:lang w:eastAsia="ru-RU"/>
            <w14:ligatures w14:val="standardContextual"/>
          </w:rPr>
          <w:tab/>
        </w:r>
        <w:r w:rsidR="00642ECC" w:rsidRPr="005B758D">
          <w:rPr>
            <w:rStyle w:val="af4"/>
            <w:noProof/>
          </w:rPr>
          <w:t>Описание систем-аналогов</w:t>
        </w:r>
        <w:r w:rsidR="00642ECC">
          <w:rPr>
            <w:noProof/>
            <w:webHidden/>
          </w:rPr>
          <w:tab/>
        </w:r>
        <w:r w:rsidR="00642ECC">
          <w:rPr>
            <w:noProof/>
            <w:webHidden/>
          </w:rPr>
          <w:fldChar w:fldCharType="begin"/>
        </w:r>
        <w:r w:rsidR="00642ECC">
          <w:rPr>
            <w:noProof/>
            <w:webHidden/>
          </w:rPr>
          <w:instrText xml:space="preserve"> PAGEREF _Toc151735068 \h </w:instrText>
        </w:r>
        <w:r w:rsidR="00642ECC">
          <w:rPr>
            <w:noProof/>
            <w:webHidden/>
          </w:rPr>
        </w:r>
        <w:r w:rsidR="00642ECC">
          <w:rPr>
            <w:noProof/>
            <w:webHidden/>
          </w:rPr>
          <w:fldChar w:fldCharType="separate"/>
        </w:r>
        <w:r w:rsidR="0061625D">
          <w:rPr>
            <w:noProof/>
            <w:webHidden/>
          </w:rPr>
          <w:t>11</w:t>
        </w:r>
        <w:r w:rsidR="00642ECC">
          <w:rPr>
            <w:noProof/>
            <w:webHidden/>
          </w:rPr>
          <w:fldChar w:fldCharType="end"/>
        </w:r>
      </w:hyperlink>
    </w:p>
    <w:p w14:paraId="582260A4" w14:textId="07F861D3" w:rsidR="00642ECC" w:rsidRDefault="00000000" w:rsidP="00F10CE5">
      <w:pPr>
        <w:pStyle w:val="25"/>
        <w:rPr>
          <w:rFonts w:asciiTheme="minorHAnsi" w:eastAsiaTheme="minorEastAsia" w:hAnsiTheme="minorHAnsi"/>
          <w:noProof/>
          <w:kern w:val="2"/>
          <w:sz w:val="22"/>
          <w:lang w:eastAsia="ru-RU"/>
          <w14:ligatures w14:val="standardContextual"/>
        </w:rPr>
      </w:pPr>
      <w:hyperlink w:anchor="_Toc151735069" w:history="1">
        <w:r w:rsidR="00642ECC" w:rsidRPr="005B758D">
          <w:rPr>
            <w:rStyle w:val="af4"/>
            <w:noProof/>
          </w:rPr>
          <w:t>3.1</w:t>
        </w:r>
        <w:r w:rsidR="00642ECC">
          <w:rPr>
            <w:rFonts w:asciiTheme="minorHAnsi" w:eastAsiaTheme="minorEastAsia" w:hAnsiTheme="minorHAnsi"/>
            <w:noProof/>
            <w:kern w:val="2"/>
            <w:sz w:val="22"/>
            <w:lang w:eastAsia="ru-RU"/>
            <w14:ligatures w14:val="standardContextual"/>
          </w:rPr>
          <w:tab/>
        </w:r>
        <w:r w:rsidR="001D0F0F">
          <w:rPr>
            <w:rStyle w:val="af4"/>
            <w:noProof/>
            <w:lang w:val="en-US"/>
          </w:rPr>
          <w:t>Ste</w:t>
        </w:r>
        <w:r w:rsidR="001D0F0F">
          <w:rPr>
            <w:rStyle w:val="af4"/>
            <w:noProof/>
            <w:lang w:val="en-US"/>
          </w:rPr>
          <w:t>p</w:t>
        </w:r>
        <w:r w:rsidR="001D0F0F">
          <w:rPr>
            <w:rStyle w:val="af4"/>
            <w:noProof/>
            <w:lang w:val="en-US"/>
          </w:rPr>
          <w:t>ik</w:t>
        </w:r>
        <w:r w:rsidR="00642ECC">
          <w:rPr>
            <w:noProof/>
            <w:webHidden/>
          </w:rPr>
          <w:tab/>
        </w:r>
        <w:r w:rsidR="00642ECC">
          <w:rPr>
            <w:noProof/>
            <w:webHidden/>
          </w:rPr>
          <w:fldChar w:fldCharType="begin"/>
        </w:r>
        <w:r w:rsidR="00642ECC">
          <w:rPr>
            <w:noProof/>
            <w:webHidden/>
          </w:rPr>
          <w:instrText xml:space="preserve"> PAGEREF _Toc151735069 \h </w:instrText>
        </w:r>
        <w:r w:rsidR="00642ECC">
          <w:rPr>
            <w:noProof/>
            <w:webHidden/>
          </w:rPr>
        </w:r>
        <w:r w:rsidR="00642ECC">
          <w:rPr>
            <w:noProof/>
            <w:webHidden/>
          </w:rPr>
          <w:fldChar w:fldCharType="separate"/>
        </w:r>
        <w:r w:rsidR="0061625D">
          <w:rPr>
            <w:noProof/>
            <w:webHidden/>
          </w:rPr>
          <w:t>11</w:t>
        </w:r>
        <w:r w:rsidR="00642ECC">
          <w:rPr>
            <w:noProof/>
            <w:webHidden/>
          </w:rPr>
          <w:fldChar w:fldCharType="end"/>
        </w:r>
      </w:hyperlink>
    </w:p>
    <w:p w14:paraId="39E253F0" w14:textId="1A63B438" w:rsidR="00642ECC" w:rsidRDefault="00000000" w:rsidP="00F10CE5">
      <w:pPr>
        <w:pStyle w:val="25"/>
        <w:rPr>
          <w:rFonts w:asciiTheme="minorHAnsi" w:eastAsiaTheme="minorEastAsia" w:hAnsiTheme="minorHAnsi"/>
          <w:noProof/>
          <w:kern w:val="2"/>
          <w:sz w:val="22"/>
          <w:lang w:eastAsia="ru-RU"/>
          <w14:ligatures w14:val="standardContextual"/>
        </w:rPr>
      </w:pPr>
      <w:hyperlink w:anchor="_Toc151735070" w:history="1">
        <w:r w:rsidR="00642ECC" w:rsidRPr="005B758D">
          <w:rPr>
            <w:rStyle w:val="af4"/>
            <w:noProof/>
          </w:rPr>
          <w:t>3.2</w:t>
        </w:r>
        <w:r w:rsidR="00642ECC">
          <w:rPr>
            <w:rFonts w:asciiTheme="minorHAnsi" w:eastAsiaTheme="minorEastAsia" w:hAnsiTheme="minorHAnsi"/>
            <w:noProof/>
            <w:kern w:val="2"/>
            <w:sz w:val="22"/>
            <w:lang w:eastAsia="ru-RU"/>
            <w14:ligatures w14:val="standardContextual"/>
          </w:rPr>
          <w:tab/>
        </w:r>
        <w:r w:rsidR="001D0F0F">
          <w:rPr>
            <w:rStyle w:val="af4"/>
            <w:noProof/>
            <w:lang w:val="en-US"/>
          </w:rPr>
          <w:t>M</w:t>
        </w:r>
        <w:r w:rsidR="001D0F0F">
          <w:rPr>
            <w:rStyle w:val="af4"/>
            <w:noProof/>
            <w:lang w:val="en-US"/>
          </w:rPr>
          <w:t>o</w:t>
        </w:r>
        <w:r w:rsidR="001D0F0F">
          <w:rPr>
            <w:rStyle w:val="af4"/>
            <w:noProof/>
            <w:lang w:val="en-US"/>
          </w:rPr>
          <w:t>o</w:t>
        </w:r>
        <w:r w:rsidR="001D0F0F">
          <w:rPr>
            <w:rStyle w:val="af4"/>
            <w:noProof/>
            <w:lang w:val="en-US"/>
          </w:rPr>
          <w:t>dle</w:t>
        </w:r>
        <w:r w:rsidR="00642ECC">
          <w:rPr>
            <w:noProof/>
            <w:webHidden/>
          </w:rPr>
          <w:tab/>
        </w:r>
        <w:r w:rsidR="00642ECC">
          <w:rPr>
            <w:noProof/>
            <w:webHidden/>
          </w:rPr>
          <w:fldChar w:fldCharType="begin"/>
        </w:r>
        <w:r w:rsidR="00642ECC">
          <w:rPr>
            <w:noProof/>
            <w:webHidden/>
          </w:rPr>
          <w:instrText xml:space="preserve"> PAGEREF _Toc151735070 \h </w:instrText>
        </w:r>
        <w:r w:rsidR="00642ECC">
          <w:rPr>
            <w:noProof/>
            <w:webHidden/>
          </w:rPr>
        </w:r>
        <w:r w:rsidR="00642ECC">
          <w:rPr>
            <w:noProof/>
            <w:webHidden/>
          </w:rPr>
          <w:fldChar w:fldCharType="separate"/>
        </w:r>
        <w:r w:rsidR="0061625D">
          <w:rPr>
            <w:noProof/>
            <w:webHidden/>
          </w:rPr>
          <w:t>1</w:t>
        </w:r>
        <w:r w:rsidR="00642ECC">
          <w:rPr>
            <w:noProof/>
            <w:webHidden/>
          </w:rPr>
          <w:fldChar w:fldCharType="end"/>
        </w:r>
      </w:hyperlink>
      <w:r w:rsidR="00F10CE5">
        <w:rPr>
          <w:noProof/>
        </w:rPr>
        <w:t>2</w:t>
      </w:r>
    </w:p>
    <w:p w14:paraId="3ABAE84B" w14:textId="743E90EB" w:rsidR="00642ECC" w:rsidRDefault="00000000" w:rsidP="00F10CE5">
      <w:pPr>
        <w:pStyle w:val="25"/>
        <w:rPr>
          <w:rFonts w:asciiTheme="minorHAnsi" w:eastAsiaTheme="minorEastAsia" w:hAnsiTheme="minorHAnsi"/>
          <w:noProof/>
          <w:kern w:val="2"/>
          <w:sz w:val="22"/>
          <w:lang w:eastAsia="ru-RU"/>
          <w14:ligatures w14:val="standardContextual"/>
        </w:rPr>
      </w:pPr>
      <w:hyperlink w:anchor="_Toc151735071" w:history="1">
        <w:r w:rsidR="00642ECC" w:rsidRPr="005B758D">
          <w:rPr>
            <w:rStyle w:val="af4"/>
            <w:noProof/>
          </w:rPr>
          <w:t>3.3</w:t>
        </w:r>
        <w:r w:rsidR="00642ECC">
          <w:rPr>
            <w:rFonts w:asciiTheme="minorHAnsi" w:eastAsiaTheme="minorEastAsia" w:hAnsiTheme="minorHAnsi"/>
            <w:noProof/>
            <w:kern w:val="2"/>
            <w:sz w:val="22"/>
            <w:lang w:eastAsia="ru-RU"/>
            <w14:ligatures w14:val="standardContextual"/>
          </w:rPr>
          <w:tab/>
        </w:r>
        <w:r w:rsidR="00642ECC" w:rsidRPr="005B758D">
          <w:rPr>
            <w:rStyle w:val="af4"/>
            <w:noProof/>
          </w:rPr>
          <w:t>Сравнительный анализ систем-аналогов</w:t>
        </w:r>
        <w:r w:rsidR="00642ECC">
          <w:rPr>
            <w:noProof/>
            <w:webHidden/>
          </w:rPr>
          <w:tab/>
        </w:r>
        <w:r w:rsidR="00642ECC">
          <w:rPr>
            <w:noProof/>
            <w:webHidden/>
          </w:rPr>
          <w:fldChar w:fldCharType="begin"/>
        </w:r>
        <w:r w:rsidR="00642ECC">
          <w:rPr>
            <w:noProof/>
            <w:webHidden/>
          </w:rPr>
          <w:instrText xml:space="preserve"> PAGEREF _Toc151735071 \h </w:instrText>
        </w:r>
        <w:r w:rsidR="00642ECC">
          <w:rPr>
            <w:noProof/>
            <w:webHidden/>
          </w:rPr>
        </w:r>
        <w:r w:rsidR="00642ECC">
          <w:rPr>
            <w:noProof/>
            <w:webHidden/>
          </w:rPr>
          <w:fldChar w:fldCharType="separate"/>
        </w:r>
        <w:r w:rsidR="0061625D">
          <w:rPr>
            <w:noProof/>
            <w:webHidden/>
          </w:rPr>
          <w:t>13</w:t>
        </w:r>
        <w:r w:rsidR="00642ECC">
          <w:rPr>
            <w:noProof/>
            <w:webHidden/>
          </w:rPr>
          <w:fldChar w:fldCharType="end"/>
        </w:r>
      </w:hyperlink>
    </w:p>
    <w:p w14:paraId="2F6E5160" w14:textId="0A149A95" w:rsidR="00642ECC" w:rsidRDefault="00000000">
      <w:pPr>
        <w:pStyle w:val="16"/>
        <w:tabs>
          <w:tab w:val="right" w:leader="dot" w:pos="9488"/>
        </w:tabs>
        <w:rPr>
          <w:rFonts w:asciiTheme="minorHAnsi" w:eastAsiaTheme="minorEastAsia" w:hAnsiTheme="minorHAnsi"/>
          <w:noProof/>
          <w:kern w:val="2"/>
          <w:sz w:val="22"/>
          <w:lang w:eastAsia="ru-RU"/>
          <w14:ligatures w14:val="standardContextual"/>
        </w:rPr>
      </w:pPr>
      <w:hyperlink w:anchor="_Toc151735072" w:history="1">
        <w:r w:rsidR="00642ECC" w:rsidRPr="005B758D">
          <w:rPr>
            <w:rStyle w:val="af4"/>
            <w:rFonts w:cs="Times New Roman"/>
            <w:noProof/>
          </w:rPr>
          <w:t>ЗАКЛЮЧЕНИЕ</w:t>
        </w:r>
        <w:r w:rsidR="00642ECC">
          <w:rPr>
            <w:noProof/>
            <w:webHidden/>
          </w:rPr>
          <w:tab/>
        </w:r>
        <w:r w:rsidR="00642ECC">
          <w:rPr>
            <w:noProof/>
            <w:webHidden/>
          </w:rPr>
          <w:fldChar w:fldCharType="begin"/>
        </w:r>
        <w:r w:rsidR="00642ECC">
          <w:rPr>
            <w:noProof/>
            <w:webHidden/>
          </w:rPr>
          <w:instrText xml:space="preserve"> PAGEREF _Toc151735072 \h </w:instrText>
        </w:r>
        <w:r w:rsidR="00642ECC">
          <w:rPr>
            <w:noProof/>
            <w:webHidden/>
          </w:rPr>
        </w:r>
        <w:r w:rsidR="00642ECC">
          <w:rPr>
            <w:noProof/>
            <w:webHidden/>
          </w:rPr>
          <w:fldChar w:fldCharType="separate"/>
        </w:r>
        <w:r w:rsidR="0061625D">
          <w:rPr>
            <w:noProof/>
            <w:webHidden/>
          </w:rPr>
          <w:t>15</w:t>
        </w:r>
        <w:r w:rsidR="00642ECC">
          <w:rPr>
            <w:noProof/>
            <w:webHidden/>
          </w:rPr>
          <w:fldChar w:fldCharType="end"/>
        </w:r>
      </w:hyperlink>
    </w:p>
    <w:p w14:paraId="36349855" w14:textId="310B525E" w:rsidR="00642ECC" w:rsidRDefault="00000000">
      <w:pPr>
        <w:pStyle w:val="16"/>
        <w:tabs>
          <w:tab w:val="right" w:leader="dot" w:pos="9488"/>
        </w:tabs>
        <w:rPr>
          <w:rFonts w:asciiTheme="minorHAnsi" w:eastAsiaTheme="minorEastAsia" w:hAnsiTheme="minorHAnsi"/>
          <w:noProof/>
          <w:kern w:val="2"/>
          <w:sz w:val="22"/>
          <w:lang w:eastAsia="ru-RU"/>
          <w14:ligatures w14:val="standardContextual"/>
        </w:rPr>
      </w:pPr>
      <w:hyperlink w:anchor="_Toc151735073" w:history="1">
        <w:r w:rsidR="00642ECC" w:rsidRPr="005B758D">
          <w:rPr>
            <w:rStyle w:val="af4"/>
            <w:rFonts w:cs="Times New Roman"/>
            <w:noProof/>
          </w:rPr>
          <w:t>СПИСОК ИСПОЛЬЗОВАННЫХ ИСТОЧНИКОВ</w:t>
        </w:r>
        <w:r w:rsidR="00642ECC">
          <w:rPr>
            <w:noProof/>
            <w:webHidden/>
          </w:rPr>
          <w:tab/>
        </w:r>
        <w:r w:rsidR="00642ECC">
          <w:rPr>
            <w:noProof/>
            <w:webHidden/>
          </w:rPr>
          <w:fldChar w:fldCharType="begin"/>
        </w:r>
        <w:r w:rsidR="00642ECC">
          <w:rPr>
            <w:noProof/>
            <w:webHidden/>
          </w:rPr>
          <w:instrText xml:space="preserve"> PAGEREF _Toc151735073 \h </w:instrText>
        </w:r>
        <w:r w:rsidR="00642ECC">
          <w:rPr>
            <w:noProof/>
            <w:webHidden/>
          </w:rPr>
        </w:r>
        <w:r w:rsidR="00642ECC">
          <w:rPr>
            <w:noProof/>
            <w:webHidden/>
          </w:rPr>
          <w:fldChar w:fldCharType="separate"/>
        </w:r>
        <w:r w:rsidR="0061625D">
          <w:rPr>
            <w:noProof/>
            <w:webHidden/>
          </w:rPr>
          <w:t>16</w:t>
        </w:r>
        <w:r w:rsidR="00642ECC">
          <w:rPr>
            <w:noProof/>
            <w:webHidden/>
          </w:rPr>
          <w:fldChar w:fldCharType="end"/>
        </w:r>
      </w:hyperlink>
    </w:p>
    <w:p w14:paraId="09F5E259" w14:textId="1AC4C129" w:rsidR="004446C4" w:rsidRPr="00434AC3" w:rsidRDefault="007219D0" w:rsidP="004446C4">
      <w:pPr>
        <w:ind w:left="360"/>
        <w:contextualSpacing/>
        <w:rPr>
          <w:rFonts w:ascii="Times New Roman" w:eastAsia="Times New Roman" w:hAnsi="Times New Roman" w:cs="Times New Roman"/>
          <w:sz w:val="28"/>
          <w:szCs w:val="28"/>
        </w:rPr>
      </w:pPr>
      <w:r w:rsidRPr="00177E4F">
        <w:rPr>
          <w:rFonts w:ascii="Times New Roman" w:eastAsia="Times New Roman" w:hAnsi="Times New Roman" w:cs="Times New Roman"/>
          <w:sz w:val="28"/>
          <w:szCs w:val="28"/>
        </w:rPr>
        <w:fldChar w:fldCharType="end"/>
      </w:r>
    </w:p>
    <w:p w14:paraId="38F91712" w14:textId="77777777" w:rsidR="009237E9" w:rsidRPr="00434AC3" w:rsidRDefault="009237E9">
      <w:pP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br w:type="page"/>
      </w:r>
    </w:p>
    <w:p w14:paraId="46F6E3DB" w14:textId="2F45A0AB" w:rsidR="00B22622" w:rsidRPr="00434AC3" w:rsidRDefault="00B22622" w:rsidP="00B22622">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lastRenderedPageBreak/>
        <w:t xml:space="preserve">МИНИСТЕРСТВО </w:t>
      </w:r>
      <w:r w:rsidR="00FB1753" w:rsidRPr="00434AC3">
        <w:rPr>
          <w:rFonts w:ascii="Times New Roman" w:eastAsia="Times New Roman" w:hAnsi="Times New Roman" w:cs="Times New Roman"/>
          <w:sz w:val="28"/>
          <w:szCs w:val="28"/>
          <w:lang w:eastAsia="ru-RU"/>
        </w:rPr>
        <w:t xml:space="preserve">НАУКИ И ВЫСШЕГО </w:t>
      </w:r>
      <w:r w:rsidRPr="00434AC3">
        <w:rPr>
          <w:rFonts w:ascii="Times New Roman" w:eastAsia="Times New Roman" w:hAnsi="Times New Roman" w:cs="Times New Roman"/>
          <w:sz w:val="28"/>
          <w:szCs w:val="28"/>
          <w:lang w:eastAsia="ru-RU"/>
        </w:rPr>
        <w:t xml:space="preserve">ОБРАЗОВАНИЯ </w:t>
      </w:r>
      <w:r w:rsidR="00FA6F2B">
        <w:rPr>
          <w:rFonts w:ascii="Times New Roman" w:eastAsia="Times New Roman" w:hAnsi="Times New Roman" w:cs="Times New Roman"/>
          <w:sz w:val="28"/>
          <w:szCs w:val="28"/>
          <w:lang w:eastAsia="ru-RU"/>
        </w:rPr>
        <w:br/>
      </w:r>
      <w:r w:rsidRPr="00434AC3">
        <w:rPr>
          <w:rFonts w:ascii="Times New Roman" w:eastAsia="Times New Roman" w:hAnsi="Times New Roman" w:cs="Times New Roman"/>
          <w:sz w:val="28"/>
          <w:szCs w:val="28"/>
          <w:lang w:eastAsia="ru-RU"/>
        </w:rPr>
        <w:t>РОССИЙСКОЙ ФЕДЕРАЦИИ</w:t>
      </w:r>
    </w:p>
    <w:p w14:paraId="08902BFE" w14:textId="77777777" w:rsidR="00B22622" w:rsidRPr="00434AC3" w:rsidRDefault="00B22622" w:rsidP="00B22622">
      <w:pPr>
        <w:spacing w:after="0" w:line="240" w:lineRule="auto"/>
        <w:jc w:val="center"/>
        <w:rPr>
          <w:rFonts w:ascii="Times New Roman" w:eastAsia="Times New Roman" w:hAnsi="Times New Roman" w:cs="Times New Roman"/>
          <w:sz w:val="28"/>
          <w:szCs w:val="28"/>
          <w:lang w:eastAsia="ru-RU"/>
        </w:rPr>
      </w:pPr>
    </w:p>
    <w:p w14:paraId="1DF4642D" w14:textId="77777777" w:rsidR="00B22622" w:rsidRPr="00434AC3" w:rsidRDefault="00FB1753" w:rsidP="00B22622">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федеральное </w:t>
      </w:r>
      <w:r w:rsidR="00B22622" w:rsidRPr="00434AC3">
        <w:rPr>
          <w:rFonts w:ascii="Times New Roman" w:eastAsia="Times New Roman" w:hAnsi="Times New Roman" w:cs="Times New Roman"/>
          <w:sz w:val="28"/>
          <w:szCs w:val="28"/>
          <w:lang w:eastAsia="ru-RU"/>
        </w:rPr>
        <w:t xml:space="preserve">государственное автономное образовательное учреждение </w:t>
      </w:r>
    </w:p>
    <w:p w14:paraId="7C031D33" w14:textId="4838361D" w:rsidR="00B22622" w:rsidRPr="00434AC3" w:rsidRDefault="00B22622" w:rsidP="00B22622">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высшего образования «Самарский национальный исследовательский </w:t>
      </w:r>
      <w:r w:rsidR="00FA6F2B">
        <w:rPr>
          <w:rFonts w:ascii="Times New Roman" w:eastAsia="Times New Roman" w:hAnsi="Times New Roman" w:cs="Times New Roman"/>
          <w:sz w:val="28"/>
          <w:szCs w:val="28"/>
          <w:lang w:eastAsia="ru-RU"/>
        </w:rPr>
        <w:br/>
      </w:r>
      <w:r w:rsidRPr="00434AC3">
        <w:rPr>
          <w:rFonts w:ascii="Times New Roman" w:eastAsia="Times New Roman" w:hAnsi="Times New Roman" w:cs="Times New Roman"/>
          <w:sz w:val="28"/>
          <w:szCs w:val="28"/>
          <w:lang w:eastAsia="ru-RU"/>
        </w:rPr>
        <w:t xml:space="preserve">университет имени академика С.П. </w:t>
      </w:r>
      <w:r w:rsidR="00A73556" w:rsidRPr="00434AC3">
        <w:rPr>
          <w:rFonts w:ascii="Times New Roman" w:eastAsia="Times New Roman" w:hAnsi="Times New Roman" w:cs="Times New Roman"/>
          <w:sz w:val="28"/>
          <w:szCs w:val="28"/>
          <w:lang w:eastAsia="ru-RU"/>
        </w:rPr>
        <w:t>Королева» (</w:t>
      </w:r>
      <w:r w:rsidRPr="00434AC3">
        <w:rPr>
          <w:rFonts w:ascii="Times New Roman" w:eastAsia="Times New Roman" w:hAnsi="Times New Roman" w:cs="Times New Roman"/>
          <w:sz w:val="28"/>
          <w:szCs w:val="28"/>
          <w:lang w:eastAsia="ru-RU"/>
        </w:rPr>
        <w:t>Самарский университет)</w:t>
      </w:r>
    </w:p>
    <w:p w14:paraId="1E842976" w14:textId="77777777" w:rsidR="00B22622" w:rsidRPr="00434AC3" w:rsidRDefault="00B22622" w:rsidP="00B22622">
      <w:pPr>
        <w:spacing w:after="0" w:line="240" w:lineRule="auto"/>
        <w:jc w:val="center"/>
        <w:rPr>
          <w:rFonts w:ascii="Times New Roman" w:eastAsia="Times New Roman" w:hAnsi="Times New Roman" w:cs="Times New Roman"/>
          <w:sz w:val="28"/>
          <w:szCs w:val="28"/>
          <w:lang w:eastAsia="ru-RU"/>
        </w:rPr>
      </w:pPr>
    </w:p>
    <w:p w14:paraId="1D319D1C" w14:textId="750D0633" w:rsidR="00FA6F2B" w:rsidRPr="00B85C0D" w:rsidRDefault="00FA6F2B" w:rsidP="006D499F">
      <w:pPr>
        <w:tabs>
          <w:tab w:val="left" w:pos="2977"/>
          <w:tab w:val="left" w:pos="9000"/>
        </w:tabs>
        <w:rPr>
          <w:rFonts w:ascii="Times New Roman" w:hAnsi="Times New Roman" w:cs="Times New Roman"/>
          <w:sz w:val="28"/>
          <w:szCs w:val="28"/>
        </w:rPr>
      </w:pPr>
      <w:r w:rsidRPr="00B85C0D">
        <w:rPr>
          <w:rFonts w:ascii="Times New Roman" w:hAnsi="Times New Roman" w:cs="Times New Roman"/>
          <w:sz w:val="28"/>
          <w:szCs w:val="28"/>
        </w:rPr>
        <w:t>Институт</w:t>
      </w:r>
      <w:r w:rsidRPr="00B85C0D">
        <w:rPr>
          <w:rFonts w:ascii="Times New Roman" w:hAnsi="Times New Roman" w:cs="Times New Roman"/>
          <w:sz w:val="28"/>
          <w:szCs w:val="28"/>
          <w:u w:val="single"/>
        </w:rPr>
        <w:tab/>
        <w:t>информатики и кибернетик</w:t>
      </w:r>
      <w:r w:rsidR="006D499F">
        <w:rPr>
          <w:rFonts w:ascii="Times New Roman" w:hAnsi="Times New Roman" w:cs="Times New Roman"/>
          <w:sz w:val="28"/>
          <w:szCs w:val="28"/>
          <w:u w:val="single"/>
        </w:rPr>
        <w:t>и</w:t>
      </w:r>
      <w:r w:rsidRPr="00B85C0D">
        <w:rPr>
          <w:rFonts w:ascii="Times New Roman" w:hAnsi="Times New Roman" w:cs="Times New Roman"/>
          <w:sz w:val="28"/>
          <w:szCs w:val="28"/>
          <w:u w:val="single"/>
        </w:rPr>
        <w:tab/>
      </w:r>
    </w:p>
    <w:p w14:paraId="1364FE9C" w14:textId="77777777" w:rsidR="00FA6F2B" w:rsidRPr="00B85C0D" w:rsidRDefault="00FA6F2B" w:rsidP="00FA6F2B">
      <w:pPr>
        <w:tabs>
          <w:tab w:val="left" w:pos="3420"/>
          <w:tab w:val="left" w:pos="9000"/>
        </w:tabs>
        <w:rPr>
          <w:rFonts w:ascii="Times New Roman" w:hAnsi="Times New Roman" w:cs="Times New Roman"/>
          <w:sz w:val="28"/>
          <w:szCs w:val="28"/>
        </w:rPr>
      </w:pPr>
      <w:r w:rsidRPr="00B85C0D">
        <w:rPr>
          <w:rFonts w:ascii="Times New Roman" w:hAnsi="Times New Roman" w:cs="Times New Roman"/>
          <w:sz w:val="28"/>
          <w:szCs w:val="28"/>
        </w:rPr>
        <w:t xml:space="preserve">Кафедра </w:t>
      </w:r>
      <w:r w:rsidRPr="00B85C0D">
        <w:rPr>
          <w:rFonts w:ascii="Times New Roman" w:hAnsi="Times New Roman" w:cs="Times New Roman"/>
          <w:sz w:val="28"/>
          <w:szCs w:val="28"/>
          <w:u w:val="single"/>
        </w:rPr>
        <w:tab/>
        <w:t>программных систем</w:t>
      </w:r>
      <w:r w:rsidRPr="00B85C0D">
        <w:rPr>
          <w:rFonts w:ascii="Times New Roman" w:hAnsi="Times New Roman" w:cs="Times New Roman"/>
          <w:sz w:val="28"/>
          <w:szCs w:val="28"/>
          <w:u w:val="single"/>
        </w:rPr>
        <w:tab/>
      </w:r>
    </w:p>
    <w:p w14:paraId="2DE66833" w14:textId="77777777" w:rsidR="00B22622" w:rsidRPr="00434AC3" w:rsidRDefault="00B22622" w:rsidP="00B22622">
      <w:pPr>
        <w:spacing w:after="0" w:line="240" w:lineRule="auto"/>
        <w:ind w:firstLine="708"/>
        <w:rPr>
          <w:rFonts w:ascii="Times New Roman" w:eastAsia="Times New Roman" w:hAnsi="Times New Roman" w:cs="Times New Roman"/>
          <w:sz w:val="28"/>
          <w:szCs w:val="28"/>
          <w:lang w:eastAsia="ru-RU"/>
        </w:rPr>
      </w:pPr>
    </w:p>
    <w:p w14:paraId="4EC07621" w14:textId="307DFF9A" w:rsidR="000C4113" w:rsidRPr="00CA6A78" w:rsidRDefault="000C4113" w:rsidP="000C4113">
      <w:pPr>
        <w:pStyle w:val="aff3"/>
        <w:spacing w:line="276" w:lineRule="auto"/>
        <w:rPr>
          <w:b w:val="0"/>
          <w:szCs w:val="28"/>
        </w:rPr>
      </w:pPr>
      <w:bookmarkStart w:id="0" w:name="_Toc76504278"/>
      <w:bookmarkStart w:id="1" w:name="_Toc90149889"/>
      <w:bookmarkStart w:id="2" w:name="_Toc90220317"/>
      <w:bookmarkStart w:id="3" w:name="_Toc151735064"/>
      <w:r w:rsidRPr="00CA6A78">
        <w:rPr>
          <w:b w:val="0"/>
          <w:szCs w:val="28"/>
        </w:rPr>
        <w:t>Задания по практике для выполнения определенных видов работ, связанных с будущей профессиональной деятельностью</w:t>
      </w:r>
      <w:r w:rsidRPr="00CA6A78">
        <w:rPr>
          <w:b w:val="0"/>
          <w:szCs w:val="28"/>
        </w:rPr>
        <w:br/>
        <w:t>(сбор и анализ данных и материалов, проведение исследований)</w:t>
      </w:r>
      <w:bookmarkEnd w:id="0"/>
      <w:bookmarkEnd w:id="1"/>
      <w:bookmarkEnd w:id="2"/>
      <w:bookmarkEnd w:id="3"/>
    </w:p>
    <w:p w14:paraId="4880BA16" w14:textId="56E9F4EA" w:rsidR="000C4113" w:rsidRPr="00C0406D" w:rsidRDefault="000C4113" w:rsidP="007723C4">
      <w:pPr>
        <w:tabs>
          <w:tab w:val="left" w:pos="2268"/>
          <w:tab w:val="left" w:pos="5812"/>
        </w:tabs>
        <w:spacing w:after="0" w:line="240" w:lineRule="auto"/>
        <w:rPr>
          <w:rFonts w:ascii="Times New Roman" w:eastAsia="Times New Roman" w:hAnsi="Times New Roman" w:cs="Times New Roman"/>
          <w:sz w:val="28"/>
          <w:szCs w:val="28"/>
          <w:lang w:eastAsia="ru-RU"/>
        </w:rPr>
      </w:pPr>
      <w:r w:rsidRPr="00C0406D">
        <w:rPr>
          <w:rFonts w:ascii="Times New Roman" w:eastAsia="Times New Roman" w:hAnsi="Times New Roman" w:cs="Times New Roman"/>
          <w:sz w:val="28"/>
          <w:szCs w:val="28"/>
          <w:lang w:eastAsia="ru-RU"/>
        </w:rPr>
        <w:t>Обучающемуся</w:t>
      </w:r>
      <w:r w:rsidRPr="00C0406D">
        <w:rPr>
          <w:rFonts w:ascii="Times New Roman" w:eastAsia="Times New Roman" w:hAnsi="Times New Roman" w:cs="Times New Roman"/>
          <w:sz w:val="28"/>
          <w:szCs w:val="28"/>
          <w:u w:val="single"/>
          <w:lang w:eastAsia="ru-RU"/>
        </w:rPr>
        <w:tab/>
      </w:r>
      <w:proofErr w:type="spellStart"/>
      <w:r w:rsidR="0002752C">
        <w:rPr>
          <w:rFonts w:ascii="Times New Roman" w:eastAsia="Times New Roman" w:hAnsi="Times New Roman" w:cs="Times New Roman"/>
          <w:sz w:val="28"/>
          <w:szCs w:val="28"/>
          <w:u w:val="single"/>
          <w:lang w:eastAsia="ru-RU"/>
        </w:rPr>
        <w:t>Колбанову</w:t>
      </w:r>
      <w:proofErr w:type="spellEnd"/>
      <w:r w:rsidR="0002752C">
        <w:rPr>
          <w:rFonts w:ascii="Times New Roman" w:eastAsia="Times New Roman" w:hAnsi="Times New Roman" w:cs="Times New Roman"/>
          <w:sz w:val="28"/>
          <w:szCs w:val="28"/>
          <w:u w:val="single"/>
          <w:lang w:eastAsia="ru-RU"/>
        </w:rPr>
        <w:t xml:space="preserve"> Дмитрию Олеговичу</w:t>
      </w:r>
      <w:r w:rsidRPr="00C0406D">
        <w:rPr>
          <w:rFonts w:ascii="Times New Roman" w:eastAsia="Times New Roman" w:hAnsi="Times New Roman" w:cs="Times New Roman"/>
          <w:sz w:val="28"/>
          <w:szCs w:val="28"/>
          <w:u w:val="single"/>
          <w:lang w:eastAsia="ru-RU"/>
        </w:rPr>
        <w:tab/>
      </w:r>
      <w:r w:rsidRPr="00C0406D">
        <w:rPr>
          <w:rFonts w:ascii="Times New Roman" w:eastAsia="Times New Roman" w:hAnsi="Times New Roman" w:cs="Times New Roman"/>
          <w:sz w:val="28"/>
          <w:szCs w:val="28"/>
          <w:lang w:eastAsia="ru-RU"/>
        </w:rPr>
        <w:t xml:space="preserve"> группы </w:t>
      </w:r>
      <w:r w:rsidRPr="00C0406D">
        <w:rPr>
          <w:rFonts w:ascii="Times New Roman" w:eastAsia="Times New Roman" w:hAnsi="Times New Roman" w:cs="Times New Roman"/>
          <w:sz w:val="28"/>
          <w:szCs w:val="28"/>
          <w:u w:val="single"/>
          <w:lang w:eastAsia="ru-RU"/>
        </w:rPr>
        <w:tab/>
      </w:r>
      <w:r w:rsidRPr="0002752C">
        <w:rPr>
          <w:rFonts w:ascii="Times New Roman" w:eastAsia="Times New Roman" w:hAnsi="Times New Roman" w:cs="Times New Roman"/>
          <w:sz w:val="28"/>
          <w:szCs w:val="28"/>
          <w:u w:val="single"/>
          <w:lang w:eastAsia="ru-RU"/>
        </w:rPr>
        <w:t>6</w:t>
      </w:r>
      <w:r w:rsidR="006D499F" w:rsidRPr="0002752C">
        <w:rPr>
          <w:rFonts w:ascii="Times New Roman" w:eastAsia="Times New Roman" w:hAnsi="Times New Roman" w:cs="Times New Roman"/>
          <w:sz w:val="28"/>
          <w:szCs w:val="28"/>
          <w:u w:val="single"/>
          <w:lang w:eastAsia="ru-RU"/>
        </w:rPr>
        <w:t>3</w:t>
      </w:r>
      <w:r w:rsidR="00B66501" w:rsidRPr="0002752C">
        <w:rPr>
          <w:rFonts w:ascii="Times New Roman" w:eastAsia="Times New Roman" w:hAnsi="Times New Roman" w:cs="Times New Roman"/>
          <w:sz w:val="28"/>
          <w:szCs w:val="28"/>
          <w:u w:val="single"/>
          <w:lang w:eastAsia="ru-RU"/>
        </w:rPr>
        <w:t>01</w:t>
      </w:r>
      <w:r w:rsidRPr="0002752C">
        <w:rPr>
          <w:rFonts w:ascii="Times New Roman" w:eastAsia="Times New Roman" w:hAnsi="Times New Roman" w:cs="Times New Roman"/>
          <w:sz w:val="28"/>
          <w:szCs w:val="28"/>
          <w:u w:val="single"/>
          <w:lang w:eastAsia="ru-RU"/>
        </w:rPr>
        <w:t>-</w:t>
      </w:r>
      <w:r w:rsidRPr="00C0406D">
        <w:rPr>
          <w:rFonts w:ascii="Times New Roman" w:eastAsia="Times New Roman" w:hAnsi="Times New Roman" w:cs="Times New Roman"/>
          <w:sz w:val="28"/>
          <w:szCs w:val="28"/>
          <w:u w:val="single"/>
          <w:lang w:eastAsia="ru-RU"/>
        </w:rPr>
        <w:t>020</w:t>
      </w:r>
      <w:r w:rsidR="00766296" w:rsidRPr="00C0406D">
        <w:rPr>
          <w:rFonts w:ascii="Times New Roman" w:eastAsia="Times New Roman" w:hAnsi="Times New Roman" w:cs="Times New Roman"/>
          <w:sz w:val="28"/>
          <w:szCs w:val="28"/>
          <w:u w:val="single"/>
          <w:lang w:eastAsia="ru-RU"/>
        </w:rPr>
        <w:t>3</w:t>
      </w:r>
      <w:r w:rsidRPr="00C0406D">
        <w:rPr>
          <w:rFonts w:ascii="Times New Roman" w:eastAsia="Times New Roman" w:hAnsi="Times New Roman" w:cs="Times New Roman"/>
          <w:sz w:val="28"/>
          <w:szCs w:val="28"/>
          <w:u w:val="single"/>
          <w:lang w:eastAsia="ru-RU"/>
        </w:rPr>
        <w:t>02</w:t>
      </w:r>
      <w:r w:rsidRPr="00C0406D">
        <w:rPr>
          <w:rFonts w:ascii="Times New Roman" w:eastAsia="Times New Roman" w:hAnsi="Times New Roman" w:cs="Times New Roman"/>
          <w:sz w:val="28"/>
          <w:szCs w:val="28"/>
          <w:u w:val="single"/>
          <w:lang w:val="en-US" w:eastAsia="ru-RU"/>
        </w:rPr>
        <w:t>D</w:t>
      </w:r>
    </w:p>
    <w:p w14:paraId="0D6FBFA1" w14:textId="77777777" w:rsidR="000C4113" w:rsidRPr="00073E2B" w:rsidRDefault="000C4113" w:rsidP="000C4113">
      <w:pPr>
        <w:tabs>
          <w:tab w:val="left" w:pos="2835"/>
          <w:tab w:val="left" w:pos="9498"/>
        </w:tabs>
        <w:spacing w:after="0" w:line="240" w:lineRule="auto"/>
        <w:rPr>
          <w:rFonts w:ascii="Times New Roman" w:eastAsia="Times New Roman" w:hAnsi="Times New Roman" w:cs="Times New Roman"/>
          <w:sz w:val="28"/>
          <w:szCs w:val="28"/>
          <w:lang w:eastAsia="ru-RU"/>
        </w:rPr>
      </w:pPr>
    </w:p>
    <w:p w14:paraId="13172A9B" w14:textId="4F0265E2" w:rsidR="000C4113" w:rsidRPr="00434AC3" w:rsidRDefault="000C4113" w:rsidP="000C4113">
      <w:pPr>
        <w:tabs>
          <w:tab w:val="left" w:pos="2835"/>
          <w:tab w:val="left" w:pos="9498"/>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Направлен</w:t>
      </w:r>
      <w:r w:rsidRPr="00073E2B">
        <w:rPr>
          <w:rFonts w:ascii="Times New Roman" w:eastAsia="Times New Roman" w:hAnsi="Times New Roman" w:cs="Times New Roman"/>
          <w:sz w:val="28"/>
          <w:szCs w:val="28"/>
          <w:lang w:eastAsia="ru-RU"/>
        </w:rPr>
        <w:t xml:space="preserve"> на практику приказом по университету от </w:t>
      </w:r>
      <w:r w:rsidR="00B66501">
        <w:rPr>
          <w:rFonts w:ascii="Times New Roman" w:eastAsia="Times New Roman" w:hAnsi="Times New Roman" w:cs="Times New Roman"/>
          <w:sz w:val="28"/>
          <w:szCs w:val="28"/>
          <w:lang w:eastAsia="ru-RU"/>
        </w:rPr>
        <w:t>30</w:t>
      </w:r>
      <w:r w:rsidRPr="00073E2B">
        <w:rPr>
          <w:rFonts w:ascii="Times New Roman" w:eastAsia="Times New Roman" w:hAnsi="Times New Roman" w:cs="Times New Roman"/>
          <w:sz w:val="28"/>
          <w:szCs w:val="28"/>
          <w:lang w:eastAsia="ru-RU"/>
        </w:rPr>
        <w:t>.0</w:t>
      </w:r>
      <w:r w:rsidR="00B66501">
        <w:rPr>
          <w:rFonts w:ascii="Times New Roman" w:eastAsia="Times New Roman" w:hAnsi="Times New Roman" w:cs="Times New Roman"/>
          <w:sz w:val="28"/>
          <w:szCs w:val="28"/>
          <w:lang w:eastAsia="ru-RU"/>
        </w:rPr>
        <w:t>8</w:t>
      </w:r>
      <w:r w:rsidRPr="00073E2B">
        <w:rPr>
          <w:rFonts w:ascii="Times New Roman" w:eastAsia="Times New Roman" w:hAnsi="Times New Roman" w:cs="Times New Roman"/>
          <w:sz w:val="28"/>
          <w:szCs w:val="28"/>
          <w:lang w:eastAsia="ru-RU"/>
        </w:rPr>
        <w:t>.202</w:t>
      </w:r>
      <w:r w:rsidR="00C74461">
        <w:rPr>
          <w:rFonts w:ascii="Times New Roman" w:eastAsia="Times New Roman" w:hAnsi="Times New Roman" w:cs="Times New Roman"/>
          <w:sz w:val="28"/>
          <w:szCs w:val="28"/>
          <w:lang w:eastAsia="ru-RU"/>
        </w:rPr>
        <w:t>3</w:t>
      </w:r>
      <w:r w:rsidRPr="00073E2B">
        <w:rPr>
          <w:rFonts w:ascii="Times New Roman" w:eastAsia="Times New Roman" w:hAnsi="Times New Roman" w:cs="Times New Roman"/>
          <w:sz w:val="28"/>
          <w:szCs w:val="28"/>
          <w:lang w:eastAsia="ru-RU"/>
        </w:rPr>
        <w:t xml:space="preserve"> г. №</w:t>
      </w:r>
      <w:r w:rsidRPr="00073E2B">
        <w:rPr>
          <w:rFonts w:ascii="Times New Roman" w:eastAsia="Times New Roman" w:hAnsi="Times New Roman" w:cs="Times New Roman"/>
          <w:sz w:val="28"/>
          <w:szCs w:val="28"/>
          <w:u w:val="single"/>
          <w:lang w:eastAsia="ru-RU"/>
        </w:rPr>
        <w:t> </w:t>
      </w:r>
      <w:r w:rsidR="00B66501">
        <w:rPr>
          <w:rFonts w:ascii="Times New Roman" w:eastAsia="Times New Roman" w:hAnsi="Times New Roman" w:cs="Times New Roman"/>
          <w:sz w:val="28"/>
          <w:szCs w:val="28"/>
          <w:u w:val="single"/>
          <w:lang w:eastAsia="ru-RU"/>
        </w:rPr>
        <w:t>343</w:t>
      </w:r>
      <w:r w:rsidRPr="00073E2B">
        <w:rPr>
          <w:rFonts w:ascii="Times New Roman" w:eastAsia="Times New Roman" w:hAnsi="Times New Roman" w:cs="Times New Roman"/>
          <w:sz w:val="28"/>
          <w:szCs w:val="28"/>
          <w:u w:val="single"/>
          <w:lang w:eastAsia="ru-RU"/>
        </w:rPr>
        <w:t>-ПР</w:t>
      </w:r>
      <w:r w:rsidRPr="00073E2B">
        <w:rPr>
          <w:rFonts w:ascii="Times New Roman" w:eastAsia="Times New Roman" w:hAnsi="Times New Roman" w:cs="Times New Roman"/>
          <w:sz w:val="28"/>
          <w:szCs w:val="28"/>
          <w:lang w:eastAsia="ru-RU"/>
        </w:rPr>
        <w:t xml:space="preserve"> </w:t>
      </w:r>
      <w:r w:rsidRPr="00434AC3">
        <w:rPr>
          <w:rFonts w:ascii="Times New Roman" w:eastAsia="Times New Roman" w:hAnsi="Times New Roman" w:cs="Times New Roman"/>
          <w:sz w:val="28"/>
          <w:szCs w:val="28"/>
          <w:lang w:eastAsia="ru-RU"/>
        </w:rPr>
        <w:t xml:space="preserve">на </w:t>
      </w:r>
      <w:bookmarkStart w:id="4" w:name="_Hlk153095947"/>
      <w:r w:rsidRPr="00434AC3">
        <w:rPr>
          <w:rFonts w:ascii="Times New Roman" w:eastAsia="Times New Roman" w:hAnsi="Times New Roman" w:cs="Times New Roman"/>
          <w:sz w:val="28"/>
          <w:szCs w:val="28"/>
          <w:u w:val="single"/>
          <w:lang w:eastAsia="ru-RU"/>
        </w:rPr>
        <w:tab/>
        <w:t>кафедру программных систем</w:t>
      </w:r>
      <w:r w:rsidRPr="00434AC3">
        <w:rPr>
          <w:rFonts w:ascii="Times New Roman" w:eastAsia="Times New Roman" w:hAnsi="Times New Roman" w:cs="Times New Roman"/>
          <w:sz w:val="28"/>
          <w:szCs w:val="28"/>
          <w:u w:val="single"/>
          <w:lang w:eastAsia="ru-RU"/>
        </w:rPr>
        <w:tab/>
      </w:r>
      <w:bookmarkEnd w:id="4"/>
    </w:p>
    <w:p w14:paraId="7ACA28BD" w14:textId="77777777" w:rsidR="000C4113" w:rsidRDefault="000C4113" w:rsidP="000C4113">
      <w:pPr>
        <w:spacing w:after="120" w:line="240" w:lineRule="auto"/>
        <w:ind w:left="1276"/>
        <w:jc w:val="center"/>
        <w:rPr>
          <w:rFonts w:ascii="Times New Roman" w:eastAsia="Times New Roman" w:hAnsi="Times New Roman" w:cs="Times New Roman"/>
          <w:sz w:val="16"/>
          <w:szCs w:val="16"/>
          <w:lang w:eastAsia="ru-RU"/>
        </w:rPr>
      </w:pPr>
      <w:r w:rsidRPr="00434AC3">
        <w:rPr>
          <w:rFonts w:ascii="Times New Roman" w:eastAsia="Times New Roman" w:hAnsi="Times New Roman" w:cs="Times New Roman"/>
          <w:sz w:val="16"/>
          <w:szCs w:val="16"/>
          <w:lang w:eastAsia="ru-RU"/>
        </w:rPr>
        <w:t>(наименование профильной организации или структурного подразделения университета)</w:t>
      </w:r>
    </w:p>
    <w:p w14:paraId="0E8AD1C9" w14:textId="479893CA" w:rsidR="007723C4" w:rsidRPr="00970711" w:rsidRDefault="00B66501" w:rsidP="007723C4">
      <w:pPr>
        <w:tabs>
          <w:tab w:val="left" w:pos="2552"/>
        </w:tabs>
        <w:spacing w:after="0" w:line="240" w:lineRule="auto"/>
        <w:rPr>
          <w:rFonts w:ascii="Times New Roman" w:eastAsia="Times New Roman" w:hAnsi="Times New Roman" w:cs="Times New Roman"/>
          <w:sz w:val="28"/>
          <w:szCs w:val="28"/>
          <w:lang w:eastAsia="ru-RU"/>
        </w:rPr>
      </w:pPr>
      <w:r w:rsidRPr="007723C4">
        <w:rPr>
          <w:rFonts w:ascii="Times New Roman" w:eastAsia="Times New Roman" w:hAnsi="Times New Roman" w:cs="Times New Roman"/>
          <w:sz w:val="28"/>
          <w:szCs w:val="28"/>
          <w:lang w:eastAsia="ru-RU"/>
        </w:rPr>
        <w:t xml:space="preserve">Тема: </w:t>
      </w:r>
      <w:r w:rsidR="007723C4" w:rsidRPr="00434AC3">
        <w:rPr>
          <w:rFonts w:ascii="Times New Roman" w:eastAsia="Times New Roman" w:hAnsi="Times New Roman" w:cs="Times New Roman"/>
          <w:sz w:val="28"/>
          <w:szCs w:val="28"/>
          <w:u w:val="single"/>
          <w:lang w:eastAsia="ru-RU"/>
        </w:rPr>
        <w:tab/>
      </w:r>
      <w:r w:rsidR="003065E8">
        <w:rPr>
          <w:rFonts w:ascii="Times New Roman" w:eastAsia="Times New Roman" w:hAnsi="Times New Roman" w:cs="Times New Roman"/>
          <w:sz w:val="28"/>
          <w:szCs w:val="28"/>
          <w:u w:val="single"/>
          <w:lang w:eastAsia="ru-RU"/>
        </w:rPr>
        <w:t>Система управления обучением</w:t>
      </w:r>
      <w:r w:rsidR="007723C4" w:rsidRPr="00434AC3">
        <w:rPr>
          <w:rFonts w:ascii="Times New Roman" w:eastAsia="Times New Roman" w:hAnsi="Times New Roman" w:cs="Times New Roman"/>
          <w:sz w:val="28"/>
          <w:szCs w:val="28"/>
          <w:u w:val="single"/>
          <w:lang w:eastAsia="ru-RU"/>
        </w:rPr>
        <w:tab/>
      </w:r>
      <w:r w:rsidR="007723C4">
        <w:rPr>
          <w:rFonts w:ascii="Times New Roman" w:eastAsia="Times New Roman" w:hAnsi="Times New Roman" w:cs="Times New Roman"/>
          <w:sz w:val="28"/>
          <w:szCs w:val="28"/>
          <w:u w:val="single"/>
          <w:lang w:eastAsia="ru-RU"/>
        </w:rPr>
        <w:tab/>
      </w:r>
      <w:r w:rsidR="007723C4">
        <w:rPr>
          <w:rFonts w:ascii="Times New Roman" w:eastAsia="Times New Roman" w:hAnsi="Times New Roman" w:cs="Times New Roman"/>
          <w:sz w:val="28"/>
          <w:szCs w:val="28"/>
          <w:u w:val="single"/>
          <w:lang w:eastAsia="ru-RU"/>
        </w:rPr>
        <w:tab/>
        <w:t>              </w:t>
      </w:r>
      <w:r w:rsidR="003065E8">
        <w:rPr>
          <w:rFonts w:ascii="Times New Roman" w:eastAsia="Times New Roman" w:hAnsi="Times New Roman" w:cs="Times New Roman"/>
          <w:sz w:val="28"/>
          <w:szCs w:val="28"/>
          <w:u w:val="single"/>
          <w:lang w:eastAsia="ru-RU"/>
        </w:rPr>
        <w:t>          </w:t>
      </w:r>
    </w:p>
    <w:p w14:paraId="7E9EB7D9" w14:textId="70BD986F" w:rsidR="00B66501" w:rsidRDefault="00B66501" w:rsidP="00B66501">
      <w:pPr>
        <w:spacing w:after="0" w:line="240" w:lineRule="auto"/>
        <w:rPr>
          <w:rFonts w:ascii="Times New Roman" w:eastAsia="Times New Roman" w:hAnsi="Times New Roman" w:cs="Times New Roman"/>
          <w:sz w:val="28"/>
          <w:szCs w:val="28"/>
          <w:lang w:eastAsia="ru-RU"/>
        </w:rPr>
      </w:pPr>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3119"/>
        <w:gridCol w:w="2155"/>
      </w:tblGrid>
      <w:tr w:rsidR="000C4113" w:rsidRPr="00DA586D" w14:paraId="7F301C1B" w14:textId="77777777" w:rsidTr="00501608">
        <w:trPr>
          <w:trHeight w:val="1076"/>
        </w:trPr>
        <w:tc>
          <w:tcPr>
            <w:tcW w:w="4140" w:type="dxa"/>
            <w:tcBorders>
              <w:top w:val="single" w:sz="4" w:space="0" w:color="auto"/>
              <w:left w:val="single" w:sz="4" w:space="0" w:color="auto"/>
              <w:bottom w:val="single" w:sz="4" w:space="0" w:color="auto"/>
              <w:right w:val="single" w:sz="4" w:space="0" w:color="auto"/>
            </w:tcBorders>
            <w:vAlign w:val="center"/>
          </w:tcPr>
          <w:p w14:paraId="3889CFD9" w14:textId="77777777" w:rsidR="000C4113" w:rsidRPr="00DA586D" w:rsidRDefault="000C4113" w:rsidP="00B70737">
            <w:pPr>
              <w:tabs>
                <w:tab w:val="left" w:pos="7020"/>
              </w:tabs>
              <w:spacing w:after="0" w:line="240" w:lineRule="auto"/>
              <w:jc w:val="center"/>
              <w:outlineLvl w:val="0"/>
              <w:rPr>
                <w:rFonts w:ascii="Times New Roman" w:eastAsia="Calibri" w:hAnsi="Times New Roman" w:cs="Times New Roman"/>
                <w:sz w:val="28"/>
                <w:szCs w:val="28"/>
                <w:lang w:eastAsia="ru-RU"/>
              </w:rPr>
            </w:pPr>
            <w:r w:rsidRPr="00DA586D">
              <w:rPr>
                <w:rFonts w:ascii="Times New Roman" w:eastAsia="Calibri" w:hAnsi="Times New Roman" w:cs="Times New Roman"/>
                <w:sz w:val="28"/>
                <w:szCs w:val="28"/>
                <w:lang w:eastAsia="ru-RU"/>
              </w:rPr>
              <w:t xml:space="preserve">Планируемые результаты освоения образовательной программы </w:t>
            </w:r>
            <w:r>
              <w:rPr>
                <w:rFonts w:ascii="Times New Roman" w:eastAsia="Calibri" w:hAnsi="Times New Roman" w:cs="Times New Roman"/>
                <w:sz w:val="28"/>
                <w:szCs w:val="28"/>
                <w:lang w:eastAsia="ru-RU"/>
              </w:rPr>
              <w:br/>
            </w:r>
            <w:r w:rsidRPr="00DA586D">
              <w:rPr>
                <w:rFonts w:ascii="Times New Roman" w:eastAsia="Calibri" w:hAnsi="Times New Roman" w:cs="Times New Roman"/>
                <w:sz w:val="28"/>
                <w:szCs w:val="28"/>
                <w:lang w:eastAsia="ru-RU"/>
              </w:rPr>
              <w:t>(компетенции/индикаторы)</w:t>
            </w:r>
          </w:p>
        </w:tc>
        <w:tc>
          <w:tcPr>
            <w:tcW w:w="3119" w:type="dxa"/>
            <w:tcBorders>
              <w:top w:val="single" w:sz="4" w:space="0" w:color="auto"/>
              <w:left w:val="single" w:sz="4" w:space="0" w:color="auto"/>
              <w:bottom w:val="single" w:sz="4" w:space="0" w:color="auto"/>
              <w:right w:val="single" w:sz="4" w:space="0" w:color="auto"/>
            </w:tcBorders>
            <w:vAlign w:val="center"/>
          </w:tcPr>
          <w:p w14:paraId="19F794F8" w14:textId="5A3960F5" w:rsidR="000C4113" w:rsidRPr="00DA586D" w:rsidRDefault="000C4113" w:rsidP="00B70737">
            <w:pPr>
              <w:tabs>
                <w:tab w:val="left" w:pos="7020"/>
              </w:tabs>
              <w:spacing w:after="0" w:line="240" w:lineRule="auto"/>
              <w:jc w:val="center"/>
              <w:outlineLvl w:val="0"/>
              <w:rPr>
                <w:rFonts w:ascii="Times New Roman" w:eastAsia="Calibri" w:hAnsi="Times New Roman" w:cs="Times New Roman"/>
                <w:sz w:val="28"/>
                <w:szCs w:val="28"/>
                <w:lang w:eastAsia="ru-RU"/>
              </w:rPr>
            </w:pPr>
            <w:r w:rsidRPr="00DA586D">
              <w:rPr>
                <w:rFonts w:ascii="Times New Roman" w:eastAsia="Calibri" w:hAnsi="Times New Roman" w:cs="Times New Roman"/>
                <w:sz w:val="28"/>
                <w:szCs w:val="28"/>
                <w:lang w:eastAsia="ru-RU"/>
              </w:rPr>
              <w:t xml:space="preserve">Выполнение определенных видов работ, связанных с будущей профессиональной деятельностью </w:t>
            </w:r>
            <w:r w:rsidRPr="00DA586D">
              <w:rPr>
                <w:rFonts w:ascii="Times New Roman" w:eastAsia="Calibri" w:hAnsi="Times New Roman" w:cs="Times New Roman"/>
                <w:sz w:val="28"/>
                <w:szCs w:val="28"/>
                <w:lang w:eastAsia="ru-RU"/>
              </w:rPr>
              <w:br/>
              <w:t>(сбор и анализ данных и материалов, проведение исследований)</w:t>
            </w:r>
          </w:p>
        </w:tc>
        <w:tc>
          <w:tcPr>
            <w:tcW w:w="2155" w:type="dxa"/>
            <w:tcBorders>
              <w:top w:val="single" w:sz="4" w:space="0" w:color="auto"/>
              <w:left w:val="single" w:sz="4" w:space="0" w:color="auto"/>
              <w:bottom w:val="single" w:sz="4" w:space="0" w:color="auto"/>
              <w:right w:val="single" w:sz="4" w:space="0" w:color="auto"/>
            </w:tcBorders>
            <w:vAlign w:val="center"/>
          </w:tcPr>
          <w:p w14:paraId="4A1ABF77" w14:textId="77777777" w:rsidR="000C4113" w:rsidRPr="00DA586D" w:rsidRDefault="000C4113" w:rsidP="00B70737">
            <w:pPr>
              <w:tabs>
                <w:tab w:val="left" w:pos="7020"/>
              </w:tabs>
              <w:spacing w:after="0" w:line="240" w:lineRule="auto"/>
              <w:jc w:val="center"/>
              <w:outlineLvl w:val="0"/>
              <w:rPr>
                <w:rFonts w:ascii="Times New Roman" w:eastAsia="Calibri" w:hAnsi="Times New Roman" w:cs="Times New Roman"/>
                <w:sz w:val="28"/>
                <w:szCs w:val="28"/>
                <w:lang w:eastAsia="ru-RU"/>
              </w:rPr>
            </w:pPr>
            <w:r w:rsidRPr="00DA586D">
              <w:rPr>
                <w:rFonts w:ascii="Times New Roman" w:eastAsia="Calibri" w:hAnsi="Times New Roman" w:cs="Times New Roman"/>
                <w:sz w:val="28"/>
                <w:szCs w:val="28"/>
                <w:lang w:eastAsia="ru-RU"/>
              </w:rPr>
              <w:t xml:space="preserve">Результаты </w:t>
            </w:r>
            <w:r>
              <w:rPr>
                <w:rFonts w:ascii="Times New Roman" w:eastAsia="Calibri" w:hAnsi="Times New Roman" w:cs="Times New Roman"/>
                <w:sz w:val="28"/>
                <w:szCs w:val="28"/>
                <w:lang w:eastAsia="ru-RU"/>
              </w:rPr>
              <w:br/>
            </w:r>
            <w:r w:rsidRPr="00DA586D">
              <w:rPr>
                <w:rFonts w:ascii="Times New Roman" w:eastAsia="Calibri" w:hAnsi="Times New Roman" w:cs="Times New Roman"/>
                <w:sz w:val="28"/>
                <w:szCs w:val="28"/>
                <w:lang w:eastAsia="ru-RU"/>
              </w:rPr>
              <w:t>практики</w:t>
            </w:r>
          </w:p>
        </w:tc>
      </w:tr>
      <w:tr w:rsidR="000C4113" w:rsidRPr="00DA586D" w14:paraId="11220E0B" w14:textId="77777777" w:rsidTr="00501608">
        <w:trPr>
          <w:trHeight w:val="1076"/>
        </w:trPr>
        <w:tc>
          <w:tcPr>
            <w:tcW w:w="4140" w:type="dxa"/>
            <w:tcBorders>
              <w:top w:val="single" w:sz="4" w:space="0" w:color="auto"/>
              <w:left w:val="single" w:sz="4" w:space="0" w:color="auto"/>
              <w:bottom w:val="single" w:sz="4" w:space="0" w:color="auto"/>
              <w:right w:val="single" w:sz="4" w:space="0" w:color="auto"/>
            </w:tcBorders>
          </w:tcPr>
          <w:p w14:paraId="342D39FC" w14:textId="0090E1A9" w:rsidR="000C4113" w:rsidRDefault="00D76473" w:rsidP="000C4113">
            <w:pPr>
              <w:tabs>
                <w:tab w:val="left" w:pos="7020"/>
              </w:tabs>
              <w:spacing w:after="0" w:line="240" w:lineRule="auto"/>
              <w:outlineLvl w:val="0"/>
              <w:rPr>
                <w:rFonts w:ascii="Times New Roman" w:eastAsia="Calibri" w:hAnsi="Times New Roman" w:cs="Times New Roman"/>
                <w:sz w:val="28"/>
                <w:szCs w:val="28"/>
                <w:lang w:eastAsia="ru-RU"/>
              </w:rPr>
            </w:pPr>
            <w:r w:rsidRPr="00D76473">
              <w:rPr>
                <w:rFonts w:ascii="Times New Roman" w:eastAsia="Calibri" w:hAnsi="Times New Roman" w:cs="Times New Roman"/>
                <w:b/>
                <w:sz w:val="28"/>
                <w:szCs w:val="28"/>
                <w:lang w:eastAsia="ru-RU"/>
              </w:rPr>
              <w:t>ОПК-1</w:t>
            </w:r>
            <w:r>
              <w:rPr>
                <w:rFonts w:ascii="Times New Roman" w:eastAsia="Calibri" w:hAnsi="Times New Roman" w:cs="Times New Roman"/>
                <w:b/>
                <w:sz w:val="28"/>
                <w:szCs w:val="28"/>
                <w:lang w:eastAsia="ru-RU"/>
              </w:rPr>
              <w:t>.</w:t>
            </w:r>
            <w:r w:rsidRPr="00D76473">
              <w:rPr>
                <w:rFonts w:ascii="Times New Roman" w:eastAsia="Calibri" w:hAnsi="Times New Roman" w:cs="Times New Roman"/>
                <w:sz w:val="28"/>
                <w:szCs w:val="28"/>
                <w:lang w:eastAsia="ru-RU"/>
              </w:rPr>
              <w:t xml:space="preserve"> </w:t>
            </w:r>
            <w:r w:rsidR="00164C1D" w:rsidRPr="00164C1D">
              <w:rPr>
                <w:rFonts w:ascii="Times New Roman" w:eastAsia="Calibri" w:hAnsi="Times New Roman" w:cs="Times New Roman"/>
                <w:sz w:val="28"/>
                <w:szCs w:val="28"/>
                <w:lang w:eastAsia="ru-RU"/>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r>
              <w:rPr>
                <w:rFonts w:ascii="Times New Roman" w:eastAsia="Calibri" w:hAnsi="Times New Roman" w:cs="Times New Roman"/>
                <w:sz w:val="28"/>
                <w:szCs w:val="28"/>
                <w:lang w:eastAsia="ru-RU"/>
              </w:rPr>
              <w:t>.</w:t>
            </w:r>
          </w:p>
          <w:p w14:paraId="5AC7A96C" w14:textId="76B9BA1E" w:rsidR="00164C1D" w:rsidRPr="00164C1D" w:rsidRDefault="00164C1D" w:rsidP="00164C1D">
            <w:pPr>
              <w:tabs>
                <w:tab w:val="left" w:pos="7020"/>
              </w:tabs>
              <w:spacing w:after="0" w:line="240" w:lineRule="auto"/>
              <w:outlineLvl w:val="0"/>
              <w:rPr>
                <w:rFonts w:ascii="Times New Roman" w:eastAsia="Calibri" w:hAnsi="Times New Roman" w:cs="Times New Roman"/>
                <w:sz w:val="28"/>
                <w:szCs w:val="28"/>
                <w:lang w:eastAsia="ru-RU"/>
              </w:rPr>
            </w:pPr>
            <w:r w:rsidRPr="00164C1D">
              <w:rPr>
                <w:rFonts w:ascii="Times New Roman" w:eastAsia="Calibri" w:hAnsi="Times New Roman" w:cs="Times New Roman"/>
                <w:b/>
                <w:bCs/>
                <w:sz w:val="28"/>
                <w:szCs w:val="28"/>
                <w:lang w:eastAsia="ru-RU"/>
              </w:rPr>
              <w:t>ОПК-1.1.</w:t>
            </w:r>
            <w:r w:rsidRPr="00164C1D">
              <w:rPr>
                <w:rFonts w:ascii="Times New Roman" w:eastAsia="Calibri" w:hAnsi="Times New Roman" w:cs="Times New Roman"/>
                <w:sz w:val="28"/>
                <w:szCs w:val="28"/>
                <w:lang w:eastAsia="ru-RU"/>
              </w:rPr>
              <w:t xml:space="preserve"> </w:t>
            </w:r>
            <w:r w:rsidR="00B66501">
              <w:rPr>
                <w:rFonts w:ascii="Times New Roman" w:eastAsia="Calibri" w:hAnsi="Times New Roman" w:cs="Times New Roman"/>
                <w:sz w:val="28"/>
                <w:szCs w:val="28"/>
                <w:lang w:eastAsia="ru-RU"/>
              </w:rPr>
              <w:t>Использует</w:t>
            </w:r>
            <w:r w:rsidRPr="00164C1D">
              <w:rPr>
                <w:rFonts w:ascii="Times New Roman" w:eastAsia="Calibri" w:hAnsi="Times New Roman" w:cs="Times New Roman"/>
                <w:sz w:val="28"/>
                <w:szCs w:val="28"/>
                <w:lang w:eastAsia="ru-RU"/>
              </w:rPr>
              <w:t xml:space="preserve"> основные положения и концепции в области математических и естественных наук, </w:t>
            </w:r>
            <w:r w:rsidR="00B66501">
              <w:rPr>
                <w:rFonts w:ascii="Times New Roman" w:eastAsia="Calibri" w:hAnsi="Times New Roman" w:cs="Times New Roman"/>
                <w:sz w:val="28"/>
                <w:szCs w:val="28"/>
                <w:lang w:eastAsia="ru-RU"/>
              </w:rPr>
              <w:t>б</w:t>
            </w:r>
            <w:r w:rsidRPr="00164C1D">
              <w:rPr>
                <w:rFonts w:ascii="Times New Roman" w:eastAsia="Calibri" w:hAnsi="Times New Roman" w:cs="Times New Roman"/>
                <w:sz w:val="28"/>
                <w:szCs w:val="28"/>
                <w:lang w:eastAsia="ru-RU"/>
              </w:rPr>
              <w:t>азовые теории коммуникации; знает основную терминологию.</w:t>
            </w:r>
          </w:p>
          <w:p w14:paraId="0C1B4251" w14:textId="7804D010" w:rsidR="00164C1D" w:rsidRPr="00164C1D" w:rsidRDefault="00164C1D" w:rsidP="00164C1D">
            <w:pPr>
              <w:tabs>
                <w:tab w:val="left" w:pos="7020"/>
              </w:tabs>
              <w:spacing w:after="0" w:line="240" w:lineRule="auto"/>
              <w:outlineLvl w:val="0"/>
              <w:rPr>
                <w:rFonts w:ascii="Times New Roman" w:eastAsia="Calibri" w:hAnsi="Times New Roman" w:cs="Times New Roman"/>
                <w:sz w:val="28"/>
                <w:szCs w:val="28"/>
                <w:lang w:eastAsia="ru-RU"/>
              </w:rPr>
            </w:pPr>
            <w:r w:rsidRPr="00164C1D">
              <w:rPr>
                <w:rFonts w:ascii="Times New Roman" w:eastAsia="Calibri" w:hAnsi="Times New Roman" w:cs="Times New Roman"/>
                <w:b/>
                <w:bCs/>
                <w:sz w:val="28"/>
                <w:szCs w:val="28"/>
                <w:lang w:eastAsia="ru-RU"/>
              </w:rPr>
              <w:t>ОПК-1.2.</w:t>
            </w:r>
            <w:r w:rsidRPr="00164C1D">
              <w:rPr>
                <w:rFonts w:ascii="Times New Roman" w:eastAsia="Calibri" w:hAnsi="Times New Roman" w:cs="Times New Roman"/>
                <w:sz w:val="28"/>
                <w:szCs w:val="28"/>
                <w:lang w:eastAsia="ru-RU"/>
              </w:rPr>
              <w:t xml:space="preserve"> </w:t>
            </w:r>
            <w:r w:rsidR="00B66501">
              <w:rPr>
                <w:rFonts w:ascii="Times New Roman" w:eastAsia="Calibri" w:hAnsi="Times New Roman" w:cs="Times New Roman"/>
                <w:sz w:val="28"/>
                <w:szCs w:val="28"/>
                <w:lang w:eastAsia="ru-RU"/>
              </w:rPr>
              <w:t>О</w:t>
            </w:r>
            <w:r w:rsidRPr="00164C1D">
              <w:rPr>
                <w:rFonts w:ascii="Times New Roman" w:eastAsia="Calibri" w:hAnsi="Times New Roman" w:cs="Times New Roman"/>
                <w:sz w:val="28"/>
                <w:szCs w:val="28"/>
                <w:lang w:eastAsia="ru-RU"/>
              </w:rPr>
              <w:t>существля</w:t>
            </w:r>
            <w:r w:rsidR="00B66501">
              <w:rPr>
                <w:rFonts w:ascii="Times New Roman" w:eastAsia="Calibri" w:hAnsi="Times New Roman" w:cs="Times New Roman"/>
                <w:sz w:val="28"/>
                <w:szCs w:val="28"/>
                <w:lang w:eastAsia="ru-RU"/>
              </w:rPr>
              <w:t>ет</w:t>
            </w:r>
            <w:r w:rsidRPr="00164C1D">
              <w:rPr>
                <w:rFonts w:ascii="Times New Roman" w:eastAsia="Calibri" w:hAnsi="Times New Roman" w:cs="Times New Roman"/>
                <w:sz w:val="28"/>
                <w:szCs w:val="28"/>
                <w:lang w:eastAsia="ru-RU"/>
              </w:rPr>
              <w:t xml:space="preserve"> первичный сбор и анализ материала, </w:t>
            </w:r>
            <w:r w:rsidRPr="00164C1D">
              <w:rPr>
                <w:rFonts w:ascii="Times New Roman" w:eastAsia="Calibri" w:hAnsi="Times New Roman" w:cs="Times New Roman"/>
                <w:sz w:val="28"/>
                <w:szCs w:val="28"/>
                <w:lang w:eastAsia="ru-RU"/>
              </w:rPr>
              <w:lastRenderedPageBreak/>
              <w:t>интерпретир</w:t>
            </w:r>
            <w:r w:rsidR="00B66501">
              <w:rPr>
                <w:rFonts w:ascii="Times New Roman" w:eastAsia="Calibri" w:hAnsi="Times New Roman" w:cs="Times New Roman"/>
                <w:sz w:val="28"/>
                <w:szCs w:val="28"/>
                <w:lang w:eastAsia="ru-RU"/>
              </w:rPr>
              <w:t>ует</w:t>
            </w:r>
            <w:r w:rsidRPr="00164C1D">
              <w:rPr>
                <w:rFonts w:ascii="Times New Roman" w:eastAsia="Calibri" w:hAnsi="Times New Roman" w:cs="Times New Roman"/>
                <w:sz w:val="28"/>
                <w:szCs w:val="28"/>
                <w:lang w:eastAsia="ru-RU"/>
              </w:rPr>
              <w:t xml:space="preserve"> различные математические объекты.</w:t>
            </w:r>
          </w:p>
          <w:p w14:paraId="73B33CE1" w14:textId="55721C85" w:rsidR="00D76473" w:rsidRPr="009D2DE8" w:rsidRDefault="00164C1D" w:rsidP="00D76473">
            <w:pPr>
              <w:tabs>
                <w:tab w:val="left" w:pos="7020"/>
              </w:tabs>
              <w:spacing w:after="0" w:line="240" w:lineRule="auto"/>
              <w:outlineLvl w:val="0"/>
              <w:rPr>
                <w:rFonts w:ascii="Times New Roman" w:eastAsia="Calibri" w:hAnsi="Times New Roman" w:cs="Times New Roman"/>
                <w:sz w:val="28"/>
                <w:szCs w:val="28"/>
                <w:lang w:eastAsia="ru-RU"/>
              </w:rPr>
            </w:pPr>
            <w:r w:rsidRPr="00164C1D">
              <w:rPr>
                <w:rFonts w:ascii="Times New Roman" w:eastAsia="Calibri" w:hAnsi="Times New Roman" w:cs="Times New Roman"/>
                <w:b/>
                <w:bCs/>
                <w:sz w:val="28"/>
                <w:szCs w:val="28"/>
                <w:lang w:eastAsia="ru-RU"/>
              </w:rPr>
              <w:t>ОПК-1.3.</w:t>
            </w:r>
            <w:r w:rsidRPr="00164C1D">
              <w:rPr>
                <w:rFonts w:ascii="Times New Roman" w:eastAsia="Calibri" w:hAnsi="Times New Roman" w:cs="Times New Roman"/>
                <w:sz w:val="28"/>
                <w:szCs w:val="28"/>
                <w:lang w:eastAsia="ru-RU"/>
              </w:rPr>
              <w:t xml:space="preserve"> </w:t>
            </w:r>
            <w:r w:rsidR="00B66501">
              <w:rPr>
                <w:rFonts w:ascii="Times New Roman" w:eastAsia="Calibri" w:hAnsi="Times New Roman" w:cs="Times New Roman"/>
                <w:sz w:val="28"/>
                <w:szCs w:val="28"/>
                <w:lang w:eastAsia="ru-RU"/>
              </w:rPr>
              <w:t xml:space="preserve">Применяет </w:t>
            </w:r>
            <w:r w:rsidRPr="00164C1D">
              <w:rPr>
                <w:rFonts w:ascii="Times New Roman" w:eastAsia="Calibri" w:hAnsi="Times New Roman" w:cs="Times New Roman"/>
                <w:sz w:val="28"/>
                <w:szCs w:val="28"/>
                <w:lang w:eastAsia="ru-RU"/>
              </w:rPr>
              <w:t>опыт работы с решением стандартных математических задач и применяет его в профессиональной деятельности.</w:t>
            </w:r>
          </w:p>
        </w:tc>
        <w:tc>
          <w:tcPr>
            <w:tcW w:w="3119" w:type="dxa"/>
            <w:tcBorders>
              <w:top w:val="single" w:sz="4" w:space="0" w:color="auto"/>
              <w:left w:val="single" w:sz="4" w:space="0" w:color="auto"/>
              <w:bottom w:val="single" w:sz="4" w:space="0" w:color="auto"/>
              <w:right w:val="single" w:sz="4" w:space="0" w:color="auto"/>
            </w:tcBorders>
          </w:tcPr>
          <w:p w14:paraId="52AA51D3" w14:textId="500FC270" w:rsidR="007723C4" w:rsidRPr="00A316FA" w:rsidRDefault="00FF4AF8" w:rsidP="007723C4">
            <w:pPr>
              <w:tabs>
                <w:tab w:val="left" w:pos="7020"/>
              </w:tabs>
              <w:spacing w:after="0" w:line="240" w:lineRule="auto"/>
              <w:outlineLvl w:val="0"/>
              <w:rPr>
                <w:rFonts w:ascii="Times New Roman" w:eastAsia="Calibri" w:hAnsi="Times New Roman" w:cs="Times New Roman"/>
                <w:color w:val="000000" w:themeColor="text1"/>
                <w:sz w:val="28"/>
                <w:szCs w:val="28"/>
                <w:lang w:eastAsia="ru-RU"/>
              </w:rPr>
            </w:pPr>
            <w:r w:rsidRPr="00CF1FD3">
              <w:rPr>
                <w:rFonts w:ascii="Times New Roman" w:hAnsi="Times New Roman" w:cs="Times New Roman"/>
                <w:sz w:val="28"/>
                <w:szCs w:val="28"/>
                <w:lang w:eastAsia="ru-RU"/>
              </w:rPr>
              <w:lastRenderedPageBreak/>
              <w:t xml:space="preserve">Задание 1. </w:t>
            </w:r>
            <w:r w:rsidR="007723C4" w:rsidRPr="00A316FA">
              <w:rPr>
                <w:rFonts w:ascii="Times New Roman" w:eastAsia="Calibri" w:hAnsi="Times New Roman" w:cs="Times New Roman"/>
                <w:color w:val="000000" w:themeColor="text1"/>
                <w:sz w:val="28"/>
                <w:szCs w:val="28"/>
                <w:lang w:eastAsia="ru-RU"/>
              </w:rPr>
              <w:t>Изучить основные понятия предметной области</w:t>
            </w:r>
            <w:r w:rsidR="005F1819">
              <w:rPr>
                <w:rFonts w:ascii="Times New Roman" w:eastAsia="Calibri" w:hAnsi="Times New Roman" w:cs="Times New Roman"/>
                <w:color w:val="000000" w:themeColor="text1"/>
                <w:sz w:val="28"/>
                <w:szCs w:val="28"/>
                <w:lang w:eastAsia="ru-RU"/>
              </w:rPr>
              <w:t xml:space="preserve"> и с</w:t>
            </w:r>
            <w:r w:rsidR="007723C4" w:rsidRPr="00A316FA">
              <w:rPr>
                <w:rFonts w:ascii="Times New Roman" w:eastAsia="Calibri" w:hAnsi="Times New Roman" w:cs="Times New Roman"/>
                <w:color w:val="000000" w:themeColor="text1"/>
                <w:sz w:val="28"/>
                <w:szCs w:val="28"/>
                <w:lang w:eastAsia="ru-RU"/>
              </w:rPr>
              <w:t>делать обзор литературы по теме задания</w:t>
            </w:r>
          </w:p>
          <w:p w14:paraId="6B11F693" w14:textId="77777777" w:rsidR="007723C4" w:rsidRDefault="007723C4" w:rsidP="007723C4">
            <w:pPr>
              <w:tabs>
                <w:tab w:val="left" w:pos="7020"/>
              </w:tabs>
              <w:spacing w:after="0" w:line="240" w:lineRule="auto"/>
              <w:outlineLvl w:val="0"/>
              <w:rPr>
                <w:rFonts w:ascii="Times New Roman" w:eastAsia="Calibri" w:hAnsi="Times New Roman" w:cs="Times New Roman"/>
                <w:color w:val="000000" w:themeColor="text1"/>
                <w:sz w:val="28"/>
                <w:szCs w:val="28"/>
                <w:lang w:eastAsia="ru-RU"/>
              </w:rPr>
            </w:pPr>
          </w:p>
          <w:p w14:paraId="79CDDD8F" w14:textId="03081207" w:rsidR="00FF4AF8" w:rsidRPr="00CF1FD3" w:rsidRDefault="00FF4AF8" w:rsidP="005F1819">
            <w:pPr>
              <w:tabs>
                <w:tab w:val="left" w:pos="7020"/>
              </w:tabs>
              <w:spacing w:after="0" w:line="240" w:lineRule="auto"/>
              <w:outlineLvl w:val="0"/>
              <w:rPr>
                <w:rFonts w:ascii="Times New Roman" w:hAnsi="Times New Roman" w:cs="Times New Roman"/>
                <w:sz w:val="28"/>
                <w:szCs w:val="28"/>
                <w:lang w:eastAsia="ru-RU"/>
              </w:rPr>
            </w:pPr>
          </w:p>
        </w:tc>
        <w:tc>
          <w:tcPr>
            <w:tcW w:w="2155" w:type="dxa"/>
            <w:tcBorders>
              <w:top w:val="single" w:sz="4" w:space="0" w:color="auto"/>
              <w:left w:val="single" w:sz="4" w:space="0" w:color="auto"/>
              <w:bottom w:val="single" w:sz="4" w:space="0" w:color="auto"/>
              <w:right w:val="single" w:sz="4" w:space="0" w:color="auto"/>
            </w:tcBorders>
          </w:tcPr>
          <w:p w14:paraId="717149C7" w14:textId="07A31410" w:rsidR="007723C4" w:rsidRDefault="007723C4" w:rsidP="007723C4">
            <w:pPr>
              <w:tabs>
                <w:tab w:val="left" w:pos="7020"/>
              </w:tabs>
              <w:spacing w:after="0" w:line="240" w:lineRule="auto"/>
              <w:outlineLvl w:val="0"/>
              <w:rPr>
                <w:rFonts w:ascii="Times New Roman" w:eastAsia="Calibri" w:hAnsi="Times New Roman" w:cs="Times New Roman"/>
                <w:sz w:val="28"/>
                <w:szCs w:val="28"/>
                <w:lang w:eastAsia="ru-RU"/>
              </w:rPr>
            </w:pPr>
            <w:bookmarkStart w:id="5" w:name="_Hlk153124542"/>
            <w:r>
              <w:rPr>
                <w:rFonts w:ascii="Times New Roman" w:eastAsia="Calibri" w:hAnsi="Times New Roman" w:cs="Times New Roman"/>
                <w:sz w:val="28"/>
                <w:szCs w:val="28"/>
                <w:lang w:eastAsia="ru-RU"/>
              </w:rPr>
              <w:t>Изучены основные понятия предметной области</w:t>
            </w:r>
            <w:bookmarkStart w:id="6" w:name="_Hlk153124658"/>
            <w:bookmarkEnd w:id="5"/>
            <w:r w:rsidR="005F1819">
              <w:rPr>
                <w:rFonts w:ascii="Times New Roman" w:eastAsia="Calibri" w:hAnsi="Times New Roman" w:cs="Times New Roman"/>
                <w:sz w:val="28"/>
                <w:szCs w:val="28"/>
                <w:lang w:eastAsia="ru-RU"/>
              </w:rPr>
              <w:t xml:space="preserve"> и с</w:t>
            </w:r>
            <w:r>
              <w:rPr>
                <w:rFonts w:ascii="Times New Roman" w:eastAsia="Calibri" w:hAnsi="Times New Roman" w:cs="Times New Roman"/>
                <w:sz w:val="28"/>
                <w:szCs w:val="28"/>
                <w:lang w:eastAsia="ru-RU"/>
              </w:rPr>
              <w:t>делан обзор литературы по теме задания</w:t>
            </w:r>
          </w:p>
          <w:bookmarkEnd w:id="6"/>
          <w:p w14:paraId="69B99F52" w14:textId="6C7E99A6" w:rsidR="000C4113" w:rsidRPr="00CF1FD3" w:rsidRDefault="000C4113" w:rsidP="005F1819">
            <w:pPr>
              <w:tabs>
                <w:tab w:val="left" w:pos="7020"/>
              </w:tabs>
              <w:spacing w:after="0" w:line="240" w:lineRule="auto"/>
              <w:outlineLvl w:val="0"/>
              <w:rPr>
                <w:rFonts w:ascii="Times New Roman" w:eastAsia="Calibri" w:hAnsi="Times New Roman" w:cs="Times New Roman"/>
                <w:sz w:val="28"/>
                <w:szCs w:val="28"/>
                <w:lang w:eastAsia="ru-RU"/>
              </w:rPr>
            </w:pPr>
          </w:p>
        </w:tc>
      </w:tr>
      <w:tr w:rsidR="00FF4AF8" w:rsidRPr="00DA586D" w14:paraId="14E4AB5C" w14:textId="77777777" w:rsidTr="00501608">
        <w:trPr>
          <w:trHeight w:val="1076"/>
        </w:trPr>
        <w:tc>
          <w:tcPr>
            <w:tcW w:w="4140" w:type="dxa"/>
            <w:tcBorders>
              <w:top w:val="single" w:sz="4" w:space="0" w:color="auto"/>
              <w:left w:val="single" w:sz="4" w:space="0" w:color="auto"/>
              <w:bottom w:val="single" w:sz="4" w:space="0" w:color="auto"/>
              <w:right w:val="single" w:sz="4" w:space="0" w:color="auto"/>
            </w:tcBorders>
          </w:tcPr>
          <w:p w14:paraId="79521EF4" w14:textId="19183705" w:rsidR="004562ED" w:rsidRDefault="00FF4AF8" w:rsidP="00FF4AF8">
            <w:pPr>
              <w:spacing w:after="0" w:line="240" w:lineRule="auto"/>
              <w:rPr>
                <w:rFonts w:ascii="Times New Roman" w:hAnsi="Times New Roman" w:cs="Times New Roman"/>
                <w:sz w:val="28"/>
                <w:szCs w:val="28"/>
              </w:rPr>
            </w:pPr>
            <w:r w:rsidRPr="00D76473">
              <w:rPr>
                <w:rFonts w:ascii="Times New Roman" w:hAnsi="Times New Roman" w:cs="Times New Roman"/>
                <w:b/>
                <w:sz w:val="28"/>
                <w:szCs w:val="28"/>
              </w:rPr>
              <w:t>ОПК-2.</w:t>
            </w:r>
            <w:r w:rsidRPr="00D76473">
              <w:rPr>
                <w:rFonts w:ascii="Times New Roman" w:hAnsi="Times New Roman" w:cs="Times New Roman"/>
                <w:sz w:val="28"/>
                <w:szCs w:val="28"/>
              </w:rPr>
              <w:t xml:space="preserve"> </w:t>
            </w:r>
            <w:r w:rsidR="00DF103F" w:rsidRPr="00DF103F">
              <w:rPr>
                <w:rFonts w:ascii="Times New Roman" w:hAnsi="Times New Roman" w:cs="Times New Roman"/>
                <w:sz w:val="28"/>
                <w:szCs w:val="28"/>
              </w:rPr>
              <w:t>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r w:rsidR="00DF103F">
              <w:rPr>
                <w:rFonts w:ascii="Times New Roman" w:hAnsi="Times New Roman" w:cs="Times New Roman"/>
                <w:sz w:val="28"/>
                <w:szCs w:val="28"/>
              </w:rPr>
              <w:t>.</w:t>
            </w:r>
          </w:p>
          <w:p w14:paraId="0D554623" w14:textId="7901F7D4" w:rsidR="00DF103F" w:rsidRPr="00DF103F" w:rsidRDefault="00DF103F" w:rsidP="00DF103F">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ОПК-2.1.</w:t>
            </w:r>
            <w:r w:rsidRPr="00DF103F">
              <w:rPr>
                <w:rFonts w:ascii="Times New Roman" w:hAnsi="Times New Roman" w:cs="Times New Roman"/>
                <w:sz w:val="28"/>
                <w:szCs w:val="28"/>
              </w:rPr>
              <w:t xml:space="preserve"> </w:t>
            </w:r>
            <w:r w:rsidR="004562ED">
              <w:rPr>
                <w:rFonts w:ascii="Times New Roman" w:hAnsi="Times New Roman" w:cs="Times New Roman"/>
                <w:sz w:val="28"/>
                <w:szCs w:val="28"/>
              </w:rPr>
              <w:t xml:space="preserve">Использует </w:t>
            </w:r>
            <w:r w:rsidRPr="00DF103F">
              <w:rPr>
                <w:rFonts w:ascii="Times New Roman" w:hAnsi="Times New Roman" w:cs="Times New Roman"/>
                <w:sz w:val="28"/>
                <w:szCs w:val="28"/>
              </w:rPr>
              <w:t>основные положения и концепции в области программирования, архитектуру языков программирования, теории коммуникации, основную терминологию, знаком с содержанием Единого Реестра Российских программ.</w:t>
            </w:r>
          </w:p>
          <w:p w14:paraId="1B706FDA" w14:textId="782E3DEF" w:rsidR="00DF103F" w:rsidRPr="00DF103F" w:rsidRDefault="00DF103F" w:rsidP="00DF103F">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ОПК-2.2.</w:t>
            </w:r>
            <w:r w:rsidRPr="00DF103F">
              <w:rPr>
                <w:rFonts w:ascii="Times New Roman" w:hAnsi="Times New Roman" w:cs="Times New Roman"/>
                <w:sz w:val="28"/>
                <w:szCs w:val="28"/>
              </w:rPr>
              <w:t xml:space="preserve"> </w:t>
            </w:r>
            <w:r w:rsidR="004562ED">
              <w:rPr>
                <w:rFonts w:ascii="Times New Roman" w:hAnsi="Times New Roman" w:cs="Times New Roman"/>
                <w:sz w:val="28"/>
                <w:szCs w:val="28"/>
              </w:rPr>
              <w:t>А</w:t>
            </w:r>
            <w:r w:rsidRPr="00DF103F">
              <w:rPr>
                <w:rFonts w:ascii="Times New Roman" w:hAnsi="Times New Roman" w:cs="Times New Roman"/>
                <w:sz w:val="28"/>
                <w:szCs w:val="28"/>
              </w:rPr>
              <w:t>нализир</w:t>
            </w:r>
            <w:r w:rsidR="004562ED">
              <w:rPr>
                <w:rFonts w:ascii="Times New Roman" w:hAnsi="Times New Roman" w:cs="Times New Roman"/>
                <w:sz w:val="28"/>
                <w:szCs w:val="28"/>
              </w:rPr>
              <w:t>ует код на</w:t>
            </w:r>
            <w:r w:rsidRPr="00DF103F">
              <w:rPr>
                <w:rFonts w:ascii="Times New Roman" w:hAnsi="Times New Roman" w:cs="Times New Roman"/>
                <w:sz w:val="28"/>
                <w:szCs w:val="28"/>
              </w:rPr>
              <w:t xml:space="preserve"> типовы</w:t>
            </w:r>
            <w:r w:rsidR="004562ED">
              <w:rPr>
                <w:rFonts w:ascii="Times New Roman" w:hAnsi="Times New Roman" w:cs="Times New Roman"/>
                <w:sz w:val="28"/>
                <w:szCs w:val="28"/>
              </w:rPr>
              <w:t>х</w:t>
            </w:r>
            <w:r w:rsidRPr="00DF103F">
              <w:rPr>
                <w:rFonts w:ascii="Times New Roman" w:hAnsi="Times New Roman" w:cs="Times New Roman"/>
                <w:sz w:val="28"/>
                <w:szCs w:val="28"/>
              </w:rPr>
              <w:t xml:space="preserve"> язык</w:t>
            </w:r>
            <w:r w:rsidR="004562ED">
              <w:rPr>
                <w:rFonts w:ascii="Times New Roman" w:hAnsi="Times New Roman" w:cs="Times New Roman"/>
                <w:sz w:val="28"/>
                <w:szCs w:val="28"/>
              </w:rPr>
              <w:t>ах</w:t>
            </w:r>
            <w:r w:rsidRPr="00DF103F">
              <w:rPr>
                <w:rFonts w:ascii="Times New Roman" w:hAnsi="Times New Roman" w:cs="Times New Roman"/>
                <w:sz w:val="28"/>
                <w:szCs w:val="28"/>
              </w:rPr>
              <w:t xml:space="preserve"> программирования, </w:t>
            </w:r>
            <w:r w:rsidR="004562ED">
              <w:rPr>
                <w:rFonts w:ascii="Times New Roman" w:hAnsi="Times New Roman" w:cs="Times New Roman"/>
                <w:sz w:val="28"/>
                <w:szCs w:val="28"/>
              </w:rPr>
              <w:t xml:space="preserve">может </w:t>
            </w:r>
            <w:r w:rsidRPr="00DF103F">
              <w:rPr>
                <w:rFonts w:ascii="Times New Roman" w:hAnsi="Times New Roman" w:cs="Times New Roman"/>
                <w:sz w:val="28"/>
                <w:szCs w:val="28"/>
              </w:rPr>
              <w:t>составлять программы.</w:t>
            </w:r>
          </w:p>
          <w:p w14:paraId="62817C22" w14:textId="2BBBD7BE" w:rsidR="00FF4AF8" w:rsidRPr="009D2DE8" w:rsidRDefault="00DF103F" w:rsidP="00FF4AF8">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 xml:space="preserve">ОПК-2.3. </w:t>
            </w:r>
            <w:r w:rsidR="004562ED">
              <w:rPr>
                <w:rFonts w:ascii="Times New Roman" w:hAnsi="Times New Roman" w:cs="Times New Roman"/>
                <w:sz w:val="28"/>
                <w:szCs w:val="28"/>
              </w:rPr>
              <w:t xml:space="preserve">Применяет </w:t>
            </w:r>
            <w:r w:rsidRPr="00DF103F">
              <w:rPr>
                <w:rFonts w:ascii="Times New Roman" w:hAnsi="Times New Roman" w:cs="Times New Roman"/>
                <w:sz w:val="28"/>
                <w:szCs w:val="28"/>
              </w:rPr>
              <w:t>опыт решения задач анализа, интеграции различных типов программного обеспечения, анализа типов коммуникаций</w:t>
            </w:r>
            <w:r>
              <w:rPr>
                <w:rFonts w:ascii="Times New Roman" w:hAnsi="Times New Roman" w:cs="Times New Roman"/>
                <w:sz w:val="28"/>
                <w:szCs w:val="28"/>
              </w:rPr>
              <w:t>.</w:t>
            </w:r>
          </w:p>
        </w:tc>
        <w:tc>
          <w:tcPr>
            <w:tcW w:w="3119" w:type="dxa"/>
            <w:tcBorders>
              <w:top w:val="single" w:sz="4" w:space="0" w:color="auto"/>
              <w:left w:val="single" w:sz="4" w:space="0" w:color="auto"/>
              <w:bottom w:val="single" w:sz="4" w:space="0" w:color="auto"/>
              <w:right w:val="single" w:sz="4" w:space="0" w:color="auto"/>
            </w:tcBorders>
          </w:tcPr>
          <w:p w14:paraId="0B99152B" w14:textId="301F1F62" w:rsidR="00FF4AF8" w:rsidRPr="0014072B" w:rsidRDefault="00FF4AF8" w:rsidP="00FF4AF8">
            <w:pPr>
              <w:tabs>
                <w:tab w:val="left" w:pos="7020"/>
              </w:tabs>
              <w:spacing w:after="0" w:line="240" w:lineRule="auto"/>
              <w:outlineLvl w:val="0"/>
              <w:rPr>
                <w:rFonts w:ascii="Times New Roman" w:eastAsia="Calibri" w:hAnsi="Times New Roman" w:cs="Times New Roman"/>
                <w:color w:val="FF0000"/>
                <w:sz w:val="28"/>
                <w:szCs w:val="28"/>
                <w:lang w:eastAsia="ru-RU"/>
              </w:rPr>
            </w:pPr>
            <w:r>
              <w:rPr>
                <w:rFonts w:ascii="Times New Roman" w:eastAsia="Calibri" w:hAnsi="Times New Roman" w:cs="Times New Roman"/>
                <w:sz w:val="28"/>
                <w:szCs w:val="28"/>
                <w:lang w:eastAsia="ru-RU"/>
              </w:rPr>
              <w:t xml:space="preserve">Задание 2. </w:t>
            </w:r>
            <w:r w:rsidR="00DA45B4">
              <w:rPr>
                <w:rFonts w:ascii="Times New Roman" w:eastAsia="Calibri" w:hAnsi="Times New Roman" w:cs="Times New Roman"/>
                <w:sz w:val="28"/>
                <w:szCs w:val="28"/>
                <w:lang w:eastAsia="ru-RU"/>
              </w:rPr>
              <w:t>Изучить структуру и возможности систем управления обучением</w:t>
            </w:r>
          </w:p>
        </w:tc>
        <w:tc>
          <w:tcPr>
            <w:tcW w:w="2155" w:type="dxa"/>
            <w:tcBorders>
              <w:top w:val="single" w:sz="4" w:space="0" w:color="auto"/>
              <w:left w:val="single" w:sz="4" w:space="0" w:color="auto"/>
              <w:bottom w:val="single" w:sz="4" w:space="0" w:color="auto"/>
              <w:right w:val="single" w:sz="4" w:space="0" w:color="auto"/>
            </w:tcBorders>
          </w:tcPr>
          <w:p w14:paraId="0ACDD157" w14:textId="39C3F6A1" w:rsidR="00FF4AF8" w:rsidRPr="00DA586D" w:rsidRDefault="00DA45B4" w:rsidP="00FF4AF8">
            <w:pPr>
              <w:tabs>
                <w:tab w:val="left" w:pos="7020"/>
              </w:tabs>
              <w:spacing w:after="0" w:line="240" w:lineRule="auto"/>
              <w:outlineLvl w:val="0"/>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Изучена структура и возможности систем управления обучением</w:t>
            </w:r>
          </w:p>
        </w:tc>
      </w:tr>
      <w:tr w:rsidR="00FF4AF8" w:rsidRPr="00DA586D" w14:paraId="013D3C05" w14:textId="77777777" w:rsidTr="00501608">
        <w:trPr>
          <w:trHeight w:val="1076"/>
        </w:trPr>
        <w:tc>
          <w:tcPr>
            <w:tcW w:w="4140" w:type="dxa"/>
            <w:tcBorders>
              <w:top w:val="single" w:sz="4" w:space="0" w:color="auto"/>
              <w:left w:val="single" w:sz="4" w:space="0" w:color="auto"/>
              <w:bottom w:val="single" w:sz="4" w:space="0" w:color="auto"/>
              <w:right w:val="single" w:sz="4" w:space="0" w:color="auto"/>
            </w:tcBorders>
          </w:tcPr>
          <w:p w14:paraId="512763A0" w14:textId="35B07538" w:rsidR="003C7E12" w:rsidRPr="003C7E12" w:rsidRDefault="00FF4AF8" w:rsidP="00DF103F">
            <w:pPr>
              <w:spacing w:after="0" w:line="240" w:lineRule="auto"/>
              <w:rPr>
                <w:rFonts w:ascii="Times New Roman" w:hAnsi="Times New Roman" w:cs="Times New Roman"/>
                <w:sz w:val="28"/>
                <w:szCs w:val="28"/>
              </w:rPr>
            </w:pPr>
            <w:r w:rsidRPr="00D76473">
              <w:rPr>
                <w:rFonts w:ascii="Times New Roman" w:hAnsi="Times New Roman" w:cs="Times New Roman"/>
                <w:b/>
                <w:sz w:val="28"/>
                <w:szCs w:val="28"/>
              </w:rPr>
              <w:t>ОПК-3</w:t>
            </w:r>
            <w:r>
              <w:rPr>
                <w:rFonts w:ascii="Times New Roman" w:hAnsi="Times New Roman" w:cs="Times New Roman"/>
                <w:b/>
                <w:sz w:val="28"/>
                <w:szCs w:val="28"/>
              </w:rPr>
              <w:t>.</w:t>
            </w:r>
            <w:r w:rsidRPr="00D76473">
              <w:rPr>
                <w:rFonts w:ascii="Times New Roman" w:hAnsi="Times New Roman" w:cs="Times New Roman"/>
                <w:b/>
                <w:sz w:val="28"/>
                <w:szCs w:val="28"/>
              </w:rPr>
              <w:t xml:space="preserve"> </w:t>
            </w:r>
            <w:r w:rsidR="00DF103F" w:rsidRPr="00DF103F">
              <w:rPr>
                <w:rFonts w:ascii="Times New Roman" w:hAnsi="Times New Roman" w:cs="Times New Roman"/>
                <w:sz w:val="28"/>
                <w:szCs w:val="28"/>
              </w:rPr>
              <w:t xml:space="preserve">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w:t>
            </w:r>
            <w:r w:rsidR="00DF103F" w:rsidRPr="00DF103F">
              <w:rPr>
                <w:rFonts w:ascii="Times New Roman" w:hAnsi="Times New Roman" w:cs="Times New Roman"/>
                <w:sz w:val="28"/>
                <w:szCs w:val="28"/>
              </w:rPr>
              <w:lastRenderedPageBreak/>
              <w:t>стандартам и исходным требованиям</w:t>
            </w:r>
            <w:r w:rsidR="00DF103F">
              <w:rPr>
                <w:rFonts w:ascii="Times New Roman" w:hAnsi="Times New Roman" w:cs="Times New Roman"/>
                <w:sz w:val="28"/>
                <w:szCs w:val="28"/>
              </w:rPr>
              <w:t>.</w:t>
            </w:r>
          </w:p>
          <w:p w14:paraId="462DCA2C" w14:textId="30BE2D48" w:rsidR="00DF103F" w:rsidRPr="00DF103F" w:rsidRDefault="00DF103F" w:rsidP="00DF103F">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ОПК-3.1.</w:t>
            </w:r>
            <w:r w:rsidRPr="00DF103F">
              <w:rPr>
                <w:rFonts w:ascii="Times New Roman" w:hAnsi="Times New Roman" w:cs="Times New Roman"/>
                <w:sz w:val="28"/>
                <w:szCs w:val="28"/>
              </w:rPr>
              <w:t xml:space="preserve"> </w:t>
            </w:r>
            <w:r w:rsidR="003C7E12">
              <w:rPr>
                <w:rFonts w:ascii="Times New Roman" w:hAnsi="Times New Roman" w:cs="Times New Roman"/>
                <w:sz w:val="28"/>
                <w:szCs w:val="28"/>
              </w:rPr>
              <w:t xml:space="preserve">Понимает </w:t>
            </w:r>
            <w:r w:rsidRPr="00DF103F">
              <w:rPr>
                <w:rFonts w:ascii="Times New Roman" w:hAnsi="Times New Roman" w:cs="Times New Roman"/>
                <w:sz w:val="28"/>
                <w:szCs w:val="28"/>
              </w:rPr>
              <w:t>методы теории алгоритмов, методы системного и прикладного программирования, основные положения и концепции в области математических, информационных и имитационных моделей</w:t>
            </w:r>
            <w:r>
              <w:rPr>
                <w:rFonts w:ascii="Times New Roman" w:hAnsi="Times New Roman" w:cs="Times New Roman"/>
                <w:sz w:val="28"/>
                <w:szCs w:val="28"/>
              </w:rPr>
              <w:t>.</w:t>
            </w:r>
          </w:p>
          <w:p w14:paraId="65B1D818" w14:textId="1B575F20" w:rsidR="00DF103F" w:rsidRPr="00DF103F" w:rsidRDefault="00DF103F" w:rsidP="00DF103F">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ОПК-3.2.</w:t>
            </w:r>
            <w:r w:rsidRPr="00DF103F">
              <w:rPr>
                <w:rFonts w:ascii="Times New Roman" w:hAnsi="Times New Roman" w:cs="Times New Roman"/>
                <w:sz w:val="28"/>
                <w:szCs w:val="28"/>
              </w:rPr>
              <w:t xml:space="preserve"> Умеет соотносить знания в области программирования, интерпрет</w:t>
            </w:r>
            <w:r w:rsidR="003C7E12">
              <w:rPr>
                <w:rFonts w:ascii="Times New Roman" w:hAnsi="Times New Roman" w:cs="Times New Roman"/>
                <w:sz w:val="28"/>
                <w:szCs w:val="28"/>
              </w:rPr>
              <w:t>ирует</w:t>
            </w:r>
            <w:r w:rsidRPr="00DF103F">
              <w:rPr>
                <w:rFonts w:ascii="Times New Roman" w:hAnsi="Times New Roman" w:cs="Times New Roman"/>
                <w:sz w:val="28"/>
                <w:szCs w:val="28"/>
              </w:rPr>
              <w:t xml:space="preserve"> прочитанного, определя</w:t>
            </w:r>
            <w:r w:rsidR="003C7E12">
              <w:rPr>
                <w:rFonts w:ascii="Times New Roman" w:hAnsi="Times New Roman" w:cs="Times New Roman"/>
                <w:sz w:val="28"/>
                <w:szCs w:val="28"/>
              </w:rPr>
              <w:t>ет</w:t>
            </w:r>
            <w:r w:rsidRPr="00DF103F">
              <w:rPr>
                <w:rFonts w:ascii="Times New Roman" w:hAnsi="Times New Roman" w:cs="Times New Roman"/>
                <w:sz w:val="28"/>
                <w:szCs w:val="28"/>
              </w:rPr>
              <w:t xml:space="preserve"> и созда</w:t>
            </w:r>
            <w:r w:rsidR="003C7E12">
              <w:rPr>
                <w:rFonts w:ascii="Times New Roman" w:hAnsi="Times New Roman" w:cs="Times New Roman"/>
                <w:sz w:val="28"/>
                <w:szCs w:val="28"/>
              </w:rPr>
              <w:t>ет</w:t>
            </w:r>
            <w:r w:rsidRPr="00DF103F">
              <w:rPr>
                <w:rFonts w:ascii="Times New Roman" w:hAnsi="Times New Roman" w:cs="Times New Roman"/>
                <w:sz w:val="28"/>
                <w:szCs w:val="28"/>
              </w:rPr>
              <w:t xml:space="preserve"> информационные ресурсы глобальных сетей, образовательного контента, средств тестирования систем.</w:t>
            </w:r>
          </w:p>
          <w:p w14:paraId="516936ED" w14:textId="674ADBE0" w:rsidR="00FF4AF8" w:rsidRPr="00DF103F" w:rsidRDefault="00DF103F" w:rsidP="00FF4AF8">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ОПК-3.3.</w:t>
            </w:r>
            <w:r w:rsidRPr="00DF103F">
              <w:rPr>
                <w:rFonts w:ascii="Times New Roman" w:hAnsi="Times New Roman" w:cs="Times New Roman"/>
                <w:sz w:val="28"/>
                <w:szCs w:val="28"/>
              </w:rPr>
              <w:t xml:space="preserve"> Имеет практический опыт применения разработки программного обеспечения</w:t>
            </w:r>
            <w:r w:rsidR="00FF4AF8">
              <w:rPr>
                <w:rFonts w:ascii="Times New Roman" w:hAnsi="Times New Roman" w:cs="Times New Roman"/>
                <w:sz w:val="28"/>
                <w:szCs w:val="28"/>
              </w:rPr>
              <w:t>.</w:t>
            </w:r>
          </w:p>
        </w:tc>
        <w:tc>
          <w:tcPr>
            <w:tcW w:w="3119" w:type="dxa"/>
            <w:tcBorders>
              <w:top w:val="single" w:sz="4" w:space="0" w:color="auto"/>
              <w:left w:val="single" w:sz="4" w:space="0" w:color="auto"/>
              <w:bottom w:val="single" w:sz="4" w:space="0" w:color="auto"/>
              <w:right w:val="single" w:sz="4" w:space="0" w:color="auto"/>
            </w:tcBorders>
          </w:tcPr>
          <w:p w14:paraId="4C6CFD82" w14:textId="6DF1D96D" w:rsidR="00FF4AF8" w:rsidRPr="0014072B" w:rsidRDefault="00FF4AF8" w:rsidP="00FF4AF8">
            <w:pPr>
              <w:tabs>
                <w:tab w:val="left" w:pos="7020"/>
              </w:tabs>
              <w:spacing w:after="0" w:line="240" w:lineRule="auto"/>
              <w:outlineLvl w:val="0"/>
              <w:rPr>
                <w:rFonts w:ascii="Times New Roman" w:eastAsia="Calibri" w:hAnsi="Times New Roman" w:cs="Times New Roman"/>
                <w:color w:val="FF0000"/>
                <w:sz w:val="28"/>
                <w:szCs w:val="28"/>
                <w:lang w:eastAsia="ru-RU"/>
              </w:rPr>
            </w:pPr>
            <w:r>
              <w:rPr>
                <w:rFonts w:ascii="Times New Roman" w:eastAsia="Calibri" w:hAnsi="Times New Roman" w:cs="Times New Roman"/>
                <w:sz w:val="28"/>
                <w:szCs w:val="28"/>
                <w:lang w:eastAsia="ru-RU"/>
              </w:rPr>
              <w:lastRenderedPageBreak/>
              <w:t xml:space="preserve">Задание 3. </w:t>
            </w:r>
            <w:r w:rsidR="00DA45B4" w:rsidRPr="00A316FA">
              <w:rPr>
                <w:rFonts w:ascii="Times New Roman" w:eastAsia="Calibri" w:hAnsi="Times New Roman" w:cs="Times New Roman"/>
                <w:color w:val="000000" w:themeColor="text1"/>
                <w:sz w:val="28"/>
                <w:szCs w:val="28"/>
                <w:lang w:eastAsia="ru-RU"/>
              </w:rPr>
              <w:t xml:space="preserve">Собрать информацию о </w:t>
            </w:r>
            <w:r w:rsidR="00DA45B4">
              <w:rPr>
                <w:rFonts w:ascii="Times New Roman" w:eastAsia="Calibri" w:hAnsi="Times New Roman" w:cs="Times New Roman"/>
                <w:sz w:val="28"/>
                <w:szCs w:val="28"/>
                <w:lang w:eastAsia="ru-RU"/>
              </w:rPr>
              <w:t>системах управления обучением</w:t>
            </w:r>
            <w:r w:rsidR="00DA45B4">
              <w:rPr>
                <w:rFonts w:ascii="Times New Roman" w:eastAsia="Calibri" w:hAnsi="Times New Roman" w:cs="Times New Roman"/>
                <w:color w:val="000000" w:themeColor="text1"/>
                <w:sz w:val="28"/>
                <w:szCs w:val="28"/>
                <w:lang w:eastAsia="ru-RU"/>
              </w:rPr>
              <w:t>, в</w:t>
            </w:r>
            <w:r w:rsidR="00DA45B4" w:rsidRPr="00A316FA">
              <w:rPr>
                <w:rFonts w:ascii="Times New Roman" w:eastAsia="Calibri" w:hAnsi="Times New Roman" w:cs="Times New Roman"/>
                <w:color w:val="000000" w:themeColor="text1"/>
                <w:sz w:val="28"/>
                <w:szCs w:val="28"/>
                <w:lang w:eastAsia="ru-RU"/>
              </w:rPr>
              <w:t>ыявить их достоинства и недостатки</w:t>
            </w:r>
          </w:p>
        </w:tc>
        <w:tc>
          <w:tcPr>
            <w:tcW w:w="2155" w:type="dxa"/>
            <w:tcBorders>
              <w:top w:val="single" w:sz="4" w:space="0" w:color="auto"/>
              <w:left w:val="single" w:sz="4" w:space="0" w:color="auto"/>
              <w:bottom w:val="single" w:sz="4" w:space="0" w:color="auto"/>
              <w:right w:val="single" w:sz="4" w:space="0" w:color="auto"/>
            </w:tcBorders>
          </w:tcPr>
          <w:p w14:paraId="0C465526" w14:textId="722F19DD" w:rsidR="00FF4AF8" w:rsidRPr="00DA586D" w:rsidRDefault="00DA45B4" w:rsidP="00FF4AF8">
            <w:pPr>
              <w:tabs>
                <w:tab w:val="left" w:pos="7020"/>
              </w:tabs>
              <w:spacing w:after="0" w:line="240" w:lineRule="auto"/>
              <w:outlineLvl w:val="0"/>
              <w:rPr>
                <w:rFonts w:ascii="Times New Roman" w:eastAsia="Calibri" w:hAnsi="Times New Roman" w:cs="Times New Roman"/>
                <w:sz w:val="28"/>
                <w:szCs w:val="28"/>
                <w:lang w:eastAsia="ru-RU"/>
              </w:rPr>
            </w:pPr>
            <w:r w:rsidRPr="00A316FA">
              <w:rPr>
                <w:rFonts w:ascii="Times New Roman" w:eastAsia="Calibri" w:hAnsi="Times New Roman" w:cs="Times New Roman"/>
                <w:color w:val="000000" w:themeColor="text1"/>
                <w:sz w:val="28"/>
                <w:szCs w:val="28"/>
                <w:lang w:eastAsia="ru-RU"/>
              </w:rPr>
              <w:t>Собра</w:t>
            </w:r>
            <w:r>
              <w:rPr>
                <w:rFonts w:ascii="Times New Roman" w:eastAsia="Calibri" w:hAnsi="Times New Roman" w:cs="Times New Roman"/>
                <w:color w:val="000000" w:themeColor="text1"/>
                <w:sz w:val="28"/>
                <w:szCs w:val="28"/>
                <w:lang w:eastAsia="ru-RU"/>
              </w:rPr>
              <w:t>на</w:t>
            </w:r>
            <w:r w:rsidRPr="00A316FA">
              <w:rPr>
                <w:rFonts w:ascii="Times New Roman" w:eastAsia="Calibri" w:hAnsi="Times New Roman" w:cs="Times New Roman"/>
                <w:color w:val="000000" w:themeColor="text1"/>
                <w:sz w:val="28"/>
                <w:szCs w:val="28"/>
                <w:lang w:eastAsia="ru-RU"/>
              </w:rPr>
              <w:t xml:space="preserve"> информаци</w:t>
            </w:r>
            <w:r>
              <w:rPr>
                <w:rFonts w:ascii="Times New Roman" w:eastAsia="Calibri" w:hAnsi="Times New Roman" w:cs="Times New Roman"/>
                <w:color w:val="000000" w:themeColor="text1"/>
                <w:sz w:val="28"/>
                <w:szCs w:val="28"/>
                <w:lang w:eastAsia="ru-RU"/>
              </w:rPr>
              <w:t>я</w:t>
            </w:r>
            <w:r w:rsidRPr="00A316FA">
              <w:rPr>
                <w:rFonts w:ascii="Times New Roman" w:eastAsia="Calibri" w:hAnsi="Times New Roman" w:cs="Times New Roman"/>
                <w:color w:val="000000" w:themeColor="text1"/>
                <w:sz w:val="28"/>
                <w:szCs w:val="28"/>
                <w:lang w:eastAsia="ru-RU"/>
              </w:rPr>
              <w:t xml:space="preserve"> о </w:t>
            </w:r>
            <w:r>
              <w:rPr>
                <w:rFonts w:ascii="Times New Roman" w:eastAsia="Calibri" w:hAnsi="Times New Roman" w:cs="Times New Roman"/>
                <w:sz w:val="28"/>
                <w:szCs w:val="28"/>
                <w:lang w:eastAsia="ru-RU"/>
              </w:rPr>
              <w:t>системах управления обучением</w:t>
            </w:r>
            <w:r>
              <w:rPr>
                <w:rFonts w:ascii="Times New Roman" w:eastAsia="Calibri" w:hAnsi="Times New Roman" w:cs="Times New Roman"/>
                <w:color w:val="000000" w:themeColor="text1"/>
                <w:sz w:val="28"/>
                <w:szCs w:val="28"/>
                <w:lang w:eastAsia="ru-RU"/>
              </w:rPr>
              <w:t>, в</w:t>
            </w:r>
            <w:r w:rsidRPr="00A316FA">
              <w:rPr>
                <w:rFonts w:ascii="Times New Roman" w:eastAsia="Calibri" w:hAnsi="Times New Roman" w:cs="Times New Roman"/>
                <w:color w:val="000000" w:themeColor="text1"/>
                <w:sz w:val="28"/>
                <w:szCs w:val="28"/>
                <w:lang w:eastAsia="ru-RU"/>
              </w:rPr>
              <w:t>ыяв</w:t>
            </w:r>
            <w:r>
              <w:rPr>
                <w:rFonts w:ascii="Times New Roman" w:eastAsia="Calibri" w:hAnsi="Times New Roman" w:cs="Times New Roman"/>
                <w:color w:val="000000" w:themeColor="text1"/>
                <w:sz w:val="28"/>
                <w:szCs w:val="28"/>
                <w:lang w:eastAsia="ru-RU"/>
              </w:rPr>
              <w:t>лены</w:t>
            </w:r>
            <w:r w:rsidRPr="00A316FA">
              <w:rPr>
                <w:rFonts w:ascii="Times New Roman" w:eastAsia="Calibri" w:hAnsi="Times New Roman" w:cs="Times New Roman"/>
                <w:color w:val="000000" w:themeColor="text1"/>
                <w:sz w:val="28"/>
                <w:szCs w:val="28"/>
                <w:lang w:eastAsia="ru-RU"/>
              </w:rPr>
              <w:t xml:space="preserve"> их достоинства и недостатки</w:t>
            </w:r>
          </w:p>
        </w:tc>
      </w:tr>
      <w:tr w:rsidR="00FF4AF8" w:rsidRPr="00DA586D" w14:paraId="449122C5" w14:textId="77777777" w:rsidTr="00501608">
        <w:trPr>
          <w:trHeight w:val="1076"/>
        </w:trPr>
        <w:tc>
          <w:tcPr>
            <w:tcW w:w="4140" w:type="dxa"/>
            <w:tcBorders>
              <w:top w:val="single" w:sz="4" w:space="0" w:color="auto"/>
              <w:left w:val="single" w:sz="4" w:space="0" w:color="auto"/>
              <w:bottom w:val="single" w:sz="4" w:space="0" w:color="auto"/>
              <w:right w:val="single" w:sz="4" w:space="0" w:color="auto"/>
            </w:tcBorders>
          </w:tcPr>
          <w:p w14:paraId="51406B8E" w14:textId="694B6843" w:rsidR="0054352A" w:rsidRDefault="00FF4AF8" w:rsidP="00FF4AF8">
            <w:pPr>
              <w:spacing w:after="0" w:line="240" w:lineRule="auto"/>
              <w:rPr>
                <w:rFonts w:ascii="Times New Roman" w:hAnsi="Times New Roman" w:cs="Times New Roman"/>
                <w:sz w:val="28"/>
                <w:szCs w:val="28"/>
              </w:rPr>
            </w:pPr>
            <w:r w:rsidRPr="0054352A">
              <w:rPr>
                <w:rFonts w:ascii="Times New Roman" w:hAnsi="Times New Roman" w:cs="Times New Roman"/>
                <w:b/>
                <w:bCs/>
                <w:sz w:val="28"/>
                <w:szCs w:val="28"/>
              </w:rPr>
              <w:t>ОПК-4.</w:t>
            </w:r>
            <w:r w:rsidRPr="00D76473">
              <w:rPr>
                <w:rFonts w:ascii="Times New Roman" w:hAnsi="Times New Roman" w:cs="Times New Roman"/>
                <w:sz w:val="28"/>
                <w:szCs w:val="28"/>
              </w:rPr>
              <w:t xml:space="preserve"> </w:t>
            </w:r>
            <w:r w:rsidR="0054352A" w:rsidRPr="0054352A">
              <w:rPr>
                <w:rFonts w:ascii="Times New Roman" w:hAnsi="Times New Roman" w:cs="Times New Roman"/>
                <w:sz w:val="28"/>
                <w:szCs w:val="28"/>
              </w:rPr>
              <w:t>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r w:rsidR="0054352A">
              <w:rPr>
                <w:rFonts w:ascii="Times New Roman" w:hAnsi="Times New Roman" w:cs="Times New Roman"/>
                <w:sz w:val="28"/>
                <w:szCs w:val="28"/>
              </w:rPr>
              <w:t>.</w:t>
            </w:r>
          </w:p>
          <w:p w14:paraId="7D3CF244" w14:textId="5A1BC784" w:rsidR="0054352A" w:rsidRPr="0054352A" w:rsidRDefault="0054352A" w:rsidP="0054352A">
            <w:pPr>
              <w:spacing w:after="0" w:line="240" w:lineRule="auto"/>
              <w:rPr>
                <w:rFonts w:ascii="Times New Roman" w:hAnsi="Times New Roman" w:cs="Times New Roman"/>
                <w:sz w:val="28"/>
                <w:szCs w:val="28"/>
              </w:rPr>
            </w:pPr>
            <w:r w:rsidRPr="0054352A">
              <w:rPr>
                <w:rFonts w:ascii="Times New Roman" w:hAnsi="Times New Roman" w:cs="Times New Roman"/>
                <w:b/>
                <w:bCs/>
                <w:sz w:val="28"/>
                <w:szCs w:val="28"/>
              </w:rPr>
              <w:t>ОПК-4.1.</w:t>
            </w:r>
            <w:r w:rsidRPr="0054352A">
              <w:rPr>
                <w:rFonts w:ascii="Times New Roman" w:hAnsi="Times New Roman" w:cs="Times New Roman"/>
                <w:sz w:val="28"/>
                <w:szCs w:val="28"/>
              </w:rPr>
              <w:t xml:space="preserve"> </w:t>
            </w:r>
            <w:r w:rsidR="002C2D0D">
              <w:rPr>
                <w:rFonts w:ascii="Times New Roman" w:hAnsi="Times New Roman" w:cs="Times New Roman"/>
                <w:sz w:val="28"/>
                <w:szCs w:val="28"/>
              </w:rPr>
              <w:t>Использует</w:t>
            </w:r>
            <w:r w:rsidRPr="0054352A">
              <w:rPr>
                <w:rFonts w:ascii="Times New Roman" w:hAnsi="Times New Roman" w:cs="Times New Roman"/>
                <w:sz w:val="28"/>
                <w:szCs w:val="28"/>
              </w:rPr>
              <w:t xml:space="preserve"> принципы сбора и анализа информации, создания информационных систем на стадиях жизненного цикла.</w:t>
            </w:r>
          </w:p>
          <w:p w14:paraId="452EC8CE" w14:textId="1F2C9EBC" w:rsidR="0054352A" w:rsidRPr="0054352A" w:rsidRDefault="0054352A" w:rsidP="0054352A">
            <w:pPr>
              <w:spacing w:after="0" w:line="240" w:lineRule="auto"/>
              <w:rPr>
                <w:rFonts w:ascii="Times New Roman" w:hAnsi="Times New Roman" w:cs="Times New Roman"/>
                <w:sz w:val="28"/>
                <w:szCs w:val="28"/>
              </w:rPr>
            </w:pPr>
            <w:r w:rsidRPr="0054352A">
              <w:rPr>
                <w:rFonts w:ascii="Times New Roman" w:hAnsi="Times New Roman" w:cs="Times New Roman"/>
                <w:b/>
                <w:bCs/>
                <w:sz w:val="28"/>
                <w:szCs w:val="28"/>
              </w:rPr>
              <w:t>ОПК-4.2.</w:t>
            </w:r>
            <w:r w:rsidRPr="0054352A">
              <w:rPr>
                <w:rFonts w:ascii="Times New Roman" w:hAnsi="Times New Roman" w:cs="Times New Roman"/>
                <w:sz w:val="28"/>
                <w:szCs w:val="28"/>
              </w:rPr>
              <w:t xml:space="preserve"> </w:t>
            </w:r>
            <w:r w:rsidR="002C2D0D">
              <w:rPr>
                <w:rFonts w:ascii="Times New Roman" w:hAnsi="Times New Roman" w:cs="Times New Roman"/>
                <w:sz w:val="28"/>
                <w:szCs w:val="28"/>
              </w:rPr>
              <w:t>О</w:t>
            </w:r>
            <w:r w:rsidRPr="0054352A">
              <w:rPr>
                <w:rFonts w:ascii="Times New Roman" w:hAnsi="Times New Roman" w:cs="Times New Roman"/>
                <w:sz w:val="28"/>
                <w:szCs w:val="28"/>
              </w:rPr>
              <w:t>существля</w:t>
            </w:r>
            <w:r w:rsidR="002C2D0D">
              <w:rPr>
                <w:rFonts w:ascii="Times New Roman" w:hAnsi="Times New Roman" w:cs="Times New Roman"/>
                <w:sz w:val="28"/>
                <w:szCs w:val="28"/>
              </w:rPr>
              <w:t>ет</w:t>
            </w:r>
            <w:r w:rsidRPr="0054352A">
              <w:rPr>
                <w:rFonts w:ascii="Times New Roman" w:hAnsi="Times New Roman" w:cs="Times New Roman"/>
                <w:sz w:val="28"/>
                <w:szCs w:val="28"/>
              </w:rPr>
              <w:t xml:space="preserve"> управление проектами информационных систем.</w:t>
            </w:r>
          </w:p>
          <w:p w14:paraId="13956E2F" w14:textId="0044009E" w:rsidR="00FF4AF8" w:rsidRPr="00D76473" w:rsidRDefault="0054352A" w:rsidP="00FF4AF8">
            <w:pPr>
              <w:spacing w:after="0" w:line="240" w:lineRule="auto"/>
              <w:rPr>
                <w:rFonts w:ascii="Times New Roman" w:hAnsi="Times New Roman" w:cs="Times New Roman"/>
                <w:sz w:val="28"/>
                <w:szCs w:val="28"/>
              </w:rPr>
            </w:pPr>
            <w:r w:rsidRPr="0054352A">
              <w:rPr>
                <w:rFonts w:ascii="Times New Roman" w:hAnsi="Times New Roman" w:cs="Times New Roman"/>
                <w:b/>
                <w:bCs/>
                <w:sz w:val="28"/>
                <w:szCs w:val="28"/>
              </w:rPr>
              <w:t>ОПК-4.3.</w:t>
            </w:r>
            <w:r w:rsidRPr="0054352A">
              <w:rPr>
                <w:rFonts w:ascii="Times New Roman" w:hAnsi="Times New Roman" w:cs="Times New Roman"/>
                <w:sz w:val="28"/>
                <w:szCs w:val="28"/>
              </w:rPr>
              <w:t xml:space="preserve"> </w:t>
            </w:r>
            <w:r w:rsidR="002C2D0D">
              <w:rPr>
                <w:rFonts w:ascii="Times New Roman" w:hAnsi="Times New Roman" w:cs="Times New Roman"/>
                <w:sz w:val="28"/>
                <w:szCs w:val="28"/>
              </w:rPr>
              <w:t>Демонстрирует</w:t>
            </w:r>
            <w:r w:rsidRPr="0054352A">
              <w:rPr>
                <w:rFonts w:ascii="Times New Roman" w:hAnsi="Times New Roman" w:cs="Times New Roman"/>
                <w:sz w:val="28"/>
                <w:szCs w:val="28"/>
              </w:rPr>
              <w:t xml:space="preserve"> практический опыт анализа и интерпретации информационных систем</w:t>
            </w:r>
            <w:r w:rsidR="00FF4AF8">
              <w:rPr>
                <w:rFonts w:ascii="Times New Roman" w:hAnsi="Times New Roman" w:cs="Times New Roman"/>
                <w:sz w:val="28"/>
                <w:szCs w:val="28"/>
              </w:rPr>
              <w:t>.</w:t>
            </w:r>
          </w:p>
        </w:tc>
        <w:tc>
          <w:tcPr>
            <w:tcW w:w="3119" w:type="dxa"/>
            <w:tcBorders>
              <w:top w:val="single" w:sz="4" w:space="0" w:color="auto"/>
              <w:left w:val="single" w:sz="4" w:space="0" w:color="auto"/>
              <w:bottom w:val="single" w:sz="4" w:space="0" w:color="auto"/>
              <w:right w:val="single" w:sz="4" w:space="0" w:color="auto"/>
            </w:tcBorders>
          </w:tcPr>
          <w:p w14:paraId="66B0B30D" w14:textId="00BFCDB1" w:rsidR="00FF4AF8" w:rsidRPr="0014072B" w:rsidRDefault="00FF4AF8" w:rsidP="00FF4AF8">
            <w:pPr>
              <w:tabs>
                <w:tab w:val="left" w:pos="7020"/>
              </w:tabs>
              <w:spacing w:after="0" w:line="240" w:lineRule="auto"/>
              <w:outlineLvl w:val="0"/>
              <w:rPr>
                <w:rFonts w:ascii="Times New Roman" w:eastAsia="Calibri" w:hAnsi="Times New Roman" w:cs="Times New Roman"/>
                <w:color w:val="FF0000"/>
                <w:sz w:val="28"/>
                <w:szCs w:val="28"/>
                <w:lang w:eastAsia="ru-RU"/>
              </w:rPr>
            </w:pPr>
            <w:r>
              <w:rPr>
                <w:rFonts w:ascii="Times New Roman" w:eastAsia="Calibri" w:hAnsi="Times New Roman" w:cs="Times New Roman"/>
                <w:sz w:val="28"/>
                <w:szCs w:val="28"/>
                <w:lang w:eastAsia="ru-RU"/>
              </w:rPr>
              <w:t xml:space="preserve">Задание 4. </w:t>
            </w:r>
            <w:r w:rsidR="00DA45B4">
              <w:rPr>
                <w:rFonts w:ascii="Times New Roman" w:eastAsia="Calibri" w:hAnsi="Times New Roman" w:cs="Times New Roman"/>
                <w:sz w:val="28"/>
                <w:szCs w:val="28"/>
                <w:lang w:eastAsia="ru-RU"/>
              </w:rPr>
              <w:t>Сделать обзор функционала и характеристик систем управления обучением</w:t>
            </w:r>
          </w:p>
        </w:tc>
        <w:tc>
          <w:tcPr>
            <w:tcW w:w="2155" w:type="dxa"/>
            <w:tcBorders>
              <w:top w:val="single" w:sz="4" w:space="0" w:color="auto"/>
              <w:left w:val="single" w:sz="4" w:space="0" w:color="auto"/>
              <w:bottom w:val="single" w:sz="4" w:space="0" w:color="auto"/>
              <w:right w:val="single" w:sz="4" w:space="0" w:color="auto"/>
            </w:tcBorders>
          </w:tcPr>
          <w:p w14:paraId="23D1D97C" w14:textId="7ED847DA" w:rsidR="00FF4AF8" w:rsidRPr="00DA586D" w:rsidRDefault="00DA45B4" w:rsidP="00FF4AF8">
            <w:pPr>
              <w:tabs>
                <w:tab w:val="left" w:pos="7020"/>
              </w:tabs>
              <w:spacing w:after="0" w:line="240" w:lineRule="auto"/>
              <w:outlineLvl w:val="0"/>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Сделан обзор функционала и характеристик систем управления обучением</w:t>
            </w:r>
          </w:p>
        </w:tc>
      </w:tr>
      <w:tr w:rsidR="00FF4AF8" w:rsidRPr="00DA586D" w14:paraId="0631018D" w14:textId="77777777" w:rsidTr="00501608">
        <w:trPr>
          <w:trHeight w:val="1076"/>
        </w:trPr>
        <w:tc>
          <w:tcPr>
            <w:tcW w:w="4140" w:type="dxa"/>
            <w:tcBorders>
              <w:top w:val="single" w:sz="4" w:space="0" w:color="auto"/>
              <w:left w:val="single" w:sz="4" w:space="0" w:color="auto"/>
              <w:bottom w:val="single" w:sz="4" w:space="0" w:color="auto"/>
              <w:right w:val="single" w:sz="4" w:space="0" w:color="auto"/>
            </w:tcBorders>
          </w:tcPr>
          <w:p w14:paraId="10F3BC56" w14:textId="7B708C44" w:rsidR="00DC6BF8" w:rsidRPr="008634F0" w:rsidRDefault="008634F0" w:rsidP="00FF4AF8">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ОПК-5.</w:t>
            </w:r>
            <w:r w:rsidRPr="008634F0">
              <w:rPr>
                <w:rFonts w:ascii="Times New Roman" w:hAnsi="Times New Roman" w:cs="Times New Roman"/>
                <w:sz w:val="28"/>
                <w:szCs w:val="28"/>
              </w:rPr>
              <w:t xml:space="preserve"> Способен инсталлировать и сопровождать программное обеспечение информационных систем и баз данных, в том </w:t>
            </w:r>
            <w:r w:rsidRPr="008634F0">
              <w:rPr>
                <w:rFonts w:ascii="Times New Roman" w:hAnsi="Times New Roman" w:cs="Times New Roman"/>
                <w:sz w:val="28"/>
                <w:szCs w:val="28"/>
              </w:rPr>
              <w:lastRenderedPageBreak/>
              <w:t>числе отечественного происхождения, с учетом информационной безопасности</w:t>
            </w:r>
            <w:r>
              <w:rPr>
                <w:rFonts w:ascii="Times New Roman" w:hAnsi="Times New Roman" w:cs="Times New Roman"/>
                <w:sz w:val="28"/>
                <w:szCs w:val="28"/>
              </w:rPr>
              <w:t>.</w:t>
            </w:r>
          </w:p>
          <w:p w14:paraId="127B53D1" w14:textId="1B0EDF12" w:rsidR="008634F0" w:rsidRDefault="008634F0" w:rsidP="00FF4AF8">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ОПК-5.1.</w:t>
            </w:r>
            <w:r w:rsidRPr="008634F0">
              <w:rPr>
                <w:rFonts w:ascii="Times New Roman" w:hAnsi="Times New Roman" w:cs="Times New Roman"/>
                <w:sz w:val="28"/>
                <w:szCs w:val="28"/>
              </w:rPr>
              <w:t xml:space="preserve"> </w:t>
            </w:r>
            <w:r w:rsidR="002C2D0D">
              <w:rPr>
                <w:rFonts w:ascii="Times New Roman" w:hAnsi="Times New Roman" w:cs="Times New Roman"/>
                <w:sz w:val="28"/>
                <w:szCs w:val="28"/>
              </w:rPr>
              <w:t>Понимает</w:t>
            </w:r>
            <w:r w:rsidRPr="008634F0">
              <w:rPr>
                <w:rFonts w:ascii="Times New Roman" w:hAnsi="Times New Roman" w:cs="Times New Roman"/>
                <w:sz w:val="28"/>
                <w:szCs w:val="28"/>
              </w:rPr>
              <w:t xml:space="preserve"> методику установки и администрирования информационных систем и баз данных. Знаком с содержанием Единого реестра российских программ.</w:t>
            </w:r>
          </w:p>
          <w:p w14:paraId="1D86EB76" w14:textId="4EB2C23A" w:rsidR="008634F0" w:rsidRDefault="008634F0" w:rsidP="00FF4AF8">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ОПК-5.2.</w:t>
            </w:r>
            <w:r w:rsidR="002C2D0D">
              <w:rPr>
                <w:rFonts w:ascii="Times New Roman" w:hAnsi="Times New Roman" w:cs="Times New Roman"/>
                <w:sz w:val="28"/>
                <w:szCs w:val="28"/>
              </w:rPr>
              <w:t xml:space="preserve"> Р</w:t>
            </w:r>
            <w:r w:rsidRPr="008634F0">
              <w:rPr>
                <w:rFonts w:ascii="Times New Roman" w:hAnsi="Times New Roman" w:cs="Times New Roman"/>
                <w:sz w:val="28"/>
                <w:szCs w:val="28"/>
              </w:rPr>
              <w:t>еализ</w:t>
            </w:r>
            <w:r w:rsidR="002C2D0D">
              <w:rPr>
                <w:rFonts w:ascii="Times New Roman" w:hAnsi="Times New Roman" w:cs="Times New Roman"/>
                <w:sz w:val="28"/>
                <w:szCs w:val="28"/>
              </w:rPr>
              <w:t>ует</w:t>
            </w:r>
            <w:r w:rsidRPr="008634F0">
              <w:rPr>
                <w:rFonts w:ascii="Times New Roman" w:hAnsi="Times New Roman" w:cs="Times New Roman"/>
                <w:sz w:val="28"/>
                <w:szCs w:val="28"/>
              </w:rPr>
              <w:t xml:space="preserve"> техническое сопровождение информационных систем и баз данных. </w:t>
            </w:r>
          </w:p>
          <w:p w14:paraId="0CA6AB7F" w14:textId="1803991F" w:rsidR="00FF4AF8" w:rsidRPr="00D76473" w:rsidRDefault="008634F0" w:rsidP="00FF4AF8">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ОПК-5.3.</w:t>
            </w:r>
            <w:r w:rsidRPr="008634F0">
              <w:rPr>
                <w:rFonts w:ascii="Times New Roman" w:hAnsi="Times New Roman" w:cs="Times New Roman"/>
                <w:sz w:val="28"/>
                <w:szCs w:val="28"/>
              </w:rPr>
              <w:t xml:space="preserve"> </w:t>
            </w:r>
            <w:r w:rsidR="002C2D0D">
              <w:rPr>
                <w:rFonts w:ascii="Times New Roman" w:hAnsi="Times New Roman" w:cs="Times New Roman"/>
                <w:sz w:val="28"/>
                <w:szCs w:val="28"/>
              </w:rPr>
              <w:t xml:space="preserve">Использует </w:t>
            </w:r>
            <w:r w:rsidRPr="008634F0">
              <w:rPr>
                <w:rFonts w:ascii="Times New Roman" w:hAnsi="Times New Roman" w:cs="Times New Roman"/>
                <w:sz w:val="28"/>
                <w:szCs w:val="28"/>
              </w:rPr>
              <w:t>практические навыки установки и инсталляции программных комплексов, применения основ сетевых технологий</w:t>
            </w:r>
            <w:r w:rsidR="00E375B6">
              <w:rPr>
                <w:rFonts w:ascii="Times New Roman" w:hAnsi="Times New Roman" w:cs="Times New Roman"/>
                <w:sz w:val="28"/>
                <w:szCs w:val="28"/>
              </w:rPr>
              <w:t>.</w:t>
            </w:r>
          </w:p>
        </w:tc>
        <w:tc>
          <w:tcPr>
            <w:tcW w:w="3119" w:type="dxa"/>
            <w:tcBorders>
              <w:top w:val="single" w:sz="4" w:space="0" w:color="auto"/>
              <w:left w:val="single" w:sz="4" w:space="0" w:color="auto"/>
              <w:bottom w:val="single" w:sz="4" w:space="0" w:color="auto"/>
              <w:right w:val="single" w:sz="4" w:space="0" w:color="auto"/>
            </w:tcBorders>
          </w:tcPr>
          <w:p w14:paraId="710DD8F6" w14:textId="5A704C89" w:rsidR="00FF4AF8" w:rsidRPr="0014072B" w:rsidRDefault="00FF4AF8" w:rsidP="00FF4AF8">
            <w:pPr>
              <w:tabs>
                <w:tab w:val="left" w:pos="7020"/>
              </w:tabs>
              <w:spacing w:after="0" w:line="240" w:lineRule="auto"/>
              <w:outlineLvl w:val="0"/>
              <w:rPr>
                <w:rFonts w:ascii="Times New Roman" w:eastAsia="Calibri" w:hAnsi="Times New Roman" w:cs="Times New Roman"/>
                <w:color w:val="FF0000"/>
                <w:sz w:val="28"/>
                <w:szCs w:val="28"/>
                <w:lang w:eastAsia="ru-RU"/>
              </w:rPr>
            </w:pPr>
            <w:r>
              <w:rPr>
                <w:rFonts w:ascii="Times New Roman" w:eastAsia="Calibri" w:hAnsi="Times New Roman" w:cs="Times New Roman"/>
                <w:sz w:val="28"/>
                <w:szCs w:val="28"/>
                <w:lang w:eastAsia="ru-RU"/>
              </w:rPr>
              <w:lastRenderedPageBreak/>
              <w:t xml:space="preserve">Задание 5. </w:t>
            </w:r>
            <w:r w:rsidR="005F1819">
              <w:rPr>
                <w:rFonts w:ascii="Times New Roman" w:eastAsia="Calibri" w:hAnsi="Times New Roman" w:cs="Times New Roman"/>
                <w:sz w:val="28"/>
                <w:szCs w:val="28"/>
                <w:lang w:eastAsia="ru-RU"/>
              </w:rPr>
              <w:t>Изучить основные сущности для моделирования предметной области</w:t>
            </w:r>
          </w:p>
        </w:tc>
        <w:tc>
          <w:tcPr>
            <w:tcW w:w="2155" w:type="dxa"/>
            <w:tcBorders>
              <w:top w:val="single" w:sz="4" w:space="0" w:color="auto"/>
              <w:left w:val="single" w:sz="4" w:space="0" w:color="auto"/>
              <w:bottom w:val="single" w:sz="4" w:space="0" w:color="auto"/>
              <w:right w:val="single" w:sz="4" w:space="0" w:color="auto"/>
            </w:tcBorders>
          </w:tcPr>
          <w:p w14:paraId="3B494D8E" w14:textId="5A495B61" w:rsidR="00FF4AF8" w:rsidRPr="00DA586D" w:rsidRDefault="005F1819" w:rsidP="00FF4AF8">
            <w:pPr>
              <w:tabs>
                <w:tab w:val="left" w:pos="7020"/>
              </w:tabs>
              <w:spacing w:after="0" w:line="240" w:lineRule="auto"/>
              <w:outlineLvl w:val="0"/>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Изучены основные сущности для </w:t>
            </w:r>
            <w:r>
              <w:rPr>
                <w:rFonts w:ascii="Times New Roman" w:eastAsia="Calibri" w:hAnsi="Times New Roman" w:cs="Times New Roman"/>
                <w:sz w:val="28"/>
                <w:szCs w:val="28"/>
                <w:lang w:eastAsia="ru-RU"/>
              </w:rPr>
              <w:lastRenderedPageBreak/>
              <w:t>моделирования предметной области</w:t>
            </w:r>
          </w:p>
        </w:tc>
      </w:tr>
      <w:tr w:rsidR="00FF4AF8" w:rsidRPr="00DA586D" w14:paraId="02F0E76A" w14:textId="77777777" w:rsidTr="00501608">
        <w:trPr>
          <w:trHeight w:val="1076"/>
        </w:trPr>
        <w:tc>
          <w:tcPr>
            <w:tcW w:w="4140" w:type="dxa"/>
            <w:tcBorders>
              <w:top w:val="single" w:sz="4" w:space="0" w:color="auto"/>
              <w:left w:val="single" w:sz="4" w:space="0" w:color="auto"/>
              <w:bottom w:val="single" w:sz="4" w:space="0" w:color="auto"/>
              <w:right w:val="single" w:sz="4" w:space="0" w:color="auto"/>
            </w:tcBorders>
          </w:tcPr>
          <w:p w14:paraId="2973FB2F" w14:textId="27C20171" w:rsidR="00DC6BF8" w:rsidRPr="008634F0" w:rsidRDefault="008634F0" w:rsidP="008634F0">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lastRenderedPageBreak/>
              <w:t>ОПК-6.</w:t>
            </w:r>
            <w:r w:rsidRPr="008634F0">
              <w:rPr>
                <w:rFonts w:ascii="Times New Roman" w:hAnsi="Times New Roman" w:cs="Times New Roman"/>
                <w:sz w:val="28"/>
                <w:szCs w:val="28"/>
              </w:rPr>
              <w:t xml:space="preserve"> Способен понимать принципы работы современных информационных технологий и использовать их для решения задач</w:t>
            </w:r>
            <w:r w:rsidR="005829ED">
              <w:rPr>
                <w:rFonts w:ascii="Times New Roman" w:hAnsi="Times New Roman" w:cs="Times New Roman"/>
                <w:sz w:val="28"/>
                <w:szCs w:val="28"/>
              </w:rPr>
              <w:t xml:space="preserve"> </w:t>
            </w:r>
            <w:r w:rsidRPr="008634F0">
              <w:rPr>
                <w:rFonts w:ascii="Times New Roman" w:hAnsi="Times New Roman" w:cs="Times New Roman"/>
                <w:sz w:val="28"/>
                <w:szCs w:val="28"/>
              </w:rPr>
              <w:t>профессиональной деятельности</w:t>
            </w:r>
          </w:p>
          <w:p w14:paraId="1B616D80" w14:textId="52202E1A" w:rsidR="008634F0" w:rsidRPr="008634F0" w:rsidRDefault="008634F0" w:rsidP="00FF4AF8">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ОПК-6.1.</w:t>
            </w:r>
            <w:r w:rsidRPr="008634F0">
              <w:rPr>
                <w:rFonts w:ascii="Times New Roman" w:hAnsi="Times New Roman" w:cs="Times New Roman"/>
                <w:sz w:val="28"/>
                <w:szCs w:val="28"/>
              </w:rPr>
              <w:t xml:space="preserve"> Понимает основные положения, концепции и современные методы обработки и хранения данных.</w:t>
            </w:r>
          </w:p>
          <w:p w14:paraId="37957729" w14:textId="088E9EC7" w:rsidR="008634F0" w:rsidRPr="008634F0" w:rsidRDefault="008634F0" w:rsidP="00FF4AF8">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ОПК-6.2.</w:t>
            </w:r>
            <w:r w:rsidRPr="008634F0">
              <w:rPr>
                <w:rFonts w:ascii="Times New Roman" w:hAnsi="Times New Roman" w:cs="Times New Roman"/>
                <w:sz w:val="28"/>
                <w:szCs w:val="28"/>
              </w:rPr>
              <w:t xml:space="preserve"> Осуществляет первичный сбор и анализ данных для организации информационных процессов</w:t>
            </w:r>
          </w:p>
          <w:p w14:paraId="13F31355" w14:textId="28F3186F" w:rsidR="00FF4AF8" w:rsidRPr="00D76473" w:rsidRDefault="008634F0" w:rsidP="00FF4AF8">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ОПК-6.3.</w:t>
            </w:r>
            <w:r w:rsidRPr="008634F0">
              <w:rPr>
                <w:rFonts w:ascii="Times New Roman" w:hAnsi="Times New Roman" w:cs="Times New Roman"/>
                <w:sz w:val="28"/>
                <w:szCs w:val="28"/>
              </w:rPr>
              <w:t xml:space="preserve"> Обладает практическим опытом применения современных информационных технологий для решения задач профессиональной</w:t>
            </w:r>
            <w:r>
              <w:rPr>
                <w:rFonts w:ascii="Times New Roman" w:hAnsi="Times New Roman" w:cs="Times New Roman"/>
                <w:sz w:val="28"/>
                <w:szCs w:val="28"/>
              </w:rPr>
              <w:t xml:space="preserve"> </w:t>
            </w:r>
            <w:r w:rsidRPr="008634F0">
              <w:rPr>
                <w:rFonts w:ascii="Times New Roman" w:hAnsi="Times New Roman" w:cs="Times New Roman"/>
                <w:sz w:val="28"/>
                <w:szCs w:val="28"/>
              </w:rPr>
              <w:t>деятельности</w:t>
            </w:r>
            <w:r>
              <w:rPr>
                <w:rFonts w:ascii="Times New Roman" w:hAnsi="Times New Roman" w:cs="Times New Roman"/>
                <w:sz w:val="28"/>
                <w:szCs w:val="28"/>
              </w:rPr>
              <w:t>.</w:t>
            </w:r>
          </w:p>
        </w:tc>
        <w:tc>
          <w:tcPr>
            <w:tcW w:w="3119" w:type="dxa"/>
            <w:tcBorders>
              <w:top w:val="single" w:sz="4" w:space="0" w:color="auto"/>
              <w:left w:val="single" w:sz="4" w:space="0" w:color="auto"/>
              <w:bottom w:val="single" w:sz="4" w:space="0" w:color="auto"/>
              <w:right w:val="single" w:sz="4" w:space="0" w:color="auto"/>
            </w:tcBorders>
          </w:tcPr>
          <w:p w14:paraId="3824E303" w14:textId="3189A85F" w:rsidR="005F1819" w:rsidRPr="00A316FA" w:rsidRDefault="00FF4AF8" w:rsidP="005F1819">
            <w:pPr>
              <w:tabs>
                <w:tab w:val="left" w:pos="7020"/>
              </w:tabs>
              <w:spacing w:after="0" w:line="240" w:lineRule="auto"/>
              <w:outlineLvl w:val="0"/>
              <w:rPr>
                <w:rFonts w:ascii="Times New Roman" w:eastAsia="Calibri" w:hAnsi="Times New Roman" w:cs="Times New Roman"/>
                <w:color w:val="000000" w:themeColor="text1"/>
                <w:sz w:val="28"/>
                <w:szCs w:val="28"/>
                <w:lang w:eastAsia="ru-RU"/>
              </w:rPr>
            </w:pPr>
            <w:r>
              <w:rPr>
                <w:rFonts w:ascii="Times New Roman" w:eastAsia="Calibri" w:hAnsi="Times New Roman" w:cs="Times New Roman"/>
                <w:sz w:val="28"/>
                <w:szCs w:val="28"/>
                <w:lang w:eastAsia="ru-RU"/>
              </w:rPr>
              <w:t xml:space="preserve">Задание 6. </w:t>
            </w:r>
            <w:r w:rsidR="005F1819" w:rsidRPr="00A316FA">
              <w:rPr>
                <w:rFonts w:ascii="Times New Roman" w:eastAsia="Calibri" w:hAnsi="Times New Roman" w:cs="Times New Roman"/>
                <w:color w:val="000000" w:themeColor="text1"/>
                <w:sz w:val="28"/>
                <w:szCs w:val="28"/>
                <w:lang w:eastAsia="ru-RU"/>
              </w:rPr>
              <w:t>Сделать обзор возможностей систем-аналогов и провести их сравнительный анализ</w:t>
            </w:r>
          </w:p>
          <w:p w14:paraId="6F395973" w14:textId="7A25B936" w:rsidR="00FF4AF8" w:rsidRPr="0014072B" w:rsidRDefault="00FF4AF8" w:rsidP="00FF4AF8">
            <w:pPr>
              <w:tabs>
                <w:tab w:val="left" w:pos="7020"/>
              </w:tabs>
              <w:spacing w:after="0" w:line="240" w:lineRule="auto"/>
              <w:outlineLvl w:val="0"/>
              <w:rPr>
                <w:rFonts w:ascii="Times New Roman" w:eastAsia="Calibri" w:hAnsi="Times New Roman" w:cs="Times New Roman"/>
                <w:color w:val="FF0000"/>
                <w:sz w:val="28"/>
                <w:szCs w:val="28"/>
                <w:lang w:eastAsia="ru-RU"/>
              </w:rPr>
            </w:pPr>
          </w:p>
        </w:tc>
        <w:tc>
          <w:tcPr>
            <w:tcW w:w="2155" w:type="dxa"/>
            <w:tcBorders>
              <w:top w:val="single" w:sz="4" w:space="0" w:color="auto"/>
              <w:left w:val="single" w:sz="4" w:space="0" w:color="auto"/>
              <w:bottom w:val="single" w:sz="4" w:space="0" w:color="auto"/>
              <w:right w:val="single" w:sz="4" w:space="0" w:color="auto"/>
            </w:tcBorders>
          </w:tcPr>
          <w:p w14:paraId="07881221" w14:textId="090D0E78" w:rsidR="005F1819" w:rsidRPr="00A316FA" w:rsidRDefault="005F1819" w:rsidP="005F1819">
            <w:pPr>
              <w:tabs>
                <w:tab w:val="left" w:pos="7020"/>
              </w:tabs>
              <w:spacing w:after="0" w:line="240" w:lineRule="auto"/>
              <w:outlineLvl w:val="0"/>
              <w:rPr>
                <w:rFonts w:ascii="Times New Roman" w:eastAsia="Calibri" w:hAnsi="Times New Roman" w:cs="Times New Roman"/>
                <w:color w:val="000000" w:themeColor="text1"/>
                <w:sz w:val="28"/>
                <w:szCs w:val="28"/>
                <w:lang w:eastAsia="ru-RU"/>
              </w:rPr>
            </w:pPr>
            <w:r>
              <w:rPr>
                <w:rFonts w:ascii="Times New Roman" w:eastAsia="Calibri" w:hAnsi="Times New Roman" w:cs="Times New Roman"/>
                <w:color w:val="000000" w:themeColor="text1"/>
                <w:sz w:val="28"/>
                <w:szCs w:val="28"/>
                <w:lang w:eastAsia="ru-RU"/>
              </w:rPr>
              <w:t>Сделан</w:t>
            </w:r>
            <w:r w:rsidRPr="00A316FA">
              <w:rPr>
                <w:rFonts w:ascii="Times New Roman" w:eastAsia="Calibri" w:hAnsi="Times New Roman" w:cs="Times New Roman"/>
                <w:color w:val="000000" w:themeColor="text1"/>
                <w:sz w:val="28"/>
                <w:szCs w:val="28"/>
                <w:lang w:eastAsia="ru-RU"/>
              </w:rPr>
              <w:t xml:space="preserve"> обзор возможностей систем-аналогов </w:t>
            </w:r>
            <w:r>
              <w:rPr>
                <w:rFonts w:ascii="Times New Roman" w:eastAsia="Calibri" w:hAnsi="Times New Roman" w:cs="Times New Roman"/>
                <w:color w:val="000000" w:themeColor="text1"/>
                <w:sz w:val="28"/>
                <w:szCs w:val="28"/>
                <w:lang w:eastAsia="ru-RU"/>
              </w:rPr>
              <w:t>и проведен</w:t>
            </w:r>
            <w:r w:rsidRPr="00A316FA">
              <w:rPr>
                <w:rFonts w:ascii="Times New Roman" w:eastAsia="Calibri" w:hAnsi="Times New Roman" w:cs="Times New Roman"/>
                <w:color w:val="000000" w:themeColor="text1"/>
                <w:sz w:val="28"/>
                <w:szCs w:val="28"/>
                <w:lang w:eastAsia="ru-RU"/>
              </w:rPr>
              <w:t xml:space="preserve"> их сравнительный анализ</w:t>
            </w:r>
          </w:p>
          <w:p w14:paraId="06298C1D" w14:textId="5A5EF273" w:rsidR="00FF4AF8" w:rsidRPr="00DA586D" w:rsidRDefault="00FF4AF8" w:rsidP="00FF4AF8">
            <w:pPr>
              <w:tabs>
                <w:tab w:val="left" w:pos="7020"/>
              </w:tabs>
              <w:spacing w:after="0" w:line="240" w:lineRule="auto"/>
              <w:outlineLvl w:val="0"/>
              <w:rPr>
                <w:rFonts w:ascii="Times New Roman" w:eastAsia="Calibri" w:hAnsi="Times New Roman" w:cs="Times New Roman"/>
                <w:sz w:val="28"/>
                <w:szCs w:val="28"/>
                <w:lang w:eastAsia="ru-RU"/>
              </w:rPr>
            </w:pPr>
          </w:p>
        </w:tc>
      </w:tr>
    </w:tbl>
    <w:p w14:paraId="45A276EC" w14:textId="458E7391" w:rsidR="000C4113" w:rsidRPr="00434AC3" w:rsidRDefault="000C4113" w:rsidP="000C4113">
      <w:pPr>
        <w:spacing w:after="0" w:line="240" w:lineRule="auto"/>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Дата выдачи задания </w:t>
      </w:r>
      <w:r w:rsidR="00B66501">
        <w:rPr>
          <w:rFonts w:ascii="Times New Roman" w:eastAsia="Times New Roman" w:hAnsi="Times New Roman" w:cs="Times New Roman"/>
          <w:sz w:val="28"/>
          <w:szCs w:val="28"/>
          <w:lang w:eastAsia="ru-RU"/>
        </w:rPr>
        <w:t>01</w:t>
      </w:r>
      <w:r w:rsidRPr="00434AC3">
        <w:rPr>
          <w:rFonts w:ascii="Times New Roman" w:eastAsia="Times New Roman" w:hAnsi="Times New Roman" w:cs="Times New Roman"/>
          <w:sz w:val="28"/>
          <w:szCs w:val="28"/>
          <w:lang w:eastAsia="ru-RU"/>
        </w:rPr>
        <w:t>.</w:t>
      </w:r>
      <w:r w:rsidR="00B66501">
        <w:rPr>
          <w:rFonts w:ascii="Times New Roman" w:eastAsia="Times New Roman" w:hAnsi="Times New Roman" w:cs="Times New Roman"/>
          <w:sz w:val="28"/>
          <w:szCs w:val="28"/>
          <w:lang w:eastAsia="ru-RU"/>
        </w:rPr>
        <w:t>09</w:t>
      </w:r>
      <w:r w:rsidRPr="00434AC3">
        <w:rPr>
          <w:rFonts w:ascii="Times New Roman" w:eastAsia="Times New Roman" w:hAnsi="Times New Roman" w:cs="Times New Roman"/>
          <w:sz w:val="28"/>
          <w:szCs w:val="28"/>
          <w:lang w:eastAsia="ru-RU"/>
        </w:rPr>
        <w:t>.202</w:t>
      </w:r>
      <w:r w:rsidR="00E375B6">
        <w:rPr>
          <w:rFonts w:ascii="Times New Roman" w:eastAsia="Times New Roman" w:hAnsi="Times New Roman" w:cs="Times New Roman"/>
          <w:sz w:val="28"/>
          <w:szCs w:val="28"/>
          <w:lang w:eastAsia="ru-RU"/>
        </w:rPr>
        <w:t>3</w:t>
      </w:r>
      <w:r w:rsidRPr="00434AC3">
        <w:rPr>
          <w:rFonts w:ascii="Times New Roman" w:eastAsia="Times New Roman" w:hAnsi="Times New Roman" w:cs="Times New Roman"/>
          <w:sz w:val="28"/>
          <w:szCs w:val="28"/>
          <w:lang w:eastAsia="ru-RU"/>
        </w:rPr>
        <w:t>.</w:t>
      </w:r>
    </w:p>
    <w:p w14:paraId="04B917D3" w14:textId="41FAD0C6" w:rsidR="000C4113" w:rsidRDefault="000C4113" w:rsidP="000C4113">
      <w:pPr>
        <w:spacing w:after="240" w:line="240" w:lineRule="auto"/>
        <w:rPr>
          <w:rFonts w:ascii="Times New Roman" w:eastAsia="Times New Roman" w:hAnsi="Times New Roman" w:cs="Times New Roman"/>
          <w:sz w:val="28"/>
          <w:szCs w:val="28"/>
          <w:lang w:eastAsia="ru-RU"/>
        </w:rPr>
      </w:pPr>
      <w:r w:rsidRPr="00C6456F">
        <w:rPr>
          <w:rFonts w:ascii="Times New Roman" w:eastAsia="Times New Roman" w:hAnsi="Times New Roman" w:cs="Times New Roman"/>
          <w:sz w:val="28"/>
          <w:szCs w:val="28"/>
          <w:lang w:eastAsia="ru-RU"/>
        </w:rPr>
        <w:t xml:space="preserve">Срок представления на кафедру отчета о практике </w:t>
      </w:r>
      <w:r w:rsidR="00B66501">
        <w:rPr>
          <w:rFonts w:ascii="Times New Roman" w:eastAsia="Times New Roman" w:hAnsi="Times New Roman" w:cs="Times New Roman"/>
          <w:sz w:val="28"/>
          <w:szCs w:val="28"/>
          <w:lang w:eastAsia="ru-RU"/>
        </w:rPr>
        <w:t>27</w:t>
      </w:r>
      <w:r w:rsidRPr="00C6456F">
        <w:rPr>
          <w:rFonts w:ascii="Times New Roman" w:eastAsia="Times New Roman" w:hAnsi="Times New Roman" w:cs="Times New Roman"/>
          <w:sz w:val="28"/>
          <w:szCs w:val="28"/>
          <w:lang w:eastAsia="ru-RU"/>
        </w:rPr>
        <w:t>.</w:t>
      </w:r>
      <w:r w:rsidR="00B66501">
        <w:rPr>
          <w:rFonts w:ascii="Times New Roman" w:eastAsia="Times New Roman" w:hAnsi="Times New Roman" w:cs="Times New Roman"/>
          <w:sz w:val="28"/>
          <w:szCs w:val="28"/>
          <w:lang w:eastAsia="ru-RU"/>
        </w:rPr>
        <w:t>12</w:t>
      </w:r>
      <w:r w:rsidRPr="00C6456F">
        <w:rPr>
          <w:rFonts w:ascii="Times New Roman" w:eastAsia="Times New Roman" w:hAnsi="Times New Roman" w:cs="Times New Roman"/>
          <w:sz w:val="28"/>
          <w:szCs w:val="28"/>
          <w:lang w:eastAsia="ru-RU"/>
        </w:rPr>
        <w:t>.202</w:t>
      </w:r>
      <w:r w:rsidR="00E375B6">
        <w:rPr>
          <w:rFonts w:ascii="Times New Roman" w:eastAsia="Times New Roman" w:hAnsi="Times New Roman" w:cs="Times New Roman"/>
          <w:sz w:val="28"/>
          <w:szCs w:val="28"/>
          <w:lang w:eastAsia="ru-RU"/>
        </w:rPr>
        <w:t>3</w:t>
      </w:r>
      <w:r w:rsidRPr="00C6456F">
        <w:rPr>
          <w:rFonts w:ascii="Times New Roman" w:eastAsia="Times New Roman" w:hAnsi="Times New Roman" w:cs="Times New Roman"/>
          <w:sz w:val="28"/>
          <w:szCs w:val="28"/>
          <w:lang w:eastAsia="ru-RU"/>
        </w:rPr>
        <w:t>.</w:t>
      </w:r>
    </w:p>
    <w:p w14:paraId="4BD3B632" w14:textId="77777777" w:rsidR="000C4113" w:rsidRPr="00CF1FD3" w:rsidRDefault="000C4113" w:rsidP="000C4113">
      <w:pPr>
        <w:spacing w:after="0" w:line="240" w:lineRule="auto"/>
        <w:rPr>
          <w:rFonts w:ascii="Times New Roman" w:eastAsia="Times New Roman" w:hAnsi="Times New Roman" w:cs="Times New Roman"/>
          <w:sz w:val="28"/>
          <w:szCs w:val="28"/>
          <w:lang w:eastAsia="ru-RU"/>
        </w:rPr>
      </w:pPr>
      <w:r w:rsidRPr="00CF1FD3">
        <w:rPr>
          <w:rFonts w:ascii="Times New Roman" w:eastAsia="Times New Roman" w:hAnsi="Times New Roman" w:cs="Times New Roman"/>
          <w:sz w:val="28"/>
          <w:szCs w:val="28"/>
          <w:lang w:eastAsia="ru-RU"/>
        </w:rPr>
        <w:t xml:space="preserve">Руководитель практики, </w:t>
      </w:r>
    </w:p>
    <w:p w14:paraId="14016D04" w14:textId="3CA5ABFC" w:rsidR="000C4113" w:rsidRPr="00CF1FD3" w:rsidRDefault="00E755DE" w:rsidP="000C4113">
      <w:pPr>
        <w:spacing w:after="0" w:line="240" w:lineRule="auto"/>
        <w:rPr>
          <w:rFonts w:ascii="Times New Roman" w:eastAsia="Times New Roman" w:hAnsi="Times New Roman" w:cs="Times New Roman"/>
          <w:sz w:val="28"/>
          <w:szCs w:val="28"/>
          <w:lang w:eastAsia="ru-RU"/>
        </w:rPr>
      </w:pPr>
      <w:r w:rsidRPr="00E75BE5">
        <w:rPr>
          <w:rFonts w:ascii="Times New Roman" w:eastAsia="Times New Roman" w:hAnsi="Times New Roman" w:cs="Times New Roman"/>
          <w:color w:val="000000" w:themeColor="text1"/>
          <w:sz w:val="28"/>
          <w:szCs w:val="28"/>
          <w:lang w:eastAsia="ru-RU"/>
        </w:rPr>
        <w:t>доцент каф. ПС</w:t>
      </w:r>
      <w:r w:rsidRPr="00557746">
        <w:rPr>
          <w:rFonts w:ascii="Times New Roman" w:hAnsi="Times New Roman" w:cs="Times New Roman"/>
          <w:sz w:val="28"/>
          <w:szCs w:val="28"/>
        </w:rPr>
        <w:t>, к.т.н., доцент</w:t>
      </w:r>
      <w:r w:rsidR="000C4113" w:rsidRPr="00E755DE">
        <w:rPr>
          <w:rFonts w:ascii="Times New Roman" w:eastAsia="Times New Roman" w:hAnsi="Times New Roman" w:cs="Times New Roman"/>
          <w:sz w:val="28"/>
          <w:szCs w:val="28"/>
          <w:lang w:eastAsia="ru-RU"/>
        </w:rPr>
        <w:t xml:space="preserve"> ____________________________ </w:t>
      </w:r>
      <w:r>
        <w:rPr>
          <w:rFonts w:ascii="Times New Roman" w:eastAsia="Times New Roman" w:hAnsi="Times New Roman" w:cs="Times New Roman"/>
          <w:sz w:val="28"/>
          <w:szCs w:val="28"/>
          <w:lang w:eastAsia="ru-RU"/>
        </w:rPr>
        <w:t>О.А. Гордеева</w:t>
      </w:r>
      <w:r w:rsidR="000C4113" w:rsidRPr="00CF1FD3">
        <w:rPr>
          <w:rFonts w:ascii="Times New Roman" w:eastAsia="Times New Roman" w:hAnsi="Times New Roman" w:cs="Times New Roman"/>
          <w:sz w:val="28"/>
          <w:szCs w:val="28"/>
          <w:lang w:eastAsia="ru-RU"/>
        </w:rPr>
        <w:t xml:space="preserve"> </w:t>
      </w:r>
    </w:p>
    <w:p w14:paraId="15BFE58F" w14:textId="77777777" w:rsidR="000C4113" w:rsidRPr="00CF1FD3" w:rsidRDefault="000C4113" w:rsidP="000C4113">
      <w:pPr>
        <w:spacing w:after="0" w:line="240" w:lineRule="auto"/>
        <w:ind w:left="4820" w:firstLine="6"/>
        <w:rPr>
          <w:rFonts w:ascii="Times New Roman" w:eastAsia="Times New Roman" w:hAnsi="Times New Roman" w:cs="Times New Roman"/>
          <w:sz w:val="16"/>
          <w:szCs w:val="16"/>
          <w:lang w:eastAsia="ru-RU"/>
        </w:rPr>
      </w:pPr>
      <w:r w:rsidRPr="00CF1FD3">
        <w:rPr>
          <w:rFonts w:ascii="Times New Roman" w:eastAsia="Times New Roman" w:hAnsi="Times New Roman" w:cs="Times New Roman"/>
          <w:sz w:val="16"/>
          <w:szCs w:val="16"/>
          <w:lang w:eastAsia="ru-RU"/>
        </w:rPr>
        <w:t xml:space="preserve"> (подпись)</w:t>
      </w:r>
    </w:p>
    <w:p w14:paraId="7DD64DC7" w14:textId="77777777" w:rsidR="000C4113" w:rsidRPr="00CF1FD3" w:rsidRDefault="000C4113" w:rsidP="000C4113">
      <w:pPr>
        <w:spacing w:after="0" w:line="240" w:lineRule="auto"/>
        <w:rPr>
          <w:rFonts w:ascii="Times New Roman" w:eastAsia="Times New Roman" w:hAnsi="Times New Roman" w:cs="Times New Roman"/>
          <w:sz w:val="28"/>
          <w:szCs w:val="28"/>
          <w:lang w:eastAsia="ru-RU"/>
        </w:rPr>
      </w:pPr>
      <w:r w:rsidRPr="00CF1FD3">
        <w:rPr>
          <w:rFonts w:ascii="Times New Roman" w:eastAsia="Times New Roman" w:hAnsi="Times New Roman" w:cs="Times New Roman"/>
          <w:sz w:val="28"/>
          <w:szCs w:val="28"/>
          <w:lang w:eastAsia="ru-RU"/>
        </w:rPr>
        <w:t>Задание принял к исполнению</w:t>
      </w:r>
    </w:p>
    <w:p w14:paraId="2172B94A" w14:textId="59375EAD" w:rsidR="000C4113" w:rsidRPr="00CF1FD3" w:rsidRDefault="000C4113" w:rsidP="000C4113">
      <w:pPr>
        <w:spacing w:after="0" w:line="240" w:lineRule="auto"/>
        <w:rPr>
          <w:rFonts w:ascii="Times New Roman" w:eastAsia="Times New Roman" w:hAnsi="Times New Roman" w:cs="Times New Roman"/>
          <w:sz w:val="28"/>
          <w:szCs w:val="28"/>
          <w:lang w:eastAsia="ru-RU"/>
        </w:rPr>
      </w:pPr>
      <w:r w:rsidRPr="00CF1FD3">
        <w:rPr>
          <w:rFonts w:ascii="Times New Roman" w:eastAsia="Times New Roman" w:hAnsi="Times New Roman" w:cs="Times New Roman"/>
          <w:sz w:val="28"/>
          <w:szCs w:val="28"/>
          <w:lang w:eastAsia="ru-RU"/>
        </w:rPr>
        <w:t>обучающийся группы № 6</w:t>
      </w:r>
      <w:r w:rsidR="009F275C" w:rsidRPr="00CF1FD3">
        <w:rPr>
          <w:rFonts w:ascii="Times New Roman" w:eastAsia="Times New Roman" w:hAnsi="Times New Roman" w:cs="Times New Roman"/>
          <w:sz w:val="28"/>
          <w:szCs w:val="28"/>
          <w:lang w:eastAsia="ru-RU"/>
        </w:rPr>
        <w:t>3</w:t>
      </w:r>
      <w:r w:rsidR="00B66501">
        <w:rPr>
          <w:rFonts w:ascii="Times New Roman" w:eastAsia="Times New Roman" w:hAnsi="Times New Roman" w:cs="Times New Roman"/>
          <w:sz w:val="28"/>
          <w:szCs w:val="28"/>
          <w:lang w:eastAsia="ru-RU"/>
        </w:rPr>
        <w:t>01</w:t>
      </w:r>
      <w:r w:rsidRPr="00CF1FD3">
        <w:rPr>
          <w:rFonts w:ascii="Times New Roman" w:eastAsia="Times New Roman" w:hAnsi="Times New Roman" w:cs="Times New Roman"/>
          <w:sz w:val="28"/>
          <w:szCs w:val="28"/>
          <w:lang w:eastAsia="ru-RU"/>
        </w:rPr>
        <w:t>-020302</w:t>
      </w:r>
      <w:r w:rsidRPr="00CF1FD3">
        <w:rPr>
          <w:rFonts w:ascii="Times New Roman" w:eastAsia="Times New Roman" w:hAnsi="Times New Roman" w:cs="Times New Roman"/>
          <w:sz w:val="28"/>
          <w:szCs w:val="28"/>
          <w:lang w:val="en-US" w:eastAsia="ru-RU"/>
        </w:rPr>
        <w:t>D</w:t>
      </w:r>
      <w:r w:rsidRPr="00CF1FD3">
        <w:rPr>
          <w:rFonts w:ascii="Times New Roman" w:eastAsia="Times New Roman" w:hAnsi="Times New Roman" w:cs="Times New Roman"/>
          <w:sz w:val="28"/>
          <w:szCs w:val="28"/>
          <w:lang w:eastAsia="ru-RU"/>
        </w:rPr>
        <w:t xml:space="preserve"> </w:t>
      </w:r>
      <w:r w:rsidRPr="00E755DE">
        <w:rPr>
          <w:rFonts w:ascii="Times New Roman" w:eastAsia="Times New Roman" w:hAnsi="Times New Roman" w:cs="Times New Roman"/>
          <w:sz w:val="28"/>
          <w:szCs w:val="28"/>
          <w:lang w:eastAsia="ru-RU"/>
        </w:rPr>
        <w:t xml:space="preserve">___________________ </w:t>
      </w:r>
      <w:r w:rsidR="00E755DE">
        <w:rPr>
          <w:rFonts w:ascii="Times New Roman" w:eastAsia="Times New Roman" w:hAnsi="Times New Roman" w:cs="Times New Roman"/>
          <w:sz w:val="28"/>
          <w:szCs w:val="28"/>
          <w:lang w:eastAsia="ru-RU"/>
        </w:rPr>
        <w:t xml:space="preserve">Д.О. </w:t>
      </w:r>
      <w:proofErr w:type="spellStart"/>
      <w:r w:rsidR="00E755DE">
        <w:rPr>
          <w:rFonts w:ascii="Times New Roman" w:eastAsia="Times New Roman" w:hAnsi="Times New Roman" w:cs="Times New Roman"/>
          <w:sz w:val="28"/>
          <w:szCs w:val="28"/>
          <w:lang w:eastAsia="ru-RU"/>
        </w:rPr>
        <w:t>Колбанов</w:t>
      </w:r>
      <w:proofErr w:type="spellEnd"/>
    </w:p>
    <w:p w14:paraId="493B183C" w14:textId="77777777" w:rsidR="000C4113" w:rsidRPr="00CF1FD3" w:rsidRDefault="000C4113" w:rsidP="000C4113">
      <w:pPr>
        <w:spacing w:after="0" w:line="240" w:lineRule="auto"/>
        <w:ind w:left="4820" w:firstLine="708"/>
        <w:rPr>
          <w:rFonts w:ascii="Times New Roman" w:eastAsia="Times New Roman" w:hAnsi="Times New Roman" w:cs="Times New Roman"/>
          <w:sz w:val="16"/>
          <w:szCs w:val="16"/>
          <w:lang w:eastAsia="ru-RU"/>
        </w:rPr>
      </w:pPr>
      <w:r w:rsidRPr="00CF1FD3">
        <w:rPr>
          <w:rFonts w:ascii="Times New Roman" w:eastAsia="Times New Roman" w:hAnsi="Times New Roman" w:cs="Times New Roman"/>
          <w:sz w:val="16"/>
          <w:szCs w:val="16"/>
          <w:lang w:eastAsia="ru-RU"/>
        </w:rPr>
        <w:t>(подпись)</w:t>
      </w:r>
    </w:p>
    <w:p w14:paraId="2B434525" w14:textId="77777777" w:rsidR="000C4113" w:rsidRDefault="000C4113">
      <w:pPr>
        <w:rPr>
          <w:rFonts w:ascii="Times New Roman" w:eastAsia="Times New Roman" w:hAnsi="Times New Roman" w:cs="Times New Roman"/>
          <w:b/>
          <w:sz w:val="28"/>
          <w:szCs w:val="28"/>
          <w:lang w:eastAsia="ru-RU"/>
        </w:rPr>
      </w:pPr>
      <w:r>
        <w:rPr>
          <w:szCs w:val="28"/>
        </w:rPr>
        <w:br w:type="page"/>
      </w:r>
    </w:p>
    <w:p w14:paraId="169573C5" w14:textId="6559B6EE" w:rsidR="00AA270C" w:rsidRPr="00434AC3" w:rsidRDefault="00AA270C" w:rsidP="00B66501">
      <w:pPr>
        <w:pStyle w:val="aff2"/>
        <w:spacing w:after="0"/>
        <w:rPr>
          <w:rFonts w:cs="Times New Roman"/>
          <w:szCs w:val="28"/>
        </w:rPr>
      </w:pPr>
      <w:bookmarkStart w:id="7" w:name="_Toc519023386"/>
      <w:bookmarkStart w:id="8" w:name="_Toc519029797"/>
      <w:bookmarkStart w:id="9" w:name="_Toc151735065"/>
      <w:r w:rsidRPr="00434AC3">
        <w:rPr>
          <w:rFonts w:cs="Times New Roman"/>
          <w:szCs w:val="28"/>
        </w:rPr>
        <w:lastRenderedPageBreak/>
        <w:t>Введение</w:t>
      </w:r>
      <w:bookmarkEnd w:id="7"/>
      <w:bookmarkEnd w:id="8"/>
      <w:bookmarkEnd w:id="9"/>
    </w:p>
    <w:p w14:paraId="32BEF7CD" w14:textId="0879DF84" w:rsidR="00591932" w:rsidRDefault="00591932" w:rsidP="000C4113">
      <w:pPr>
        <w:pStyle w:val="aff1"/>
        <w:rPr>
          <w:szCs w:val="28"/>
        </w:rPr>
      </w:pPr>
      <w:r>
        <w:t>В XXI в. наблюдается стремительное развитие науки и техники. В таких условиях корпорациям необходимы сотрудники, способные работать с новейшим оборудованием и быстро приспосабливаться к новым технологиям. Для подготовки таких специалистов необходимо изменить процесс их обучения. Данная проблема поднималась на IX Гайдаровском форуме, где было высказано мнение, что цифровизация станет одним из основных трендов образования и качественно изменит процесс обучения. Цифровизация образования заключается в оснащении образовательных учреждений качественным программным обеспечением, например, информационными системами, позволяющими получать доступ к образовательным ресурсам, результатам современных научных исследований и разработок, электронным научным библиотекам на различных языках мира. Наиболее удобным инструментом цифровизации можно считать онлайн-обучение. В России онлайн-образование существует достаточно давно, но широкого распространения не получило из-за того, что большинство платформ является платными и не рассчитано на большую аудиторию. Россия может стать перспективной страной для развития конкурентоспособных специалистов. Но для этого необходимо активное внедрение инструментов цифровизации образования и активная их популяризация.</w:t>
      </w:r>
    </w:p>
    <w:p w14:paraId="44986BFA" w14:textId="6C55CDA4" w:rsidR="000C4113" w:rsidRDefault="000C4113" w:rsidP="000C4113">
      <w:pPr>
        <w:pStyle w:val="aff1"/>
        <w:rPr>
          <w:szCs w:val="28"/>
        </w:rPr>
      </w:pPr>
      <w:r w:rsidRPr="00073E2B">
        <w:rPr>
          <w:szCs w:val="28"/>
        </w:rPr>
        <w:t xml:space="preserve">Во время практики необходимо </w:t>
      </w:r>
      <w:r w:rsidRPr="00F8637A">
        <w:rPr>
          <w:szCs w:val="28"/>
        </w:rPr>
        <w:t>решить следующие задачи:</w:t>
      </w:r>
    </w:p>
    <w:p w14:paraId="26733C06" w14:textId="12BB73B3" w:rsidR="000C4113" w:rsidRDefault="005F1819" w:rsidP="000C4113">
      <w:pPr>
        <w:pStyle w:val="a0"/>
        <w:numPr>
          <w:ilvl w:val="0"/>
          <w:numId w:val="40"/>
        </w:numPr>
        <w:tabs>
          <w:tab w:val="clear" w:pos="993"/>
        </w:tabs>
        <w:ind w:left="0" w:firstLine="709"/>
      </w:pPr>
      <w:r>
        <w:rPr>
          <w:rFonts w:eastAsia="Calibri"/>
          <w:color w:val="000000" w:themeColor="text1"/>
          <w:szCs w:val="28"/>
          <w:lang w:eastAsia="ru-RU"/>
        </w:rPr>
        <w:t>и</w:t>
      </w:r>
      <w:r w:rsidRPr="00A316FA">
        <w:rPr>
          <w:rFonts w:eastAsia="Calibri"/>
          <w:color w:val="000000" w:themeColor="text1"/>
          <w:szCs w:val="28"/>
          <w:lang w:eastAsia="ru-RU"/>
        </w:rPr>
        <w:t>зучить основные понятия предметной области</w:t>
      </w:r>
      <w:r>
        <w:rPr>
          <w:rFonts w:eastAsia="Calibri"/>
          <w:color w:val="000000" w:themeColor="text1"/>
          <w:szCs w:val="28"/>
          <w:lang w:eastAsia="ru-RU"/>
        </w:rPr>
        <w:t xml:space="preserve"> и с</w:t>
      </w:r>
      <w:r w:rsidRPr="00A316FA">
        <w:rPr>
          <w:rFonts w:eastAsia="Calibri"/>
          <w:color w:val="000000" w:themeColor="text1"/>
          <w:szCs w:val="28"/>
          <w:lang w:eastAsia="ru-RU"/>
        </w:rPr>
        <w:t>делать обзор литературы по теме задания</w:t>
      </w:r>
      <w:r w:rsidR="00E755DE">
        <w:t>;</w:t>
      </w:r>
    </w:p>
    <w:p w14:paraId="2DD282BB" w14:textId="0C59D94B" w:rsidR="000C4113" w:rsidRDefault="005F1819" w:rsidP="000C4113">
      <w:pPr>
        <w:pStyle w:val="a0"/>
        <w:numPr>
          <w:ilvl w:val="0"/>
          <w:numId w:val="40"/>
        </w:numPr>
        <w:tabs>
          <w:tab w:val="clear" w:pos="993"/>
        </w:tabs>
        <w:ind w:left="0" w:firstLine="709"/>
      </w:pPr>
      <w:r>
        <w:rPr>
          <w:rFonts w:eastAsia="Calibri"/>
          <w:szCs w:val="28"/>
          <w:lang w:eastAsia="ru-RU"/>
        </w:rPr>
        <w:t>изучить структуру и возможности систем управления обучением</w:t>
      </w:r>
      <w:r w:rsidR="00591932">
        <w:t>;</w:t>
      </w:r>
    </w:p>
    <w:p w14:paraId="774D3F78" w14:textId="6E6C4CBC" w:rsidR="00591932" w:rsidRDefault="005F1819" w:rsidP="000C4113">
      <w:pPr>
        <w:pStyle w:val="a0"/>
        <w:numPr>
          <w:ilvl w:val="0"/>
          <w:numId w:val="40"/>
        </w:numPr>
        <w:tabs>
          <w:tab w:val="clear" w:pos="993"/>
        </w:tabs>
        <w:ind w:left="0" w:firstLine="709"/>
      </w:pPr>
      <w:r>
        <w:rPr>
          <w:rFonts w:eastAsia="Calibri"/>
          <w:color w:val="000000" w:themeColor="text1"/>
          <w:szCs w:val="28"/>
          <w:lang w:eastAsia="ru-RU"/>
        </w:rPr>
        <w:t>с</w:t>
      </w:r>
      <w:r w:rsidRPr="00A316FA">
        <w:rPr>
          <w:rFonts w:eastAsia="Calibri"/>
          <w:color w:val="000000" w:themeColor="text1"/>
          <w:szCs w:val="28"/>
          <w:lang w:eastAsia="ru-RU"/>
        </w:rPr>
        <w:t xml:space="preserve">обрать информацию о </w:t>
      </w:r>
      <w:r>
        <w:rPr>
          <w:rFonts w:eastAsia="Calibri"/>
          <w:szCs w:val="28"/>
          <w:lang w:eastAsia="ru-RU"/>
        </w:rPr>
        <w:t>системах управления обучением</w:t>
      </w:r>
      <w:r>
        <w:rPr>
          <w:rFonts w:eastAsia="Calibri"/>
          <w:color w:val="000000" w:themeColor="text1"/>
          <w:szCs w:val="28"/>
          <w:lang w:eastAsia="ru-RU"/>
        </w:rPr>
        <w:t>, в</w:t>
      </w:r>
      <w:r w:rsidRPr="00A316FA">
        <w:rPr>
          <w:rFonts w:eastAsia="Calibri"/>
          <w:color w:val="000000" w:themeColor="text1"/>
          <w:szCs w:val="28"/>
          <w:lang w:eastAsia="ru-RU"/>
        </w:rPr>
        <w:t>ыявить их достоинства и недостатки</w:t>
      </w:r>
      <w:r>
        <w:t>;</w:t>
      </w:r>
    </w:p>
    <w:p w14:paraId="1084EA82" w14:textId="118E4F41" w:rsidR="005F1819" w:rsidRPr="005F1819" w:rsidRDefault="005F1819" w:rsidP="000C4113">
      <w:pPr>
        <w:pStyle w:val="a0"/>
        <w:numPr>
          <w:ilvl w:val="0"/>
          <w:numId w:val="40"/>
        </w:numPr>
        <w:tabs>
          <w:tab w:val="clear" w:pos="993"/>
        </w:tabs>
        <w:ind w:left="0" w:firstLine="709"/>
      </w:pPr>
      <w:r>
        <w:rPr>
          <w:rFonts w:eastAsia="Calibri"/>
          <w:szCs w:val="28"/>
          <w:lang w:eastAsia="ru-RU"/>
        </w:rPr>
        <w:t>сделать обзор функционала и характеристик систем управления обучением;</w:t>
      </w:r>
    </w:p>
    <w:p w14:paraId="15A093E0" w14:textId="75113E23" w:rsidR="005F1819" w:rsidRPr="005F1819" w:rsidRDefault="005F1819" w:rsidP="000C4113">
      <w:pPr>
        <w:pStyle w:val="a0"/>
        <w:numPr>
          <w:ilvl w:val="0"/>
          <w:numId w:val="40"/>
        </w:numPr>
        <w:tabs>
          <w:tab w:val="clear" w:pos="993"/>
        </w:tabs>
        <w:ind w:left="0" w:firstLine="709"/>
      </w:pPr>
      <w:r>
        <w:rPr>
          <w:rFonts w:eastAsia="Calibri"/>
          <w:szCs w:val="28"/>
          <w:lang w:eastAsia="ru-RU"/>
        </w:rPr>
        <w:t>изучить основные сущности для моделирования предметной области;</w:t>
      </w:r>
    </w:p>
    <w:p w14:paraId="0C1F96C3" w14:textId="77427DE2" w:rsidR="005F1819" w:rsidRPr="00073E2B" w:rsidRDefault="005F1819" w:rsidP="000C4113">
      <w:pPr>
        <w:pStyle w:val="a0"/>
        <w:numPr>
          <w:ilvl w:val="0"/>
          <w:numId w:val="40"/>
        </w:numPr>
        <w:tabs>
          <w:tab w:val="clear" w:pos="993"/>
        </w:tabs>
        <w:ind w:left="0" w:firstLine="709"/>
      </w:pPr>
      <w:r>
        <w:rPr>
          <w:rFonts w:eastAsia="Calibri"/>
          <w:color w:val="000000" w:themeColor="text1"/>
          <w:szCs w:val="28"/>
          <w:lang w:eastAsia="ru-RU"/>
        </w:rPr>
        <w:t>с</w:t>
      </w:r>
      <w:r w:rsidRPr="00A316FA">
        <w:rPr>
          <w:rFonts w:eastAsia="Calibri"/>
          <w:color w:val="000000" w:themeColor="text1"/>
          <w:szCs w:val="28"/>
          <w:lang w:eastAsia="ru-RU"/>
        </w:rPr>
        <w:t>делать обзор возможностей систем-аналогов и провести их сравнительный анализ</w:t>
      </w:r>
      <w:r>
        <w:rPr>
          <w:rFonts w:eastAsia="Calibri"/>
          <w:color w:val="000000" w:themeColor="text1"/>
          <w:szCs w:val="28"/>
          <w:lang w:eastAsia="ru-RU"/>
        </w:rPr>
        <w:t>.</w:t>
      </w:r>
    </w:p>
    <w:p w14:paraId="7FEDFD85" w14:textId="77777777" w:rsidR="000C4113" w:rsidRDefault="000C4113" w:rsidP="000C4113">
      <w:pPr>
        <w:rPr>
          <w:rFonts w:ascii="Times New Roman" w:eastAsia="Times New Roman" w:hAnsi="Times New Roman" w:cs="Times New Roman"/>
          <w:sz w:val="28"/>
          <w:szCs w:val="28"/>
          <w:lang w:eastAsia="ru-RU"/>
        </w:rPr>
      </w:pPr>
      <w:r>
        <w:rPr>
          <w:szCs w:val="28"/>
        </w:rPr>
        <w:lastRenderedPageBreak/>
        <w:br w:type="page"/>
      </w:r>
    </w:p>
    <w:p w14:paraId="7E8712C5" w14:textId="095BD46F" w:rsidR="00AA270C" w:rsidRDefault="00B129CF" w:rsidP="002E7EF6">
      <w:pPr>
        <w:pStyle w:val="10"/>
        <w:jc w:val="both"/>
      </w:pPr>
      <w:bookmarkStart w:id="10" w:name="_Toc151735066"/>
      <w:r>
        <w:lastRenderedPageBreak/>
        <w:t>Описание</w:t>
      </w:r>
      <w:r w:rsidR="00DC6BF8">
        <w:t xml:space="preserve"> предметной области</w:t>
      </w:r>
      <w:bookmarkEnd w:id="10"/>
    </w:p>
    <w:p w14:paraId="32BF0E38" w14:textId="13EF054D" w:rsidR="003065E8" w:rsidRDefault="002E7EF6" w:rsidP="00C711B0">
      <w:pPr>
        <w:pStyle w:val="10"/>
        <w:numPr>
          <w:ilvl w:val="0"/>
          <w:numId w:val="0"/>
        </w:numPr>
        <w:spacing w:after="0"/>
        <w:ind w:firstLine="709"/>
        <w:jc w:val="both"/>
      </w:pPr>
      <w:bookmarkStart w:id="11" w:name="_Toc151735067"/>
      <w:r>
        <w:t xml:space="preserve">В XXI в. наблюдается стремительное вхождение человечества в информационную цивилизацию. Образовательная среда в информационном обществе подвергается существенным изменениям, в результате чего появляются как новые возможности получения знаний, так и новые ограничения. Сформировавшееся на наших глазах «цифровое поколение», большую часть своего времени проводящее в Интернет-реальности, в интерактивном взаимодействии с пользователями сетевого пространства, не может и не хочет учиться по-старому. Поэтому неудивительно, что одним из основных трендов современного образования становится цифровизация, которая должна качественно изменить процесс обучения. </w:t>
      </w:r>
      <w:r w:rsidR="003065E8">
        <w:t>Ц</w:t>
      </w:r>
      <w:r>
        <w:t>ифровое образование – широкое понятие. Сюда включаются и массовые открытые онлайн</w:t>
      </w:r>
      <w:r w:rsidR="003065E8">
        <w:t>-</w:t>
      </w:r>
      <w:r>
        <w:t>курсы, и системы управления образованием (LMS), позволяющие осуществлять смешанное обучение, и использование новых технологий: дополненной и виртуальной реальностей, анализа больших данных, искусственного интеллекта, машинного обучения, достижений робототехники. Однако на данный момент в России цифровое образование почти не развито даже в контексте прохождения отдельных курсов в цифровой среде, не говоря о проведении химических опытов с помощью виртуальной реальности. В общем среднем образовании онлайн-обучение фактически не используется, в дополнительном школьном образовании доля онлайн-обучения – 2,7%. По прогнозам экспертов, к 2021 году доли увеличатся до 1,5% и 6,8% в общем и дополнительном школьном образовании соответственно.</w:t>
      </w:r>
      <w:r w:rsidR="00C711B0">
        <w:t xml:space="preserve"> </w:t>
      </w:r>
      <w:r>
        <w:t xml:space="preserve">Все образовательные платформы России можно разделить на три категории: </w:t>
      </w:r>
    </w:p>
    <w:p w14:paraId="715FD4D8" w14:textId="0077DF7E" w:rsidR="003065E8" w:rsidRDefault="003065E8" w:rsidP="003065E8">
      <w:pPr>
        <w:pStyle w:val="10"/>
        <w:numPr>
          <w:ilvl w:val="0"/>
          <w:numId w:val="50"/>
        </w:numPr>
        <w:spacing w:before="0" w:after="0"/>
        <w:ind w:left="0" w:firstLine="709"/>
        <w:jc w:val="both"/>
      </w:pPr>
      <w:r>
        <w:t>о</w:t>
      </w:r>
      <w:r w:rsidR="002E7EF6">
        <w:t xml:space="preserve">нлайн-образовательные программы; </w:t>
      </w:r>
    </w:p>
    <w:p w14:paraId="26F26B40" w14:textId="65D03104" w:rsidR="003065E8" w:rsidRDefault="003065E8" w:rsidP="003065E8">
      <w:pPr>
        <w:pStyle w:val="10"/>
        <w:numPr>
          <w:ilvl w:val="0"/>
          <w:numId w:val="50"/>
        </w:numPr>
        <w:spacing w:before="0" w:after="0"/>
        <w:ind w:left="0" w:firstLine="709"/>
        <w:jc w:val="both"/>
      </w:pPr>
      <w:r>
        <w:t>п</w:t>
      </w:r>
      <w:r w:rsidR="002E7EF6">
        <w:t xml:space="preserve">латформы, предоставляющие отдельные онлайн-курсы; </w:t>
      </w:r>
    </w:p>
    <w:p w14:paraId="476ACB10" w14:textId="65FE1F23" w:rsidR="00C711B0" w:rsidRPr="00C711B0" w:rsidRDefault="00C711B0" w:rsidP="00C711B0">
      <w:pPr>
        <w:pStyle w:val="aff1"/>
        <w:numPr>
          <w:ilvl w:val="0"/>
          <w:numId w:val="50"/>
        </w:numPr>
        <w:ind w:left="0" w:firstLine="709"/>
        <w:rPr>
          <w:lang w:eastAsia="ru-RU"/>
        </w:rPr>
      </w:pPr>
      <w:r>
        <w:rPr>
          <w:lang w:eastAsia="ru-RU"/>
        </w:rPr>
        <w:t>системы управления обучением;</w:t>
      </w:r>
    </w:p>
    <w:p w14:paraId="05476D07" w14:textId="221EF9E7" w:rsidR="002E7EF6" w:rsidRDefault="003065E8" w:rsidP="003065E8">
      <w:pPr>
        <w:pStyle w:val="10"/>
        <w:numPr>
          <w:ilvl w:val="0"/>
          <w:numId w:val="50"/>
        </w:numPr>
        <w:spacing w:before="0" w:after="0"/>
        <w:ind w:left="0" w:firstLine="709"/>
        <w:jc w:val="both"/>
      </w:pPr>
      <w:r>
        <w:t>б</w:t>
      </w:r>
      <w:r w:rsidR="002E7EF6">
        <w:t>иблиотеки обучающего видео (данный формат постепенно уходит в прошлое, так как структурированные курсы лучше воспринимаются слушателями).</w:t>
      </w:r>
    </w:p>
    <w:p w14:paraId="12F8C1A5" w14:textId="77777777" w:rsidR="00C711B0" w:rsidRDefault="00C711B0" w:rsidP="00C711B0">
      <w:pPr>
        <w:pStyle w:val="aff1"/>
        <w:rPr>
          <w:lang w:eastAsia="ru-RU"/>
        </w:rPr>
      </w:pPr>
      <w:r w:rsidRPr="00C711B0">
        <w:rPr>
          <w:lang w:eastAsia="ru-RU"/>
        </w:rPr>
        <w:lastRenderedPageBreak/>
        <w:t xml:space="preserve">Система управления обучением (англ. </w:t>
      </w:r>
      <w:proofErr w:type="spellStart"/>
      <w:r w:rsidRPr="00C711B0">
        <w:rPr>
          <w:lang w:eastAsia="ru-RU"/>
        </w:rPr>
        <w:t>learning</w:t>
      </w:r>
      <w:proofErr w:type="spellEnd"/>
      <w:r w:rsidRPr="00C711B0">
        <w:rPr>
          <w:lang w:eastAsia="ru-RU"/>
        </w:rPr>
        <w:t xml:space="preserve"> </w:t>
      </w:r>
      <w:proofErr w:type="spellStart"/>
      <w:r w:rsidRPr="00C711B0">
        <w:rPr>
          <w:lang w:eastAsia="ru-RU"/>
        </w:rPr>
        <w:t>management</w:t>
      </w:r>
      <w:proofErr w:type="spellEnd"/>
      <w:r w:rsidRPr="00C711B0">
        <w:rPr>
          <w:lang w:eastAsia="ru-RU"/>
        </w:rPr>
        <w:t xml:space="preserve"> </w:t>
      </w:r>
      <w:proofErr w:type="spellStart"/>
      <w:r w:rsidRPr="00C711B0">
        <w:rPr>
          <w:lang w:eastAsia="ru-RU"/>
        </w:rPr>
        <w:t>system</w:t>
      </w:r>
      <w:proofErr w:type="spellEnd"/>
      <w:r w:rsidRPr="00C711B0">
        <w:rPr>
          <w:lang w:eastAsia="ru-RU"/>
        </w:rPr>
        <w:t xml:space="preserve">, LMS) — это программное приложение для администрирования учебных курсов в рамках дистанционного обучения. </w:t>
      </w:r>
    </w:p>
    <w:p w14:paraId="11BB5085" w14:textId="77777777" w:rsidR="00C711B0" w:rsidRDefault="00C711B0" w:rsidP="00C711B0">
      <w:pPr>
        <w:pStyle w:val="aff1"/>
        <w:rPr>
          <w:lang w:eastAsia="ru-RU"/>
        </w:rPr>
      </w:pPr>
      <w:r w:rsidRPr="00C711B0">
        <w:rPr>
          <w:lang w:eastAsia="ru-RU"/>
        </w:rPr>
        <w:t xml:space="preserve">Системы управления обучением существуют уже почти два десятилетия, но стали более распространенными из-за расширения сети Интернет и роста количества коммерческих учебных заведений. Они используются для размещения учебной информации в сети Интернет и создают возможности для удаленного обучения людей. </w:t>
      </w:r>
    </w:p>
    <w:p w14:paraId="66898A19" w14:textId="340D8A6B" w:rsidR="00C711B0" w:rsidRPr="00C711B0" w:rsidRDefault="00C711B0" w:rsidP="00C711B0">
      <w:pPr>
        <w:pStyle w:val="aff1"/>
        <w:rPr>
          <w:lang w:eastAsia="ru-RU"/>
        </w:rPr>
      </w:pPr>
      <w:r w:rsidRPr="00C711B0">
        <w:rPr>
          <w:lang w:eastAsia="ru-RU"/>
        </w:rPr>
        <w:t>Первоначально учебные платформы использовались для документирования. Сегодня эти типы платформ имеют возможность предлагать не только вышеупомянутое, но и варианты дистанционного обучения. Кроме того, они имеют возможность создавать аналитические отчеты, которые могут помочь организациям в определении показателей эффективности.</w:t>
      </w:r>
    </w:p>
    <w:p w14:paraId="533AD402" w14:textId="7A64BA2E" w:rsidR="00DC6BF8" w:rsidRDefault="00DC6BF8" w:rsidP="00C711B0">
      <w:pPr>
        <w:pStyle w:val="10"/>
        <w:spacing w:after="0"/>
        <w:ind w:left="0" w:firstLine="709"/>
        <w:jc w:val="both"/>
      </w:pPr>
      <w:r w:rsidRPr="00DC6BF8">
        <w:t>Актуальность решаемой задачи</w:t>
      </w:r>
      <w:bookmarkEnd w:id="11"/>
      <w:r w:rsidRPr="00DC6BF8">
        <w:t xml:space="preserve"> </w:t>
      </w:r>
    </w:p>
    <w:p w14:paraId="11A44C91" w14:textId="4D1EE5D9" w:rsidR="00C711B0" w:rsidRDefault="00C711B0" w:rsidP="00C711B0">
      <w:pPr>
        <w:pStyle w:val="aff1"/>
      </w:pPr>
      <w:r>
        <w:t>С появлением сети Интернет, а также с постоянно растущей значимостью образования дистанционная форма обучения стала занимать всё большее место в образовательной среде. С каждым днём растёт количество учебных заведений, которые используют методы онлайн обучения.</w:t>
      </w:r>
    </w:p>
    <w:p w14:paraId="71E023CB" w14:textId="147EF811" w:rsidR="008220FC" w:rsidRDefault="008220FC" w:rsidP="00C711B0">
      <w:pPr>
        <w:pStyle w:val="aff1"/>
      </w:pPr>
      <w:r>
        <w:t xml:space="preserve">Образовательные учреждения используют учебные платформы по разным причинам, например, возможность обучения студентов, которые находятся далеко, что увеличивает количество поступающих. Занятия не ограничиваются размером аудитории. Они позволяют гибко настраивать учебный процесс и выбирать темп обучения, а также использовать стратегию разделения обучения на управляемые части или модули. </w:t>
      </w:r>
    </w:p>
    <w:p w14:paraId="0FC9D3BB" w14:textId="77777777" w:rsidR="008220FC" w:rsidRDefault="008220FC" w:rsidP="00C711B0">
      <w:pPr>
        <w:pStyle w:val="aff1"/>
      </w:pPr>
      <w:r>
        <w:t xml:space="preserve">С другой стороны, организации используют LMS для обучения сотрудников, развития навыков. В начале организации использовали такие учебные платформы для обучения первоначальным требованиям и устоям, которые могут потребоваться государственному органу, а также в качестве встроенного инструмента для новых сотрудников. Опытные организации теперь начинают понимать, что их платформы обучения могут использоваться в качестве </w:t>
      </w:r>
      <w:r>
        <w:lastRenderedPageBreak/>
        <w:t xml:space="preserve">инструмента для непрерывного улучшения навыков сотрудников, предлагая обучение, которое выходит за рамки обычных подходов обучения. </w:t>
      </w:r>
    </w:p>
    <w:p w14:paraId="3542C048" w14:textId="23041B0A" w:rsidR="008220FC" w:rsidRDefault="008220FC" w:rsidP="00C711B0">
      <w:pPr>
        <w:pStyle w:val="aff1"/>
      </w:pPr>
      <w:r>
        <w:t xml:space="preserve">Также следует упомянуть популярные во всем мире </w:t>
      </w:r>
      <w:r>
        <w:rPr>
          <w:lang w:val="en-US"/>
        </w:rPr>
        <w:t>Coursera</w:t>
      </w:r>
      <w:r w:rsidRPr="008220FC">
        <w:t xml:space="preserve"> </w:t>
      </w:r>
      <w:r>
        <w:t xml:space="preserve">и </w:t>
      </w:r>
      <w:r>
        <w:rPr>
          <w:lang w:val="en-US"/>
        </w:rPr>
        <w:t>Udemy</w:t>
      </w:r>
      <w:r w:rsidRPr="008220FC">
        <w:t xml:space="preserve">, </w:t>
      </w:r>
      <w:r w:rsidR="00BF440F">
        <w:t>однако большая часть курсов на этих платформах на английском языке, и из-за политических обстоятельств приобрести платный курс на территории России проблематично.</w:t>
      </w:r>
    </w:p>
    <w:p w14:paraId="3AC7C63C" w14:textId="2C23D01B" w:rsidR="00BF440F" w:rsidRPr="00BF440F" w:rsidRDefault="00BF440F" w:rsidP="00C711B0">
      <w:pPr>
        <w:pStyle w:val="aff1"/>
      </w:pPr>
      <w:r>
        <w:t>Таким образом, создание системы управления обучением ввиду необходимости цифровизации образования и низкой конкуренции среди систем-аналогов является актуальной проблемой.</w:t>
      </w:r>
    </w:p>
    <w:p w14:paraId="518B1AEE" w14:textId="784E6831" w:rsidR="00DC6BF8" w:rsidRPr="00DC6BF8" w:rsidRDefault="00DC6BF8" w:rsidP="002E7EF6">
      <w:pPr>
        <w:pStyle w:val="10"/>
        <w:spacing w:before="0" w:after="0" w:line="240" w:lineRule="auto"/>
        <w:ind w:left="0" w:firstLine="709"/>
        <w:jc w:val="both"/>
        <w:rPr>
          <w:szCs w:val="28"/>
        </w:rPr>
      </w:pPr>
      <w:bookmarkStart w:id="12" w:name="_Toc151735068"/>
      <w:r>
        <w:rPr>
          <w:szCs w:val="28"/>
        </w:rPr>
        <w:t>Описание систем-аналогов</w:t>
      </w:r>
      <w:bookmarkEnd w:id="12"/>
    </w:p>
    <w:p w14:paraId="443FEB36" w14:textId="48B0D8D4" w:rsidR="00434AC3" w:rsidRDefault="001D0F0F" w:rsidP="009E4603">
      <w:pPr>
        <w:pStyle w:val="20"/>
        <w:tabs>
          <w:tab w:val="clear" w:pos="1276"/>
        </w:tabs>
        <w:spacing w:line="240" w:lineRule="auto"/>
        <w:ind w:left="0" w:firstLine="709"/>
        <w:jc w:val="both"/>
      </w:pPr>
      <w:bookmarkStart w:id="13" w:name="_Toc151735069"/>
      <w:proofErr w:type="spellStart"/>
      <w:r>
        <w:t>Stepik</w:t>
      </w:r>
      <w:proofErr w:type="spellEnd"/>
      <w:r>
        <w:t xml:space="preserve"> </w:t>
      </w:r>
      <w:bookmarkEnd w:id="13"/>
    </w:p>
    <w:p w14:paraId="4ECE840F" w14:textId="77777777" w:rsidR="00247469" w:rsidRDefault="00247469" w:rsidP="009E4603">
      <w:pPr>
        <w:pStyle w:val="20"/>
        <w:numPr>
          <w:ilvl w:val="0"/>
          <w:numId w:val="0"/>
        </w:numPr>
        <w:spacing w:before="0" w:after="0"/>
        <w:ind w:firstLine="709"/>
        <w:jc w:val="both"/>
      </w:pPr>
      <w:bookmarkStart w:id="14" w:name="_Toc151735070"/>
      <w:r>
        <w:t>Stepik.org («</w:t>
      </w:r>
      <w:proofErr w:type="spellStart"/>
      <w:r>
        <w:t>Стэпик</w:t>
      </w:r>
      <w:proofErr w:type="spellEnd"/>
      <w:r>
        <w:t xml:space="preserve">») — это образовательная платформа и конструктор онлайн-курсов и уроков. </w:t>
      </w:r>
    </w:p>
    <w:p w14:paraId="7F2EB535" w14:textId="77777777" w:rsidR="00247469" w:rsidRDefault="00247469" w:rsidP="009E4603">
      <w:pPr>
        <w:pStyle w:val="20"/>
        <w:numPr>
          <w:ilvl w:val="0"/>
          <w:numId w:val="0"/>
        </w:numPr>
        <w:spacing w:before="0" w:after="0"/>
        <w:ind w:firstLine="709"/>
        <w:jc w:val="both"/>
      </w:pPr>
      <w:proofErr w:type="spellStart"/>
      <w:r>
        <w:t>Stepik</w:t>
      </w:r>
      <w:proofErr w:type="spellEnd"/>
      <w:r>
        <w:t xml:space="preserve"> позволяет любому зарегистрированному пользователю создавать интерактивные обучающие уроки и онлайн-курсы, используя видео, тексты и разнообразные задачи с автоматической проверкой и моментальной обратной связью. В процессе обучения у студентов есть возможность вести обсуждения между собой и задавать вопросы преподавателю в комментариях. Проект сотрудничает, как с образовательными учреждениями, так и c индивидуальными преподавателями и авторами. </w:t>
      </w:r>
    </w:p>
    <w:p w14:paraId="719EAF4C" w14:textId="77777777" w:rsidR="00247469" w:rsidRDefault="00247469" w:rsidP="009E4603">
      <w:pPr>
        <w:pStyle w:val="20"/>
        <w:numPr>
          <w:ilvl w:val="0"/>
          <w:numId w:val="0"/>
        </w:numPr>
        <w:spacing w:before="0" w:after="0"/>
        <w:ind w:firstLine="709"/>
        <w:jc w:val="both"/>
      </w:pPr>
      <w:r>
        <w:t xml:space="preserve">Первые образовательные материалы были выпущены 3 сентября 2013 года. В настоящее время на платформе доступны курсы по программированию, математике, биоинформатике, биологии, экономике, психологии, журналистике и культуре, на русском и английском языках. Основные особенности </w:t>
      </w:r>
      <w:proofErr w:type="spellStart"/>
      <w:r>
        <w:t>Stepik</w:t>
      </w:r>
      <w:proofErr w:type="spellEnd"/>
      <w:r>
        <w:t xml:space="preserve"> следующие: </w:t>
      </w:r>
    </w:p>
    <w:p w14:paraId="26C9FEF7" w14:textId="77777777" w:rsidR="00247469" w:rsidRDefault="00247469" w:rsidP="009E4603">
      <w:pPr>
        <w:pStyle w:val="20"/>
        <w:numPr>
          <w:ilvl w:val="6"/>
          <w:numId w:val="52"/>
        </w:numPr>
        <w:spacing w:before="0" w:after="0"/>
        <w:ind w:left="0" w:firstLine="709"/>
        <w:jc w:val="both"/>
      </w:pPr>
      <w:proofErr w:type="spellStart"/>
      <w:r>
        <w:t>Stepik</w:t>
      </w:r>
      <w:proofErr w:type="spellEnd"/>
      <w:r>
        <w:t xml:space="preserve"> построен на интерактивных задачах. Создателям контента в </w:t>
      </w:r>
      <w:proofErr w:type="spellStart"/>
      <w:r>
        <w:t>Stepik</w:t>
      </w:r>
      <w:proofErr w:type="spellEnd"/>
      <w:r>
        <w:t xml:space="preserve"> доступны различные типы автоматически оцениваемых заданий с обратной связью в реальном времени, а также гибкая система плагинов, позволяющая, при необходимости, легко добавлять новые типы заданий. </w:t>
      </w:r>
    </w:p>
    <w:p w14:paraId="7E2E4A9F" w14:textId="27164F0C" w:rsidR="00247469" w:rsidRDefault="00247469" w:rsidP="009E4603">
      <w:pPr>
        <w:pStyle w:val="20"/>
        <w:numPr>
          <w:ilvl w:val="6"/>
          <w:numId w:val="52"/>
        </w:numPr>
        <w:spacing w:before="0" w:after="0"/>
        <w:ind w:left="0" w:firstLine="709"/>
        <w:jc w:val="both"/>
      </w:pPr>
      <w:r>
        <w:lastRenderedPageBreak/>
        <w:t xml:space="preserve">Объекты обучения очень субъективны по своей природе. Таким образом, </w:t>
      </w:r>
      <w:proofErr w:type="spellStart"/>
      <w:r>
        <w:t>Stepik</w:t>
      </w:r>
      <w:proofErr w:type="spellEnd"/>
      <w:r>
        <w:t xml:space="preserve"> построен на нечетких зависимостях для предоставления персонализированных рекомендаций, основанных на целях обучения пользователя. </w:t>
      </w:r>
    </w:p>
    <w:p w14:paraId="0816D6D4" w14:textId="77777777" w:rsidR="00247469" w:rsidRDefault="00247469" w:rsidP="009E4603">
      <w:pPr>
        <w:pStyle w:val="20"/>
        <w:numPr>
          <w:ilvl w:val="6"/>
          <w:numId w:val="52"/>
        </w:numPr>
        <w:spacing w:before="0" w:after="0"/>
        <w:ind w:left="0" w:firstLine="709"/>
        <w:jc w:val="both"/>
      </w:pPr>
      <w:r>
        <w:t xml:space="preserve">График обучения в </w:t>
      </w:r>
      <w:proofErr w:type="spellStart"/>
      <w:r>
        <w:t>Stepik</w:t>
      </w:r>
      <w:proofErr w:type="spellEnd"/>
      <w:r>
        <w:t xml:space="preserve"> ориентирован на структурированные учебные объекты. В зависимости от учебного контекста один и тот же факт может быть объяснен каждому ученику по-разному в зависимости от его предыдущих знаний, целей обучения и языка. </w:t>
      </w:r>
    </w:p>
    <w:p w14:paraId="4F484142" w14:textId="59AF0728" w:rsidR="00434AC3" w:rsidRDefault="001D0F0F" w:rsidP="00CE1CB4">
      <w:pPr>
        <w:pStyle w:val="20"/>
        <w:tabs>
          <w:tab w:val="clear" w:pos="1276"/>
        </w:tabs>
        <w:ind w:left="0" w:firstLine="709"/>
      </w:pPr>
      <w:proofErr w:type="spellStart"/>
      <w:r>
        <w:t>Moodle</w:t>
      </w:r>
      <w:proofErr w:type="spellEnd"/>
      <w:r>
        <w:t xml:space="preserve"> </w:t>
      </w:r>
      <w:bookmarkEnd w:id="14"/>
    </w:p>
    <w:p w14:paraId="7E4F897A" w14:textId="77777777" w:rsidR="00247469" w:rsidRDefault="00247469" w:rsidP="009E4603">
      <w:pPr>
        <w:pStyle w:val="aff1"/>
      </w:pPr>
      <w:proofErr w:type="spellStart"/>
      <w:r>
        <w:t>Moodle</w:t>
      </w:r>
      <w:proofErr w:type="spellEnd"/>
      <w:r>
        <w:t xml:space="preserve"> — это учебная платформа, предназначенная для предоставления преподавателям, администраторам и учащимся единой надежной, безопасной и интегрированной системы для создания персонализированной учебной среды. </w:t>
      </w:r>
    </w:p>
    <w:p w14:paraId="328E1484" w14:textId="5B2111E2" w:rsidR="00247469" w:rsidRDefault="00247469" w:rsidP="009E4603">
      <w:pPr>
        <w:pStyle w:val="aff1"/>
      </w:pPr>
      <w:proofErr w:type="spellStart"/>
      <w:r>
        <w:t>Moodle</w:t>
      </w:r>
      <w:proofErr w:type="spellEnd"/>
      <w:r>
        <w:t xml:space="preserve"> был разработан в 2002 году Мартином </w:t>
      </w:r>
      <w:proofErr w:type="spellStart"/>
      <w:r>
        <w:t>Дугиамасом</w:t>
      </w:r>
      <w:proofErr w:type="spellEnd"/>
      <w:r>
        <w:t xml:space="preserve">. Система разработана на PHP. </w:t>
      </w:r>
      <w:proofErr w:type="spellStart"/>
      <w:r>
        <w:t>Moodle</w:t>
      </w:r>
      <w:proofErr w:type="spellEnd"/>
      <w:r>
        <w:t xml:space="preserve"> был создан в качестве платформы для предоставления преподавателям технологий, обеспечивающих </w:t>
      </w:r>
      <w:proofErr w:type="spellStart"/>
      <w:r>
        <w:t>онлайнобучение</w:t>
      </w:r>
      <w:proofErr w:type="spellEnd"/>
      <w:r>
        <w:t xml:space="preserve"> в персонализированных средах. На частных или общедоступных сайтах </w:t>
      </w:r>
      <w:proofErr w:type="spellStart"/>
      <w:r>
        <w:t>Moodle</w:t>
      </w:r>
      <w:proofErr w:type="spellEnd"/>
      <w:r>
        <w:t xml:space="preserve">, преподаватели, инструкторы и работодатели могут создавать и проводить онлайн-курсы с целью обучения их аудитории: студентов, сотрудников компании и т.д. </w:t>
      </w:r>
    </w:p>
    <w:p w14:paraId="1813BD2A" w14:textId="77777777" w:rsidR="00247469" w:rsidRDefault="00247469" w:rsidP="009E4603">
      <w:pPr>
        <w:pStyle w:val="aff1"/>
      </w:pPr>
      <w:proofErr w:type="spellStart"/>
      <w:r>
        <w:t>Moodle</w:t>
      </w:r>
      <w:proofErr w:type="spellEnd"/>
      <w:r>
        <w:t xml:space="preserve"> обеспечивает высокий уровень функциональности в создании и управлении образовательными онлайн-курсами. Среда </w:t>
      </w:r>
      <w:proofErr w:type="spellStart"/>
      <w:r>
        <w:t>Moodle</w:t>
      </w:r>
      <w:proofErr w:type="spellEnd"/>
      <w:r>
        <w:t xml:space="preserve"> полностью бесплатна и доступна под лицензией General Public </w:t>
      </w:r>
      <w:proofErr w:type="spellStart"/>
      <w:r>
        <w:t>License</w:t>
      </w:r>
      <w:proofErr w:type="spellEnd"/>
      <w:r>
        <w:t xml:space="preserve"> (GPL). </w:t>
      </w:r>
    </w:p>
    <w:p w14:paraId="406F8199" w14:textId="77777777" w:rsidR="00247469" w:rsidRDefault="00247469" w:rsidP="009E4603">
      <w:pPr>
        <w:pStyle w:val="aff1"/>
      </w:pPr>
      <w:proofErr w:type="spellStart"/>
      <w:r>
        <w:t>Moodle</w:t>
      </w:r>
      <w:proofErr w:type="spellEnd"/>
      <w:r>
        <w:t xml:space="preserve"> показывает себя с хорошей стороны как интеграционная платформа: достаточно стабилен, масштабируем (имеются инсталляции более чем с 1 миллионом пользователей), а модульность и поддержка открытых протоколов интеграции с самого начала были приоритетом разработчиков. Помимо этого, в нём на достаточно высоком уровне реализована поддержка всех типов учебной активности, которую можно было реализовать на используемых технологиях. Единственное, нет поддержки вебинаров, так как для их работы требуются сервера потокового вещания. Однако имеется большое количество дополнительных модулей, которые могут добавить функции вещания. </w:t>
      </w:r>
    </w:p>
    <w:p w14:paraId="082E784C" w14:textId="484CAC01" w:rsidR="00247469" w:rsidRPr="00247469" w:rsidRDefault="00247469" w:rsidP="009E4603">
      <w:pPr>
        <w:pStyle w:val="aff1"/>
        <w:rPr>
          <w:lang w:eastAsia="ru-RU"/>
        </w:rPr>
      </w:pPr>
      <w:r>
        <w:lastRenderedPageBreak/>
        <w:t xml:space="preserve">Установка </w:t>
      </w:r>
      <w:proofErr w:type="spellStart"/>
      <w:r>
        <w:t>Moodle</w:t>
      </w:r>
      <w:proofErr w:type="spellEnd"/>
      <w:r>
        <w:t xml:space="preserve"> довольно сложна. Необходим специалист, который разбирается в серверах Apache, имеет опыт работы с Linux, а также сможет настроить почтовую службу, чтобы письма с оповещением от курсов, не попадали в спам.</w:t>
      </w:r>
    </w:p>
    <w:p w14:paraId="6C1522E1" w14:textId="755AE517" w:rsidR="009C3B3C" w:rsidRDefault="00B129CF" w:rsidP="00CE1CB4">
      <w:pPr>
        <w:pStyle w:val="20"/>
        <w:tabs>
          <w:tab w:val="clear" w:pos="1276"/>
        </w:tabs>
        <w:spacing w:before="0" w:after="0"/>
        <w:ind w:left="1021" w:hanging="312"/>
        <w:jc w:val="both"/>
      </w:pPr>
      <w:bookmarkStart w:id="15" w:name="_Toc151735071"/>
      <w:r>
        <w:t>Сравнительный анализ систем-аналогов</w:t>
      </w:r>
      <w:bookmarkEnd w:id="15"/>
    </w:p>
    <w:p w14:paraId="7492A665" w14:textId="1047A704" w:rsidR="00B129CF" w:rsidRDefault="00247469" w:rsidP="009E4603">
      <w:pPr>
        <w:pStyle w:val="aff1"/>
        <w:rPr>
          <w:lang w:val="en-US" w:eastAsia="ru-RU"/>
        </w:rPr>
      </w:pPr>
      <w:r>
        <w:rPr>
          <w:lang w:eastAsia="ru-RU"/>
        </w:rPr>
        <w:t xml:space="preserve">Достоинства </w:t>
      </w:r>
      <w:proofErr w:type="spellStart"/>
      <w:r>
        <w:rPr>
          <w:lang w:val="en-US" w:eastAsia="ru-RU"/>
        </w:rPr>
        <w:t>Stepik</w:t>
      </w:r>
      <w:proofErr w:type="spellEnd"/>
      <w:r>
        <w:rPr>
          <w:lang w:val="en-US" w:eastAsia="ru-RU"/>
        </w:rPr>
        <w:t>:</w:t>
      </w:r>
    </w:p>
    <w:p w14:paraId="338BEC96" w14:textId="411FCA53" w:rsidR="00247469" w:rsidRDefault="004E5EE8" w:rsidP="009E4603">
      <w:pPr>
        <w:pStyle w:val="aff1"/>
        <w:numPr>
          <w:ilvl w:val="0"/>
          <w:numId w:val="53"/>
        </w:numPr>
        <w:ind w:left="0" w:firstLine="709"/>
        <w:rPr>
          <w:lang w:eastAsia="ru-RU"/>
        </w:rPr>
      </w:pPr>
      <w:r>
        <w:rPr>
          <w:lang w:eastAsia="ru-RU"/>
        </w:rPr>
        <w:t>автоматическая и ручная проверка заданий;</w:t>
      </w:r>
    </w:p>
    <w:p w14:paraId="2A476612" w14:textId="434227F4" w:rsidR="004E5EE8" w:rsidRDefault="004E5EE8" w:rsidP="009E4603">
      <w:pPr>
        <w:pStyle w:val="aff1"/>
        <w:numPr>
          <w:ilvl w:val="0"/>
          <w:numId w:val="53"/>
        </w:numPr>
        <w:ind w:left="0" w:firstLine="709"/>
        <w:rPr>
          <w:lang w:eastAsia="ru-RU"/>
        </w:rPr>
      </w:pPr>
      <w:r>
        <w:rPr>
          <w:lang w:eastAsia="ru-RU"/>
        </w:rPr>
        <w:t>отсутствие премодерации;</w:t>
      </w:r>
    </w:p>
    <w:p w14:paraId="12284EBC" w14:textId="7B660ED4" w:rsidR="004E5EE8" w:rsidRDefault="004E5EE8" w:rsidP="009E4603">
      <w:pPr>
        <w:pStyle w:val="aff1"/>
        <w:numPr>
          <w:ilvl w:val="0"/>
          <w:numId w:val="53"/>
        </w:numPr>
        <w:ind w:left="0" w:firstLine="709"/>
        <w:rPr>
          <w:lang w:eastAsia="ru-RU"/>
        </w:rPr>
      </w:pPr>
      <w:r>
        <w:rPr>
          <w:lang w:eastAsia="ru-RU"/>
        </w:rPr>
        <w:t>интерактивные элементы;</w:t>
      </w:r>
    </w:p>
    <w:p w14:paraId="4A562463" w14:textId="5E345187" w:rsidR="004E5EE8" w:rsidRDefault="004E5EE8" w:rsidP="009E4603">
      <w:pPr>
        <w:pStyle w:val="aff1"/>
        <w:numPr>
          <w:ilvl w:val="0"/>
          <w:numId w:val="53"/>
        </w:numPr>
        <w:ind w:left="0" w:firstLine="709"/>
        <w:rPr>
          <w:lang w:eastAsia="ru-RU"/>
        </w:rPr>
      </w:pPr>
      <w:r>
        <w:rPr>
          <w:lang w:eastAsia="ru-RU"/>
        </w:rPr>
        <w:t>наличие мобильны</w:t>
      </w:r>
      <w:r w:rsidR="009E4603">
        <w:rPr>
          <w:lang w:eastAsia="ru-RU"/>
        </w:rPr>
        <w:t>х</w:t>
      </w:r>
      <w:r>
        <w:rPr>
          <w:lang w:eastAsia="ru-RU"/>
        </w:rPr>
        <w:t xml:space="preserve"> приложений.</w:t>
      </w:r>
    </w:p>
    <w:p w14:paraId="1F8E7C95" w14:textId="4A9E0781" w:rsidR="004E5EE8" w:rsidRDefault="004E5EE8" w:rsidP="009E4603">
      <w:pPr>
        <w:pStyle w:val="aff1"/>
        <w:rPr>
          <w:lang w:val="en-US" w:eastAsia="ru-RU"/>
        </w:rPr>
      </w:pPr>
      <w:r>
        <w:rPr>
          <w:lang w:eastAsia="ru-RU"/>
        </w:rPr>
        <w:t xml:space="preserve">Недостатки </w:t>
      </w:r>
      <w:proofErr w:type="spellStart"/>
      <w:r>
        <w:rPr>
          <w:lang w:val="en-US" w:eastAsia="ru-RU"/>
        </w:rPr>
        <w:t>Stepik</w:t>
      </w:r>
      <w:proofErr w:type="spellEnd"/>
      <w:r>
        <w:rPr>
          <w:lang w:val="en-US" w:eastAsia="ru-RU"/>
        </w:rPr>
        <w:t>:</w:t>
      </w:r>
    </w:p>
    <w:p w14:paraId="384E1CF9" w14:textId="15B7E5C8" w:rsidR="004E5EE8" w:rsidRDefault="004E5EE8" w:rsidP="009E4603">
      <w:pPr>
        <w:pStyle w:val="aff1"/>
        <w:numPr>
          <w:ilvl w:val="0"/>
          <w:numId w:val="53"/>
        </w:numPr>
        <w:ind w:left="0" w:firstLine="709"/>
        <w:rPr>
          <w:lang w:eastAsia="ru-RU"/>
        </w:rPr>
      </w:pPr>
      <w:r>
        <w:rPr>
          <w:lang w:eastAsia="ru-RU"/>
        </w:rPr>
        <w:t>платформа оставляет за собой право удалить курс при нарушении условий сотрудничества;</w:t>
      </w:r>
    </w:p>
    <w:p w14:paraId="27BA42D1" w14:textId="6868E2D3" w:rsidR="004E5EE8" w:rsidRDefault="004E5EE8" w:rsidP="009E4603">
      <w:pPr>
        <w:pStyle w:val="aff1"/>
        <w:numPr>
          <w:ilvl w:val="0"/>
          <w:numId w:val="53"/>
        </w:numPr>
        <w:ind w:left="0" w:firstLine="709"/>
        <w:rPr>
          <w:lang w:eastAsia="ru-RU"/>
        </w:rPr>
      </w:pPr>
      <w:r>
        <w:rPr>
          <w:lang w:eastAsia="ru-RU"/>
        </w:rPr>
        <w:t>отсутствие фильтра для поиска курсов;</w:t>
      </w:r>
    </w:p>
    <w:p w14:paraId="2FA214E8" w14:textId="17F880B0" w:rsidR="004E5EE8" w:rsidRDefault="004E5EE8" w:rsidP="009E4603">
      <w:pPr>
        <w:pStyle w:val="aff1"/>
        <w:numPr>
          <w:ilvl w:val="0"/>
          <w:numId w:val="53"/>
        </w:numPr>
        <w:ind w:left="0" w:firstLine="709"/>
        <w:rPr>
          <w:lang w:eastAsia="ru-RU"/>
        </w:rPr>
      </w:pPr>
      <w:r>
        <w:rPr>
          <w:lang w:eastAsia="ru-RU"/>
        </w:rPr>
        <w:t>большое время проверки.</w:t>
      </w:r>
    </w:p>
    <w:p w14:paraId="516C0CAB" w14:textId="0D69FD87" w:rsidR="009E4603" w:rsidRDefault="009E4603" w:rsidP="009E4603">
      <w:pPr>
        <w:pStyle w:val="aff1"/>
        <w:rPr>
          <w:lang w:val="en-US" w:eastAsia="ru-RU"/>
        </w:rPr>
      </w:pPr>
      <w:r>
        <w:rPr>
          <w:lang w:eastAsia="ru-RU"/>
        </w:rPr>
        <w:t xml:space="preserve">Достоинства </w:t>
      </w:r>
      <w:r>
        <w:rPr>
          <w:lang w:val="en-US" w:eastAsia="ru-RU"/>
        </w:rPr>
        <w:t>Moodle:</w:t>
      </w:r>
    </w:p>
    <w:p w14:paraId="392EE612" w14:textId="1AE59429" w:rsidR="009E4603" w:rsidRDefault="009E4603" w:rsidP="009E4603">
      <w:pPr>
        <w:pStyle w:val="aff1"/>
        <w:numPr>
          <w:ilvl w:val="0"/>
          <w:numId w:val="53"/>
        </w:numPr>
        <w:ind w:left="0" w:firstLine="709"/>
        <w:rPr>
          <w:lang w:eastAsia="ru-RU"/>
        </w:rPr>
      </w:pPr>
      <w:r>
        <w:rPr>
          <w:lang w:eastAsia="ru-RU"/>
        </w:rPr>
        <w:t>система полностью бесплатна;</w:t>
      </w:r>
    </w:p>
    <w:p w14:paraId="573D143C" w14:textId="43EA27B4" w:rsidR="009E4603" w:rsidRDefault="009E4603" w:rsidP="009E4603">
      <w:pPr>
        <w:pStyle w:val="aff1"/>
        <w:numPr>
          <w:ilvl w:val="0"/>
          <w:numId w:val="53"/>
        </w:numPr>
        <w:ind w:left="0" w:firstLine="709"/>
        <w:rPr>
          <w:lang w:eastAsia="ru-RU"/>
        </w:rPr>
      </w:pPr>
      <w:r>
        <w:rPr>
          <w:lang w:eastAsia="ru-RU"/>
        </w:rPr>
        <w:t>большие возможности настройки системы под требования учебного заведения;</w:t>
      </w:r>
    </w:p>
    <w:p w14:paraId="5D3E1783" w14:textId="1B1EAB88" w:rsidR="009E4603" w:rsidRDefault="009E4603" w:rsidP="009E4603">
      <w:pPr>
        <w:pStyle w:val="aff1"/>
        <w:numPr>
          <w:ilvl w:val="0"/>
          <w:numId w:val="53"/>
        </w:numPr>
        <w:ind w:left="0" w:firstLine="709"/>
        <w:rPr>
          <w:lang w:eastAsia="ru-RU"/>
        </w:rPr>
      </w:pPr>
      <w:r>
        <w:rPr>
          <w:lang w:eastAsia="ru-RU"/>
        </w:rPr>
        <w:t>возможность установки на любой сервер;</w:t>
      </w:r>
    </w:p>
    <w:p w14:paraId="3218F500" w14:textId="6D560367" w:rsidR="009E4603" w:rsidRDefault="009E4603" w:rsidP="009E4603">
      <w:pPr>
        <w:pStyle w:val="aff1"/>
        <w:numPr>
          <w:ilvl w:val="0"/>
          <w:numId w:val="53"/>
        </w:numPr>
        <w:ind w:left="0" w:firstLine="709"/>
        <w:rPr>
          <w:lang w:eastAsia="ru-RU"/>
        </w:rPr>
      </w:pPr>
      <w:r>
        <w:rPr>
          <w:lang w:eastAsia="ru-RU"/>
        </w:rPr>
        <w:t>наличие широкого функционала для обеспечения процесса обучения.</w:t>
      </w:r>
    </w:p>
    <w:p w14:paraId="027BD6DF" w14:textId="47D7B41D" w:rsidR="009E4603" w:rsidRDefault="009E4603" w:rsidP="009E4603">
      <w:pPr>
        <w:pStyle w:val="aff1"/>
        <w:rPr>
          <w:lang w:val="en-US" w:eastAsia="ru-RU"/>
        </w:rPr>
      </w:pPr>
      <w:r>
        <w:rPr>
          <w:lang w:eastAsia="ru-RU"/>
        </w:rPr>
        <w:t xml:space="preserve">Недостатки </w:t>
      </w:r>
      <w:r>
        <w:rPr>
          <w:lang w:val="en-US" w:eastAsia="ru-RU"/>
        </w:rPr>
        <w:t>Moodle:</w:t>
      </w:r>
    </w:p>
    <w:p w14:paraId="63EEE2A1" w14:textId="46351FC2" w:rsidR="009E4603" w:rsidRDefault="009E4603" w:rsidP="009E4603">
      <w:pPr>
        <w:pStyle w:val="aff1"/>
        <w:numPr>
          <w:ilvl w:val="0"/>
          <w:numId w:val="53"/>
        </w:numPr>
        <w:ind w:left="0" w:firstLine="709"/>
        <w:rPr>
          <w:lang w:eastAsia="ru-RU"/>
        </w:rPr>
      </w:pPr>
      <w:r>
        <w:t>отсутствие технической поддержки</w:t>
      </w:r>
      <w:r>
        <w:rPr>
          <w:lang w:eastAsia="ru-RU"/>
        </w:rPr>
        <w:t>;</w:t>
      </w:r>
    </w:p>
    <w:p w14:paraId="5E792E7A" w14:textId="653C8A2F" w:rsidR="009E4603" w:rsidRDefault="009E4603" w:rsidP="009E4603">
      <w:pPr>
        <w:pStyle w:val="aff1"/>
        <w:numPr>
          <w:ilvl w:val="0"/>
          <w:numId w:val="53"/>
        </w:numPr>
        <w:ind w:left="0" w:firstLine="709"/>
        <w:rPr>
          <w:lang w:eastAsia="ru-RU"/>
        </w:rPr>
      </w:pPr>
      <w:r>
        <w:t>необходимость собирать систему с нуля</w:t>
      </w:r>
      <w:r>
        <w:rPr>
          <w:lang w:eastAsia="ru-RU"/>
        </w:rPr>
        <w:t>;</w:t>
      </w:r>
    </w:p>
    <w:p w14:paraId="70E0843C" w14:textId="7ADAA152" w:rsidR="009E4603" w:rsidRDefault="009E4603" w:rsidP="009E4603">
      <w:pPr>
        <w:pStyle w:val="aff1"/>
        <w:numPr>
          <w:ilvl w:val="0"/>
          <w:numId w:val="53"/>
        </w:numPr>
        <w:ind w:left="0" w:firstLine="709"/>
        <w:rPr>
          <w:lang w:eastAsia="ru-RU"/>
        </w:rPr>
      </w:pPr>
      <w:r>
        <w:t>большая сложность системы</w:t>
      </w:r>
    </w:p>
    <w:p w14:paraId="69F8F60E" w14:textId="2E5F1535" w:rsidR="009E4603" w:rsidRDefault="009E4603" w:rsidP="009E4603">
      <w:pPr>
        <w:pStyle w:val="aff1"/>
        <w:numPr>
          <w:ilvl w:val="0"/>
          <w:numId w:val="53"/>
        </w:numPr>
        <w:ind w:left="0" w:firstLine="709"/>
        <w:rPr>
          <w:lang w:eastAsia="ru-RU"/>
        </w:rPr>
      </w:pPr>
      <w:r>
        <w:t>требует технических компетенций в области веб-разработки от преподавателя</w:t>
      </w:r>
      <w:r>
        <w:rPr>
          <w:lang w:eastAsia="ru-RU"/>
        </w:rPr>
        <w:t>.</w:t>
      </w:r>
    </w:p>
    <w:p w14:paraId="1E77096E" w14:textId="0F8E08AC" w:rsidR="009E4603" w:rsidRPr="00AD4919" w:rsidRDefault="009E4603" w:rsidP="009E4603">
      <w:pPr>
        <w:pStyle w:val="aff1"/>
        <w:rPr>
          <w:lang w:eastAsia="ru-RU"/>
        </w:rPr>
      </w:pPr>
      <w:r>
        <w:rPr>
          <w:lang w:eastAsia="ru-RU"/>
        </w:rPr>
        <w:t xml:space="preserve">Разрабатываемая система управления обучением будет </w:t>
      </w:r>
      <w:r w:rsidR="00AD4919">
        <w:rPr>
          <w:lang w:eastAsia="ru-RU"/>
        </w:rPr>
        <w:t>схожа по функционалу и набору свойств с</w:t>
      </w:r>
      <w:r w:rsidR="00AD4919" w:rsidRPr="00AD4919">
        <w:rPr>
          <w:lang w:eastAsia="ru-RU"/>
        </w:rPr>
        <w:t xml:space="preserve"> </w:t>
      </w:r>
      <w:r w:rsidR="00AD4919">
        <w:rPr>
          <w:lang w:eastAsia="ru-RU"/>
        </w:rPr>
        <w:t xml:space="preserve">платформой </w:t>
      </w:r>
      <w:proofErr w:type="spellStart"/>
      <w:r w:rsidR="00AD4919">
        <w:rPr>
          <w:lang w:val="en-US" w:eastAsia="ru-RU"/>
        </w:rPr>
        <w:t>Stepik</w:t>
      </w:r>
      <w:proofErr w:type="spellEnd"/>
      <w:r w:rsidR="00AD4919" w:rsidRPr="00AD4919">
        <w:rPr>
          <w:lang w:eastAsia="ru-RU"/>
        </w:rPr>
        <w:t xml:space="preserve">, </w:t>
      </w:r>
      <w:r w:rsidR="00AD4919">
        <w:rPr>
          <w:lang w:eastAsia="ru-RU"/>
        </w:rPr>
        <w:t xml:space="preserve">однако буду устранены такие </w:t>
      </w:r>
      <w:r w:rsidR="00AD4919">
        <w:rPr>
          <w:lang w:eastAsia="ru-RU"/>
        </w:rPr>
        <w:lastRenderedPageBreak/>
        <w:t>недостатки, как неудобный поиск и условия сотрудничества, а также будет добавлена более продвинутая рекомендательная система.</w:t>
      </w:r>
    </w:p>
    <w:p w14:paraId="7C488E25" w14:textId="77777777" w:rsidR="004E5EE8" w:rsidRPr="004E5EE8" w:rsidRDefault="004E5EE8" w:rsidP="004E5EE8">
      <w:pPr>
        <w:pStyle w:val="aff1"/>
        <w:ind w:left="1276" w:firstLine="0"/>
        <w:rPr>
          <w:lang w:eastAsia="ru-RU"/>
        </w:rPr>
      </w:pPr>
    </w:p>
    <w:p w14:paraId="7CF49184" w14:textId="4D7F6844" w:rsidR="00B129CF" w:rsidRDefault="00B129CF" w:rsidP="00B129CF">
      <w:pPr>
        <w:pStyle w:val="aff1"/>
        <w:rPr>
          <w:lang w:eastAsia="ru-RU"/>
        </w:rPr>
      </w:pPr>
    </w:p>
    <w:p w14:paraId="2BCFE786" w14:textId="77777777" w:rsidR="00B129CF" w:rsidRPr="00B129CF" w:rsidRDefault="00B129CF" w:rsidP="00B129CF">
      <w:pPr>
        <w:pStyle w:val="aff1"/>
        <w:rPr>
          <w:lang w:eastAsia="ru-RU"/>
        </w:rPr>
      </w:pPr>
    </w:p>
    <w:p w14:paraId="23FD0607" w14:textId="77777777" w:rsidR="009C3B3C" w:rsidRDefault="009C3B3C">
      <w:pPr>
        <w:rPr>
          <w:rFonts w:ascii="Times New Roman" w:eastAsia="Times New Roman" w:hAnsi="Times New Roman" w:cs="Times New Roman"/>
          <w:sz w:val="28"/>
          <w:szCs w:val="28"/>
        </w:rPr>
      </w:pPr>
      <w:r>
        <w:rPr>
          <w:szCs w:val="28"/>
        </w:rPr>
        <w:br w:type="page"/>
      </w:r>
    </w:p>
    <w:p w14:paraId="3CD7898C" w14:textId="58AED8BA" w:rsidR="00A12D03" w:rsidRPr="00434AC3" w:rsidRDefault="00DE7022" w:rsidP="00DE7022">
      <w:pPr>
        <w:pStyle w:val="aff2"/>
        <w:spacing w:after="0"/>
        <w:rPr>
          <w:szCs w:val="28"/>
        </w:rPr>
      </w:pPr>
      <w:bookmarkStart w:id="16" w:name="_Toc151735072"/>
      <w:bookmarkStart w:id="17" w:name="_Toc519023390"/>
      <w:bookmarkStart w:id="18" w:name="_Toc519029801"/>
      <w:r w:rsidRPr="00DE7022">
        <w:rPr>
          <w:rFonts w:cs="Times New Roman"/>
          <w:szCs w:val="28"/>
        </w:rPr>
        <w:lastRenderedPageBreak/>
        <w:t>ЗАКЛЮЧЕНИЕ</w:t>
      </w:r>
      <w:bookmarkEnd w:id="16"/>
    </w:p>
    <w:p w14:paraId="12E86744" w14:textId="19F81977" w:rsidR="000C4113" w:rsidRDefault="000C4113" w:rsidP="000C4113">
      <w:pPr>
        <w:pStyle w:val="aff1"/>
      </w:pPr>
      <w:r w:rsidRPr="00B37B27">
        <w:t xml:space="preserve">В </w:t>
      </w:r>
      <w:r w:rsidR="00F21BEC">
        <w:t>ходе выполнения</w:t>
      </w:r>
      <w:r w:rsidRPr="00B37B27">
        <w:t xml:space="preserve"> производственной практики (научно-исследовательской работы)</w:t>
      </w:r>
      <w:r w:rsidR="00F21BEC">
        <w:t xml:space="preserve"> были решены следующие задачи</w:t>
      </w:r>
      <w:r w:rsidRPr="00B37B27">
        <w:t>:</w:t>
      </w:r>
    </w:p>
    <w:p w14:paraId="5B9DF877" w14:textId="05867888" w:rsidR="005F1819" w:rsidRDefault="005F1819" w:rsidP="005F1819">
      <w:pPr>
        <w:pStyle w:val="a0"/>
        <w:tabs>
          <w:tab w:val="clear" w:pos="993"/>
        </w:tabs>
        <w:ind w:left="0" w:firstLine="709"/>
      </w:pPr>
      <w:r>
        <w:rPr>
          <w:rFonts w:eastAsia="Calibri"/>
          <w:lang w:eastAsia="ru-RU"/>
        </w:rPr>
        <w:t>и</w:t>
      </w:r>
      <w:r w:rsidRPr="00A316FA">
        <w:rPr>
          <w:rFonts w:eastAsia="Calibri"/>
          <w:lang w:eastAsia="ru-RU"/>
        </w:rPr>
        <w:t>зуч</w:t>
      </w:r>
      <w:r>
        <w:rPr>
          <w:rFonts w:eastAsia="Calibri"/>
          <w:lang w:eastAsia="ru-RU"/>
        </w:rPr>
        <w:t>ены</w:t>
      </w:r>
      <w:r w:rsidRPr="00A316FA">
        <w:rPr>
          <w:rFonts w:eastAsia="Calibri"/>
          <w:lang w:eastAsia="ru-RU"/>
        </w:rPr>
        <w:t xml:space="preserve"> основные понятия предметной области</w:t>
      </w:r>
      <w:r>
        <w:rPr>
          <w:rFonts w:eastAsia="Calibri"/>
          <w:lang w:eastAsia="ru-RU"/>
        </w:rPr>
        <w:t xml:space="preserve"> и с</w:t>
      </w:r>
      <w:r w:rsidRPr="00A316FA">
        <w:rPr>
          <w:rFonts w:eastAsia="Calibri"/>
          <w:lang w:eastAsia="ru-RU"/>
        </w:rPr>
        <w:t>дела</w:t>
      </w:r>
      <w:r>
        <w:rPr>
          <w:rFonts w:eastAsia="Calibri"/>
          <w:lang w:eastAsia="ru-RU"/>
        </w:rPr>
        <w:t>н</w:t>
      </w:r>
      <w:r w:rsidRPr="00A316FA">
        <w:rPr>
          <w:rFonts w:eastAsia="Calibri"/>
          <w:lang w:eastAsia="ru-RU"/>
        </w:rPr>
        <w:t xml:space="preserve"> обзор литературы по теме задания</w:t>
      </w:r>
      <w:r>
        <w:t>;</w:t>
      </w:r>
    </w:p>
    <w:p w14:paraId="5651C4E5" w14:textId="4E9D0344" w:rsidR="005F1819" w:rsidRDefault="005F1819" w:rsidP="005F1819">
      <w:pPr>
        <w:pStyle w:val="a0"/>
        <w:tabs>
          <w:tab w:val="clear" w:pos="993"/>
        </w:tabs>
        <w:ind w:left="0" w:firstLine="709"/>
      </w:pPr>
      <w:r>
        <w:rPr>
          <w:rFonts w:eastAsia="Calibri"/>
          <w:lang w:eastAsia="ru-RU"/>
        </w:rPr>
        <w:t>изучена структура и возможности систем управления обучением</w:t>
      </w:r>
      <w:r>
        <w:t>;</w:t>
      </w:r>
    </w:p>
    <w:p w14:paraId="19FB72F7" w14:textId="64B28279" w:rsidR="005F1819" w:rsidRDefault="005F1819" w:rsidP="005F1819">
      <w:pPr>
        <w:pStyle w:val="a0"/>
        <w:tabs>
          <w:tab w:val="clear" w:pos="993"/>
        </w:tabs>
        <w:ind w:left="0" w:firstLine="709"/>
      </w:pPr>
      <w:r>
        <w:rPr>
          <w:rFonts w:eastAsia="Calibri"/>
          <w:lang w:eastAsia="ru-RU"/>
        </w:rPr>
        <w:t>с</w:t>
      </w:r>
      <w:r w:rsidRPr="00A316FA">
        <w:rPr>
          <w:rFonts w:eastAsia="Calibri"/>
          <w:lang w:eastAsia="ru-RU"/>
        </w:rPr>
        <w:t>обра</w:t>
      </w:r>
      <w:r>
        <w:rPr>
          <w:rFonts w:eastAsia="Calibri"/>
          <w:lang w:eastAsia="ru-RU"/>
        </w:rPr>
        <w:t>на</w:t>
      </w:r>
      <w:r w:rsidRPr="00A316FA">
        <w:rPr>
          <w:rFonts w:eastAsia="Calibri"/>
          <w:lang w:eastAsia="ru-RU"/>
        </w:rPr>
        <w:t xml:space="preserve"> информаци</w:t>
      </w:r>
      <w:r>
        <w:rPr>
          <w:rFonts w:eastAsia="Calibri"/>
          <w:lang w:eastAsia="ru-RU"/>
        </w:rPr>
        <w:t>я</w:t>
      </w:r>
      <w:r w:rsidRPr="00A316FA">
        <w:rPr>
          <w:rFonts w:eastAsia="Calibri"/>
          <w:lang w:eastAsia="ru-RU"/>
        </w:rPr>
        <w:t xml:space="preserve"> о </w:t>
      </w:r>
      <w:r>
        <w:rPr>
          <w:rFonts w:eastAsia="Calibri"/>
          <w:lang w:eastAsia="ru-RU"/>
        </w:rPr>
        <w:t>системах управления обучением, в</w:t>
      </w:r>
      <w:r w:rsidRPr="00A316FA">
        <w:rPr>
          <w:rFonts w:eastAsia="Calibri"/>
          <w:lang w:eastAsia="ru-RU"/>
        </w:rPr>
        <w:t>ыяв</w:t>
      </w:r>
      <w:r>
        <w:rPr>
          <w:rFonts w:eastAsia="Calibri"/>
          <w:lang w:eastAsia="ru-RU"/>
        </w:rPr>
        <w:t>лены</w:t>
      </w:r>
      <w:r w:rsidRPr="00A316FA">
        <w:rPr>
          <w:rFonts w:eastAsia="Calibri"/>
          <w:lang w:eastAsia="ru-RU"/>
        </w:rPr>
        <w:t xml:space="preserve"> их достоинства и недостатки</w:t>
      </w:r>
      <w:r>
        <w:t>;</w:t>
      </w:r>
    </w:p>
    <w:p w14:paraId="5E76252D" w14:textId="74ABBC16" w:rsidR="005F1819" w:rsidRPr="005F1819" w:rsidRDefault="005F1819" w:rsidP="005F1819">
      <w:pPr>
        <w:pStyle w:val="a0"/>
        <w:tabs>
          <w:tab w:val="clear" w:pos="993"/>
        </w:tabs>
        <w:ind w:left="0" w:firstLine="709"/>
      </w:pPr>
      <w:r>
        <w:rPr>
          <w:rFonts w:eastAsia="Calibri"/>
          <w:lang w:eastAsia="ru-RU"/>
        </w:rPr>
        <w:t>сделан обзор функционала и характеристик систем управления обучением;</w:t>
      </w:r>
    </w:p>
    <w:p w14:paraId="757D1912" w14:textId="4363DC7D" w:rsidR="005F1819" w:rsidRPr="005F1819" w:rsidRDefault="005F1819" w:rsidP="005F1819">
      <w:pPr>
        <w:pStyle w:val="a0"/>
        <w:tabs>
          <w:tab w:val="clear" w:pos="993"/>
        </w:tabs>
        <w:ind w:left="0" w:firstLine="709"/>
      </w:pPr>
      <w:r>
        <w:rPr>
          <w:rFonts w:eastAsia="Calibri"/>
          <w:lang w:eastAsia="ru-RU"/>
        </w:rPr>
        <w:t>изучены основные сущности для моделирования предметной области;</w:t>
      </w:r>
    </w:p>
    <w:p w14:paraId="5B37ACB1" w14:textId="4E708732" w:rsidR="005F1819" w:rsidRPr="00073E2B" w:rsidRDefault="005F1819" w:rsidP="005F1819">
      <w:pPr>
        <w:pStyle w:val="a0"/>
        <w:tabs>
          <w:tab w:val="clear" w:pos="993"/>
        </w:tabs>
        <w:ind w:left="0" w:firstLine="709"/>
      </w:pPr>
      <w:r>
        <w:rPr>
          <w:rFonts w:eastAsia="Calibri"/>
          <w:lang w:eastAsia="ru-RU"/>
        </w:rPr>
        <w:t>с</w:t>
      </w:r>
      <w:r w:rsidRPr="00A316FA">
        <w:rPr>
          <w:rFonts w:eastAsia="Calibri"/>
          <w:lang w:eastAsia="ru-RU"/>
        </w:rPr>
        <w:t>дела</w:t>
      </w:r>
      <w:r>
        <w:rPr>
          <w:rFonts w:eastAsia="Calibri"/>
          <w:lang w:eastAsia="ru-RU"/>
        </w:rPr>
        <w:t>н</w:t>
      </w:r>
      <w:r w:rsidRPr="00A316FA">
        <w:rPr>
          <w:rFonts w:eastAsia="Calibri"/>
          <w:lang w:eastAsia="ru-RU"/>
        </w:rPr>
        <w:t xml:space="preserve"> обзор возможностей систем-аналогов и прове</w:t>
      </w:r>
      <w:r>
        <w:rPr>
          <w:rFonts w:eastAsia="Calibri"/>
          <w:lang w:eastAsia="ru-RU"/>
        </w:rPr>
        <w:t>ден</w:t>
      </w:r>
      <w:r w:rsidRPr="00A316FA">
        <w:rPr>
          <w:rFonts w:eastAsia="Calibri"/>
          <w:lang w:eastAsia="ru-RU"/>
        </w:rPr>
        <w:t xml:space="preserve"> их сравнительный анализ</w:t>
      </w:r>
      <w:r>
        <w:rPr>
          <w:rFonts w:eastAsia="Calibri"/>
          <w:lang w:eastAsia="ru-RU"/>
        </w:rPr>
        <w:t>;</w:t>
      </w:r>
    </w:p>
    <w:p w14:paraId="670F328E" w14:textId="77777777" w:rsidR="00350BD3" w:rsidRPr="00622516" w:rsidRDefault="00350BD3" w:rsidP="004E5EE8">
      <w:pPr>
        <w:pStyle w:val="a0"/>
        <w:tabs>
          <w:tab w:val="clear" w:pos="993"/>
        </w:tabs>
        <w:ind w:left="0" w:firstLine="851"/>
      </w:pPr>
      <w:r w:rsidRPr="00CF5064">
        <w:t>подготовлен и оформлен письменный отчет по практике.</w:t>
      </w:r>
    </w:p>
    <w:p w14:paraId="12BC4DC3" w14:textId="7CA3730D" w:rsidR="000C4113" w:rsidRPr="00073E2B" w:rsidRDefault="000C4113" w:rsidP="000C4113">
      <w:pPr>
        <w:pStyle w:val="aff1"/>
      </w:pPr>
      <w:r w:rsidRPr="00073E2B">
        <w:t xml:space="preserve">Таким образом, в процессе выполнения научно-исследовательской работы были освоены все необходимые </w:t>
      </w:r>
      <w:r w:rsidR="00B91DFE">
        <w:t>индикаторы (О</w:t>
      </w:r>
      <w:r w:rsidR="00B91DFE" w:rsidRPr="00073E2B">
        <w:t>ПК-</w:t>
      </w:r>
      <w:r w:rsidR="00B91DFE">
        <w:t>1.1, О</w:t>
      </w:r>
      <w:r w:rsidR="00B91DFE" w:rsidRPr="00073E2B">
        <w:t>ПК-</w:t>
      </w:r>
      <w:r w:rsidR="00B91DFE">
        <w:t>1.2, О</w:t>
      </w:r>
      <w:r w:rsidR="00B91DFE" w:rsidRPr="00073E2B">
        <w:t>ПК-</w:t>
      </w:r>
      <w:r w:rsidR="00B91DFE">
        <w:t>1.3, О</w:t>
      </w:r>
      <w:r w:rsidR="00B91DFE" w:rsidRPr="00073E2B">
        <w:t>ПК-</w:t>
      </w:r>
      <w:r w:rsidR="00B91DFE">
        <w:t>2.1, О</w:t>
      </w:r>
      <w:r w:rsidR="00B91DFE" w:rsidRPr="00073E2B">
        <w:t>ПК-</w:t>
      </w:r>
      <w:r w:rsidR="00B91DFE">
        <w:t>2.2, О</w:t>
      </w:r>
      <w:r w:rsidR="00B91DFE" w:rsidRPr="00073E2B">
        <w:t>ПК-</w:t>
      </w:r>
      <w:r w:rsidR="00B91DFE">
        <w:t>2.3, О</w:t>
      </w:r>
      <w:r w:rsidR="00B91DFE" w:rsidRPr="00073E2B">
        <w:t>ПК-</w:t>
      </w:r>
      <w:r w:rsidR="00B91DFE">
        <w:t>3.1, О</w:t>
      </w:r>
      <w:r w:rsidR="00B91DFE" w:rsidRPr="00073E2B">
        <w:t>ПК-</w:t>
      </w:r>
      <w:r w:rsidR="00B91DFE">
        <w:t>3.2, О</w:t>
      </w:r>
      <w:r w:rsidR="00B91DFE" w:rsidRPr="00073E2B">
        <w:t>ПК-</w:t>
      </w:r>
      <w:r w:rsidR="00B91DFE">
        <w:t>3.3, О</w:t>
      </w:r>
      <w:r w:rsidR="00B91DFE" w:rsidRPr="00073E2B">
        <w:t>ПК-</w:t>
      </w:r>
      <w:r w:rsidR="00B91DFE">
        <w:t>4.1, О</w:t>
      </w:r>
      <w:r w:rsidR="00B91DFE" w:rsidRPr="00073E2B">
        <w:t>ПК-</w:t>
      </w:r>
      <w:r w:rsidR="00B91DFE">
        <w:t>4.2, О</w:t>
      </w:r>
      <w:r w:rsidR="00B91DFE" w:rsidRPr="00073E2B">
        <w:t>ПК-</w:t>
      </w:r>
      <w:r w:rsidR="00B91DFE">
        <w:t xml:space="preserve">4.3, </w:t>
      </w:r>
      <w:r w:rsidR="001F4587">
        <w:t>О</w:t>
      </w:r>
      <w:r w:rsidR="001F4587" w:rsidRPr="00073E2B">
        <w:t>ПК-</w:t>
      </w:r>
      <w:r w:rsidR="001F4587">
        <w:t>5.1, О</w:t>
      </w:r>
      <w:r w:rsidR="001F4587" w:rsidRPr="00073E2B">
        <w:t>ПК-</w:t>
      </w:r>
      <w:r w:rsidR="001F4587">
        <w:t>5.2, О</w:t>
      </w:r>
      <w:r w:rsidR="001F4587" w:rsidRPr="00073E2B">
        <w:t>ПК-</w:t>
      </w:r>
      <w:r w:rsidR="001F4587">
        <w:t>5.3, О</w:t>
      </w:r>
      <w:r w:rsidR="001F4587" w:rsidRPr="00073E2B">
        <w:t>ПК-</w:t>
      </w:r>
      <w:r w:rsidR="001F4587">
        <w:t>6.1, О</w:t>
      </w:r>
      <w:r w:rsidR="001F4587" w:rsidRPr="00073E2B">
        <w:t>ПК-</w:t>
      </w:r>
      <w:r w:rsidR="001F4587">
        <w:t>6.2, О</w:t>
      </w:r>
      <w:r w:rsidR="001F4587" w:rsidRPr="00073E2B">
        <w:t>ПК-</w:t>
      </w:r>
      <w:r w:rsidR="001F4587">
        <w:t>6.3</w:t>
      </w:r>
      <w:r w:rsidR="00B91DFE">
        <w:t xml:space="preserve">) </w:t>
      </w:r>
      <w:r w:rsidRPr="00073E2B">
        <w:t>компетенци</w:t>
      </w:r>
      <w:r w:rsidR="00B91DFE">
        <w:t>й</w:t>
      </w:r>
      <w:r>
        <w:t xml:space="preserve"> (</w:t>
      </w:r>
      <w:r w:rsidR="00B91DFE">
        <w:t>О</w:t>
      </w:r>
      <w:r w:rsidR="00B91DFE" w:rsidRPr="00073E2B">
        <w:t>ПК-</w:t>
      </w:r>
      <w:r w:rsidR="00B91DFE">
        <w:t>1, О</w:t>
      </w:r>
      <w:r w:rsidR="00B91DFE" w:rsidRPr="00073E2B">
        <w:t>ПК-</w:t>
      </w:r>
      <w:r w:rsidR="00B91DFE">
        <w:t>2, О</w:t>
      </w:r>
      <w:r w:rsidR="00B91DFE" w:rsidRPr="00073E2B">
        <w:t>ПК-</w:t>
      </w:r>
      <w:r w:rsidR="00B91DFE">
        <w:t>3, О</w:t>
      </w:r>
      <w:r w:rsidR="00B91DFE" w:rsidRPr="00073E2B">
        <w:t>ПК-</w:t>
      </w:r>
      <w:r w:rsidR="00B91DFE">
        <w:t xml:space="preserve">4, </w:t>
      </w:r>
      <w:r w:rsidR="001F4587">
        <w:t>О</w:t>
      </w:r>
      <w:r w:rsidRPr="00073E2B">
        <w:t>ПК-</w:t>
      </w:r>
      <w:r w:rsidR="001F4587">
        <w:t>5</w:t>
      </w:r>
      <w:r w:rsidRPr="00073E2B">
        <w:t xml:space="preserve">, </w:t>
      </w:r>
      <w:r w:rsidR="001F4587">
        <w:t>О</w:t>
      </w:r>
      <w:r w:rsidRPr="00073E2B">
        <w:t>ПК-</w:t>
      </w:r>
      <w:r w:rsidR="001F4587">
        <w:t>6</w:t>
      </w:r>
      <w:r w:rsidRPr="00073E2B">
        <w:t>).</w:t>
      </w:r>
    </w:p>
    <w:p w14:paraId="5C293091" w14:textId="77777777" w:rsidR="00A12D03" w:rsidRPr="00434AC3" w:rsidRDefault="00A12D03" w:rsidP="00A12D03">
      <w:pPr>
        <w:pStyle w:val="aff1"/>
        <w:rPr>
          <w:szCs w:val="28"/>
          <w:lang w:eastAsia="ru-RU"/>
        </w:rPr>
      </w:pPr>
    </w:p>
    <w:p w14:paraId="33391F6A" w14:textId="77777777" w:rsidR="00B143F4" w:rsidRPr="00434AC3" w:rsidRDefault="00B143F4" w:rsidP="00555725">
      <w:pPr>
        <w:pStyle w:val="aff1"/>
        <w:rPr>
          <w:caps/>
          <w:szCs w:val="28"/>
        </w:rPr>
      </w:pPr>
      <w:r w:rsidRPr="00434AC3">
        <w:rPr>
          <w:szCs w:val="28"/>
        </w:rPr>
        <w:br w:type="page"/>
      </w:r>
    </w:p>
    <w:p w14:paraId="3176FF33" w14:textId="77777777" w:rsidR="00AA270C" w:rsidRPr="00434AC3" w:rsidRDefault="00AA270C" w:rsidP="00B143F4">
      <w:pPr>
        <w:pStyle w:val="aff2"/>
        <w:rPr>
          <w:rFonts w:cs="Times New Roman"/>
          <w:szCs w:val="28"/>
        </w:rPr>
      </w:pPr>
      <w:bookmarkStart w:id="19" w:name="_Toc151735073"/>
      <w:r w:rsidRPr="00434AC3">
        <w:rPr>
          <w:rFonts w:cs="Times New Roman"/>
          <w:szCs w:val="28"/>
        </w:rPr>
        <w:lastRenderedPageBreak/>
        <w:t>Список использованных источников</w:t>
      </w:r>
      <w:bookmarkEnd w:id="17"/>
      <w:bookmarkEnd w:id="18"/>
      <w:bookmarkEnd w:id="19"/>
    </w:p>
    <w:p w14:paraId="4629B2A7" w14:textId="7B685F44" w:rsidR="00D41662" w:rsidRPr="00D41662" w:rsidRDefault="00D41662" w:rsidP="00D41662">
      <w:pPr>
        <w:pStyle w:val="a"/>
        <w:numPr>
          <w:ilvl w:val="0"/>
          <w:numId w:val="38"/>
        </w:numPr>
        <w:ind w:left="0" w:firstLine="709"/>
        <w:rPr>
          <w:szCs w:val="28"/>
        </w:rPr>
      </w:pPr>
      <w:r>
        <w:rPr>
          <w:szCs w:val="28"/>
        </w:rPr>
        <w:t>Исаева Е.С.</w:t>
      </w:r>
      <w:r w:rsidRPr="00D41662">
        <w:rPr>
          <w:szCs w:val="28"/>
        </w:rPr>
        <w:t xml:space="preserve"> </w:t>
      </w:r>
      <w:r>
        <w:rPr>
          <w:szCs w:val="28"/>
        </w:rPr>
        <w:t xml:space="preserve">Современные </w:t>
      </w:r>
      <w:r>
        <w:rPr>
          <w:szCs w:val="28"/>
          <w:lang w:val="en-US"/>
        </w:rPr>
        <w:t>LMS</w:t>
      </w:r>
      <w:r w:rsidRPr="00D41662">
        <w:rPr>
          <w:szCs w:val="28"/>
        </w:rPr>
        <w:t xml:space="preserve"> </w:t>
      </w:r>
      <w:r>
        <w:rPr>
          <w:szCs w:val="28"/>
        </w:rPr>
        <w:t>платформы дистанционного обучения: анализ и сравнение</w:t>
      </w:r>
      <w:r w:rsidRPr="00D41662">
        <w:rPr>
          <w:szCs w:val="28"/>
        </w:rPr>
        <w:t>, 20</w:t>
      </w:r>
      <w:r>
        <w:rPr>
          <w:szCs w:val="28"/>
        </w:rPr>
        <w:t>2</w:t>
      </w:r>
      <w:r w:rsidRPr="00D41662">
        <w:rPr>
          <w:szCs w:val="28"/>
        </w:rPr>
        <w:t>1.</w:t>
      </w:r>
    </w:p>
    <w:p w14:paraId="392D6D4E" w14:textId="0B366B09" w:rsidR="00D41662" w:rsidRDefault="00D41662" w:rsidP="00D41662">
      <w:pPr>
        <w:pStyle w:val="a"/>
        <w:numPr>
          <w:ilvl w:val="0"/>
          <w:numId w:val="38"/>
        </w:numPr>
        <w:ind w:left="0" w:firstLine="709"/>
        <w:rPr>
          <w:szCs w:val="28"/>
        </w:rPr>
      </w:pPr>
      <w:r>
        <w:rPr>
          <w:szCs w:val="28"/>
        </w:rPr>
        <w:t>Зайцев К.А. Исследование платформ для онлайн обучения в современной цифровой образовательной среде. Москва: МАДИ, 2020.</w:t>
      </w:r>
    </w:p>
    <w:p w14:paraId="3FBD680F" w14:textId="00A71A96" w:rsidR="005D763E" w:rsidRPr="00D41662" w:rsidRDefault="00D41662" w:rsidP="00D41662">
      <w:pPr>
        <w:pStyle w:val="a"/>
        <w:numPr>
          <w:ilvl w:val="0"/>
          <w:numId w:val="38"/>
        </w:numPr>
        <w:ind w:left="0" w:firstLine="709"/>
        <w:rPr>
          <w:szCs w:val="28"/>
        </w:rPr>
      </w:pPr>
      <w:r>
        <w:rPr>
          <w:szCs w:val="28"/>
        </w:rPr>
        <w:t>Степанова С.А</w:t>
      </w:r>
      <w:r w:rsidRPr="00D41662">
        <w:rPr>
          <w:szCs w:val="28"/>
        </w:rPr>
        <w:t xml:space="preserve">. </w:t>
      </w:r>
      <w:r>
        <w:rPr>
          <w:szCs w:val="28"/>
        </w:rPr>
        <w:t>Платформы для онлайн-образования</w:t>
      </w:r>
      <w:r w:rsidRPr="00D41662">
        <w:rPr>
          <w:szCs w:val="28"/>
        </w:rPr>
        <w:t xml:space="preserve">. </w:t>
      </w:r>
      <w:r w:rsidR="00C916AB">
        <w:rPr>
          <w:szCs w:val="28"/>
        </w:rPr>
        <w:t>Санкт-Петербург</w:t>
      </w:r>
      <w:r w:rsidRPr="00D41662">
        <w:rPr>
          <w:szCs w:val="28"/>
        </w:rPr>
        <w:t>: С</w:t>
      </w:r>
      <w:r w:rsidR="00C916AB">
        <w:rPr>
          <w:szCs w:val="28"/>
        </w:rPr>
        <w:t>ПХФУ</w:t>
      </w:r>
      <w:r w:rsidRPr="00D41662">
        <w:rPr>
          <w:szCs w:val="28"/>
        </w:rPr>
        <w:t>, 201</w:t>
      </w:r>
      <w:r>
        <w:rPr>
          <w:szCs w:val="28"/>
        </w:rPr>
        <w:t>8</w:t>
      </w:r>
      <w:r w:rsidRPr="00D41662">
        <w:rPr>
          <w:szCs w:val="28"/>
        </w:rPr>
        <w:t>.</w:t>
      </w:r>
    </w:p>
    <w:sectPr w:rsidR="005D763E" w:rsidRPr="00D41662" w:rsidSect="00C14839">
      <w:footerReference w:type="default" r:id="rId8"/>
      <w:pgSz w:w="11906" w:h="16838"/>
      <w:pgMar w:top="1134" w:right="70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0ECE9" w14:textId="77777777" w:rsidR="000D5996" w:rsidRDefault="000D5996" w:rsidP="00B22622">
      <w:pPr>
        <w:spacing w:after="0" w:line="240" w:lineRule="auto"/>
      </w:pPr>
      <w:r>
        <w:separator/>
      </w:r>
    </w:p>
  </w:endnote>
  <w:endnote w:type="continuationSeparator" w:id="0">
    <w:p w14:paraId="12F6BB36" w14:textId="77777777" w:rsidR="000D5996" w:rsidRDefault="000D5996" w:rsidP="00B2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813130"/>
      <w:docPartObj>
        <w:docPartGallery w:val="Page Numbers (Bottom of Page)"/>
        <w:docPartUnique/>
      </w:docPartObj>
    </w:sdtPr>
    <w:sdtEndPr>
      <w:rPr>
        <w:rFonts w:ascii="Times New Roman" w:hAnsi="Times New Roman"/>
        <w:sz w:val="28"/>
        <w:szCs w:val="28"/>
      </w:rPr>
    </w:sdtEndPr>
    <w:sdtContent>
      <w:p w14:paraId="052E9CAB" w14:textId="6E2E8FA2" w:rsidR="00C14839" w:rsidRPr="00434AC3" w:rsidRDefault="00C14839">
        <w:pPr>
          <w:pStyle w:val="ad"/>
          <w:jc w:val="center"/>
          <w:rPr>
            <w:rFonts w:ascii="Times New Roman" w:hAnsi="Times New Roman"/>
            <w:sz w:val="28"/>
            <w:szCs w:val="28"/>
          </w:rPr>
        </w:pPr>
        <w:r w:rsidRPr="00434AC3">
          <w:rPr>
            <w:rFonts w:ascii="Times New Roman" w:hAnsi="Times New Roman"/>
            <w:sz w:val="28"/>
            <w:szCs w:val="28"/>
          </w:rPr>
          <w:fldChar w:fldCharType="begin"/>
        </w:r>
        <w:r w:rsidRPr="00434AC3">
          <w:rPr>
            <w:rFonts w:ascii="Times New Roman" w:hAnsi="Times New Roman"/>
            <w:sz w:val="28"/>
            <w:szCs w:val="28"/>
          </w:rPr>
          <w:instrText>PAGE   \* MERGEFORMAT</w:instrText>
        </w:r>
        <w:r w:rsidRPr="00434AC3">
          <w:rPr>
            <w:rFonts w:ascii="Times New Roman" w:hAnsi="Times New Roman"/>
            <w:sz w:val="28"/>
            <w:szCs w:val="28"/>
          </w:rPr>
          <w:fldChar w:fldCharType="separate"/>
        </w:r>
        <w:r w:rsidR="00350BD3">
          <w:rPr>
            <w:rFonts w:ascii="Times New Roman" w:hAnsi="Times New Roman"/>
            <w:noProof/>
            <w:sz w:val="28"/>
            <w:szCs w:val="28"/>
          </w:rPr>
          <w:t>11</w:t>
        </w:r>
        <w:r w:rsidRPr="00434AC3">
          <w:rPr>
            <w:rFonts w:ascii="Times New Roman" w:hAnsi="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624CA" w14:textId="77777777" w:rsidR="000D5996" w:rsidRDefault="000D5996" w:rsidP="00B22622">
      <w:pPr>
        <w:spacing w:after="0" w:line="240" w:lineRule="auto"/>
      </w:pPr>
      <w:r>
        <w:separator/>
      </w:r>
    </w:p>
  </w:footnote>
  <w:footnote w:type="continuationSeparator" w:id="0">
    <w:p w14:paraId="57BE84F2" w14:textId="77777777" w:rsidR="000D5996" w:rsidRDefault="000D5996" w:rsidP="00B22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518F"/>
    <w:multiLevelType w:val="hybridMultilevel"/>
    <w:tmpl w:val="4126B35A"/>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C46FA7"/>
    <w:multiLevelType w:val="hybridMultilevel"/>
    <w:tmpl w:val="74FEAF58"/>
    <w:lvl w:ilvl="0" w:tplc="714CDB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30033E"/>
    <w:multiLevelType w:val="hybridMultilevel"/>
    <w:tmpl w:val="C02ABD98"/>
    <w:lvl w:ilvl="0" w:tplc="E7F4FD36">
      <w:start w:val="1"/>
      <w:numFmt w:val="decimal"/>
      <w:lvlText w:val="%1"/>
      <w:lvlJc w:val="left"/>
      <w:pPr>
        <w:ind w:left="720" w:hanging="360"/>
      </w:pPr>
      <w:rPr>
        <w:rFonts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680AD7"/>
    <w:multiLevelType w:val="hybridMultilevel"/>
    <w:tmpl w:val="FEE8B55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0FE1687"/>
    <w:multiLevelType w:val="hybridMultilevel"/>
    <w:tmpl w:val="0A22FA04"/>
    <w:lvl w:ilvl="0" w:tplc="226263E0">
      <w:start w:val="1"/>
      <w:numFmt w:val="decimal"/>
      <w:lvlText w:val="%1"/>
      <w:lvlJc w:val="left"/>
      <w:pPr>
        <w:ind w:left="1429" w:hanging="360"/>
      </w:pPr>
      <w:rPr>
        <w:rFonts w:ascii="Times New Roman" w:hAnsi="Times New Roman" w:cs="Times New Roman"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27125F6"/>
    <w:multiLevelType w:val="hybridMultilevel"/>
    <w:tmpl w:val="F78C55BC"/>
    <w:lvl w:ilvl="0" w:tplc="97B47AF4">
      <w:start w:val="1"/>
      <w:numFmt w:val="decimal"/>
      <w:pStyle w:val="a"/>
      <w:lvlText w:val="%1"/>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E01F43"/>
    <w:multiLevelType w:val="hybridMultilevel"/>
    <w:tmpl w:val="4BB839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061FD1"/>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17345FE3"/>
    <w:multiLevelType w:val="hybridMultilevel"/>
    <w:tmpl w:val="86FE613C"/>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9766DC"/>
    <w:multiLevelType w:val="hybridMultilevel"/>
    <w:tmpl w:val="AADEBC02"/>
    <w:lvl w:ilvl="0" w:tplc="B860D6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700132"/>
    <w:multiLevelType w:val="multilevel"/>
    <w:tmpl w:val="86A2942E"/>
    <w:lvl w:ilvl="0">
      <w:start w:val="1"/>
      <w:numFmt w:val="decimal"/>
      <w:lvlText w:val="%1"/>
      <w:lvlJc w:val="left"/>
      <w:pPr>
        <w:tabs>
          <w:tab w:val="num" w:pos="851"/>
        </w:tabs>
        <w:ind w:left="851" w:hanging="142"/>
      </w:pPr>
      <w:rPr>
        <w:rFonts w:ascii="Times New Roman" w:hAnsi="Times New Roman" w:hint="default"/>
        <w:b w:val="0"/>
        <w:i w:val="0"/>
        <w:sz w:val="24"/>
      </w:rPr>
    </w:lvl>
    <w:lvl w:ilvl="1">
      <w:start w:val="1"/>
      <w:numFmt w:val="decimal"/>
      <w:lvlText w:val="%2.%1"/>
      <w:lvlJc w:val="left"/>
      <w:pPr>
        <w:tabs>
          <w:tab w:val="num" w:pos="851"/>
        </w:tabs>
        <w:ind w:left="851" w:hanging="142"/>
      </w:pPr>
      <w:rPr>
        <w:rFonts w:hint="default"/>
      </w:rPr>
    </w:lvl>
    <w:lvl w:ilvl="2">
      <w:start w:val="1"/>
      <w:numFmt w:val="decimal"/>
      <w:lvlText w:val="%1.%2.%3"/>
      <w:lvlJc w:val="left"/>
      <w:pPr>
        <w:tabs>
          <w:tab w:val="num" w:pos="851"/>
        </w:tabs>
        <w:ind w:left="851" w:hanging="14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A70C5C"/>
    <w:multiLevelType w:val="multilevel"/>
    <w:tmpl w:val="BF000C00"/>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9B00D8"/>
    <w:multiLevelType w:val="hybridMultilevel"/>
    <w:tmpl w:val="35427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D97B4D"/>
    <w:multiLevelType w:val="hybridMultilevel"/>
    <w:tmpl w:val="5C7EC2CA"/>
    <w:lvl w:ilvl="0" w:tplc="AA34375C">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20923C7E"/>
    <w:multiLevelType w:val="hybridMultilevel"/>
    <w:tmpl w:val="E4401DE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1853640"/>
    <w:multiLevelType w:val="hybridMultilevel"/>
    <w:tmpl w:val="3006C5D0"/>
    <w:lvl w:ilvl="0" w:tplc="B860D6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C603A7"/>
    <w:multiLevelType w:val="hybridMultilevel"/>
    <w:tmpl w:val="82BCC7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8A2ABC"/>
    <w:multiLevelType w:val="hybridMultilevel"/>
    <w:tmpl w:val="6B44785C"/>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888719B"/>
    <w:multiLevelType w:val="hybridMultilevel"/>
    <w:tmpl w:val="A11AFBD0"/>
    <w:lvl w:ilvl="0" w:tplc="01883C7A">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24BC4"/>
    <w:multiLevelType w:val="hybridMultilevel"/>
    <w:tmpl w:val="CDC6B458"/>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0233C24"/>
    <w:multiLevelType w:val="hybridMultilevel"/>
    <w:tmpl w:val="87B80660"/>
    <w:lvl w:ilvl="0" w:tplc="ECB43AD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23772E8"/>
    <w:multiLevelType w:val="hybridMultilevel"/>
    <w:tmpl w:val="E390A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2B1544E"/>
    <w:multiLevelType w:val="multilevel"/>
    <w:tmpl w:val="D6028544"/>
    <w:lvl w:ilvl="0">
      <w:start w:val="1"/>
      <w:numFmt w:val="decimal"/>
      <w:suff w:val="space"/>
      <w:lvlText w:val="%1"/>
      <w:lvlJc w:val="left"/>
      <w:pPr>
        <w:ind w:left="1021" w:hanging="312"/>
      </w:pPr>
      <w:rPr>
        <w:rFonts w:ascii="Times New Roman" w:hAnsi="Times New Roman" w:hint="default"/>
        <w:b w:val="0"/>
        <w:i w:val="0"/>
        <w:sz w:val="28"/>
        <w:szCs w:val="28"/>
      </w:rPr>
    </w:lvl>
    <w:lvl w:ilvl="1">
      <w:start w:val="1"/>
      <w:numFmt w:val="decimal"/>
      <w:suff w:val="space"/>
      <w:lvlText w:val="%1.%2"/>
      <w:lvlJc w:val="left"/>
      <w:pPr>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suff w:val="space"/>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4A05DCB"/>
    <w:multiLevelType w:val="multilevel"/>
    <w:tmpl w:val="3B6AA392"/>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6091A86"/>
    <w:multiLevelType w:val="hybridMultilevel"/>
    <w:tmpl w:val="FF342376"/>
    <w:lvl w:ilvl="0" w:tplc="21EA8566">
      <w:start w:val="1"/>
      <w:numFmt w:val="decimal"/>
      <w:lvlText w:val="%1."/>
      <w:lvlJc w:val="left"/>
      <w:pPr>
        <w:ind w:left="1128" w:hanging="4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4CE0740E"/>
    <w:multiLevelType w:val="hybridMultilevel"/>
    <w:tmpl w:val="0EAAF3B6"/>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DD2339C"/>
    <w:multiLevelType w:val="multilevel"/>
    <w:tmpl w:val="37BA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147D13"/>
    <w:multiLevelType w:val="hybridMultilevel"/>
    <w:tmpl w:val="4014A18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5043510A"/>
    <w:multiLevelType w:val="hybridMultilevel"/>
    <w:tmpl w:val="856C1ED8"/>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0D66321"/>
    <w:multiLevelType w:val="multilevel"/>
    <w:tmpl w:val="B504F008"/>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3955434"/>
    <w:multiLevelType w:val="hybridMultilevel"/>
    <w:tmpl w:val="16341D1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53EE214C"/>
    <w:multiLevelType w:val="multilevel"/>
    <w:tmpl w:val="7430CC6A"/>
    <w:styleLink w:val="1"/>
    <w:lvl w:ilvl="0">
      <w:start w:val="1"/>
      <w:numFmt w:val="decimal"/>
      <w:suff w:val="space"/>
      <w:lvlText w:val="%1"/>
      <w:lvlJc w:val="left"/>
      <w:pPr>
        <w:ind w:left="1021" w:hanging="312"/>
      </w:pPr>
      <w:rPr>
        <w:rFonts w:ascii="Times New Roman" w:hAnsi="Times New Roman" w:hint="default"/>
        <w:b w:val="0"/>
        <w:i w:val="0"/>
        <w:sz w:val="28"/>
        <w:szCs w:val="28"/>
      </w:rPr>
    </w:lvl>
    <w:lvl w:ilvl="1">
      <w:start w:val="1"/>
      <w:numFmt w:val="decimal"/>
      <w:suff w:val="space"/>
      <w:lvlText w:val="%1.%2"/>
      <w:lvlJc w:val="left"/>
      <w:pPr>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4CC55B4"/>
    <w:multiLevelType w:val="hybridMultilevel"/>
    <w:tmpl w:val="CBD43418"/>
    <w:lvl w:ilvl="0" w:tplc="71AE80A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BE07291"/>
    <w:multiLevelType w:val="multilevel"/>
    <w:tmpl w:val="7430CC6A"/>
    <w:styleLink w:val="2"/>
    <w:lvl w:ilvl="0">
      <w:start w:val="1"/>
      <w:numFmt w:val="decimal"/>
      <w:suff w:val="space"/>
      <w:lvlText w:val="%1"/>
      <w:lvlJc w:val="left"/>
      <w:pPr>
        <w:ind w:left="1021" w:hanging="312"/>
      </w:pPr>
      <w:rPr>
        <w:rFonts w:ascii="Times New Roman" w:hAnsi="Times New Roman" w:hint="default"/>
        <w:b w:val="0"/>
        <w:i w:val="0"/>
        <w:sz w:val="28"/>
        <w:szCs w:val="28"/>
      </w:rPr>
    </w:lvl>
    <w:lvl w:ilvl="1">
      <w:start w:val="1"/>
      <w:numFmt w:val="decimal"/>
      <w:suff w:val="space"/>
      <w:lvlText w:val="%1.%2"/>
      <w:lvlJc w:val="left"/>
      <w:pPr>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BF3339E"/>
    <w:multiLevelType w:val="multilevel"/>
    <w:tmpl w:val="0E24D938"/>
    <w:lvl w:ilvl="0">
      <w:start w:val="1"/>
      <w:numFmt w:val="decimal"/>
      <w:lvlText w:val="%1"/>
      <w:lvlJc w:val="left"/>
      <w:pPr>
        <w:tabs>
          <w:tab w:val="num" w:pos="709"/>
        </w:tabs>
        <w:ind w:left="851" w:hanging="142"/>
      </w:pPr>
      <w:rPr>
        <w:rFonts w:ascii="Times New Roman" w:hAnsi="Times New Roman" w:hint="default"/>
        <w:b w:val="0"/>
        <w:i w:val="0"/>
        <w:sz w:val="24"/>
      </w:rPr>
    </w:lvl>
    <w:lvl w:ilvl="1">
      <w:start w:val="1"/>
      <w:numFmt w:val="decimal"/>
      <w:lvlText w:val="%1.%2"/>
      <w:lvlJc w:val="left"/>
      <w:pPr>
        <w:ind w:left="851" w:hanging="142"/>
      </w:pPr>
      <w:rPr>
        <w:rFonts w:ascii="Times New Roman" w:hAnsi="Times New Roman" w:hint="default"/>
        <w:b w:val="0"/>
        <w:i w:val="0"/>
        <w:sz w:val="24"/>
      </w:rPr>
    </w:lvl>
    <w:lvl w:ilvl="2">
      <w:start w:val="1"/>
      <w:numFmt w:val="decimal"/>
      <w:lvlText w:val="%1.%2.%3"/>
      <w:lvlJc w:val="left"/>
      <w:pPr>
        <w:ind w:left="851" w:hanging="14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E1B691C"/>
    <w:multiLevelType w:val="hybridMultilevel"/>
    <w:tmpl w:val="B5EE1F9A"/>
    <w:lvl w:ilvl="0" w:tplc="0D222C60">
      <w:start w:val="1"/>
      <w:numFmt w:val="bullet"/>
      <w:pStyle w:val="a0"/>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F627F42"/>
    <w:multiLevelType w:val="multilevel"/>
    <w:tmpl w:val="9F1C5D2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7" w15:restartNumberingAfterBreak="0">
    <w:nsid w:val="5F755617"/>
    <w:multiLevelType w:val="hybridMultilevel"/>
    <w:tmpl w:val="F6C80E8E"/>
    <w:lvl w:ilvl="0" w:tplc="FCD2AD4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8" w15:restartNumberingAfterBreak="0">
    <w:nsid w:val="5FFD2D9C"/>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9" w15:restartNumberingAfterBreak="0">
    <w:nsid w:val="66410AC2"/>
    <w:multiLevelType w:val="hybridMultilevel"/>
    <w:tmpl w:val="E06E9FE0"/>
    <w:lvl w:ilvl="0" w:tplc="8E98F8A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0" w15:restartNumberingAfterBreak="0">
    <w:nsid w:val="68AD048C"/>
    <w:multiLevelType w:val="hybridMultilevel"/>
    <w:tmpl w:val="6038A4F8"/>
    <w:lvl w:ilvl="0" w:tplc="FCD2AD4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7084469C"/>
    <w:multiLevelType w:val="multilevel"/>
    <w:tmpl w:val="093CB4A8"/>
    <w:lvl w:ilvl="0">
      <w:start w:val="1"/>
      <w:numFmt w:val="bullet"/>
      <w:lvlText w:val=""/>
      <w:lvlJc w:val="left"/>
      <w:pPr>
        <w:ind w:left="720" w:hanging="360"/>
      </w:pPr>
      <w:rPr>
        <w:rFonts w:ascii="Symbol" w:hAnsi="Symbol"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2" w15:restartNumberingAfterBreak="0">
    <w:nsid w:val="714B0ACF"/>
    <w:multiLevelType w:val="hybridMultilevel"/>
    <w:tmpl w:val="B3B4B8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5A05092"/>
    <w:multiLevelType w:val="hybridMultilevel"/>
    <w:tmpl w:val="60A406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4" w15:restartNumberingAfterBreak="0">
    <w:nsid w:val="76E73F93"/>
    <w:multiLevelType w:val="hybridMultilevel"/>
    <w:tmpl w:val="D3920FAC"/>
    <w:lvl w:ilvl="0" w:tplc="A6B600C4">
      <w:start w:val="1"/>
      <w:numFmt w:val="decimal"/>
      <w:lvlText w:val="%1."/>
      <w:lvlJc w:val="left"/>
      <w:pPr>
        <w:ind w:left="1653" w:hanging="94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5" w15:restartNumberingAfterBreak="0">
    <w:nsid w:val="78470E9B"/>
    <w:multiLevelType w:val="hybridMultilevel"/>
    <w:tmpl w:val="FB6607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15:restartNumberingAfterBreak="0">
    <w:nsid w:val="7D713D92"/>
    <w:multiLevelType w:val="multilevel"/>
    <w:tmpl w:val="7430CC6A"/>
    <w:lvl w:ilvl="0">
      <w:start w:val="1"/>
      <w:numFmt w:val="decimal"/>
      <w:pStyle w:val="10"/>
      <w:suff w:val="space"/>
      <w:lvlText w:val="%1"/>
      <w:lvlJc w:val="left"/>
      <w:pPr>
        <w:ind w:left="1021" w:hanging="312"/>
      </w:pPr>
      <w:rPr>
        <w:rFonts w:ascii="Times New Roman" w:hAnsi="Times New Roman" w:hint="default"/>
        <w:b w:val="0"/>
        <w:i w:val="0"/>
        <w:sz w:val="28"/>
        <w:szCs w:val="28"/>
      </w:rPr>
    </w:lvl>
    <w:lvl w:ilvl="1">
      <w:start w:val="1"/>
      <w:numFmt w:val="decimal"/>
      <w:pStyle w:val="20"/>
      <w:suff w:val="space"/>
      <w:lvlText w:val="%1.%2"/>
      <w:lvlJc w:val="left"/>
      <w:pPr>
        <w:ind w:left="1021" w:hanging="312"/>
      </w:pPr>
      <w:rPr>
        <w:rFonts w:hint="default"/>
      </w:rPr>
    </w:lvl>
    <w:lvl w:ilvl="2">
      <w:start w:val="1"/>
      <w:numFmt w:val="decimal"/>
      <w:pStyle w:val="3"/>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55468130">
    <w:abstractNumId w:val="24"/>
  </w:num>
  <w:num w:numId="2" w16cid:durableId="2032104160">
    <w:abstractNumId w:val="15"/>
  </w:num>
  <w:num w:numId="3" w16cid:durableId="921960498">
    <w:abstractNumId w:val="3"/>
  </w:num>
  <w:num w:numId="4" w16cid:durableId="1893996801">
    <w:abstractNumId w:val="14"/>
  </w:num>
  <w:num w:numId="5" w16cid:durableId="213666076">
    <w:abstractNumId w:val="44"/>
  </w:num>
  <w:num w:numId="6" w16cid:durableId="371852932">
    <w:abstractNumId w:val="30"/>
  </w:num>
  <w:num w:numId="7" w16cid:durableId="1228221706">
    <w:abstractNumId w:val="1"/>
  </w:num>
  <w:num w:numId="8" w16cid:durableId="423382495">
    <w:abstractNumId w:val="43"/>
  </w:num>
  <w:num w:numId="9" w16cid:durableId="320083362">
    <w:abstractNumId w:val="27"/>
  </w:num>
  <w:num w:numId="10" w16cid:durableId="1836340675">
    <w:abstractNumId w:val="21"/>
  </w:num>
  <w:num w:numId="11" w16cid:durableId="2006737803">
    <w:abstractNumId w:val="18"/>
  </w:num>
  <w:num w:numId="12" w16cid:durableId="1013415701">
    <w:abstractNumId w:val="38"/>
  </w:num>
  <w:num w:numId="13" w16cid:durableId="96101623">
    <w:abstractNumId w:val="9"/>
  </w:num>
  <w:num w:numId="14" w16cid:durableId="240335582">
    <w:abstractNumId w:val="19"/>
  </w:num>
  <w:num w:numId="15" w16cid:durableId="1502115927">
    <w:abstractNumId w:val="28"/>
  </w:num>
  <w:num w:numId="16" w16cid:durableId="1780879817">
    <w:abstractNumId w:val="40"/>
  </w:num>
  <w:num w:numId="17" w16cid:durableId="966355614">
    <w:abstractNumId w:val="41"/>
  </w:num>
  <w:num w:numId="18" w16cid:durableId="2139372308">
    <w:abstractNumId w:val="0"/>
  </w:num>
  <w:num w:numId="19" w16cid:durableId="1772776160">
    <w:abstractNumId w:val="17"/>
  </w:num>
  <w:num w:numId="20" w16cid:durableId="1775977314">
    <w:abstractNumId w:val="8"/>
  </w:num>
  <w:num w:numId="21" w16cid:durableId="1680619163">
    <w:abstractNumId w:val="25"/>
  </w:num>
  <w:num w:numId="22" w16cid:durableId="932323589">
    <w:abstractNumId w:val="37"/>
  </w:num>
  <w:num w:numId="23" w16cid:durableId="364059175">
    <w:abstractNumId w:val="7"/>
  </w:num>
  <w:num w:numId="24" w16cid:durableId="1967929475">
    <w:abstractNumId w:val="16"/>
  </w:num>
  <w:num w:numId="25" w16cid:durableId="1828786814">
    <w:abstractNumId w:val="6"/>
  </w:num>
  <w:num w:numId="26" w16cid:durableId="1057900276">
    <w:abstractNumId w:val="12"/>
  </w:num>
  <w:num w:numId="27" w16cid:durableId="1530029289">
    <w:abstractNumId w:val="5"/>
  </w:num>
  <w:num w:numId="28" w16cid:durableId="1362365622">
    <w:abstractNumId w:val="34"/>
  </w:num>
  <w:num w:numId="29" w16cid:durableId="939608343">
    <w:abstractNumId w:val="2"/>
  </w:num>
  <w:num w:numId="30" w16cid:durableId="2142722676">
    <w:abstractNumId w:val="10"/>
  </w:num>
  <w:num w:numId="31" w16cid:durableId="2007123347">
    <w:abstractNumId w:val="23"/>
  </w:num>
  <w:num w:numId="32" w16cid:durableId="320545004">
    <w:abstractNumId w:val="11"/>
  </w:num>
  <w:num w:numId="33" w16cid:durableId="2014723235">
    <w:abstractNumId w:val="29"/>
  </w:num>
  <w:num w:numId="34" w16cid:durableId="380716167">
    <w:abstractNumId w:val="36"/>
  </w:num>
  <w:num w:numId="35" w16cid:durableId="916941974">
    <w:abstractNumId w:val="46"/>
  </w:num>
  <w:num w:numId="36" w16cid:durableId="1689259409">
    <w:abstractNumId w:val="35"/>
  </w:num>
  <w:num w:numId="37" w16cid:durableId="449279905">
    <w:abstractNumId w:val="4"/>
  </w:num>
  <w:num w:numId="38" w16cid:durableId="1074087387">
    <w:abstractNumId w:val="5"/>
    <w:lvlOverride w:ilvl="0">
      <w:startOverride w:val="1"/>
    </w:lvlOverride>
  </w:num>
  <w:num w:numId="39" w16cid:durableId="231279174">
    <w:abstractNumId w:val="5"/>
  </w:num>
  <w:num w:numId="40" w16cid:durableId="1497649167">
    <w:abstractNumId w:val="32"/>
  </w:num>
  <w:num w:numId="41" w16cid:durableId="1866096280">
    <w:abstractNumId w:val="35"/>
  </w:num>
  <w:num w:numId="42" w16cid:durableId="364332105">
    <w:abstractNumId w:val="35"/>
  </w:num>
  <w:num w:numId="43" w16cid:durableId="748235331">
    <w:abstractNumId w:val="46"/>
  </w:num>
  <w:num w:numId="44" w16cid:durableId="1127550347">
    <w:abstractNumId w:val="46"/>
  </w:num>
  <w:num w:numId="45" w16cid:durableId="847214483">
    <w:abstractNumId w:val="46"/>
  </w:num>
  <w:num w:numId="46" w16cid:durableId="1922250934">
    <w:abstractNumId w:val="46"/>
  </w:num>
  <w:num w:numId="47" w16cid:durableId="1887453584">
    <w:abstractNumId w:val="42"/>
  </w:num>
  <w:num w:numId="48" w16cid:durableId="2102329960">
    <w:abstractNumId w:val="45"/>
  </w:num>
  <w:num w:numId="49" w16cid:durableId="169027719">
    <w:abstractNumId w:val="13"/>
  </w:num>
  <w:num w:numId="50" w16cid:durableId="1344434134">
    <w:abstractNumId w:val="20"/>
  </w:num>
  <w:num w:numId="51" w16cid:durableId="34240912">
    <w:abstractNumId w:val="46"/>
    <w:lvlOverride w:ilvl="0"/>
    <w:lvlOverride w:ilvl="1"/>
  </w:num>
  <w:num w:numId="52" w16cid:durableId="82148057">
    <w:abstractNumId w:val="22"/>
  </w:num>
  <w:num w:numId="53" w16cid:durableId="2003852943">
    <w:abstractNumId w:val="39"/>
  </w:num>
  <w:num w:numId="54" w16cid:durableId="1608124218">
    <w:abstractNumId w:val="35"/>
    <w:lvlOverride w:ilvl="0">
      <w:startOverride w:val="1"/>
    </w:lvlOverride>
  </w:num>
  <w:num w:numId="55" w16cid:durableId="1105034003">
    <w:abstractNumId w:val="26"/>
  </w:num>
  <w:num w:numId="56" w16cid:durableId="189227204">
    <w:abstractNumId w:val="31"/>
  </w:num>
  <w:num w:numId="57" w16cid:durableId="179702327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34"/>
    <w:rsid w:val="00026D28"/>
    <w:rsid w:val="0002752C"/>
    <w:rsid w:val="000416F6"/>
    <w:rsid w:val="00047E42"/>
    <w:rsid w:val="00054375"/>
    <w:rsid w:val="00056523"/>
    <w:rsid w:val="000828FA"/>
    <w:rsid w:val="000939CE"/>
    <w:rsid w:val="00096F08"/>
    <w:rsid w:val="000A6C5E"/>
    <w:rsid w:val="000A7B9D"/>
    <w:rsid w:val="000B4A82"/>
    <w:rsid w:val="000C4113"/>
    <w:rsid w:val="000D17D7"/>
    <w:rsid w:val="000D5996"/>
    <w:rsid w:val="000D7525"/>
    <w:rsid w:val="000F491C"/>
    <w:rsid w:val="0010258E"/>
    <w:rsid w:val="00122954"/>
    <w:rsid w:val="0015703F"/>
    <w:rsid w:val="0016167C"/>
    <w:rsid w:val="00163E60"/>
    <w:rsid w:val="00164C1D"/>
    <w:rsid w:val="00170194"/>
    <w:rsid w:val="00177B86"/>
    <w:rsid w:val="00177E4F"/>
    <w:rsid w:val="001A67B4"/>
    <w:rsid w:val="001B6664"/>
    <w:rsid w:val="001C754F"/>
    <w:rsid w:val="001D0F0F"/>
    <w:rsid w:val="001D7E7F"/>
    <w:rsid w:val="001E2A6A"/>
    <w:rsid w:val="001F30CB"/>
    <w:rsid w:val="001F4587"/>
    <w:rsid w:val="001F69DB"/>
    <w:rsid w:val="00204D85"/>
    <w:rsid w:val="002279A5"/>
    <w:rsid w:val="002444A3"/>
    <w:rsid w:val="00247469"/>
    <w:rsid w:val="00262C8B"/>
    <w:rsid w:val="00266D99"/>
    <w:rsid w:val="00267FD7"/>
    <w:rsid w:val="00291EC6"/>
    <w:rsid w:val="00293529"/>
    <w:rsid w:val="002B04F7"/>
    <w:rsid w:val="002C2D0D"/>
    <w:rsid w:val="002D502B"/>
    <w:rsid w:val="002D6601"/>
    <w:rsid w:val="002E43D9"/>
    <w:rsid w:val="002E7EF6"/>
    <w:rsid w:val="00305CDE"/>
    <w:rsid w:val="003065E8"/>
    <w:rsid w:val="00310867"/>
    <w:rsid w:val="00310D6E"/>
    <w:rsid w:val="0031349C"/>
    <w:rsid w:val="0031650F"/>
    <w:rsid w:val="00325290"/>
    <w:rsid w:val="00331C87"/>
    <w:rsid w:val="00335915"/>
    <w:rsid w:val="003455CF"/>
    <w:rsid w:val="00350BD3"/>
    <w:rsid w:val="00355CF8"/>
    <w:rsid w:val="00360155"/>
    <w:rsid w:val="00362401"/>
    <w:rsid w:val="003C683A"/>
    <w:rsid w:val="003C7E12"/>
    <w:rsid w:val="003D2631"/>
    <w:rsid w:val="003D2FD5"/>
    <w:rsid w:val="003E1CA2"/>
    <w:rsid w:val="003E2502"/>
    <w:rsid w:val="0040600C"/>
    <w:rsid w:val="004100E1"/>
    <w:rsid w:val="00422605"/>
    <w:rsid w:val="00425E6D"/>
    <w:rsid w:val="00434AC3"/>
    <w:rsid w:val="004446C4"/>
    <w:rsid w:val="004562ED"/>
    <w:rsid w:val="004602E9"/>
    <w:rsid w:val="00464D7D"/>
    <w:rsid w:val="00465435"/>
    <w:rsid w:val="004814A8"/>
    <w:rsid w:val="00483966"/>
    <w:rsid w:val="0048740E"/>
    <w:rsid w:val="004A0965"/>
    <w:rsid w:val="004A487A"/>
    <w:rsid w:val="004D1EC1"/>
    <w:rsid w:val="004D7313"/>
    <w:rsid w:val="004E5EE8"/>
    <w:rsid w:val="004E7DE7"/>
    <w:rsid w:val="004F00A7"/>
    <w:rsid w:val="004F3824"/>
    <w:rsid w:val="004F5C04"/>
    <w:rsid w:val="00501608"/>
    <w:rsid w:val="00506624"/>
    <w:rsid w:val="0053334B"/>
    <w:rsid w:val="00541396"/>
    <w:rsid w:val="0054352A"/>
    <w:rsid w:val="00555725"/>
    <w:rsid w:val="0055787C"/>
    <w:rsid w:val="00580ABD"/>
    <w:rsid w:val="005829ED"/>
    <w:rsid w:val="005904FB"/>
    <w:rsid w:val="00591932"/>
    <w:rsid w:val="005A567F"/>
    <w:rsid w:val="005A7725"/>
    <w:rsid w:val="005B1D08"/>
    <w:rsid w:val="005B47BA"/>
    <w:rsid w:val="005B7F62"/>
    <w:rsid w:val="005D763E"/>
    <w:rsid w:val="005F1819"/>
    <w:rsid w:val="005F3F90"/>
    <w:rsid w:val="006042B4"/>
    <w:rsid w:val="0061625D"/>
    <w:rsid w:val="0062515C"/>
    <w:rsid w:val="0063349F"/>
    <w:rsid w:val="00642ECC"/>
    <w:rsid w:val="00643553"/>
    <w:rsid w:val="00643A0C"/>
    <w:rsid w:val="00647290"/>
    <w:rsid w:val="0066522F"/>
    <w:rsid w:val="00671B2B"/>
    <w:rsid w:val="006802CB"/>
    <w:rsid w:val="006A1BEB"/>
    <w:rsid w:val="006B05E5"/>
    <w:rsid w:val="006B31E3"/>
    <w:rsid w:val="006D499F"/>
    <w:rsid w:val="006D4E16"/>
    <w:rsid w:val="006F47C3"/>
    <w:rsid w:val="00710BEB"/>
    <w:rsid w:val="00712956"/>
    <w:rsid w:val="007219D0"/>
    <w:rsid w:val="00757065"/>
    <w:rsid w:val="007604CF"/>
    <w:rsid w:val="00765E55"/>
    <w:rsid w:val="00766296"/>
    <w:rsid w:val="007723C4"/>
    <w:rsid w:val="00785037"/>
    <w:rsid w:val="00792FE4"/>
    <w:rsid w:val="007A2CEA"/>
    <w:rsid w:val="007B1B0E"/>
    <w:rsid w:val="007D6216"/>
    <w:rsid w:val="007E35F1"/>
    <w:rsid w:val="007F630A"/>
    <w:rsid w:val="0080498E"/>
    <w:rsid w:val="008177F3"/>
    <w:rsid w:val="008220FC"/>
    <w:rsid w:val="00823869"/>
    <w:rsid w:val="008260DA"/>
    <w:rsid w:val="008300AB"/>
    <w:rsid w:val="00835D20"/>
    <w:rsid w:val="00860201"/>
    <w:rsid w:val="00861864"/>
    <w:rsid w:val="008634F0"/>
    <w:rsid w:val="008659B5"/>
    <w:rsid w:val="00893CD9"/>
    <w:rsid w:val="008C0BF7"/>
    <w:rsid w:val="008C1D2D"/>
    <w:rsid w:val="008C54D6"/>
    <w:rsid w:val="008D03B1"/>
    <w:rsid w:val="008D34A7"/>
    <w:rsid w:val="008D3C46"/>
    <w:rsid w:val="008E72C5"/>
    <w:rsid w:val="008F42D8"/>
    <w:rsid w:val="008F7E10"/>
    <w:rsid w:val="009237E9"/>
    <w:rsid w:val="00976601"/>
    <w:rsid w:val="0097760B"/>
    <w:rsid w:val="009970A1"/>
    <w:rsid w:val="009C3B3C"/>
    <w:rsid w:val="009E4603"/>
    <w:rsid w:val="009E61A5"/>
    <w:rsid w:val="009F0A14"/>
    <w:rsid w:val="009F275C"/>
    <w:rsid w:val="00A12D03"/>
    <w:rsid w:val="00A3543F"/>
    <w:rsid w:val="00A46887"/>
    <w:rsid w:val="00A64656"/>
    <w:rsid w:val="00A73556"/>
    <w:rsid w:val="00A8538A"/>
    <w:rsid w:val="00A92859"/>
    <w:rsid w:val="00AA1924"/>
    <w:rsid w:val="00AA270C"/>
    <w:rsid w:val="00AC1876"/>
    <w:rsid w:val="00AC6BD8"/>
    <w:rsid w:val="00AD37D5"/>
    <w:rsid w:val="00AD4919"/>
    <w:rsid w:val="00AE07FB"/>
    <w:rsid w:val="00AE4FFF"/>
    <w:rsid w:val="00AF3519"/>
    <w:rsid w:val="00AF42C4"/>
    <w:rsid w:val="00B129CF"/>
    <w:rsid w:val="00B143F4"/>
    <w:rsid w:val="00B1788A"/>
    <w:rsid w:val="00B20055"/>
    <w:rsid w:val="00B22622"/>
    <w:rsid w:val="00B2386D"/>
    <w:rsid w:val="00B41474"/>
    <w:rsid w:val="00B426E7"/>
    <w:rsid w:val="00B42DF2"/>
    <w:rsid w:val="00B66501"/>
    <w:rsid w:val="00B80109"/>
    <w:rsid w:val="00B91DFE"/>
    <w:rsid w:val="00BC7C2E"/>
    <w:rsid w:val="00BD0B7B"/>
    <w:rsid w:val="00BD2061"/>
    <w:rsid w:val="00BD47D5"/>
    <w:rsid w:val="00BE7D0F"/>
    <w:rsid w:val="00BF440F"/>
    <w:rsid w:val="00C00A5D"/>
    <w:rsid w:val="00C0406D"/>
    <w:rsid w:val="00C13F9B"/>
    <w:rsid w:val="00C14839"/>
    <w:rsid w:val="00C31119"/>
    <w:rsid w:val="00C34EDB"/>
    <w:rsid w:val="00C42334"/>
    <w:rsid w:val="00C60C99"/>
    <w:rsid w:val="00C65F86"/>
    <w:rsid w:val="00C711B0"/>
    <w:rsid w:val="00C74461"/>
    <w:rsid w:val="00C916AB"/>
    <w:rsid w:val="00C9454C"/>
    <w:rsid w:val="00CB7889"/>
    <w:rsid w:val="00CE1279"/>
    <w:rsid w:val="00CE1CB4"/>
    <w:rsid w:val="00CE78F9"/>
    <w:rsid w:val="00CF1FD3"/>
    <w:rsid w:val="00CF30E3"/>
    <w:rsid w:val="00D244D8"/>
    <w:rsid w:val="00D30760"/>
    <w:rsid w:val="00D41662"/>
    <w:rsid w:val="00D57C0A"/>
    <w:rsid w:val="00D76473"/>
    <w:rsid w:val="00D953A2"/>
    <w:rsid w:val="00DA45B4"/>
    <w:rsid w:val="00DA5807"/>
    <w:rsid w:val="00DC6BF8"/>
    <w:rsid w:val="00DC7F32"/>
    <w:rsid w:val="00DD68F7"/>
    <w:rsid w:val="00DE7022"/>
    <w:rsid w:val="00DF103F"/>
    <w:rsid w:val="00DF458E"/>
    <w:rsid w:val="00DF5319"/>
    <w:rsid w:val="00E07AC1"/>
    <w:rsid w:val="00E07AF6"/>
    <w:rsid w:val="00E25896"/>
    <w:rsid w:val="00E25F9F"/>
    <w:rsid w:val="00E30BE5"/>
    <w:rsid w:val="00E375B6"/>
    <w:rsid w:val="00E5340D"/>
    <w:rsid w:val="00E70B14"/>
    <w:rsid w:val="00E7323E"/>
    <w:rsid w:val="00E755DE"/>
    <w:rsid w:val="00E7703F"/>
    <w:rsid w:val="00E8654A"/>
    <w:rsid w:val="00E87AA5"/>
    <w:rsid w:val="00E95003"/>
    <w:rsid w:val="00E962A0"/>
    <w:rsid w:val="00EA07BD"/>
    <w:rsid w:val="00EA27EB"/>
    <w:rsid w:val="00EC370B"/>
    <w:rsid w:val="00EC553E"/>
    <w:rsid w:val="00EE0264"/>
    <w:rsid w:val="00EF1E92"/>
    <w:rsid w:val="00EF26A8"/>
    <w:rsid w:val="00F03FA1"/>
    <w:rsid w:val="00F10CE5"/>
    <w:rsid w:val="00F17F7B"/>
    <w:rsid w:val="00F21BEC"/>
    <w:rsid w:val="00F25BB1"/>
    <w:rsid w:val="00F34FD9"/>
    <w:rsid w:val="00F438A2"/>
    <w:rsid w:val="00F4713B"/>
    <w:rsid w:val="00F507A2"/>
    <w:rsid w:val="00F52703"/>
    <w:rsid w:val="00F703DC"/>
    <w:rsid w:val="00F76C33"/>
    <w:rsid w:val="00F91BD3"/>
    <w:rsid w:val="00F95100"/>
    <w:rsid w:val="00FA6F2B"/>
    <w:rsid w:val="00FB1753"/>
    <w:rsid w:val="00FF3BD2"/>
    <w:rsid w:val="00FF4A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EB32"/>
  <w15:docId w15:val="{B452958A-5733-4D6D-A17A-0CE6D1B8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426E7"/>
  </w:style>
  <w:style w:type="paragraph" w:styleId="11">
    <w:name w:val="heading 1"/>
    <w:basedOn w:val="a1"/>
    <w:next w:val="a1"/>
    <w:link w:val="12"/>
    <w:qFormat/>
    <w:rsid w:val="00B22622"/>
    <w:pPr>
      <w:keepNext/>
      <w:spacing w:after="0" w:line="240" w:lineRule="auto"/>
      <w:outlineLvl w:val="0"/>
    </w:pPr>
    <w:rPr>
      <w:rFonts w:ascii="Times New Roman" w:eastAsia="Times New Roman" w:hAnsi="Times New Roman" w:cs="Times New Roman"/>
      <w:b/>
      <w:sz w:val="24"/>
      <w:szCs w:val="28"/>
      <w:lang w:eastAsia="ru-RU"/>
    </w:rPr>
  </w:style>
  <w:style w:type="paragraph" w:styleId="21">
    <w:name w:val="heading 2"/>
    <w:basedOn w:val="a1"/>
    <w:next w:val="a1"/>
    <w:link w:val="22"/>
    <w:qFormat/>
    <w:rsid w:val="00B22622"/>
    <w:pPr>
      <w:keepNext/>
      <w:spacing w:after="0" w:line="240" w:lineRule="auto"/>
      <w:jc w:val="center"/>
      <w:outlineLvl w:val="1"/>
    </w:pPr>
    <w:rPr>
      <w:rFonts w:ascii="Times New Roman" w:eastAsia="Calibri" w:hAnsi="Times New Roman" w:cs="Times New Roman"/>
      <w:i/>
      <w:iCs/>
      <w:sz w:val="24"/>
      <w:szCs w:val="24"/>
      <w:lang w:eastAsia="ru-RU"/>
    </w:rPr>
  </w:style>
  <w:style w:type="paragraph" w:styleId="30">
    <w:name w:val="heading 3"/>
    <w:basedOn w:val="a1"/>
    <w:next w:val="a1"/>
    <w:link w:val="31"/>
    <w:qFormat/>
    <w:rsid w:val="00B22622"/>
    <w:pPr>
      <w:keepNext/>
      <w:spacing w:after="0" w:line="240" w:lineRule="auto"/>
      <w:outlineLvl w:val="2"/>
    </w:pPr>
    <w:rPr>
      <w:rFonts w:ascii="Times New Roman" w:eastAsia="Times New Roman" w:hAnsi="Times New Roman" w:cs="Times New Roman"/>
      <w:i/>
      <w:iCs/>
      <w:szCs w:val="24"/>
      <w:lang w:eastAsia="ru-RU"/>
    </w:rPr>
  </w:style>
  <w:style w:type="paragraph" w:styleId="4">
    <w:name w:val="heading 4"/>
    <w:basedOn w:val="a1"/>
    <w:next w:val="a1"/>
    <w:link w:val="40"/>
    <w:semiHidden/>
    <w:unhideWhenUsed/>
    <w:qFormat/>
    <w:rsid w:val="00B22622"/>
    <w:pPr>
      <w:keepNext/>
      <w:keepLines/>
      <w:spacing w:before="200" w:after="0"/>
      <w:outlineLvl w:val="3"/>
    </w:pPr>
    <w:rPr>
      <w:rFonts w:ascii="Cambria" w:eastAsia="Times New Roman" w:hAnsi="Cambria" w:cs="Times New Roman"/>
      <w:b/>
      <w:bCs/>
      <w:i/>
      <w:iCs/>
      <w:color w:val="4F81BD"/>
    </w:rPr>
  </w:style>
  <w:style w:type="paragraph" w:styleId="6">
    <w:name w:val="heading 6"/>
    <w:basedOn w:val="a1"/>
    <w:next w:val="a1"/>
    <w:link w:val="60"/>
    <w:qFormat/>
    <w:rsid w:val="00B22622"/>
    <w:pPr>
      <w:keepNext/>
      <w:spacing w:after="0" w:line="240" w:lineRule="auto"/>
      <w:outlineLvl w:val="5"/>
    </w:pPr>
    <w:rPr>
      <w:rFonts w:ascii="Times New Roman" w:eastAsia="Calibri" w:hAnsi="Times New Roman" w:cs="Times New Roman"/>
      <w:sz w:val="24"/>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B05E5"/>
    <w:pPr>
      <w:ind w:left="720"/>
      <w:contextualSpacing/>
    </w:pPr>
  </w:style>
  <w:style w:type="character" w:customStyle="1" w:styleId="12">
    <w:name w:val="Заголовок 1 Знак"/>
    <w:basedOn w:val="a2"/>
    <w:link w:val="11"/>
    <w:rsid w:val="00B22622"/>
    <w:rPr>
      <w:rFonts w:ascii="Times New Roman" w:eastAsia="Times New Roman" w:hAnsi="Times New Roman" w:cs="Times New Roman"/>
      <w:b/>
      <w:sz w:val="24"/>
      <w:szCs w:val="28"/>
      <w:lang w:eastAsia="ru-RU"/>
    </w:rPr>
  </w:style>
  <w:style w:type="character" w:customStyle="1" w:styleId="22">
    <w:name w:val="Заголовок 2 Знак"/>
    <w:basedOn w:val="a2"/>
    <w:link w:val="21"/>
    <w:rsid w:val="00B22622"/>
    <w:rPr>
      <w:rFonts w:ascii="Times New Roman" w:eastAsia="Calibri" w:hAnsi="Times New Roman" w:cs="Times New Roman"/>
      <w:i/>
      <w:iCs/>
      <w:sz w:val="24"/>
      <w:szCs w:val="24"/>
      <w:lang w:eastAsia="ru-RU"/>
    </w:rPr>
  </w:style>
  <w:style w:type="character" w:customStyle="1" w:styleId="31">
    <w:name w:val="Заголовок 3 Знак"/>
    <w:basedOn w:val="a2"/>
    <w:link w:val="30"/>
    <w:rsid w:val="00B22622"/>
    <w:rPr>
      <w:rFonts w:ascii="Times New Roman" w:eastAsia="Times New Roman" w:hAnsi="Times New Roman" w:cs="Times New Roman"/>
      <w:i/>
      <w:iCs/>
      <w:szCs w:val="24"/>
      <w:lang w:eastAsia="ru-RU"/>
    </w:rPr>
  </w:style>
  <w:style w:type="paragraph" w:customStyle="1" w:styleId="41">
    <w:name w:val="Заголовок 41"/>
    <w:basedOn w:val="a1"/>
    <w:next w:val="a1"/>
    <w:semiHidden/>
    <w:unhideWhenUsed/>
    <w:qFormat/>
    <w:rsid w:val="00B22622"/>
    <w:pPr>
      <w:keepNext/>
      <w:keepLines/>
      <w:spacing w:before="200" w:after="0"/>
      <w:outlineLvl w:val="3"/>
    </w:pPr>
    <w:rPr>
      <w:rFonts w:ascii="Cambria" w:eastAsia="Times New Roman" w:hAnsi="Cambria" w:cs="Times New Roman"/>
      <w:b/>
      <w:bCs/>
      <w:i/>
      <w:iCs/>
      <w:color w:val="4F81BD"/>
    </w:rPr>
  </w:style>
  <w:style w:type="character" w:customStyle="1" w:styleId="60">
    <w:name w:val="Заголовок 6 Знак"/>
    <w:basedOn w:val="a2"/>
    <w:link w:val="6"/>
    <w:rsid w:val="00B22622"/>
    <w:rPr>
      <w:rFonts w:ascii="Times New Roman" w:eastAsia="Calibri" w:hAnsi="Times New Roman" w:cs="Times New Roman"/>
      <w:sz w:val="24"/>
      <w:szCs w:val="20"/>
      <w:lang w:eastAsia="ru-RU"/>
    </w:rPr>
  </w:style>
  <w:style w:type="numbering" w:customStyle="1" w:styleId="13">
    <w:name w:val="Нет списка1"/>
    <w:next w:val="a4"/>
    <w:uiPriority w:val="99"/>
    <w:semiHidden/>
    <w:unhideWhenUsed/>
    <w:rsid w:val="00B22622"/>
  </w:style>
  <w:style w:type="paragraph" w:customStyle="1" w:styleId="14">
    <w:name w:val="Абзац списка1"/>
    <w:basedOn w:val="a1"/>
    <w:rsid w:val="00B22622"/>
    <w:pPr>
      <w:ind w:left="720"/>
    </w:pPr>
    <w:rPr>
      <w:rFonts w:ascii="Calibri" w:eastAsia="Times New Roman" w:hAnsi="Calibri" w:cs="Times New Roman"/>
    </w:rPr>
  </w:style>
  <w:style w:type="paragraph" w:styleId="a6">
    <w:name w:val="Body Text Indent"/>
    <w:basedOn w:val="a1"/>
    <w:link w:val="a7"/>
    <w:semiHidden/>
    <w:rsid w:val="00B22622"/>
    <w:pPr>
      <w:spacing w:after="0" w:line="240" w:lineRule="auto"/>
      <w:ind w:left="567" w:firstLine="567"/>
      <w:jc w:val="both"/>
      <w:outlineLvl w:val="0"/>
    </w:pPr>
    <w:rPr>
      <w:rFonts w:ascii="Times New Roman" w:eastAsia="Calibri" w:hAnsi="Times New Roman" w:cs="Times New Roman"/>
      <w:sz w:val="24"/>
      <w:szCs w:val="24"/>
      <w:lang w:eastAsia="ru-RU"/>
    </w:rPr>
  </w:style>
  <w:style w:type="character" w:customStyle="1" w:styleId="a7">
    <w:name w:val="Основной текст с отступом Знак"/>
    <w:basedOn w:val="a2"/>
    <w:link w:val="a6"/>
    <w:semiHidden/>
    <w:rsid w:val="00B22622"/>
    <w:rPr>
      <w:rFonts w:ascii="Times New Roman" w:eastAsia="Calibri" w:hAnsi="Times New Roman" w:cs="Times New Roman"/>
      <w:sz w:val="24"/>
      <w:szCs w:val="24"/>
      <w:lang w:eastAsia="ru-RU"/>
    </w:rPr>
  </w:style>
  <w:style w:type="paragraph" w:styleId="a8">
    <w:name w:val="Balloon Text"/>
    <w:basedOn w:val="a1"/>
    <w:link w:val="a9"/>
    <w:semiHidden/>
    <w:rsid w:val="00B22622"/>
    <w:rPr>
      <w:rFonts w:ascii="Tahoma" w:eastAsia="Times New Roman" w:hAnsi="Tahoma" w:cs="Tahoma"/>
      <w:sz w:val="16"/>
      <w:szCs w:val="16"/>
    </w:rPr>
  </w:style>
  <w:style w:type="character" w:customStyle="1" w:styleId="a9">
    <w:name w:val="Текст выноски Знак"/>
    <w:basedOn w:val="a2"/>
    <w:link w:val="a8"/>
    <w:semiHidden/>
    <w:rsid w:val="00B22622"/>
    <w:rPr>
      <w:rFonts w:ascii="Tahoma" w:eastAsia="Times New Roman" w:hAnsi="Tahoma" w:cs="Tahoma"/>
      <w:sz w:val="16"/>
      <w:szCs w:val="16"/>
    </w:rPr>
  </w:style>
  <w:style w:type="character" w:customStyle="1" w:styleId="apple-converted-space">
    <w:name w:val="apple-converted-space"/>
    <w:basedOn w:val="a2"/>
    <w:rsid w:val="00B22622"/>
  </w:style>
  <w:style w:type="table" w:styleId="aa">
    <w:name w:val="Table Grid"/>
    <w:basedOn w:val="a3"/>
    <w:rsid w:val="00B226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1"/>
    <w:link w:val="ac"/>
    <w:rsid w:val="00B22622"/>
    <w:pPr>
      <w:tabs>
        <w:tab w:val="center" w:pos="4677"/>
        <w:tab w:val="right" w:pos="9355"/>
      </w:tabs>
      <w:spacing w:after="0" w:line="240" w:lineRule="auto"/>
    </w:pPr>
    <w:rPr>
      <w:rFonts w:ascii="Calibri" w:eastAsia="Times New Roman" w:hAnsi="Calibri" w:cs="Times New Roman"/>
    </w:rPr>
  </w:style>
  <w:style w:type="character" w:customStyle="1" w:styleId="ac">
    <w:name w:val="Верхний колонтитул Знак"/>
    <w:basedOn w:val="a2"/>
    <w:link w:val="ab"/>
    <w:rsid w:val="00B22622"/>
    <w:rPr>
      <w:rFonts w:ascii="Calibri" w:eastAsia="Times New Roman" w:hAnsi="Calibri" w:cs="Times New Roman"/>
    </w:rPr>
  </w:style>
  <w:style w:type="paragraph" w:styleId="ad">
    <w:name w:val="footer"/>
    <w:basedOn w:val="a1"/>
    <w:link w:val="ae"/>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e">
    <w:name w:val="Нижний колонтитул Знак"/>
    <w:basedOn w:val="a2"/>
    <w:link w:val="ad"/>
    <w:uiPriority w:val="99"/>
    <w:rsid w:val="00B22622"/>
    <w:rPr>
      <w:rFonts w:ascii="Calibri" w:eastAsia="Times New Roman" w:hAnsi="Calibri" w:cs="Times New Roman"/>
    </w:rPr>
  </w:style>
  <w:style w:type="paragraph" w:styleId="af">
    <w:name w:val="Body Text"/>
    <w:basedOn w:val="a1"/>
    <w:link w:val="af0"/>
    <w:rsid w:val="00B22622"/>
    <w:pPr>
      <w:spacing w:after="120"/>
    </w:pPr>
    <w:rPr>
      <w:rFonts w:ascii="Calibri" w:eastAsia="Times New Roman" w:hAnsi="Calibri" w:cs="Times New Roman"/>
    </w:rPr>
  </w:style>
  <w:style w:type="character" w:customStyle="1" w:styleId="af0">
    <w:name w:val="Основной текст Знак"/>
    <w:basedOn w:val="a2"/>
    <w:link w:val="af"/>
    <w:rsid w:val="00B22622"/>
    <w:rPr>
      <w:rFonts w:ascii="Calibri" w:eastAsia="Times New Roman" w:hAnsi="Calibri" w:cs="Times New Roman"/>
    </w:rPr>
  </w:style>
  <w:style w:type="character" w:customStyle="1" w:styleId="40">
    <w:name w:val="Заголовок 4 Знак"/>
    <w:basedOn w:val="a2"/>
    <w:link w:val="4"/>
    <w:semiHidden/>
    <w:rsid w:val="00B22622"/>
    <w:rPr>
      <w:rFonts w:ascii="Cambria" w:eastAsia="Times New Roman" w:hAnsi="Cambria" w:cs="Times New Roman"/>
      <w:b/>
      <w:bCs/>
      <w:i/>
      <w:iCs/>
      <w:color w:val="4F81BD"/>
      <w:sz w:val="22"/>
      <w:szCs w:val="22"/>
      <w:lang w:eastAsia="en-US"/>
    </w:rPr>
  </w:style>
  <w:style w:type="paragraph" w:styleId="23">
    <w:name w:val="Body Text 2"/>
    <w:basedOn w:val="a1"/>
    <w:link w:val="24"/>
    <w:rsid w:val="00B22622"/>
    <w:pPr>
      <w:spacing w:after="120" w:line="480" w:lineRule="auto"/>
    </w:pPr>
    <w:rPr>
      <w:rFonts w:ascii="Calibri" w:eastAsia="Times New Roman" w:hAnsi="Calibri" w:cs="Times New Roman"/>
    </w:rPr>
  </w:style>
  <w:style w:type="character" w:customStyle="1" w:styleId="24">
    <w:name w:val="Основной текст 2 Знак"/>
    <w:basedOn w:val="a2"/>
    <w:link w:val="23"/>
    <w:rsid w:val="00B22622"/>
    <w:rPr>
      <w:rFonts w:ascii="Calibri" w:eastAsia="Times New Roman" w:hAnsi="Calibri" w:cs="Times New Roman"/>
    </w:rPr>
  </w:style>
  <w:style w:type="paragraph" w:styleId="af1">
    <w:name w:val="caption"/>
    <w:basedOn w:val="a1"/>
    <w:next w:val="a1"/>
    <w:qFormat/>
    <w:rsid w:val="00B22622"/>
    <w:pPr>
      <w:spacing w:after="0" w:line="240" w:lineRule="auto"/>
      <w:ind w:firstLine="567"/>
      <w:jc w:val="center"/>
    </w:pPr>
    <w:rPr>
      <w:rFonts w:ascii="Times New Roman" w:eastAsia="Times New Roman" w:hAnsi="Times New Roman" w:cs="Times New Roman"/>
      <w:sz w:val="28"/>
      <w:szCs w:val="20"/>
      <w:lang w:eastAsia="ru-RU"/>
    </w:rPr>
  </w:style>
  <w:style w:type="paragraph" w:styleId="HTML">
    <w:name w:val="HTML Preformatted"/>
    <w:basedOn w:val="a1"/>
    <w:link w:val="HTML0"/>
    <w:uiPriority w:val="99"/>
    <w:rsid w:val="00B2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lang w:eastAsia="ru-RU"/>
    </w:rPr>
  </w:style>
  <w:style w:type="character" w:customStyle="1" w:styleId="HTML0">
    <w:name w:val="Стандартный HTML Знак"/>
    <w:basedOn w:val="a2"/>
    <w:link w:val="HTML"/>
    <w:uiPriority w:val="99"/>
    <w:rsid w:val="00B22622"/>
    <w:rPr>
      <w:rFonts w:ascii="Courier New" w:eastAsia="Courier New" w:hAnsi="Courier New" w:cs="Times New Roman"/>
      <w:color w:val="000000"/>
      <w:sz w:val="20"/>
      <w:szCs w:val="20"/>
      <w:lang w:eastAsia="ru-RU"/>
    </w:rPr>
  </w:style>
  <w:style w:type="paragraph" w:styleId="af2">
    <w:name w:val="Title"/>
    <w:basedOn w:val="a1"/>
    <w:link w:val="af3"/>
    <w:qFormat/>
    <w:rsid w:val="00B22622"/>
    <w:pPr>
      <w:spacing w:after="0" w:line="240" w:lineRule="auto"/>
      <w:jc w:val="center"/>
    </w:pPr>
    <w:rPr>
      <w:rFonts w:ascii="Times New Roman" w:eastAsia="Times New Roman" w:hAnsi="Times New Roman" w:cs="Times New Roman"/>
      <w:sz w:val="28"/>
      <w:szCs w:val="20"/>
      <w:lang w:eastAsia="ru-RU"/>
    </w:rPr>
  </w:style>
  <w:style w:type="character" w:customStyle="1" w:styleId="af3">
    <w:name w:val="Заголовок Знак"/>
    <w:basedOn w:val="a2"/>
    <w:link w:val="af2"/>
    <w:rsid w:val="00B22622"/>
    <w:rPr>
      <w:rFonts w:ascii="Times New Roman" w:eastAsia="Times New Roman" w:hAnsi="Times New Roman" w:cs="Times New Roman"/>
      <w:sz w:val="28"/>
      <w:szCs w:val="20"/>
      <w:lang w:eastAsia="ru-RU"/>
    </w:rPr>
  </w:style>
  <w:style w:type="paragraph" w:customStyle="1" w:styleId="ConsNonformat">
    <w:name w:val="ConsNonformat"/>
    <w:rsid w:val="00B2262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226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B2262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1">
    <w:name w:val="s_1"/>
    <w:basedOn w:val="a1"/>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Hyperlink"/>
    <w:basedOn w:val="a2"/>
    <w:uiPriority w:val="99"/>
    <w:unhideWhenUsed/>
    <w:rsid w:val="00B22622"/>
    <w:rPr>
      <w:color w:val="0000FF"/>
      <w:u w:val="single"/>
    </w:rPr>
  </w:style>
  <w:style w:type="paragraph" w:styleId="af5">
    <w:name w:val="Normal (Web)"/>
    <w:basedOn w:val="a1"/>
    <w:uiPriority w:val="99"/>
    <w:unhideWhenUsed/>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footnote text"/>
    <w:basedOn w:val="a1"/>
    <w:link w:val="af7"/>
    <w:unhideWhenUsed/>
    <w:rsid w:val="00B22622"/>
    <w:pPr>
      <w:spacing w:after="0" w:line="240" w:lineRule="auto"/>
    </w:pPr>
    <w:rPr>
      <w:rFonts w:ascii="Times New Roman" w:eastAsia="Times New Roman" w:hAnsi="Times New Roman" w:cs="Times New Roman"/>
      <w:sz w:val="20"/>
      <w:szCs w:val="20"/>
      <w:lang w:eastAsia="ru-RU"/>
    </w:rPr>
  </w:style>
  <w:style w:type="character" w:customStyle="1" w:styleId="af7">
    <w:name w:val="Текст сноски Знак"/>
    <w:basedOn w:val="a2"/>
    <w:link w:val="af6"/>
    <w:rsid w:val="00B22622"/>
    <w:rPr>
      <w:rFonts w:ascii="Times New Roman" w:eastAsia="Times New Roman" w:hAnsi="Times New Roman" w:cs="Times New Roman"/>
      <w:sz w:val="20"/>
      <w:szCs w:val="20"/>
      <w:lang w:eastAsia="ru-RU"/>
    </w:rPr>
  </w:style>
  <w:style w:type="paragraph" w:customStyle="1" w:styleId="15">
    <w:name w:val="Стиль1"/>
    <w:basedOn w:val="a1"/>
    <w:rsid w:val="00B22622"/>
    <w:pPr>
      <w:spacing w:after="0" w:line="240" w:lineRule="auto"/>
    </w:pPr>
    <w:rPr>
      <w:rFonts w:ascii="Times New Roman" w:eastAsia="Times New Roman" w:hAnsi="Times New Roman" w:cs="Times New Roman"/>
      <w:b/>
      <w:i/>
      <w:sz w:val="24"/>
      <w:szCs w:val="24"/>
      <w:lang w:eastAsia="ru-RU"/>
    </w:rPr>
  </w:style>
  <w:style w:type="character" w:styleId="af8">
    <w:name w:val="footnote reference"/>
    <w:unhideWhenUsed/>
    <w:rsid w:val="00B22622"/>
    <w:rPr>
      <w:vertAlign w:val="superscript"/>
    </w:rPr>
  </w:style>
  <w:style w:type="character" w:customStyle="1" w:styleId="410">
    <w:name w:val="Заголовок 4 Знак1"/>
    <w:basedOn w:val="a2"/>
    <w:uiPriority w:val="9"/>
    <w:semiHidden/>
    <w:rsid w:val="00B22622"/>
    <w:rPr>
      <w:rFonts w:asciiTheme="majorHAnsi" w:eastAsiaTheme="majorEastAsia" w:hAnsiTheme="majorHAnsi" w:cstheme="majorBidi"/>
      <w:b/>
      <w:bCs/>
      <w:i/>
      <w:iCs/>
      <w:color w:val="5B9BD5" w:themeColor="accent1"/>
    </w:rPr>
  </w:style>
  <w:style w:type="character" w:styleId="af9">
    <w:name w:val="annotation reference"/>
    <w:basedOn w:val="a2"/>
    <w:uiPriority w:val="99"/>
    <w:semiHidden/>
    <w:unhideWhenUsed/>
    <w:rsid w:val="00AC6BD8"/>
    <w:rPr>
      <w:sz w:val="16"/>
      <w:szCs w:val="16"/>
    </w:rPr>
  </w:style>
  <w:style w:type="paragraph" w:styleId="afa">
    <w:name w:val="annotation text"/>
    <w:basedOn w:val="a1"/>
    <w:link w:val="afb"/>
    <w:uiPriority w:val="99"/>
    <w:semiHidden/>
    <w:unhideWhenUsed/>
    <w:rsid w:val="00AC6BD8"/>
    <w:pPr>
      <w:spacing w:line="240" w:lineRule="auto"/>
    </w:pPr>
    <w:rPr>
      <w:sz w:val="20"/>
      <w:szCs w:val="20"/>
    </w:rPr>
  </w:style>
  <w:style w:type="character" w:customStyle="1" w:styleId="afb">
    <w:name w:val="Текст примечания Знак"/>
    <w:basedOn w:val="a2"/>
    <w:link w:val="afa"/>
    <w:uiPriority w:val="99"/>
    <w:semiHidden/>
    <w:rsid w:val="00AC6BD8"/>
    <w:rPr>
      <w:sz w:val="20"/>
      <w:szCs w:val="20"/>
    </w:rPr>
  </w:style>
  <w:style w:type="paragraph" w:styleId="afc">
    <w:name w:val="annotation subject"/>
    <w:basedOn w:val="afa"/>
    <w:next w:val="afa"/>
    <w:link w:val="afd"/>
    <w:uiPriority w:val="99"/>
    <w:semiHidden/>
    <w:unhideWhenUsed/>
    <w:rsid w:val="00AC6BD8"/>
    <w:rPr>
      <w:b/>
      <w:bCs/>
    </w:rPr>
  </w:style>
  <w:style w:type="character" w:customStyle="1" w:styleId="afd">
    <w:name w:val="Тема примечания Знак"/>
    <w:basedOn w:val="afb"/>
    <w:link w:val="afc"/>
    <w:uiPriority w:val="99"/>
    <w:semiHidden/>
    <w:rsid w:val="00AC6BD8"/>
    <w:rPr>
      <w:b/>
      <w:bCs/>
      <w:sz w:val="20"/>
      <w:szCs w:val="20"/>
    </w:rPr>
  </w:style>
  <w:style w:type="paragraph" w:customStyle="1" w:styleId="afe">
    <w:name w:val="СТ_Абзац"/>
    <w:basedOn w:val="a1"/>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aff">
    <w:name w:val="СТ_АБЗАЦ"/>
    <w:basedOn w:val="a1"/>
    <w:link w:val="aff0"/>
    <w:qFormat/>
    <w:rsid w:val="00AA270C"/>
    <w:pPr>
      <w:widowControl w:val="0"/>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ff0">
    <w:name w:val="СТ_АБЗАЦ Знак"/>
    <w:link w:val="aff"/>
    <w:locked/>
    <w:rsid w:val="00AA270C"/>
    <w:rPr>
      <w:rFonts w:ascii="Times New Roman" w:eastAsia="Times New Roman" w:hAnsi="Times New Roman" w:cs="Times New Roman"/>
      <w:sz w:val="28"/>
      <w:szCs w:val="20"/>
      <w:lang w:eastAsia="ru-RU"/>
    </w:rPr>
  </w:style>
  <w:style w:type="paragraph" w:customStyle="1" w:styleId="10">
    <w:name w:val="ПР_Заголовок отчета 1"/>
    <w:basedOn w:val="a1"/>
    <w:next w:val="aff1"/>
    <w:qFormat/>
    <w:rsid w:val="00434AC3"/>
    <w:pPr>
      <w:numPr>
        <w:numId w:val="35"/>
      </w:numPr>
      <w:spacing w:before="120" w:after="120" w:line="360" w:lineRule="auto"/>
    </w:pPr>
    <w:rPr>
      <w:rFonts w:ascii="Times New Roman" w:eastAsia="Times New Roman" w:hAnsi="Times New Roman" w:cs="Times New Roman"/>
      <w:sz w:val="28"/>
      <w:szCs w:val="24"/>
      <w:lang w:eastAsia="ru-RU"/>
    </w:rPr>
  </w:style>
  <w:style w:type="paragraph" w:customStyle="1" w:styleId="20">
    <w:name w:val="ПР_Заголовок отчета 2"/>
    <w:basedOn w:val="10"/>
    <w:next w:val="aff1"/>
    <w:qFormat/>
    <w:rsid w:val="00E87AA5"/>
    <w:pPr>
      <w:numPr>
        <w:ilvl w:val="1"/>
      </w:numPr>
      <w:tabs>
        <w:tab w:val="num" w:pos="1276"/>
      </w:tabs>
      <w:ind w:left="1276" w:hanging="567"/>
    </w:pPr>
  </w:style>
  <w:style w:type="paragraph" w:customStyle="1" w:styleId="aff1">
    <w:name w:val="ПР_Абзац"/>
    <w:basedOn w:val="a1"/>
    <w:qFormat/>
    <w:rsid w:val="00434AC3"/>
    <w:pPr>
      <w:spacing w:after="0" w:line="360" w:lineRule="auto"/>
      <w:ind w:firstLine="709"/>
      <w:jc w:val="both"/>
    </w:pPr>
    <w:rPr>
      <w:rFonts w:ascii="Times New Roman" w:eastAsia="Times New Roman" w:hAnsi="Times New Roman" w:cs="Times New Roman"/>
      <w:sz w:val="28"/>
      <w:szCs w:val="24"/>
    </w:rPr>
  </w:style>
  <w:style w:type="paragraph" w:customStyle="1" w:styleId="3">
    <w:name w:val="ПР_Заголовок отчета 3"/>
    <w:basedOn w:val="afe"/>
    <w:next w:val="aff1"/>
    <w:qFormat/>
    <w:rsid w:val="00434AC3"/>
    <w:pPr>
      <w:numPr>
        <w:ilvl w:val="2"/>
        <w:numId w:val="35"/>
      </w:numPr>
      <w:tabs>
        <w:tab w:val="left" w:pos="1418"/>
      </w:tabs>
      <w:spacing w:before="120" w:after="120"/>
      <w:jc w:val="left"/>
    </w:pPr>
    <w:rPr>
      <w:sz w:val="28"/>
    </w:rPr>
  </w:style>
  <w:style w:type="paragraph" w:customStyle="1" w:styleId="aff2">
    <w:name w:val="ПР_СТРУКТУРНЫЙ ЭЛЕМЕНТ"/>
    <w:basedOn w:val="a1"/>
    <w:next w:val="aff1"/>
    <w:qFormat/>
    <w:rsid w:val="00434AC3"/>
    <w:pPr>
      <w:spacing w:after="240" w:line="360" w:lineRule="auto"/>
      <w:jc w:val="center"/>
    </w:pPr>
    <w:rPr>
      <w:rFonts w:ascii="Times New Roman" w:hAnsi="Times New Roman"/>
      <w:caps/>
      <w:sz w:val="28"/>
    </w:rPr>
  </w:style>
  <w:style w:type="paragraph" w:customStyle="1" w:styleId="a">
    <w:name w:val="ПР_Нумерованный список"/>
    <w:basedOn w:val="aff"/>
    <w:qFormat/>
    <w:rsid w:val="00434AC3"/>
    <w:pPr>
      <w:numPr>
        <w:numId w:val="27"/>
      </w:numPr>
      <w:tabs>
        <w:tab w:val="left" w:pos="993"/>
      </w:tabs>
    </w:pPr>
    <w:rPr>
      <w:szCs w:val="24"/>
      <w:lang w:eastAsia="x-none"/>
    </w:rPr>
  </w:style>
  <w:style w:type="paragraph" w:customStyle="1" w:styleId="aff3">
    <w:name w:val="ПР_Заголовок отчета"/>
    <w:basedOn w:val="a1"/>
    <w:next w:val="a1"/>
    <w:qFormat/>
    <w:rsid w:val="00434AC3"/>
    <w:pPr>
      <w:spacing w:before="240" w:after="240" w:line="360" w:lineRule="auto"/>
      <w:jc w:val="center"/>
    </w:pPr>
    <w:rPr>
      <w:rFonts w:ascii="Times New Roman" w:eastAsia="Times New Roman" w:hAnsi="Times New Roman" w:cs="Times New Roman"/>
      <w:b/>
      <w:sz w:val="28"/>
      <w:szCs w:val="24"/>
      <w:lang w:eastAsia="ru-RU"/>
    </w:rPr>
  </w:style>
  <w:style w:type="paragraph" w:styleId="16">
    <w:name w:val="toc 1"/>
    <w:basedOn w:val="a1"/>
    <w:next w:val="a1"/>
    <w:autoRedefine/>
    <w:uiPriority w:val="39"/>
    <w:unhideWhenUsed/>
    <w:rsid w:val="00177E4F"/>
    <w:pPr>
      <w:spacing w:after="0" w:line="360" w:lineRule="auto"/>
    </w:pPr>
    <w:rPr>
      <w:rFonts w:ascii="Times New Roman" w:hAnsi="Times New Roman"/>
      <w:sz w:val="28"/>
    </w:rPr>
  </w:style>
  <w:style w:type="paragraph" w:styleId="25">
    <w:name w:val="toc 2"/>
    <w:basedOn w:val="a1"/>
    <w:next w:val="a1"/>
    <w:autoRedefine/>
    <w:uiPriority w:val="39"/>
    <w:unhideWhenUsed/>
    <w:rsid w:val="00F10CE5"/>
    <w:pPr>
      <w:tabs>
        <w:tab w:val="left" w:pos="880"/>
        <w:tab w:val="right" w:leader="dot" w:pos="9488"/>
      </w:tabs>
      <w:spacing w:after="0" w:line="360" w:lineRule="auto"/>
      <w:ind w:left="426"/>
    </w:pPr>
    <w:rPr>
      <w:rFonts w:ascii="Times New Roman" w:hAnsi="Times New Roman"/>
      <w:sz w:val="28"/>
    </w:rPr>
  </w:style>
  <w:style w:type="paragraph" w:styleId="32">
    <w:name w:val="toc 3"/>
    <w:basedOn w:val="a1"/>
    <w:next w:val="a1"/>
    <w:autoRedefine/>
    <w:uiPriority w:val="39"/>
    <w:unhideWhenUsed/>
    <w:rsid w:val="00177E4F"/>
    <w:pPr>
      <w:spacing w:after="0" w:line="360" w:lineRule="auto"/>
      <w:ind w:left="454"/>
    </w:pPr>
    <w:rPr>
      <w:rFonts w:ascii="Times New Roman" w:hAnsi="Times New Roman"/>
      <w:sz w:val="28"/>
    </w:rPr>
  </w:style>
  <w:style w:type="paragraph" w:customStyle="1" w:styleId="a0">
    <w:name w:val="ПР_Маркированный список"/>
    <w:basedOn w:val="aff1"/>
    <w:qFormat/>
    <w:rsid w:val="00434AC3"/>
    <w:pPr>
      <w:numPr>
        <w:numId w:val="36"/>
      </w:numPr>
      <w:tabs>
        <w:tab w:val="left" w:pos="993"/>
      </w:tabs>
    </w:pPr>
  </w:style>
  <w:style w:type="character" w:customStyle="1" w:styleId="st">
    <w:name w:val="st"/>
    <w:basedOn w:val="a2"/>
    <w:rsid w:val="00A92859"/>
  </w:style>
  <w:style w:type="paragraph" w:styleId="aff4">
    <w:name w:val="TOC Heading"/>
    <w:basedOn w:val="11"/>
    <w:next w:val="a1"/>
    <w:uiPriority w:val="39"/>
    <w:unhideWhenUsed/>
    <w:qFormat/>
    <w:rsid w:val="00310D6E"/>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styleId="aff5">
    <w:name w:val="Unresolved Mention"/>
    <w:basedOn w:val="a2"/>
    <w:uiPriority w:val="99"/>
    <w:semiHidden/>
    <w:unhideWhenUsed/>
    <w:rsid w:val="00D41662"/>
    <w:rPr>
      <w:color w:val="605E5C"/>
      <w:shd w:val="clear" w:color="auto" w:fill="E1DFDD"/>
    </w:rPr>
  </w:style>
  <w:style w:type="numbering" w:customStyle="1" w:styleId="1">
    <w:name w:val="Текущий список1"/>
    <w:uiPriority w:val="99"/>
    <w:rsid w:val="00DD68F7"/>
    <w:pPr>
      <w:numPr>
        <w:numId w:val="56"/>
      </w:numPr>
    </w:pPr>
  </w:style>
  <w:style w:type="numbering" w:customStyle="1" w:styleId="2">
    <w:name w:val="Текущий список2"/>
    <w:uiPriority w:val="99"/>
    <w:rsid w:val="00CE1CB4"/>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91047">
      <w:bodyDiv w:val="1"/>
      <w:marLeft w:val="0"/>
      <w:marRight w:val="0"/>
      <w:marTop w:val="0"/>
      <w:marBottom w:val="0"/>
      <w:divBdr>
        <w:top w:val="none" w:sz="0" w:space="0" w:color="auto"/>
        <w:left w:val="none" w:sz="0" w:space="0" w:color="auto"/>
        <w:bottom w:val="none" w:sz="0" w:space="0" w:color="auto"/>
        <w:right w:val="none" w:sz="0" w:space="0" w:color="auto"/>
      </w:divBdr>
    </w:div>
    <w:div w:id="586351244">
      <w:bodyDiv w:val="1"/>
      <w:marLeft w:val="0"/>
      <w:marRight w:val="0"/>
      <w:marTop w:val="0"/>
      <w:marBottom w:val="0"/>
      <w:divBdr>
        <w:top w:val="none" w:sz="0" w:space="0" w:color="auto"/>
        <w:left w:val="none" w:sz="0" w:space="0" w:color="auto"/>
        <w:bottom w:val="none" w:sz="0" w:space="0" w:color="auto"/>
        <w:right w:val="none" w:sz="0" w:space="0" w:color="auto"/>
      </w:divBdr>
    </w:div>
    <w:div w:id="929389324">
      <w:bodyDiv w:val="1"/>
      <w:marLeft w:val="0"/>
      <w:marRight w:val="0"/>
      <w:marTop w:val="0"/>
      <w:marBottom w:val="0"/>
      <w:divBdr>
        <w:top w:val="none" w:sz="0" w:space="0" w:color="auto"/>
        <w:left w:val="none" w:sz="0" w:space="0" w:color="auto"/>
        <w:bottom w:val="none" w:sz="0" w:space="0" w:color="auto"/>
        <w:right w:val="none" w:sz="0" w:space="0" w:color="auto"/>
      </w:divBdr>
    </w:div>
    <w:div w:id="1082333116">
      <w:bodyDiv w:val="1"/>
      <w:marLeft w:val="0"/>
      <w:marRight w:val="0"/>
      <w:marTop w:val="0"/>
      <w:marBottom w:val="0"/>
      <w:divBdr>
        <w:top w:val="none" w:sz="0" w:space="0" w:color="auto"/>
        <w:left w:val="none" w:sz="0" w:space="0" w:color="auto"/>
        <w:bottom w:val="none" w:sz="0" w:space="0" w:color="auto"/>
        <w:right w:val="none" w:sz="0" w:space="0" w:color="auto"/>
      </w:divBdr>
    </w:div>
    <w:div w:id="1137839728">
      <w:bodyDiv w:val="1"/>
      <w:marLeft w:val="0"/>
      <w:marRight w:val="0"/>
      <w:marTop w:val="0"/>
      <w:marBottom w:val="0"/>
      <w:divBdr>
        <w:top w:val="none" w:sz="0" w:space="0" w:color="auto"/>
        <w:left w:val="none" w:sz="0" w:space="0" w:color="auto"/>
        <w:bottom w:val="none" w:sz="0" w:space="0" w:color="auto"/>
        <w:right w:val="none" w:sz="0" w:space="0" w:color="auto"/>
      </w:divBdr>
    </w:div>
    <w:div w:id="1256330516">
      <w:bodyDiv w:val="1"/>
      <w:marLeft w:val="0"/>
      <w:marRight w:val="0"/>
      <w:marTop w:val="0"/>
      <w:marBottom w:val="0"/>
      <w:divBdr>
        <w:top w:val="none" w:sz="0" w:space="0" w:color="auto"/>
        <w:left w:val="none" w:sz="0" w:space="0" w:color="auto"/>
        <w:bottom w:val="none" w:sz="0" w:space="0" w:color="auto"/>
        <w:right w:val="none" w:sz="0" w:space="0" w:color="auto"/>
      </w:divBdr>
    </w:div>
    <w:div w:id="1781559771">
      <w:bodyDiv w:val="1"/>
      <w:marLeft w:val="0"/>
      <w:marRight w:val="0"/>
      <w:marTop w:val="0"/>
      <w:marBottom w:val="0"/>
      <w:divBdr>
        <w:top w:val="none" w:sz="0" w:space="0" w:color="auto"/>
        <w:left w:val="none" w:sz="0" w:space="0" w:color="auto"/>
        <w:bottom w:val="none" w:sz="0" w:space="0" w:color="auto"/>
        <w:right w:val="none" w:sz="0" w:space="0" w:color="auto"/>
      </w:divBdr>
    </w:div>
    <w:div w:id="20603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11A78-6266-4DEE-90EC-E394BE6C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16</Pages>
  <Words>2946</Words>
  <Characters>16793</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Степанов</dc:creator>
  <cp:lastModifiedBy>Dmitry</cp:lastModifiedBy>
  <cp:revision>12</cp:revision>
  <cp:lastPrinted>2018-04-02T08:22:00Z</cp:lastPrinted>
  <dcterms:created xsi:type="dcterms:W3CDTF">2023-12-10T06:48:00Z</dcterms:created>
  <dcterms:modified xsi:type="dcterms:W3CDTF">2023-12-13T13:24:00Z</dcterms:modified>
</cp:coreProperties>
</file>