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41C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6C19AA8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046FA" w14:textId="77777777" w:rsidR="00B22622" w:rsidRPr="00556423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89FAC6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0A4CA9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E173F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CE8B6E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C7AFA3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9CE49" w14:textId="77777777" w:rsidR="00995B9F" w:rsidRPr="00556423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BD110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271C" w14:textId="77777777" w:rsidR="00B22622" w:rsidRPr="00556423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3A991DE9" w14:textId="77777777" w:rsidR="00B22622" w:rsidRPr="00556423" w:rsidRDefault="00B22622" w:rsidP="00B226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4B17" w14:textId="77777777" w:rsidR="0010258E" w:rsidRPr="00556423" w:rsidRDefault="0010258E" w:rsidP="00AF48CC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A6A97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1D663DB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1B2BB" w14:textId="77777777" w:rsidR="00FF3BD2" w:rsidRPr="00556423" w:rsidRDefault="00B22622" w:rsidP="00253939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53939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9F29889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ОПОП ВО)</w:t>
      </w:r>
    </w:p>
    <w:p w14:paraId="0AD2892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363CC" w14:textId="49DA2B29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8546A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календарным учебным графиком)</w:t>
      </w:r>
    </w:p>
    <w:p w14:paraId="2A4B2F0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865E1" w14:textId="5FC9911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57493B02" w14:textId="0AFF77B8" w:rsidR="00B22622" w:rsidRPr="0055642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69A680" w14:textId="1E7F6461" w:rsidR="00B22622" w:rsidRPr="00556423" w:rsidRDefault="001E557D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325502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F8403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83D43" w14:textId="46BA7CE3" w:rsidR="00B22622" w:rsidRPr="00556423" w:rsidRDefault="00B870CB" w:rsidP="00F35E62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82882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067E8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5564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F35E62" w:rsidRPr="005564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242E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Д.О. Колбанов</w:t>
      </w:r>
    </w:p>
    <w:p w14:paraId="3D52F979" w14:textId="77777777" w:rsidR="0010258E" w:rsidRPr="00556423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97166" w14:textId="77777777" w:rsidR="00715749" w:rsidRPr="00556423" w:rsidRDefault="00715749" w:rsidP="007157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3D40082" w14:textId="4666BB76" w:rsidR="0061242E" w:rsidRPr="0061242E" w:rsidRDefault="00A62528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1242E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оцент кафедры программных систем,</w:t>
      </w:r>
    </w:p>
    <w:p w14:paraId="58F25135" w14:textId="05DAD621" w:rsidR="00B22622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 ___________________________________________ О.А. Гордеева</w:t>
      </w:r>
    </w:p>
    <w:p w14:paraId="37556FE7" w14:textId="63B2C86F" w:rsidR="0061242E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C02A28" w14:textId="77777777" w:rsidR="0061242E" w:rsidRPr="00556423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23432" w14:textId="757D2DC0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9D61E9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39491E" w14:textId="652F35A6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AB6CD6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2C98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48C5EC17" w14:textId="77777777" w:rsidR="00CA6A97" w:rsidRPr="00556423" w:rsidRDefault="00CA6A97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EFA8E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F0F60" w14:textId="77777777" w:rsidR="00995B9F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D9E09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46FAC" w14:textId="0B960ED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0BD005D" w14:textId="77777777" w:rsidR="00B22622" w:rsidRPr="00556423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43D3AC39" w14:textId="6D059B22" w:rsidR="00A62528" w:rsidRDefault="007219D0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A3229">
        <w:rPr>
          <w:rFonts w:eastAsia="Times New Roman" w:cs="Times New Roman"/>
          <w:szCs w:val="28"/>
        </w:rPr>
        <w:fldChar w:fldCharType="begin"/>
      </w:r>
      <w:r w:rsidRPr="008A3229">
        <w:rPr>
          <w:rFonts w:eastAsia="Times New Roman" w:cs="Times New Roman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8A3229">
        <w:rPr>
          <w:rFonts w:eastAsia="Times New Roman" w:cs="Times New Roman"/>
          <w:szCs w:val="28"/>
        </w:rPr>
        <w:fldChar w:fldCharType="separate"/>
      </w:r>
      <w:hyperlink w:anchor="_Toc198720017" w:history="1">
        <w:r w:rsidR="00A62528" w:rsidRPr="00687503">
          <w:rPr>
            <w:rStyle w:val="af7"/>
            <w:noProof/>
          </w:rPr>
          <w:t>Задания по практике для выполнения определенных видов работ, связанных с будущей  профессиональной деятельностью  (сбор и анализ данных и материалов, проведение исследований)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_Toc198720017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3</w:t>
        </w:r>
        <w:r w:rsidR="00A62528">
          <w:rPr>
            <w:noProof/>
            <w:webHidden/>
          </w:rPr>
          <w:fldChar w:fldCharType="end"/>
        </w:r>
      </w:hyperlink>
    </w:p>
    <w:p w14:paraId="2A82F168" w14:textId="03B827EB" w:rsidR="00A62528" w:rsidRDefault="00661A73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18" w:history="1">
        <w:r w:rsidR="00A62528" w:rsidRPr="00687503">
          <w:rPr>
            <w:rStyle w:val="af7"/>
            <w:noProof/>
          </w:rPr>
          <w:t>Введение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_Toc198720018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9</w:t>
        </w:r>
        <w:r w:rsidR="00A62528">
          <w:rPr>
            <w:noProof/>
            <w:webHidden/>
          </w:rPr>
          <w:fldChar w:fldCharType="end"/>
        </w:r>
      </w:hyperlink>
    </w:p>
    <w:p w14:paraId="7C73EF6E" w14:textId="0FD00D3C" w:rsidR="00A62528" w:rsidRDefault="00661A73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19" w:history="1">
        <w:r w:rsidR="00A62528" w:rsidRPr="00687503">
          <w:rPr>
            <w:rStyle w:val="af7"/>
            <w:noProof/>
          </w:rPr>
          <w:t>1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</w:rPr>
          <w:t>Проект системы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_Toc198720019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10</w:t>
        </w:r>
        <w:r w:rsidR="00A62528">
          <w:rPr>
            <w:noProof/>
            <w:webHidden/>
          </w:rPr>
          <w:fldChar w:fldCharType="end"/>
        </w:r>
      </w:hyperlink>
    </w:p>
    <w:p w14:paraId="06B54833" w14:textId="61658EC6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0" w:history="1">
        <w:r w:rsidR="00A62528" w:rsidRPr="00687503">
          <w:rPr>
            <w:rStyle w:val="af7"/>
            <w:noProof/>
            <w:lang w:eastAsia="ru-RU"/>
          </w:rPr>
          <w:t>1.1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Структурная схема системы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_Toc198720020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10</w:t>
        </w:r>
        <w:r w:rsidR="00A62528">
          <w:rPr>
            <w:noProof/>
            <w:webHidden/>
          </w:rPr>
          <w:fldChar w:fldCharType="end"/>
        </w:r>
      </w:hyperlink>
    </w:p>
    <w:p w14:paraId="739F7C1B" w14:textId="2E3DA29E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1" w:history="1">
        <w:r w:rsidR="00A62528" w:rsidRPr="00687503">
          <w:rPr>
            <w:rStyle w:val="af7"/>
            <w:noProof/>
            <w:lang w:eastAsia="ru-RU"/>
          </w:rPr>
          <w:t>1.2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Диаграмма вариантов использования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_Toc198720021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11</w:t>
        </w:r>
        <w:r w:rsidR="00A62528">
          <w:rPr>
            <w:noProof/>
            <w:webHidden/>
          </w:rPr>
          <w:fldChar w:fldCharType="end"/>
        </w:r>
      </w:hyperlink>
    </w:p>
    <w:p w14:paraId="4868FEC3" w14:textId="10467421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2" w:history="1">
        <w:r w:rsidR="00A62528" w:rsidRPr="00687503">
          <w:rPr>
            <w:rStyle w:val="af7"/>
            <w:noProof/>
            <w:lang w:eastAsia="ru-RU"/>
          </w:rPr>
          <w:t>1.3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Диаграмма деятельности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_Toc198720022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12</w:t>
        </w:r>
        <w:r w:rsidR="00A62528">
          <w:rPr>
            <w:noProof/>
            <w:webHidden/>
          </w:rPr>
          <w:fldChar w:fldCharType="end"/>
        </w:r>
      </w:hyperlink>
    </w:p>
    <w:p w14:paraId="7F02487E" w14:textId="6656A7C3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3" w:history="1">
        <w:r w:rsidR="00A62528" w:rsidRPr="00687503">
          <w:rPr>
            <w:rStyle w:val="af7"/>
            <w:noProof/>
            <w:lang w:eastAsia="ru-RU"/>
          </w:rPr>
          <w:t>1.4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Диаграмма последовательности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_Toc198720023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13</w:t>
        </w:r>
        <w:r w:rsidR="00A62528">
          <w:rPr>
            <w:noProof/>
            <w:webHidden/>
          </w:rPr>
          <w:fldChar w:fldCharType="end"/>
        </w:r>
      </w:hyperlink>
    </w:p>
    <w:p w14:paraId="15A3F8D2" w14:textId="279FE928" w:rsidR="00A62528" w:rsidRDefault="00661A73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4" w:history="1">
        <w:r w:rsidR="00A62528" w:rsidRPr="00687503">
          <w:rPr>
            <w:rStyle w:val="af7"/>
            <w:noProof/>
          </w:rPr>
          <w:t>2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</w:rPr>
          <w:t>Руководство пользователя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_Toc198720024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15</w:t>
        </w:r>
        <w:r w:rsidR="00A62528">
          <w:rPr>
            <w:noProof/>
            <w:webHidden/>
          </w:rPr>
          <w:fldChar w:fldCharType="end"/>
        </w:r>
      </w:hyperlink>
    </w:p>
    <w:p w14:paraId="4E8D4B42" w14:textId="3C99D996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5" w:history="1">
        <w:r w:rsidR="00A62528" w:rsidRPr="00687503">
          <w:rPr>
            <w:rStyle w:val="af7"/>
            <w:noProof/>
            <w:lang w:eastAsia="ru-RU"/>
          </w:rPr>
          <w:t>2.1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Назначение системы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_Toc198720025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15</w:t>
        </w:r>
        <w:r w:rsidR="00A62528">
          <w:rPr>
            <w:noProof/>
            <w:webHidden/>
          </w:rPr>
          <w:fldChar w:fldCharType="end"/>
        </w:r>
      </w:hyperlink>
    </w:p>
    <w:p w14:paraId="1D8CFAF2" w14:textId="43E39085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6" w:history="1">
        <w:r w:rsidR="00A62528" w:rsidRPr="00687503">
          <w:rPr>
            <w:rStyle w:val="af7"/>
            <w:noProof/>
            <w:lang w:eastAsia="ru-RU"/>
          </w:rPr>
          <w:t>2.2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Условия работы системы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_Toc198720026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15</w:t>
        </w:r>
        <w:r w:rsidR="00A62528">
          <w:rPr>
            <w:noProof/>
            <w:webHidden/>
          </w:rPr>
          <w:fldChar w:fldCharType="end"/>
        </w:r>
      </w:hyperlink>
    </w:p>
    <w:p w14:paraId="4483D2D5" w14:textId="12F80496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7" w:history="1">
        <w:r w:rsidR="00A62528" w:rsidRPr="00687503">
          <w:rPr>
            <w:rStyle w:val="af7"/>
            <w:noProof/>
            <w:lang w:eastAsia="ru-RU"/>
          </w:rPr>
          <w:t>2.3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Установка системы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_Toc198720027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15</w:t>
        </w:r>
        <w:r w:rsidR="00A62528">
          <w:rPr>
            <w:noProof/>
            <w:webHidden/>
          </w:rPr>
          <w:fldChar w:fldCharType="end"/>
        </w:r>
      </w:hyperlink>
    </w:p>
    <w:p w14:paraId="103C02B5" w14:textId="2B39BA0F" w:rsidR="00A62528" w:rsidRDefault="00661A73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8" w:history="1">
        <w:r w:rsidR="00A62528" w:rsidRPr="00687503">
          <w:rPr>
            <w:rStyle w:val="af7"/>
            <w:noProof/>
            <w:lang w:eastAsia="ru-RU"/>
          </w:rPr>
          <w:t>2.4</w:t>
        </w:r>
        <w:r w:rsidR="00A625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62528" w:rsidRPr="00687503">
          <w:rPr>
            <w:rStyle w:val="af7"/>
            <w:noProof/>
            <w:lang w:eastAsia="ru-RU"/>
          </w:rPr>
          <w:t>Работа с системой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_Toc198720028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16</w:t>
        </w:r>
        <w:r w:rsidR="00A62528">
          <w:rPr>
            <w:noProof/>
            <w:webHidden/>
          </w:rPr>
          <w:fldChar w:fldCharType="end"/>
        </w:r>
      </w:hyperlink>
    </w:p>
    <w:p w14:paraId="69409E9C" w14:textId="024B036C" w:rsidR="00A62528" w:rsidRDefault="00661A73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29" w:history="1">
        <w:r w:rsidR="00A62528" w:rsidRPr="00687503">
          <w:rPr>
            <w:rStyle w:val="af7"/>
            <w:noProof/>
          </w:rPr>
          <w:t>Заключение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_Toc198720029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18</w:t>
        </w:r>
        <w:r w:rsidR="00A62528">
          <w:rPr>
            <w:noProof/>
            <w:webHidden/>
          </w:rPr>
          <w:fldChar w:fldCharType="end"/>
        </w:r>
      </w:hyperlink>
    </w:p>
    <w:p w14:paraId="6F11C419" w14:textId="26B96A8A" w:rsidR="00A62528" w:rsidRDefault="00661A73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720030" w:history="1">
        <w:r w:rsidR="00A62528" w:rsidRPr="00687503">
          <w:rPr>
            <w:rStyle w:val="af7"/>
            <w:noProof/>
          </w:rPr>
          <w:t>Список использованных источников</w:t>
        </w:r>
        <w:r w:rsidR="00A62528">
          <w:rPr>
            <w:noProof/>
            <w:webHidden/>
          </w:rPr>
          <w:tab/>
        </w:r>
        <w:r w:rsidR="00A62528">
          <w:rPr>
            <w:noProof/>
            <w:webHidden/>
          </w:rPr>
          <w:fldChar w:fldCharType="begin"/>
        </w:r>
        <w:r w:rsidR="00A62528">
          <w:rPr>
            <w:noProof/>
            <w:webHidden/>
          </w:rPr>
          <w:instrText xml:space="preserve"> PAGEREF _Toc198720030 \h </w:instrText>
        </w:r>
        <w:r w:rsidR="00A62528">
          <w:rPr>
            <w:noProof/>
            <w:webHidden/>
          </w:rPr>
        </w:r>
        <w:r w:rsidR="00A62528">
          <w:rPr>
            <w:noProof/>
            <w:webHidden/>
          </w:rPr>
          <w:fldChar w:fldCharType="separate"/>
        </w:r>
        <w:r w:rsidR="00F14A57">
          <w:rPr>
            <w:noProof/>
            <w:webHidden/>
          </w:rPr>
          <w:t>19</w:t>
        </w:r>
        <w:r w:rsidR="00A62528">
          <w:rPr>
            <w:noProof/>
            <w:webHidden/>
          </w:rPr>
          <w:fldChar w:fldCharType="end"/>
        </w:r>
      </w:hyperlink>
    </w:p>
    <w:p w14:paraId="4591830F" w14:textId="179CF5D6" w:rsidR="004446C4" w:rsidRPr="00556423" w:rsidRDefault="007219D0" w:rsidP="004446C4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A32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A5DA7E5" w14:textId="77777777" w:rsidR="009237E9" w:rsidRPr="00556423" w:rsidRDefault="009237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5FEE70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EF2455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C2627" w14:textId="77777777" w:rsidR="00B22622" w:rsidRPr="0055642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</w:t>
      </w:r>
      <w:proofErr w:type="gramStart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«Самарский национальный исследовательский университет имени академика С.П. Королева»</w:t>
      </w:r>
    </w:p>
    <w:p w14:paraId="4D307B7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7FC464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14D1E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982F46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5A4CD2" w14:textId="77777777" w:rsidR="00B22622" w:rsidRPr="0055642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1FD90" w14:textId="77777777" w:rsidR="00995B9F" w:rsidRPr="00CA6A78" w:rsidRDefault="00995B9F" w:rsidP="00995B9F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98720017"/>
      <w:r w:rsidRPr="00CA6A78">
        <w:rPr>
          <w:b w:val="0"/>
          <w:szCs w:val="28"/>
        </w:rPr>
        <w:t xml:space="preserve">Задания по практике для выполнения определенных видов работ, связанных с </w:t>
      </w:r>
      <w:proofErr w:type="gramStart"/>
      <w:r w:rsidRPr="00CA6A78">
        <w:rPr>
          <w:b w:val="0"/>
          <w:szCs w:val="28"/>
        </w:rPr>
        <w:t>будущей  профессиональной</w:t>
      </w:r>
      <w:proofErr w:type="gramEnd"/>
      <w:r w:rsidRPr="00CA6A78">
        <w:rPr>
          <w:b w:val="0"/>
          <w:szCs w:val="28"/>
        </w:rPr>
        <w:t xml:space="preserve"> деятельностью 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62A95F04" w14:textId="68B5AE13" w:rsidR="00995B9F" w:rsidRPr="00073E2B" w:rsidRDefault="00995B9F" w:rsidP="00995B9F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A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61242E"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Колбанову</w:t>
      </w:r>
      <w:proofErr w:type="spellEnd"/>
      <w:r w:rsidR="0061242E"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Дмитрию Олеговичу</w:t>
      </w:r>
      <w:r w:rsidRPr="009D61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D82882"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-020</w:t>
      </w:r>
      <w:r w:rsidR="00D828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16AF1743" w14:textId="77777777" w:rsidR="00995B9F" w:rsidRPr="00073E2B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C3403" w14:textId="655B0C24" w:rsidR="00995B9F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806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224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044CA8" w14:textId="77777777" w:rsidR="00995B9F" w:rsidRPr="00434AC3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FD7C49" w14:textId="77777777" w:rsidR="00B22622" w:rsidRPr="00413E44" w:rsidRDefault="00B22622" w:rsidP="0099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3E44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профильной организации или структурного подразделения университета)</w:t>
      </w:r>
    </w:p>
    <w:p w14:paraId="60F77D81" w14:textId="77777777" w:rsidR="0061242E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Веб-приложение прог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нозирования стоимости легкового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автомобиля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95B949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261"/>
        <w:gridCol w:w="2835"/>
      </w:tblGrid>
      <w:tr w:rsidR="0038350C" w:rsidRPr="00DA586D" w14:paraId="66A0E8A3" w14:textId="77777777" w:rsidTr="0038350C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0B46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4988" w14:textId="77777777" w:rsidR="0038350C" w:rsidRPr="00DA586D" w:rsidRDefault="0038350C" w:rsidP="0038350C">
            <w:pPr>
              <w:spacing w:after="0" w:line="240" w:lineRule="auto"/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BCB9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9D61E9" w:rsidRPr="00DA586D" w14:paraId="7B53EAB9" w14:textId="77777777" w:rsidTr="002D5309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1A0" w14:textId="6647E320" w:rsidR="00D82882" w:rsidRPr="00D82882" w:rsidRDefault="00D82882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</w:t>
            </w:r>
            <w:r w:rsidR="004B48AD">
              <w:rPr>
                <w:rFonts w:ascii="Times New Roman" w:hAnsi="Times New Roman"/>
                <w:sz w:val="28"/>
                <w:szCs w:val="28"/>
              </w:rPr>
              <w:t>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  <w:p w14:paraId="098B4433" w14:textId="77777777" w:rsidR="00D82882" w:rsidRPr="00D82882" w:rsidRDefault="00D82882" w:rsidP="00D8288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ОПК-1.1.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Знает 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01E515DA" w14:textId="77777777" w:rsidR="00D82882" w:rsidRPr="00D82882" w:rsidRDefault="00D82882" w:rsidP="00D8288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ОПК-1.2.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0E574F9D" w14:textId="77777777" w:rsidR="009D61E9" w:rsidRDefault="00D82882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ОПК-1.3.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  <w:p w14:paraId="4609907A" w14:textId="7DB7C6EC" w:rsidR="00E07711" w:rsidRPr="009D61E9" w:rsidRDefault="00E07711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F77F" w14:textId="77777777" w:rsidR="009D61E9" w:rsidRDefault="0061242E" w:rsidP="009D61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проект системы.</w:t>
            </w:r>
          </w:p>
          <w:p w14:paraId="0EF5F682" w14:textId="77777777" w:rsidR="0061242E" w:rsidRDefault="0061242E" w:rsidP="009D61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A154515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Ознакомиться со стандартом оформления</w:t>
            </w:r>
          </w:p>
          <w:p w14:paraId="2D080D8C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</w:t>
            </w:r>
          </w:p>
          <w:p w14:paraId="28FC8250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Самарского университета.</w:t>
            </w:r>
          </w:p>
          <w:p w14:paraId="7A1FF15A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B1609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Оформить отчет по результатам прохождения</w:t>
            </w:r>
          </w:p>
          <w:p w14:paraId="2B09395A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практики в строгом соответствии со</w:t>
            </w:r>
          </w:p>
          <w:p w14:paraId="1BEA029F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стандартом оформления</w:t>
            </w:r>
          </w:p>
          <w:p w14:paraId="77F87B4C" w14:textId="7B7347D4" w:rsidR="0061242E" w:rsidRPr="00890987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CAE" w14:textId="77777777" w:rsidR="009D61E9" w:rsidRDefault="0061242E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Разработан проект системы.</w:t>
            </w:r>
          </w:p>
          <w:p w14:paraId="2E954413" w14:textId="77777777" w:rsidR="0061242E" w:rsidRDefault="0061242E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29F10CB" w14:textId="18A764B3" w:rsidR="0061242E" w:rsidRPr="00890987" w:rsidRDefault="0061242E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Подготовлен отчет по практике.</w:t>
            </w:r>
          </w:p>
        </w:tc>
      </w:tr>
      <w:tr w:rsidR="00BA4E48" w:rsidRPr="00DA586D" w14:paraId="3F94E4E0" w14:textId="77777777" w:rsidTr="0001307F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4383" w14:textId="4F586865" w:rsidR="00BA4E48" w:rsidRPr="00AE5029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</w:t>
            </w:r>
            <w:r w:rsidR="00AE5029"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4CCE1035" w14:textId="0DA9B9E5" w:rsidR="00AE5029" w:rsidRPr="00AE5029" w:rsidRDefault="00AE5029" w:rsidP="00AE502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ОПК-2.1.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архитектуру языков программирования, теории коммуникации, основную терминологию, </w:t>
            </w:r>
            <w:r w:rsidRPr="00AE5029">
              <w:rPr>
                <w:rFonts w:ascii="Times New Roman" w:hAnsi="Times New Roman"/>
                <w:sz w:val="28"/>
                <w:szCs w:val="28"/>
              </w:rPr>
              <w:lastRenderedPageBreak/>
              <w:t>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8509720" w14:textId="434D3971" w:rsidR="00AE5029" w:rsidRPr="00AE5029" w:rsidRDefault="00AE5029" w:rsidP="00AE502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Анализирует код на типовых языках программирования, может составлять программы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0B723" w14:textId="43CBD577" w:rsidR="00AE5029" w:rsidRPr="005052E2" w:rsidRDefault="00AE502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ОПК-2.3.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Применяет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456" w14:textId="473120FA" w:rsidR="00BA4E48" w:rsidRPr="00890987" w:rsidRDefault="0061242E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возможности </w:t>
            </w:r>
            <w:proofErr w:type="spellStart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Scikit-learn</w:t>
            </w:r>
            <w:proofErr w:type="spellEnd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CatBoost</w:t>
            </w:r>
            <w:proofErr w:type="spellEnd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для создания моделей машинного обучения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349" w14:textId="31CBB3F9" w:rsidR="00BA4E48" w:rsidRPr="00890987" w:rsidRDefault="0061242E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proofErr w:type="spellStart"/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Scikit-learn</w:t>
            </w:r>
            <w:proofErr w:type="spellEnd"/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CatBoost</w:t>
            </w:r>
            <w:proofErr w:type="spellEnd"/>
          </w:p>
        </w:tc>
      </w:tr>
      <w:tr w:rsidR="00BA4E48" w:rsidRPr="00DA586D" w14:paraId="21E0F3B7" w14:textId="77777777" w:rsidTr="000D653B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E4A0" w14:textId="27FF6CFD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</w:t>
            </w:r>
            <w:r w:rsidR="00E07711"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018FA6A0" w14:textId="0BABFD8D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информационных и имитационных моделей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8021E" w14:textId="602AB155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Соотносит знания в области программирования, интерпретирует прочитанное, определяет и создает информационные ресурсы глобальных сетей, образовательного контента, средств тестирования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1D3ACB" w14:textId="399016A4" w:rsidR="00E07711" w:rsidRPr="005052E2" w:rsidRDefault="00E07711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A48" w14:textId="4083D707" w:rsidR="00BA4E48" w:rsidRPr="00890987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клиентскую и серверную часть веб-приложения, провести тестирование.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6283" w14:textId="21486535" w:rsidR="00BA4E48" w:rsidRPr="00890987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ны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клиентс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серверн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часть веб-приложения, прове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дено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тестирование.</w:t>
            </w:r>
          </w:p>
        </w:tc>
      </w:tr>
      <w:tr w:rsidR="00BA4E48" w:rsidRPr="00DA586D" w14:paraId="66BB7B74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34EE" w14:textId="67455218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</w:t>
            </w:r>
            <w:r w:rsidR="00E07711"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2971C038" w14:textId="5260C739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BE7EB87" w14:textId="3A94C94A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управление проектами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F268D4" w14:textId="35DA56AF" w:rsidR="00E07711" w:rsidRPr="00556423" w:rsidRDefault="00E07711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ОПК-4.3.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371" w14:textId="3D895718" w:rsidR="00BA4E48" w:rsidRPr="00890987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Написать руководство пользователя.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B81" w14:textId="6FCBEED9" w:rsidR="00BA4E48" w:rsidRPr="00890987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Написано руководство пользователя.</w:t>
            </w:r>
          </w:p>
        </w:tc>
      </w:tr>
      <w:tr w:rsidR="00BA4E48" w:rsidRPr="00DA586D" w14:paraId="0621B12C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0B3" w14:textId="6E531639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</w:t>
            </w:r>
            <w:r w:rsidR="00E07711"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безопасности.</w:t>
            </w:r>
          </w:p>
          <w:p w14:paraId="5CCE3479" w14:textId="59F021B6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BFFDFD" w14:textId="6C4A2113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1AB93D" w14:textId="467414C6" w:rsidR="00E07711" w:rsidRPr="00556423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4103" w14:textId="01CCC3AD" w:rsidR="00BA4E48" w:rsidRPr="00CF1FD3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Проанализировать технологии разработки технической спецификаций программных компонентов и их взаимодействия.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0A4" w14:textId="58E32857" w:rsidR="00BA4E48" w:rsidRPr="00CF1FD3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Взаимодействие клиентской и серверной части веб-приложения полностью настроено.</w:t>
            </w:r>
          </w:p>
        </w:tc>
      </w:tr>
      <w:tr w:rsidR="00BA4E48" w:rsidRPr="00DA586D" w14:paraId="1784642D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DD1D" w14:textId="77777777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 профессиональной деятельности.</w:t>
            </w:r>
          </w:p>
          <w:p w14:paraId="5CBDC8A0" w14:textId="4CB8D430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ОПК-6.1.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C6961C" w14:textId="41D969B3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395E5F1" w14:textId="01F67B3A" w:rsidR="00E07711" w:rsidRPr="00556423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 деятельности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D57" w14:textId="15202209" w:rsidR="00BA4E48" w:rsidRPr="00D82882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 методы в сфере проектирования и разработки веб-приложений, а также самые актуальные методы машинного обучения.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0D76" w14:textId="644C2ADD" w:rsidR="00BA4E48" w:rsidRPr="00CF1FD3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Учитывая все поставленные задачи, было спроектировано, реализовано и протестировано веб-приложение прогнозирования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стоимости легкового автомобиля.</w:t>
            </w:r>
          </w:p>
        </w:tc>
      </w:tr>
    </w:tbl>
    <w:p w14:paraId="0D8116E3" w14:textId="77777777" w:rsidR="005052E2" w:rsidRDefault="005052E2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2F656" w14:textId="6800A829" w:rsidR="007F630A" w:rsidRPr="00556423" w:rsidRDefault="007F630A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</w:t>
      </w:r>
      <w:r w:rsidR="00A9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7533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411D2E" w14:textId="410F97CB" w:rsidR="007F630A" w:rsidRPr="00556423" w:rsidRDefault="007F630A" w:rsidP="007F63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7533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.0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5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0942AE" w14:textId="77777777" w:rsidR="004F0597" w:rsidRPr="00556423" w:rsidRDefault="004F0597" w:rsidP="004F0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15692D8" w14:textId="77777777" w:rsidR="00C337F9" w:rsidRPr="0090035A" w:rsidRDefault="00C337F9" w:rsidP="00C337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514C5F74" w14:textId="77777777" w:rsidR="00C337F9" w:rsidRPr="0090035A" w:rsidRDefault="00C337F9" w:rsidP="00C337F9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4CFAC4D3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4B5DC19F" w14:textId="2B8BE670" w:rsidR="00B22622" w:rsidRPr="00556423" w:rsidRDefault="00B870CB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E75338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337F9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3A06D3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22954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75338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22954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3A06D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  <w:r w:rsid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Д.О. Колбанов</w:t>
      </w:r>
    </w:p>
    <w:p w14:paraId="66D9CAF9" w14:textId="77777777" w:rsidR="00B22622" w:rsidRPr="003A06D3" w:rsidRDefault="00B22622" w:rsidP="003A06D3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A06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4C4CA6F8" w14:textId="0D911422" w:rsidR="00B22622" w:rsidRPr="00B00C4B" w:rsidRDefault="00B22622" w:rsidP="00B22622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BE09E9" w14:textId="2B9D3F9E" w:rsidR="00593DAF" w:rsidRDefault="00593DAF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 w:type="page"/>
      </w:r>
    </w:p>
    <w:p w14:paraId="33AE633E" w14:textId="763725E4" w:rsidR="00AA270C" w:rsidRPr="00556423" w:rsidRDefault="00AA270C" w:rsidP="00E95003">
      <w:pPr>
        <w:pStyle w:val="aff6"/>
        <w:rPr>
          <w:szCs w:val="28"/>
        </w:rPr>
      </w:pPr>
      <w:bookmarkStart w:id="6" w:name="_Toc519023386"/>
      <w:bookmarkStart w:id="7" w:name="_Toc519029797"/>
      <w:bookmarkStart w:id="8" w:name="_Toc198720018"/>
      <w:r w:rsidRPr="00556423">
        <w:rPr>
          <w:szCs w:val="28"/>
        </w:rPr>
        <w:lastRenderedPageBreak/>
        <w:t>В</w:t>
      </w:r>
      <w:bookmarkEnd w:id="6"/>
      <w:bookmarkEnd w:id="7"/>
      <w:r w:rsidR="00A62528">
        <w:rPr>
          <w:szCs w:val="28"/>
        </w:rPr>
        <w:t>ведение</w:t>
      </w:r>
      <w:bookmarkEnd w:id="8"/>
    </w:p>
    <w:p w14:paraId="071A0459" w14:textId="77777777" w:rsidR="006E7832" w:rsidRPr="006E7832" w:rsidRDefault="006E7832" w:rsidP="006E78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7832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надежной и оптимизированной системы необходимо максимально подробно подойти к этапу проектирования. Для этапа проектирования будем использовать язык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6E7832">
        <w:rPr>
          <w:rFonts w:ascii="Times New Roman" w:eastAsia="Times New Roman" w:hAnsi="Times New Roman" w:cs="Times New Roman"/>
          <w:sz w:val="28"/>
          <w:szCs w:val="28"/>
        </w:rPr>
        <w:t xml:space="preserve">, который хорошо зарекомендовал себя для проектирования систем разной сложности.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6E7832">
        <w:rPr>
          <w:rFonts w:ascii="Times New Roman" w:eastAsia="Times New Roman" w:hAnsi="Times New Roman" w:cs="Times New Roman"/>
          <w:sz w:val="28"/>
          <w:szCs w:val="28"/>
        </w:rPr>
        <w:t xml:space="preserve"> предлагает единый подход для любой системы, что позволяет разработчикам и заказчикам понимать как будет работать система.</w:t>
      </w:r>
    </w:p>
    <w:p w14:paraId="0C258B00" w14:textId="77777777" w:rsidR="006E7832" w:rsidRPr="006E7832" w:rsidRDefault="006E7832" w:rsidP="006E78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7832">
        <w:rPr>
          <w:rFonts w:ascii="Times New Roman" w:eastAsia="Times New Roman" w:hAnsi="Times New Roman" w:cs="Times New Roman"/>
          <w:sz w:val="28"/>
          <w:szCs w:val="28"/>
        </w:rPr>
        <w:t>Во время практики необходимо решить следующие задачи:</w:t>
      </w:r>
    </w:p>
    <w:p w14:paraId="1752291D" w14:textId="547A62E4" w:rsidR="006E7832" w:rsidRPr="006E7832" w:rsidRDefault="006A3471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проект</w:t>
      </w:r>
      <w:r w:rsidR="006E7832"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="006E7832" w:rsidRPr="006E783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45FFF428" w14:textId="23C2839F" w:rsidR="006E7832" w:rsidRP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разработать клиентскую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серверную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часть веб-приложения и провести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тестирование;</w:t>
      </w:r>
    </w:p>
    <w:p w14:paraId="03E4FA74" w14:textId="0268F256" w:rsid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диаграммы, описывающие систему в нотации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0F257794" w14:textId="5A424B92" w:rsid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написать руководство пользователя;</w:t>
      </w:r>
    </w:p>
    <w:p w14:paraId="3C5A189A" w14:textId="23BE407F" w:rsid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подготовить и оформить письменный отчет по практике.</w:t>
      </w:r>
    </w:p>
    <w:p w14:paraId="6A0AE144" w14:textId="45630C8B" w:rsidR="00E8245A" w:rsidRPr="006E7832" w:rsidRDefault="00E8245A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eastAsia="Calibri"/>
          <w:szCs w:val="28"/>
        </w:rPr>
        <w:br w:type="page"/>
      </w:r>
    </w:p>
    <w:p w14:paraId="77218E12" w14:textId="1D613A7C" w:rsidR="003466F4" w:rsidRDefault="003466F4" w:rsidP="00E8245A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9" w:name="_Toc198720019"/>
      <w:bookmarkStart w:id="10" w:name="_Toc132381060"/>
      <w:bookmarkStart w:id="11" w:name="_Toc519023390"/>
      <w:bookmarkStart w:id="12" w:name="_Toc519029801"/>
      <w:r>
        <w:rPr>
          <w:szCs w:val="28"/>
        </w:rPr>
        <w:lastRenderedPageBreak/>
        <w:t>П</w:t>
      </w:r>
      <w:r w:rsidR="00C417CC">
        <w:rPr>
          <w:szCs w:val="28"/>
        </w:rPr>
        <w:t>роект системы</w:t>
      </w:r>
      <w:bookmarkEnd w:id="9"/>
    </w:p>
    <w:p w14:paraId="5D928F8C" w14:textId="692DE79E" w:rsidR="006E7832" w:rsidRPr="006E7832" w:rsidRDefault="006E7832" w:rsidP="00274EC6">
      <w:pPr>
        <w:pStyle w:val="3"/>
        <w:numPr>
          <w:ilvl w:val="1"/>
          <w:numId w:val="23"/>
        </w:numPr>
        <w:rPr>
          <w:lang w:eastAsia="ru-RU"/>
        </w:rPr>
      </w:pPr>
      <w:bookmarkStart w:id="13" w:name="_Toc197617179"/>
      <w:bookmarkStart w:id="14" w:name="_Toc198720020"/>
      <w:bookmarkStart w:id="15" w:name="_Toc524817526"/>
      <w:bookmarkStart w:id="16" w:name="_Toc9382356"/>
      <w:bookmarkStart w:id="17" w:name="_Toc132381062"/>
      <w:bookmarkEnd w:id="10"/>
      <w:r w:rsidRPr="006E7832">
        <w:rPr>
          <w:lang w:eastAsia="ru-RU"/>
        </w:rPr>
        <w:t>Структурная схема системы</w:t>
      </w:r>
      <w:bookmarkEnd w:id="13"/>
      <w:bookmarkEnd w:id="14"/>
    </w:p>
    <w:p w14:paraId="5A99E046" w14:textId="17EC66A8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Структурный подход при разработке системы подразумевает разбиение системы на функциональные подсистемы, тем самым система представляет из себя совокупность отдельных компонентов, взаимодействующих между собой [1]. Таким образом, сохраняется целостность представления о системе, в которой все выделенные подсистемы связаны. </w:t>
      </w:r>
    </w:p>
    <w:p w14:paraId="5C3DD0BE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Структурная схема системы представляет из себя диаграмму, отражающую взаимосвязь компонентов системы для понимания принципов работы разрабатываемой системы. </w:t>
      </w:r>
    </w:p>
    <w:p w14:paraId="4A7DF7C4" w14:textId="00C4E623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приведена структурная схема разрабатываемой системы, в ее состав входят клиентская и серверная части, которые взаимодействуют между собой с помощью протокола HTTP.</w:t>
      </w:r>
    </w:p>
    <w:p w14:paraId="5D9705E0" w14:textId="77777777" w:rsidR="006E7832" w:rsidRPr="006E7832" w:rsidRDefault="006E7832" w:rsidP="006E78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bookmarkStart w:id="18" w:name="_Hlk197276395"/>
      <w:r w:rsidRPr="006E7832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5C9CB945" wp14:editId="037C817C">
            <wp:extent cx="6303010" cy="2479040"/>
            <wp:effectExtent l="0" t="0" r="254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39B1644-46B2-45DC-8298-F9E57AF4A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39B1644-46B2-45DC-8298-F9E57AF4A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3CE4" w14:textId="2B0B9F13" w:rsidR="006E7832" w:rsidRPr="006E7832" w:rsidRDefault="006E7832" w:rsidP="006E7832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Структурная схема системы</w:t>
      </w:r>
    </w:p>
    <w:bookmarkEnd w:id="18"/>
    <w:p w14:paraId="1431BA7E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 состав клиентской части входят следующие подсистемы: </w:t>
      </w:r>
    </w:p>
    <w:p w14:paraId="52CC2813" w14:textId="77777777" w:rsidR="006E7832" w:rsidRPr="006E7832" w:rsidRDefault="006E7832" w:rsidP="006E7832">
      <w:pPr>
        <w:widowControl w:val="0"/>
        <w:numPr>
          <w:ilvl w:val="0"/>
          <w:numId w:val="35"/>
        </w:numPr>
        <w:tabs>
          <w:tab w:val="left" w:pos="98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подсистема ввода характеристик автомобиля, позволяющая пользователю вводить данные об автомобиле; </w:t>
      </w:r>
    </w:p>
    <w:p w14:paraId="7D2A327F" w14:textId="77777777" w:rsidR="006E7832" w:rsidRPr="006E7832" w:rsidRDefault="006E7832" w:rsidP="006E7832">
      <w:pPr>
        <w:widowControl w:val="0"/>
        <w:numPr>
          <w:ilvl w:val="0"/>
          <w:numId w:val="35"/>
        </w:numPr>
        <w:tabs>
          <w:tab w:val="left" w:pos="98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подсистема валидации, отвечающая за проверку корректности введенных значений;</w:t>
      </w:r>
    </w:p>
    <w:p w14:paraId="56E02AEC" w14:textId="77777777" w:rsidR="006E7832" w:rsidRPr="006E7832" w:rsidRDefault="006E7832" w:rsidP="006E7832">
      <w:pPr>
        <w:widowControl w:val="0"/>
        <w:numPr>
          <w:ilvl w:val="0"/>
          <w:numId w:val="35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lastRenderedPageBreak/>
        <w:t>подсистема просмотра результатов прогнозирования, которая позволяет пользователю просмотреть результат работы модели.</w:t>
      </w:r>
    </w:p>
    <w:p w14:paraId="70DB7214" w14:textId="77777777" w:rsidR="006E7832" w:rsidRPr="006E7832" w:rsidRDefault="006E7832" w:rsidP="006E783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 состав серверной части входят следующие подсистемы: </w:t>
      </w:r>
    </w:p>
    <w:p w14:paraId="2DB45B02" w14:textId="77777777" w:rsidR="006E7832" w:rsidRPr="006E7832" w:rsidRDefault="006E7832" w:rsidP="006E7832">
      <w:pPr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подсистема обработки данных, которая подготавливает данные, полученные от клиента, в формат, пригодный для работы модели; </w:t>
      </w:r>
    </w:p>
    <w:p w14:paraId="7B142B5F" w14:textId="77777777" w:rsidR="006E7832" w:rsidRPr="006E7832" w:rsidRDefault="006E7832" w:rsidP="006E7832">
      <w:pPr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подсистема прогнозирования, рассчитывающая стоимость автомобиля по введенным данным, используя модель машинного обучения; </w:t>
      </w:r>
    </w:p>
    <w:p w14:paraId="4FD0DEEF" w14:textId="77777777" w:rsidR="006E7832" w:rsidRPr="006E7832" w:rsidRDefault="006E7832" w:rsidP="006E7832">
      <w:pPr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подсистема взаимодействия с клиентом, которая отвечает за взаимодействие с клиентом.</w:t>
      </w:r>
    </w:p>
    <w:p w14:paraId="1B0567BE" w14:textId="3B14617A" w:rsidR="006E7832" w:rsidRPr="006E7832" w:rsidRDefault="006E7832" w:rsidP="006E7832">
      <w:pPr>
        <w:pStyle w:val="3"/>
        <w:numPr>
          <w:ilvl w:val="1"/>
          <w:numId w:val="23"/>
        </w:numPr>
        <w:rPr>
          <w:lang w:eastAsia="ru-RU"/>
        </w:rPr>
      </w:pPr>
      <w:bookmarkStart w:id="19" w:name="_Toc197617180"/>
      <w:bookmarkStart w:id="20" w:name="_Toc198720021"/>
      <w:r w:rsidRPr="006E7832">
        <w:rPr>
          <w:lang w:eastAsia="ru-RU"/>
        </w:rPr>
        <w:t>Диаграмма вариантов использования</w:t>
      </w:r>
      <w:bookmarkEnd w:id="19"/>
      <w:bookmarkEnd w:id="20"/>
    </w:p>
    <w:p w14:paraId="3969B399" w14:textId="6C42C536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Диаграмма вариантов использования – диаграмма, отражающая взаимодействие между актерами и вариантами использования, позволяющая описать концептуальную модель системы [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]. </w:t>
      </w:r>
    </w:p>
    <w:p w14:paraId="271BCAAD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Данная диаграмма используется для описания функционала и поведения системы, не погружаясь в особенности реализации функционала. </w:t>
      </w:r>
    </w:p>
    <w:p w14:paraId="703B1D5F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 качестве актеров выступает некоторое множество ролей, взаимодействующих с системой различными вариантами использования. </w:t>
      </w:r>
    </w:p>
    <w:p w14:paraId="26E2AD24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Вариант использования представляет из себя спецификацию последовательности действий, которые система выполняет при взаимодействии с актерами, таким образом выделяется набор действий, которые совершает систем, взаимодействуя с актером. </w:t>
      </w:r>
    </w:p>
    <w:p w14:paraId="6118F9A5" w14:textId="57B34DC4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приведена диаграмма вариантов использования для пользователя в разрабатываемой системе.</w:t>
      </w:r>
    </w:p>
    <w:p w14:paraId="162E184B" w14:textId="77777777" w:rsidR="006E7832" w:rsidRPr="006E7832" w:rsidRDefault="006E7832" w:rsidP="006E78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bookmarkStart w:id="21" w:name="_Hlk197617550"/>
      <w:r w:rsidRPr="006E7832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5A8022D3" wp14:editId="4755C907">
            <wp:extent cx="6048021" cy="3057525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23A095-487F-4D31-A38C-22BB18C2E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23A095-487F-4D31-A38C-22BB18C2E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707" cy="30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B790" w14:textId="73103AC2" w:rsidR="006E7832" w:rsidRDefault="006E7832" w:rsidP="006E7832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6A34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Диаграмма вариантов использования</w:t>
      </w:r>
    </w:p>
    <w:p w14:paraId="6CF73C1B" w14:textId="33FF19AF" w:rsidR="006E7832" w:rsidRDefault="006A3471" w:rsidP="006A3471">
      <w:pPr>
        <w:pStyle w:val="3"/>
        <w:numPr>
          <w:ilvl w:val="1"/>
          <w:numId w:val="23"/>
        </w:numPr>
        <w:rPr>
          <w:lang w:eastAsia="ru-RU"/>
        </w:rPr>
      </w:pPr>
      <w:bookmarkStart w:id="22" w:name="_Toc198720022"/>
      <w:bookmarkEnd w:id="21"/>
      <w:r w:rsidRPr="006A3471">
        <w:rPr>
          <w:lang w:eastAsia="ru-RU"/>
        </w:rPr>
        <w:t>Диаграмма деятельности</w:t>
      </w:r>
      <w:bookmarkEnd w:id="22"/>
    </w:p>
    <w:p w14:paraId="5CC8E9FC" w14:textId="77777777" w:rsidR="006A3471" w:rsidRDefault="006A3471" w:rsidP="006A3471">
      <w:pPr>
        <w:pStyle w:val="aff8"/>
      </w:pPr>
      <w:r>
        <w:t>Диаграмма деятельности – это графическое представление рабочих процессов поэтапных действий с поддержкой выбора, итерации и параллелизма. Она отображает динамические аспекты поведения системы и показывает, как поток управления переходит от одной деятельности к другой.</w:t>
      </w:r>
    </w:p>
    <w:p w14:paraId="22C540D1" w14:textId="2A65CBE9" w:rsidR="006A3471" w:rsidRDefault="006A3471" w:rsidP="006A3471">
      <w:pPr>
        <w:pStyle w:val="aff4"/>
        <w:rPr>
          <w:lang w:eastAsia="ru-RU"/>
        </w:rPr>
      </w:pPr>
      <w: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 [3]</w:t>
      </w:r>
      <w:r>
        <w:rPr>
          <w:lang w:eastAsia="ru-RU"/>
        </w:rPr>
        <w:t xml:space="preserve">.  </w:t>
      </w:r>
    </w:p>
    <w:p w14:paraId="5C892EB5" w14:textId="4E85F684" w:rsidR="006A3471" w:rsidRDefault="006A3471" w:rsidP="006A3471">
      <w:pPr>
        <w:pStyle w:val="aff4"/>
        <w:rPr>
          <w:lang w:eastAsia="ru-RU"/>
        </w:rPr>
      </w:pPr>
      <w:r>
        <w:rPr>
          <w:lang w:eastAsia="ru-RU"/>
        </w:rPr>
        <w:t>На рисунке 3 представлена диаграмма деятельности системы.</w:t>
      </w:r>
    </w:p>
    <w:p w14:paraId="1A2E3A28" w14:textId="1D21FA53" w:rsidR="006A3471" w:rsidRPr="006E7832" w:rsidRDefault="006A3471" w:rsidP="006A34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6A3471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3B8D091C" wp14:editId="459AB801">
            <wp:extent cx="4610240" cy="293370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49C61B5-814B-460F-AD87-9B6EB6CF8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49C61B5-814B-460F-AD87-9B6EB6CF8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294" cy="29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2C40" w14:textId="688B442D" w:rsidR="00BC26B7" w:rsidRPr="00BC26B7" w:rsidRDefault="006A3471" w:rsidP="00BC26B7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Диаграмма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деятельности</w:t>
      </w:r>
    </w:p>
    <w:p w14:paraId="7FD256A0" w14:textId="407C21A5" w:rsidR="00BC26B7" w:rsidRDefault="00BC26B7" w:rsidP="00BC26B7">
      <w:pPr>
        <w:pStyle w:val="3"/>
        <w:numPr>
          <w:ilvl w:val="1"/>
          <w:numId w:val="23"/>
        </w:numPr>
        <w:rPr>
          <w:lang w:eastAsia="ru-RU"/>
        </w:rPr>
      </w:pPr>
      <w:bookmarkStart w:id="23" w:name="_Toc198720023"/>
      <w:r>
        <w:rPr>
          <w:lang w:eastAsia="ru-RU"/>
        </w:rPr>
        <w:t>Диаграмма последовательности</w:t>
      </w:r>
      <w:bookmarkEnd w:id="23"/>
    </w:p>
    <w:p w14:paraId="26C4FA9C" w14:textId="19FE32E9" w:rsidR="00BC26B7" w:rsidRDefault="00167884" w:rsidP="00BC26B7">
      <w:pPr>
        <w:pStyle w:val="aff4"/>
        <w:rPr>
          <w:lang w:eastAsia="ru-RU"/>
        </w:rPr>
      </w:pPr>
      <w:r w:rsidRPr="00167884">
        <w:t>Диаграмма</w:t>
      </w:r>
      <w:r w:rsidRPr="00167884">
        <w:tab/>
        <w:t>последовательности</w:t>
      </w:r>
      <w:r>
        <w:t xml:space="preserve"> </w:t>
      </w:r>
      <w:r w:rsidRPr="00167884">
        <w:t>–</w:t>
      </w:r>
      <w:r>
        <w:t xml:space="preserve"> </w:t>
      </w:r>
      <w:r w:rsidRPr="00167884">
        <w:t>UML-диаграмма,</w:t>
      </w:r>
      <w:r>
        <w:t xml:space="preserve"> о</w:t>
      </w:r>
      <w:r w:rsidRPr="00167884">
        <w:t xml:space="preserve">тображающая жизненный цикл взаимодействия объектов и </w:t>
      </w:r>
      <w:proofErr w:type="spellStart"/>
      <w:r w:rsidRPr="00167884">
        <w:t>акторов</w:t>
      </w:r>
      <w:proofErr w:type="spellEnd"/>
      <w:r w:rsidRPr="00167884">
        <w:t xml:space="preserve"> на временной оси</w:t>
      </w:r>
      <w:r w:rsidR="00BC26B7">
        <w:rPr>
          <w:lang w:eastAsia="ru-RU"/>
        </w:rPr>
        <w:t>.</w:t>
      </w:r>
    </w:p>
    <w:p w14:paraId="05D56601" w14:textId="3CC7B2E0" w:rsidR="00167884" w:rsidRDefault="00167884" w:rsidP="00167884">
      <w:pPr>
        <w:pStyle w:val="aff4"/>
        <w:rPr>
          <w:lang w:eastAsia="ru-RU"/>
        </w:rPr>
      </w:pPr>
      <w:r>
        <w:rPr>
          <w:lang w:eastAsia="ru-RU"/>
        </w:rPr>
        <w:t>Диаграмма последовательности состоит из следующих элементов: объектов, вертикальных «линий жизни», отображающих временной отрезок, прямоугольников, которые отображают деятельность объекта или исполнение им определенной функции (прямоугольники на пунктирной «линии жизни»), и стрелок, показывающих взаимодействия между объектами [4].</w:t>
      </w:r>
    </w:p>
    <w:p w14:paraId="47F3C4AC" w14:textId="66B6DFF8" w:rsidR="00167884" w:rsidRDefault="00167884" w:rsidP="00167884">
      <w:pPr>
        <w:pStyle w:val="aff4"/>
        <w:rPr>
          <w:lang w:eastAsia="ru-RU"/>
        </w:rPr>
      </w:pPr>
      <w:r>
        <w:rPr>
          <w:lang w:eastAsia="ru-RU"/>
        </w:rPr>
        <w:t>Диаграмма</w:t>
      </w:r>
      <w:r>
        <w:rPr>
          <w:lang w:eastAsia="ru-RU"/>
        </w:rPr>
        <w:tab/>
        <w:t>последовательности</w:t>
      </w:r>
      <w:r>
        <w:rPr>
          <w:lang w:eastAsia="ru-RU"/>
        </w:rPr>
        <w:tab/>
        <w:t>облегчает</w:t>
      </w:r>
      <w:r>
        <w:rPr>
          <w:lang w:eastAsia="ru-RU"/>
        </w:rPr>
        <w:tab/>
        <w:t>разработку автоматизированной системы, так как предоставляет информацию о взаимодействии элементов системы во времени, отражая последовательность проводимых операций.</w:t>
      </w:r>
    </w:p>
    <w:p w14:paraId="6DCEFF52" w14:textId="2AB5084D" w:rsidR="00BC26B7" w:rsidRDefault="00BC26B7" w:rsidP="00BC26B7">
      <w:pPr>
        <w:pStyle w:val="aff4"/>
        <w:rPr>
          <w:lang w:eastAsia="ru-RU"/>
        </w:rPr>
      </w:pPr>
      <w:r>
        <w:rPr>
          <w:lang w:eastAsia="ru-RU"/>
        </w:rPr>
        <w:t xml:space="preserve">На рисунке </w:t>
      </w:r>
      <w:r w:rsidR="00167884">
        <w:rPr>
          <w:lang w:eastAsia="ru-RU"/>
        </w:rPr>
        <w:t>4 отображена диаграмма последовательности для варианта использования «Посмотреть результат прогноза»</w:t>
      </w:r>
      <w:r>
        <w:rPr>
          <w:lang w:eastAsia="ru-RU"/>
        </w:rPr>
        <w:t>.</w:t>
      </w:r>
    </w:p>
    <w:p w14:paraId="3925E606" w14:textId="465AA195" w:rsidR="00BC26B7" w:rsidRPr="006E7832" w:rsidRDefault="00291A90" w:rsidP="00BC26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DF5AE58" wp14:editId="4FD66190">
            <wp:extent cx="6031230" cy="3663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9846" w14:textId="172BA64A" w:rsidR="00BC26B7" w:rsidRDefault="00BC26B7" w:rsidP="00BC26B7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1678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1678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</w:t>
      </w:r>
      <w:r w:rsidR="00167884" w:rsidRPr="001678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иаграмма последовательности для варианта использования «Посмотреть результат прогноза»</w:t>
      </w:r>
    </w:p>
    <w:p w14:paraId="5C42AC33" w14:textId="686AC045" w:rsidR="00BC26B7" w:rsidRPr="006E7832" w:rsidRDefault="00BC26B7" w:rsidP="00BC26B7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0367D4B6" w14:textId="77777777" w:rsidR="004A7C56" w:rsidRDefault="00C417CC" w:rsidP="004A7C56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24" w:name="_Toc198720024"/>
      <w:r>
        <w:rPr>
          <w:szCs w:val="28"/>
        </w:rPr>
        <w:lastRenderedPageBreak/>
        <w:t>Руководство пользователя</w:t>
      </w:r>
      <w:bookmarkEnd w:id="15"/>
      <w:bookmarkEnd w:id="16"/>
      <w:bookmarkEnd w:id="17"/>
      <w:bookmarkEnd w:id="24"/>
    </w:p>
    <w:p w14:paraId="0601E9F6" w14:textId="36537713" w:rsidR="004A7C56" w:rsidRPr="00291A90" w:rsidRDefault="004A7C56" w:rsidP="00291A90">
      <w:pPr>
        <w:pStyle w:val="3"/>
        <w:numPr>
          <w:ilvl w:val="1"/>
          <w:numId w:val="23"/>
        </w:numPr>
        <w:rPr>
          <w:lang w:eastAsia="ru-RU"/>
        </w:rPr>
      </w:pPr>
      <w:bookmarkStart w:id="25" w:name="_Toc198720025"/>
      <w:bookmarkStart w:id="26" w:name="_Hlk197875647"/>
      <w:r w:rsidRPr="004A7C56">
        <w:rPr>
          <w:lang w:eastAsia="ru-RU"/>
        </w:rPr>
        <w:t>Назначение системы</w:t>
      </w:r>
      <w:bookmarkEnd w:id="25"/>
    </w:p>
    <w:p w14:paraId="12793386" w14:textId="536AA07F" w:rsidR="004A7C56" w:rsidRPr="004A7C56" w:rsidRDefault="004A7C56" w:rsidP="004A7C56">
      <w:pPr>
        <w:pStyle w:val="af2"/>
        <w:spacing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 xml:space="preserve">Данная система предназначена для </w:t>
      </w:r>
      <w:r>
        <w:rPr>
          <w:rFonts w:ascii="Times New Roman" w:hAnsi="Times New Roman"/>
          <w:sz w:val="28"/>
          <w:szCs w:val="24"/>
        </w:rPr>
        <w:t>прогнозирования стоимости легкового автомобиля по введенным данным</w:t>
      </w:r>
      <w:r w:rsidRPr="004A7C56">
        <w:rPr>
          <w:rFonts w:ascii="Times New Roman" w:hAnsi="Times New Roman"/>
          <w:sz w:val="28"/>
          <w:szCs w:val="24"/>
        </w:rPr>
        <w:t>.</w:t>
      </w:r>
    </w:p>
    <w:p w14:paraId="4EBA5526" w14:textId="2BC5C106" w:rsidR="004A7C56" w:rsidRPr="004A7C56" w:rsidRDefault="004A7C56" w:rsidP="00291A90">
      <w:pPr>
        <w:pStyle w:val="3"/>
        <w:numPr>
          <w:ilvl w:val="1"/>
          <w:numId w:val="23"/>
        </w:numPr>
        <w:rPr>
          <w:lang w:eastAsia="ru-RU"/>
        </w:rPr>
      </w:pPr>
      <w:bookmarkStart w:id="27" w:name="_bookmark50"/>
      <w:bookmarkStart w:id="28" w:name="_Toc198720026"/>
      <w:bookmarkEnd w:id="27"/>
      <w:r w:rsidRPr="004A7C56">
        <w:rPr>
          <w:lang w:eastAsia="ru-RU"/>
        </w:rPr>
        <w:t>Условия работы системы</w:t>
      </w:r>
      <w:bookmarkEnd w:id="28"/>
    </w:p>
    <w:p w14:paraId="5D6178DB" w14:textId="77777777" w:rsidR="004A7C56" w:rsidRPr="004A7C56" w:rsidRDefault="004A7C56" w:rsidP="004A7C56">
      <w:pPr>
        <w:pStyle w:val="af2"/>
        <w:spacing w:before="163"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>Для корректной работы системы необходимо наличие соответствующих программных и аппаратных средств.</w:t>
      </w:r>
    </w:p>
    <w:p w14:paraId="7F665288" w14:textId="77777777" w:rsidR="004A7C56" w:rsidRPr="004A7C56" w:rsidRDefault="004A7C56" w:rsidP="004A7C56">
      <w:pPr>
        <w:pStyle w:val="a8"/>
        <w:widowControl w:val="0"/>
        <w:numPr>
          <w:ilvl w:val="0"/>
          <w:numId w:val="38"/>
        </w:numPr>
        <w:tabs>
          <w:tab w:val="left" w:pos="1272"/>
        </w:tabs>
        <w:autoSpaceDE w:val="0"/>
        <w:autoSpaceDN w:val="0"/>
        <w:spacing w:after="0" w:line="314" w:lineRule="exact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техническому обеспечению:</w:t>
      </w:r>
    </w:p>
    <w:p w14:paraId="1379179B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3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ЭВМ типа IBM PC;</w:t>
      </w:r>
    </w:p>
    <w:p w14:paraId="278B53E0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процессор типа x86 или x64 тактовой частоты 1400 МГц и выше;</w:t>
      </w:r>
    </w:p>
    <w:p w14:paraId="271D858E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56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клавиатура или иное устройство ввода;</w:t>
      </w:r>
    </w:p>
    <w:p w14:paraId="32994F82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мышь или иное манипулирующее ввода;</w:t>
      </w:r>
    </w:p>
    <w:p w14:paraId="3E8C0D89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дисплей с разрешением не менее 1280 × 768 пикселей;</w:t>
      </w:r>
    </w:p>
    <w:p w14:paraId="1DF01C69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352" w:lineRule="auto"/>
        <w:ind w:right="432" w:firstLine="706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широкополосное подключение к сети Интернет, не менее 1 Мб/сек.</w:t>
      </w:r>
    </w:p>
    <w:p w14:paraId="1F7EA13E" w14:textId="77777777" w:rsidR="004A7C56" w:rsidRPr="004A7C56" w:rsidRDefault="004A7C56" w:rsidP="004A7C56">
      <w:pPr>
        <w:pStyle w:val="a8"/>
        <w:widowControl w:val="0"/>
        <w:numPr>
          <w:ilvl w:val="0"/>
          <w:numId w:val="38"/>
        </w:numPr>
        <w:tabs>
          <w:tab w:val="left" w:pos="1272"/>
        </w:tabs>
        <w:autoSpaceDE w:val="0"/>
        <w:autoSpaceDN w:val="0"/>
        <w:spacing w:before="8" w:after="0" w:line="240" w:lineRule="auto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программному обеспечению:</w:t>
      </w:r>
    </w:p>
    <w:p w14:paraId="0E632584" w14:textId="547AE0ED" w:rsidR="004A7C56" w:rsidRPr="004A7C56" w:rsidRDefault="004A7C56" w:rsidP="00291A90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операционная система Windows 10 и выше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CA2FCEB" w14:textId="6B9F3BBB" w:rsidR="004A7C56" w:rsidRPr="004A7C56" w:rsidRDefault="004A7C56" w:rsidP="00291A90">
      <w:pPr>
        <w:pStyle w:val="3"/>
        <w:numPr>
          <w:ilvl w:val="1"/>
          <w:numId w:val="23"/>
        </w:numPr>
        <w:rPr>
          <w:lang w:eastAsia="ru-RU"/>
        </w:rPr>
      </w:pPr>
      <w:bookmarkStart w:id="29" w:name="_bookmark51"/>
      <w:bookmarkStart w:id="30" w:name="_Toc198720027"/>
      <w:bookmarkEnd w:id="29"/>
      <w:r w:rsidRPr="004A7C56">
        <w:rPr>
          <w:lang w:eastAsia="ru-RU"/>
        </w:rPr>
        <w:t>Установка системы</w:t>
      </w:r>
      <w:bookmarkEnd w:id="30"/>
    </w:p>
    <w:p w14:paraId="0ED6348D" w14:textId="67D046F2" w:rsidR="004B021F" w:rsidRDefault="004B021F" w:rsidP="004B021F">
      <w:pPr>
        <w:pStyle w:val="af2"/>
        <w:spacing w:after="0" w:line="360" w:lineRule="auto"/>
        <w:ind w:right="426" w:firstLine="71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Перед запуском системы необходимо установить </w:t>
      </w:r>
      <w:r>
        <w:rPr>
          <w:rFonts w:ascii="Times New Roman" w:hAnsi="Times New Roman"/>
          <w:sz w:val="28"/>
          <w:szCs w:val="24"/>
          <w:lang w:val="en-US"/>
        </w:rPr>
        <w:t>Node</w:t>
      </w:r>
      <w:r w:rsidRPr="004B021F">
        <w:rPr>
          <w:rFonts w:ascii="Times New Roman" w:hAnsi="Times New Roman"/>
          <w:sz w:val="28"/>
          <w:szCs w:val="24"/>
        </w:rPr>
        <w:t>.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js</w:t>
      </w:r>
      <w:proofErr w:type="spellEnd"/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Python</w:t>
      </w:r>
      <w:r w:rsidRPr="004B021F">
        <w:rPr>
          <w:rFonts w:ascii="Times New Roman" w:hAnsi="Times New Roman"/>
          <w:sz w:val="28"/>
          <w:szCs w:val="24"/>
        </w:rPr>
        <w:t xml:space="preserve">. </w:t>
      </w:r>
      <w:r w:rsidR="004A7C56" w:rsidRPr="004A7C56">
        <w:rPr>
          <w:rFonts w:ascii="Times New Roman" w:hAnsi="Times New Roman"/>
          <w:sz w:val="28"/>
          <w:szCs w:val="24"/>
        </w:rPr>
        <w:t xml:space="preserve">Система поставляется в виде </w:t>
      </w:r>
      <w:proofErr w:type="spellStart"/>
      <w:r w:rsidR="004A7C56" w:rsidRPr="004A7C56">
        <w:rPr>
          <w:rFonts w:ascii="Times New Roman" w:hAnsi="Times New Roman"/>
          <w:sz w:val="28"/>
          <w:szCs w:val="24"/>
        </w:rPr>
        <w:t>zip</w:t>
      </w:r>
      <w:proofErr w:type="spellEnd"/>
      <w:r w:rsidR="004A7C56" w:rsidRPr="004A7C56">
        <w:rPr>
          <w:rFonts w:ascii="Times New Roman" w:hAnsi="Times New Roman"/>
          <w:sz w:val="28"/>
          <w:szCs w:val="24"/>
        </w:rPr>
        <w:t xml:space="preserve">-архива. Данный файл необходимо распаковать в любую директорию на жестком диске. </w:t>
      </w:r>
    </w:p>
    <w:p w14:paraId="721DF394" w14:textId="790B2C24" w:rsidR="004B021F" w:rsidRPr="004B021F" w:rsidRDefault="004B021F" w:rsidP="004B021F">
      <w:pPr>
        <w:spacing w:after="0" w:line="360" w:lineRule="auto"/>
        <w:ind w:right="426" w:firstLine="7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B021F">
        <w:rPr>
          <w:rFonts w:ascii="Times New Roman" w:eastAsia="Times New Roman" w:hAnsi="Times New Roman" w:cs="Times New Roman"/>
          <w:sz w:val="28"/>
          <w:szCs w:val="24"/>
        </w:rPr>
        <w:t>В директории «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backend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» необходимо:</w:t>
      </w:r>
    </w:p>
    <w:p w14:paraId="0216786B" w14:textId="5D0F4A58" w:rsidR="004B021F" w:rsidRPr="004B021F" w:rsidRDefault="004B021F" w:rsidP="004B021F">
      <w:pPr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B021F">
        <w:rPr>
          <w:rFonts w:ascii="Times New Roman" w:eastAsia="Times New Roman" w:hAnsi="Times New Roman" w:cs="Times New Roman"/>
          <w:sz w:val="28"/>
          <w:szCs w:val="24"/>
        </w:rPr>
        <w:t xml:space="preserve">установить зависимости, выполнив команду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pip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install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requirements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txt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3C3EAE4C" w14:textId="33641AC8" w:rsidR="004B021F" w:rsidRPr="004B021F" w:rsidRDefault="004B021F" w:rsidP="004B021F">
      <w:pPr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запустить файл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app.py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D84763E" w14:textId="1A1789CF" w:rsidR="004B021F" w:rsidRDefault="004B021F" w:rsidP="004B021F">
      <w:pPr>
        <w:pStyle w:val="af2"/>
        <w:spacing w:after="0" w:line="360" w:lineRule="auto"/>
        <w:ind w:right="426" w:firstLine="71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директории «</w:t>
      </w:r>
      <w:r>
        <w:rPr>
          <w:rFonts w:ascii="Times New Roman" w:hAnsi="Times New Roman"/>
          <w:sz w:val="28"/>
          <w:szCs w:val="24"/>
          <w:lang w:val="en-US"/>
        </w:rPr>
        <w:t>frontend</w:t>
      </w:r>
      <w:r>
        <w:rPr>
          <w:rFonts w:ascii="Times New Roman" w:hAnsi="Times New Roman"/>
          <w:sz w:val="28"/>
          <w:szCs w:val="24"/>
        </w:rPr>
        <w:t>» необходимо:</w:t>
      </w:r>
    </w:p>
    <w:p w14:paraId="140E9BA6" w14:textId="2A1D8DF1" w:rsidR="004B021F" w:rsidRDefault="004B021F" w:rsidP="004B021F">
      <w:pPr>
        <w:pStyle w:val="af2"/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установить зависимости, выполнив команду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npm</w:t>
      </w:r>
      <w:proofErr w:type="spellEnd"/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install</w:t>
      </w:r>
      <w:r w:rsidRPr="004B021F">
        <w:rPr>
          <w:rFonts w:ascii="Times New Roman" w:hAnsi="Times New Roman"/>
          <w:sz w:val="28"/>
          <w:szCs w:val="24"/>
        </w:rPr>
        <w:t>;</w:t>
      </w:r>
    </w:p>
    <w:p w14:paraId="4ADB1A23" w14:textId="22644266" w:rsidR="004B021F" w:rsidRDefault="004B021F" w:rsidP="004B021F">
      <w:pPr>
        <w:pStyle w:val="af2"/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выполнить команду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npm</w:t>
      </w:r>
      <w:proofErr w:type="spellEnd"/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run</w:t>
      </w:r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serve</w:t>
      </w:r>
      <w:r w:rsidRPr="004B021F">
        <w:rPr>
          <w:rFonts w:ascii="Times New Roman" w:hAnsi="Times New Roman"/>
          <w:sz w:val="28"/>
          <w:szCs w:val="24"/>
        </w:rPr>
        <w:t>.</w:t>
      </w:r>
    </w:p>
    <w:p w14:paraId="5D61DA85" w14:textId="4624E8F4" w:rsidR="004B021F" w:rsidRPr="004B021F" w:rsidRDefault="004B021F" w:rsidP="00F32A27">
      <w:pPr>
        <w:pStyle w:val="af2"/>
        <w:tabs>
          <w:tab w:val="left" w:pos="1120"/>
        </w:tabs>
        <w:spacing w:after="0" w:line="360" w:lineRule="auto"/>
        <w:ind w:right="426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 успешной настройке система будет доступна в браузере по ссылке </w:t>
      </w:r>
      <w:r w:rsidRPr="004B021F">
        <w:rPr>
          <w:rFonts w:ascii="Times New Roman" w:hAnsi="Times New Roman"/>
          <w:sz w:val="28"/>
          <w:szCs w:val="24"/>
          <w:lang w:val="en-US"/>
        </w:rPr>
        <w:t>http</w:t>
      </w:r>
      <w:r w:rsidRPr="004B021F">
        <w:rPr>
          <w:rFonts w:ascii="Times New Roman" w:hAnsi="Times New Roman"/>
          <w:sz w:val="28"/>
          <w:szCs w:val="24"/>
        </w:rPr>
        <w:t>://</w:t>
      </w:r>
      <w:r w:rsidRPr="004B021F">
        <w:rPr>
          <w:rFonts w:ascii="Times New Roman" w:hAnsi="Times New Roman"/>
          <w:sz w:val="28"/>
          <w:szCs w:val="24"/>
          <w:lang w:val="en-US"/>
        </w:rPr>
        <w:t>localhost</w:t>
      </w:r>
      <w:r w:rsidRPr="004B021F">
        <w:rPr>
          <w:rFonts w:ascii="Times New Roman" w:hAnsi="Times New Roman"/>
          <w:sz w:val="28"/>
          <w:szCs w:val="24"/>
        </w:rPr>
        <w:t>:8080/.</w:t>
      </w:r>
    </w:p>
    <w:p w14:paraId="5AE26530" w14:textId="0501005E" w:rsidR="004A7C56" w:rsidRDefault="004A7C56" w:rsidP="00291A90">
      <w:pPr>
        <w:pStyle w:val="3"/>
        <w:numPr>
          <w:ilvl w:val="1"/>
          <w:numId w:val="23"/>
        </w:numPr>
        <w:rPr>
          <w:lang w:eastAsia="ru-RU"/>
        </w:rPr>
      </w:pPr>
      <w:bookmarkStart w:id="31" w:name="_bookmark52"/>
      <w:bookmarkStart w:id="32" w:name="_Toc198720028"/>
      <w:bookmarkEnd w:id="31"/>
      <w:r w:rsidRPr="004A7C56">
        <w:rPr>
          <w:lang w:eastAsia="ru-RU"/>
        </w:rPr>
        <w:t>Работа с системой</w:t>
      </w:r>
      <w:bookmarkEnd w:id="32"/>
    </w:p>
    <w:p w14:paraId="1277CCED" w14:textId="021C758D" w:rsidR="00F32A27" w:rsidRDefault="002E3EDE" w:rsidP="00F32A27">
      <w:pPr>
        <w:pStyle w:val="aff4"/>
        <w:rPr>
          <w:lang w:eastAsia="ru-RU"/>
        </w:rPr>
      </w:pPr>
      <w:r>
        <w:rPr>
          <w:lang w:eastAsia="ru-RU"/>
        </w:rPr>
        <w:t>При начале работы с системой пользователю открывается страница с формой ввода характеристик, представленная на рисунке 4.</w:t>
      </w:r>
    </w:p>
    <w:p w14:paraId="009D940C" w14:textId="77777777" w:rsidR="002E3EDE" w:rsidRPr="002E3EDE" w:rsidRDefault="002E3EDE" w:rsidP="002E3E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3" w:name="_Hlk196660013"/>
      <w:r w:rsidRPr="002E3ED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61FA534" wp14:editId="1711AF6F">
            <wp:extent cx="5528288" cy="3424686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0054E4B-FFFD-4579-B7BA-1BE37B3D0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0054E4B-FFFD-4579-B7BA-1BE37B3D0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34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5020" w14:textId="17F6AC68" w:rsidR="002E3EDE" w:rsidRDefault="002E3EDE" w:rsidP="002E3EDE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E3E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2E3E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</w:t>
      </w:r>
      <w:r w:rsidRPr="002E3E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орма ввода характеристик</w:t>
      </w:r>
    </w:p>
    <w:p w14:paraId="6D40D3F1" w14:textId="2281C3BB" w:rsidR="002E3EDE" w:rsidRPr="002E3EDE" w:rsidRDefault="002E3EDE" w:rsidP="002E3EDE">
      <w:pPr>
        <w:widowControl w:val="0"/>
        <w:spacing w:before="120" w:after="120"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Чтобы получить прогноз, необходимо заполнить все поля и нажать кнопку «Рассчитать стоимость». Пример результата прогноза приведен на рисунке 5.</w:t>
      </w:r>
    </w:p>
    <w:bookmarkEnd w:id="33"/>
    <w:p w14:paraId="4674148A" w14:textId="77777777" w:rsidR="002E3EDE" w:rsidRPr="002E3EDE" w:rsidRDefault="002E3EDE" w:rsidP="002E3E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E3ED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026C311" wp14:editId="4A165418">
            <wp:extent cx="2277374" cy="4502273"/>
            <wp:effectExtent l="0" t="0" r="8890" b="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382" cy="45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AD8" w14:textId="400CE883" w:rsidR="002E3EDE" w:rsidRPr="002E3EDE" w:rsidRDefault="002E3EDE" w:rsidP="002E3EDE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2E3E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2E3E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Пример </w:t>
      </w:r>
      <w:r w:rsidRPr="002E3E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 w:rsidRPr="002E3E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прогноза</w:t>
      </w:r>
    </w:p>
    <w:bookmarkEnd w:id="26"/>
    <w:p w14:paraId="18D662E3" w14:textId="77777777" w:rsidR="002E3EDE" w:rsidRPr="00F32A27" w:rsidRDefault="002E3EDE" w:rsidP="00F32A27">
      <w:pPr>
        <w:pStyle w:val="aff4"/>
        <w:rPr>
          <w:lang w:eastAsia="ru-RU"/>
        </w:rPr>
      </w:pPr>
    </w:p>
    <w:p w14:paraId="24F3705E" w14:textId="37FDCF48" w:rsidR="0088234C" w:rsidRPr="00556423" w:rsidRDefault="00C417CC" w:rsidP="00A62528">
      <w:pPr>
        <w:pStyle w:val="aff6"/>
        <w:rPr>
          <w:szCs w:val="28"/>
        </w:rPr>
      </w:pPr>
      <w:bookmarkStart w:id="34" w:name="_Toc198720029"/>
      <w:r>
        <w:rPr>
          <w:szCs w:val="28"/>
        </w:rPr>
        <w:lastRenderedPageBreak/>
        <w:t>ЗАКЛЮЧЕНИЕ</w:t>
      </w:r>
      <w:bookmarkEnd w:id="34"/>
    </w:p>
    <w:p w14:paraId="2A2A79A0" w14:textId="77777777" w:rsidR="003C0035" w:rsidRPr="00CF5064" w:rsidRDefault="003C0035" w:rsidP="003C0035">
      <w:pPr>
        <w:pStyle w:val="aff4"/>
        <w:rPr>
          <w:szCs w:val="28"/>
        </w:rPr>
      </w:pPr>
      <w:r w:rsidRPr="00B37B27">
        <w:t>В результате выполнения</w:t>
      </w:r>
      <w:r>
        <w:t xml:space="preserve"> преддипломной практики выполнены все поставленные задачи</w:t>
      </w:r>
      <w:r w:rsidRPr="00CF5064">
        <w:rPr>
          <w:szCs w:val="28"/>
        </w:rPr>
        <w:t>:</w:t>
      </w:r>
    </w:p>
    <w:p w14:paraId="2E7E9566" w14:textId="1EA746A0" w:rsidR="006A3471" w:rsidRPr="006E7832" w:rsidRDefault="006A3471" w:rsidP="006A3471">
      <w:pPr>
        <w:pStyle w:val="a2"/>
      </w:pPr>
      <w:r>
        <w:rPr>
          <w:lang w:eastAsia="ru-RU"/>
        </w:rPr>
        <w:t>разработан проект</w:t>
      </w:r>
      <w:r w:rsidRPr="006E7832">
        <w:rPr>
          <w:lang w:eastAsia="ru-RU"/>
        </w:rPr>
        <w:t xml:space="preserve"> системы</w:t>
      </w:r>
      <w:r w:rsidRPr="006E7832">
        <w:t>;</w:t>
      </w:r>
    </w:p>
    <w:p w14:paraId="49364757" w14:textId="77777777" w:rsidR="006A3471" w:rsidRPr="006E7832" w:rsidRDefault="006A3471" w:rsidP="006A3471">
      <w:pPr>
        <w:pStyle w:val="a2"/>
      </w:pPr>
      <w:r w:rsidRPr="006E7832">
        <w:t>разработать клиентскую</w:t>
      </w:r>
      <w:r>
        <w:t xml:space="preserve"> и серверную</w:t>
      </w:r>
      <w:r w:rsidRPr="006E7832">
        <w:t xml:space="preserve"> часть веб-приложения и провести</w:t>
      </w:r>
      <w:r>
        <w:t xml:space="preserve"> </w:t>
      </w:r>
      <w:r w:rsidRPr="006E7832">
        <w:t>тестирование;</w:t>
      </w:r>
    </w:p>
    <w:p w14:paraId="425BB3EA" w14:textId="77777777" w:rsidR="006A3471" w:rsidRDefault="006A3471" w:rsidP="006A3471">
      <w:pPr>
        <w:pStyle w:val="a2"/>
      </w:pPr>
      <w:r w:rsidRPr="006E7832">
        <w:rPr>
          <w:lang w:eastAsia="ru-RU"/>
        </w:rPr>
        <w:t xml:space="preserve">составить диаграммы, описывающие систему в нотации </w:t>
      </w:r>
      <w:r w:rsidRPr="006E7832">
        <w:rPr>
          <w:lang w:val="en-US" w:eastAsia="ru-RU"/>
        </w:rPr>
        <w:t>UML</w:t>
      </w:r>
      <w:r>
        <w:t>;</w:t>
      </w:r>
    </w:p>
    <w:p w14:paraId="16E69BBA" w14:textId="4E6107AE" w:rsidR="003C0035" w:rsidRPr="006A3471" w:rsidRDefault="006A3471" w:rsidP="006A3471">
      <w:pPr>
        <w:pStyle w:val="a2"/>
      </w:pPr>
      <w:r>
        <w:t>написать руководство пользователя;</w:t>
      </w:r>
    </w:p>
    <w:p w14:paraId="27F0FA53" w14:textId="77777777" w:rsidR="003C0035" w:rsidRPr="00622516" w:rsidRDefault="003C0035" w:rsidP="003C0035">
      <w:pPr>
        <w:pStyle w:val="a2"/>
      </w:pPr>
      <w:r w:rsidRPr="00CF5064">
        <w:t>подготовлен и оформлен письменный отчет по практике.</w:t>
      </w:r>
    </w:p>
    <w:p w14:paraId="62C00E21" w14:textId="3F038252" w:rsidR="00BC34F3" w:rsidRPr="00622516" w:rsidRDefault="00BC34F3" w:rsidP="00BC34F3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BF11CA">
        <w:rPr>
          <w:lang w:eastAsia="ru-RU"/>
        </w:rPr>
        <w:t xml:space="preserve">Таким образом, в процессе выполнения </w:t>
      </w:r>
      <w:r w:rsidR="00892D50">
        <w:t xml:space="preserve">преддипломной практики </w:t>
      </w:r>
      <w:r w:rsidRPr="00BF11CA">
        <w:rPr>
          <w:lang w:eastAsia="ru-RU"/>
        </w:rPr>
        <w:t>были освоены все необходимые</w:t>
      </w:r>
      <w:r w:rsidR="001E557D">
        <w:rPr>
          <w:lang w:eastAsia="ru-RU"/>
        </w:rPr>
        <w:t xml:space="preserve"> индикаторы (</w:t>
      </w:r>
      <w:r w:rsidR="00AE5029">
        <w:rPr>
          <w:lang w:eastAsia="ru-RU"/>
        </w:rPr>
        <w:t>ОПК-1.1,</w:t>
      </w:r>
      <w:r w:rsidR="00AE5029" w:rsidRPr="00AE5029">
        <w:rPr>
          <w:lang w:eastAsia="ru-RU"/>
        </w:rPr>
        <w:t xml:space="preserve"> </w:t>
      </w:r>
      <w:r w:rsidR="00AE5029">
        <w:rPr>
          <w:lang w:eastAsia="ru-RU"/>
        </w:rPr>
        <w:t xml:space="preserve">ОПК-1.2, ОПК-1.3, ОПК-2.1 </w:t>
      </w:r>
      <w:r w:rsidR="001E557D">
        <w:t xml:space="preserve">ОПК-2.2; ОПК-2.3 </w:t>
      </w:r>
      <w:r w:rsidR="00AE5029">
        <w:rPr>
          <w:lang w:eastAsia="ru-RU"/>
        </w:rPr>
        <w:t xml:space="preserve">ОПК-3.1, ОПК-3.2 </w:t>
      </w:r>
      <w:r w:rsidR="001E557D">
        <w:t>ОПК-3.3</w:t>
      </w:r>
      <w:r w:rsidR="00AE5029">
        <w:t xml:space="preserve">, </w:t>
      </w:r>
      <w:r w:rsidR="00AE5029">
        <w:rPr>
          <w:lang w:eastAsia="ru-RU"/>
        </w:rPr>
        <w:t>ОПК-4.1</w:t>
      </w:r>
      <w:r w:rsidR="001E557D">
        <w:t xml:space="preserve"> ОПК-4.2</w:t>
      </w:r>
      <w:r w:rsidR="00AE5029">
        <w:t xml:space="preserve">, </w:t>
      </w:r>
      <w:r w:rsidR="00AE5029">
        <w:rPr>
          <w:lang w:eastAsia="ru-RU"/>
        </w:rPr>
        <w:t>ОПК-4.3, ОПК-5.1,</w:t>
      </w:r>
      <w:r w:rsidR="001E557D">
        <w:t xml:space="preserve"> ОПК-5.2</w:t>
      </w:r>
      <w:r w:rsidR="00AE5029">
        <w:t>,</w:t>
      </w:r>
      <w:r w:rsidR="001E557D">
        <w:t xml:space="preserve"> ОПК-5.3</w:t>
      </w:r>
      <w:r w:rsidR="00AE5029">
        <w:t xml:space="preserve">, </w:t>
      </w:r>
      <w:r w:rsidR="00AE5029">
        <w:rPr>
          <w:lang w:eastAsia="ru-RU"/>
        </w:rPr>
        <w:t>ОПК-6.1, ОПК-6.2, ОПК-6.3</w:t>
      </w:r>
      <w:r w:rsidR="001E557D">
        <w:rPr>
          <w:lang w:eastAsia="ru-RU"/>
        </w:rPr>
        <w:t>)</w:t>
      </w:r>
      <w:r w:rsidRPr="00BF11CA">
        <w:rPr>
          <w:lang w:eastAsia="ru-RU"/>
        </w:rPr>
        <w:t xml:space="preserve"> компетенци</w:t>
      </w:r>
      <w:r w:rsidR="001E557D">
        <w:rPr>
          <w:lang w:eastAsia="ru-RU"/>
        </w:rPr>
        <w:t>й</w:t>
      </w:r>
      <w:r w:rsidRPr="00BF11CA">
        <w:rPr>
          <w:lang w:eastAsia="ru-RU"/>
        </w:rPr>
        <w:t xml:space="preserve"> </w:t>
      </w:r>
      <w:r w:rsidR="00C417CC">
        <w:rPr>
          <w:lang w:eastAsia="ru-RU"/>
        </w:rPr>
        <w:br/>
      </w:r>
      <w:r w:rsidRPr="00BF11CA">
        <w:rPr>
          <w:lang w:eastAsia="ru-RU"/>
        </w:rPr>
        <w:t>(</w:t>
      </w:r>
      <w:r w:rsidR="00AE5029">
        <w:rPr>
          <w:lang w:eastAsia="ru-RU"/>
        </w:rPr>
        <w:t xml:space="preserve">ОПК-1, </w:t>
      </w:r>
      <w:r w:rsidR="001E557D">
        <w:rPr>
          <w:lang w:eastAsia="ru-RU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2</w:t>
      </w:r>
      <w:r w:rsidRPr="00CF5064">
        <w:rPr>
          <w:szCs w:val="28"/>
        </w:rPr>
        <w:t xml:space="preserve">, </w:t>
      </w:r>
      <w:r w:rsidR="001E557D">
        <w:rPr>
          <w:szCs w:val="28"/>
        </w:rPr>
        <w:t>О</w:t>
      </w:r>
      <w:r>
        <w:rPr>
          <w:szCs w:val="28"/>
        </w:rPr>
        <w:t>ПК-</w:t>
      </w:r>
      <w:r w:rsidR="001E557D">
        <w:rPr>
          <w:szCs w:val="28"/>
        </w:rPr>
        <w:t>3</w:t>
      </w:r>
      <w:r>
        <w:rPr>
          <w:szCs w:val="28"/>
        </w:rPr>
        <w:t xml:space="preserve">,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4</w:t>
      </w:r>
      <w:r>
        <w:rPr>
          <w:szCs w:val="28"/>
        </w:rPr>
        <w:t>,</w:t>
      </w:r>
      <w:r w:rsidRPr="003C0035">
        <w:rPr>
          <w:szCs w:val="28"/>
        </w:rPr>
        <w:t xml:space="preserve">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5</w:t>
      </w:r>
      <w:r w:rsidR="00AE5029">
        <w:rPr>
          <w:szCs w:val="28"/>
        </w:rPr>
        <w:t>, ОПК-6</w:t>
      </w:r>
      <w:r w:rsidR="009D61E9">
        <w:rPr>
          <w:szCs w:val="28"/>
        </w:rPr>
        <w:t>)</w:t>
      </w:r>
      <w:r w:rsidR="001E557D">
        <w:rPr>
          <w:szCs w:val="28"/>
        </w:rPr>
        <w:t>.</w:t>
      </w:r>
    </w:p>
    <w:p w14:paraId="7CEAE8DE" w14:textId="77777777" w:rsidR="00AA270C" w:rsidRDefault="00AA270C" w:rsidP="00B143F4">
      <w:pPr>
        <w:pStyle w:val="aff6"/>
        <w:rPr>
          <w:szCs w:val="28"/>
        </w:rPr>
      </w:pPr>
      <w:bookmarkStart w:id="35" w:name="_Toc198720030"/>
      <w:r w:rsidRPr="00556423">
        <w:rPr>
          <w:szCs w:val="28"/>
        </w:rPr>
        <w:lastRenderedPageBreak/>
        <w:t>Список использованных источников</w:t>
      </w:r>
      <w:bookmarkEnd w:id="11"/>
      <w:bookmarkEnd w:id="12"/>
      <w:bookmarkEnd w:id="35"/>
    </w:p>
    <w:p w14:paraId="3F033518" w14:textId="0CB71595" w:rsidR="006A3471" w:rsidRDefault="006A3471" w:rsidP="006A3471">
      <w:pPr>
        <w:pStyle w:val="aff4"/>
        <w:numPr>
          <w:ilvl w:val="0"/>
          <w:numId w:val="30"/>
        </w:numPr>
        <w:ind w:left="0" w:firstLine="709"/>
      </w:pPr>
      <w:proofErr w:type="spellStart"/>
      <w:r w:rsidRPr="002E3EDE">
        <w:rPr>
          <w:lang w:val="en-US"/>
        </w:rPr>
        <w:t>Composit</w:t>
      </w:r>
      <w:proofErr w:type="spellEnd"/>
      <w:r w:rsidRPr="002E3EDE">
        <w:rPr>
          <w:lang w:val="en-US"/>
        </w:rPr>
        <w:t xml:space="preserve"> structure diagram [</w:t>
      </w:r>
      <w:r>
        <w:t>Электронный</w:t>
      </w:r>
      <w:r w:rsidRPr="002E3EDE">
        <w:rPr>
          <w:lang w:val="en-US"/>
        </w:rPr>
        <w:t xml:space="preserve"> </w:t>
      </w:r>
      <w:r>
        <w:t>ресурс</w:t>
      </w:r>
      <w:r w:rsidRPr="002E3EDE">
        <w:rPr>
          <w:lang w:val="en-US"/>
        </w:rPr>
        <w:t xml:space="preserve">]. </w:t>
      </w:r>
      <w:r>
        <w:t>URL: https://en.wikipedia.org/wiki/Composite_structure_diagram (дата обращения: 1.0</w:t>
      </w:r>
      <w:r w:rsidR="00A265CA">
        <w:t>5</w:t>
      </w:r>
      <w:r>
        <w:t>.2025).</w:t>
      </w:r>
    </w:p>
    <w:p w14:paraId="7918A372" w14:textId="00263B0D" w:rsidR="006A3471" w:rsidRDefault="006A3471" w:rsidP="006A3471">
      <w:pPr>
        <w:pStyle w:val="aff4"/>
        <w:numPr>
          <w:ilvl w:val="0"/>
          <w:numId w:val="30"/>
        </w:numPr>
        <w:ind w:left="0" w:firstLine="709"/>
      </w:pPr>
      <w:r>
        <w:t xml:space="preserve">Диаграмма вариантов использования: Обзор [Электронный ресурс]. URL: https://habr.com/ru/articles/566218/ (дата обращения: </w:t>
      </w:r>
      <w:r w:rsidR="00A265CA">
        <w:t>3</w:t>
      </w:r>
      <w:r>
        <w:t>.0</w:t>
      </w:r>
      <w:r w:rsidR="00A265CA">
        <w:t>5</w:t>
      </w:r>
      <w:r>
        <w:t>.2025).</w:t>
      </w:r>
    </w:p>
    <w:p w14:paraId="6DB8F9AB" w14:textId="63A5FF49" w:rsidR="006A3471" w:rsidRDefault="006A3471" w:rsidP="006A3471">
      <w:pPr>
        <w:pStyle w:val="aff4"/>
        <w:numPr>
          <w:ilvl w:val="0"/>
          <w:numId w:val="30"/>
        </w:numPr>
        <w:ind w:left="0" w:firstLine="709"/>
      </w:pPr>
      <w:r>
        <w:t xml:space="preserve">Диаграмма деятельности: Обзор [Электронный ресурс]. URL: https://ru.wikipedia.org/wiki/Диаграмма_деятельности/ (дата обращения: </w:t>
      </w:r>
      <w:r w:rsidR="00A265CA">
        <w:t>3</w:t>
      </w:r>
      <w:r>
        <w:t>.0</w:t>
      </w:r>
      <w:r w:rsidR="00A265CA">
        <w:t>5</w:t>
      </w:r>
      <w:r>
        <w:t>.2025).</w:t>
      </w:r>
    </w:p>
    <w:p w14:paraId="0EF2B7CE" w14:textId="27E30408" w:rsidR="00A977AE" w:rsidRDefault="00A977AE" w:rsidP="009D61E9">
      <w:pPr>
        <w:pStyle w:val="aff4"/>
        <w:numPr>
          <w:ilvl w:val="0"/>
          <w:numId w:val="30"/>
        </w:numPr>
        <w:ind w:left="0" w:firstLine="709"/>
      </w:pPr>
      <w:r>
        <w:t xml:space="preserve">Буч Г. Язык UML. Руководство пользователя: Пер. с англ. / Г. Буч, Д. </w:t>
      </w:r>
      <w:proofErr w:type="spellStart"/>
      <w:r>
        <w:t>Рамбо</w:t>
      </w:r>
      <w:proofErr w:type="spellEnd"/>
      <w:r>
        <w:t>, Б. Джекобсон. М.: ДМК-Пресс, 2001. 432 с.</w:t>
      </w:r>
    </w:p>
    <w:p w14:paraId="68510737" w14:textId="7D408C2D" w:rsidR="00A977AE" w:rsidRPr="00A977AE" w:rsidRDefault="00A977AE" w:rsidP="006A3471">
      <w:pPr>
        <w:pStyle w:val="aff4"/>
        <w:ind w:left="709" w:firstLine="0"/>
      </w:pPr>
    </w:p>
    <w:sectPr w:rsidR="00A977AE" w:rsidRPr="00A977AE" w:rsidSect="00AB574F">
      <w:footerReference w:type="default" r:id="rId14"/>
      <w:footerReference w:type="first" r:id="rId15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EB32" w14:textId="77777777" w:rsidR="00661A73" w:rsidRDefault="00661A73" w:rsidP="00B22622">
      <w:pPr>
        <w:spacing w:after="0" w:line="240" w:lineRule="auto"/>
      </w:pPr>
      <w:r>
        <w:separator/>
      </w:r>
    </w:p>
  </w:endnote>
  <w:endnote w:type="continuationSeparator" w:id="0">
    <w:p w14:paraId="272431CD" w14:textId="77777777" w:rsidR="00661A73" w:rsidRDefault="00661A73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19C46FE" w14:textId="77777777" w:rsidR="00556423" w:rsidRPr="005B757F" w:rsidRDefault="00556423">
        <w:pPr>
          <w:pStyle w:val="af0"/>
          <w:jc w:val="center"/>
          <w:rPr>
            <w:rFonts w:ascii="Times New Roman" w:hAnsi="Times New Roman"/>
            <w:sz w:val="24"/>
            <w:szCs w:val="24"/>
          </w:rPr>
        </w:pPr>
        <w:r w:rsidRPr="005B757F">
          <w:rPr>
            <w:rFonts w:ascii="Times New Roman" w:hAnsi="Times New Roman"/>
            <w:sz w:val="24"/>
            <w:szCs w:val="24"/>
          </w:rPr>
          <w:fldChar w:fldCharType="begin"/>
        </w:r>
        <w:r w:rsidRPr="005B757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B757F">
          <w:rPr>
            <w:rFonts w:ascii="Times New Roman" w:hAnsi="Times New Roman"/>
            <w:sz w:val="24"/>
            <w:szCs w:val="24"/>
          </w:rPr>
          <w:fldChar w:fldCharType="separate"/>
        </w:r>
        <w:r w:rsidR="00892D50">
          <w:rPr>
            <w:rFonts w:ascii="Times New Roman" w:hAnsi="Times New Roman"/>
            <w:noProof/>
            <w:sz w:val="24"/>
            <w:szCs w:val="24"/>
          </w:rPr>
          <w:t>11</w:t>
        </w:r>
        <w:r w:rsidRPr="005B757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024FA820" w14:textId="77777777" w:rsidR="00BE0435" w:rsidRDefault="00BE0435"/>
  <w:p w14:paraId="5416F059" w14:textId="77777777" w:rsidR="00314962" w:rsidRDefault="003149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D06B" w14:textId="77777777" w:rsidR="00556423" w:rsidRPr="004E0B16" w:rsidRDefault="00556423" w:rsidP="004E0B16">
    <w:pPr>
      <w:pStyle w:val="af0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066" w14:textId="77777777" w:rsidR="00661A73" w:rsidRDefault="00661A73" w:rsidP="00B22622">
      <w:pPr>
        <w:spacing w:after="0" w:line="240" w:lineRule="auto"/>
      </w:pPr>
      <w:r>
        <w:separator/>
      </w:r>
    </w:p>
  </w:footnote>
  <w:footnote w:type="continuationSeparator" w:id="0">
    <w:p w14:paraId="65B0D70B" w14:textId="77777777" w:rsidR="00661A73" w:rsidRDefault="00661A73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01299"/>
    <w:multiLevelType w:val="hybridMultilevel"/>
    <w:tmpl w:val="80FE297A"/>
    <w:lvl w:ilvl="0" w:tplc="9DBEF584">
      <w:start w:val="1"/>
      <w:numFmt w:val="bullet"/>
      <w:pStyle w:val="a"/>
      <w:lvlText w:val=""/>
      <w:lvlJc w:val="left"/>
      <w:pPr>
        <w:ind w:left="17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3749" w:hanging="360"/>
      </w:pPr>
      <w:rPr>
        <w:rFonts w:ascii="Wingdings" w:hAnsi="Wingdings" w:hint="default"/>
      </w:rPr>
    </w:lvl>
  </w:abstractNum>
  <w:abstractNum w:abstractNumId="2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F3651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77CAEE96"/>
    <w:lvl w:ilvl="0" w:tplc="A5C61680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5F4"/>
    <w:multiLevelType w:val="hybridMultilevel"/>
    <w:tmpl w:val="1BE20F1A"/>
    <w:lvl w:ilvl="0" w:tplc="D1DEE2EE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8CE4457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1D41"/>
    <w:multiLevelType w:val="hybridMultilevel"/>
    <w:tmpl w:val="F9A6E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0062FF"/>
    <w:multiLevelType w:val="hybridMultilevel"/>
    <w:tmpl w:val="17D4931E"/>
    <w:lvl w:ilvl="0" w:tplc="87B83CE8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4A86CC2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E8C2BD8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7E38A1FA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63B8FC76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EACC2550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C24A420A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CEEE20B8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BB729ED2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CD51926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3C46"/>
    <w:multiLevelType w:val="hybridMultilevel"/>
    <w:tmpl w:val="28E0690E"/>
    <w:lvl w:ilvl="0" w:tplc="C5FE58DC">
      <w:start w:val="1"/>
      <w:numFmt w:val="decimal"/>
      <w:pStyle w:val="a1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0C01D7"/>
    <w:multiLevelType w:val="hybridMultilevel"/>
    <w:tmpl w:val="98360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363EB9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B1E3F"/>
    <w:multiLevelType w:val="hybridMultilevel"/>
    <w:tmpl w:val="2DC07190"/>
    <w:lvl w:ilvl="0" w:tplc="6624F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1D14"/>
    <w:multiLevelType w:val="hybridMultilevel"/>
    <w:tmpl w:val="803AB864"/>
    <w:lvl w:ilvl="0" w:tplc="C2F2554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39384C18"/>
    <w:multiLevelType w:val="hybridMultilevel"/>
    <w:tmpl w:val="6090E2D6"/>
    <w:lvl w:ilvl="0" w:tplc="E03E3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252B0E"/>
    <w:multiLevelType w:val="hybridMultilevel"/>
    <w:tmpl w:val="EF5A14A0"/>
    <w:lvl w:ilvl="0" w:tplc="A732CE26">
      <w:start w:val="1"/>
      <w:numFmt w:val="russianLower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51C359CB"/>
    <w:multiLevelType w:val="hybridMultilevel"/>
    <w:tmpl w:val="9D1011F2"/>
    <w:lvl w:ilvl="0" w:tplc="CDC6A7C4">
      <w:start w:val="1"/>
      <w:numFmt w:val="decimal"/>
      <w:pStyle w:val="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0" w15:restartNumberingAfterBreak="0">
    <w:nsid w:val="544A6095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E40309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3" w15:restartNumberingAfterBreak="0">
    <w:nsid w:val="5DF67775"/>
    <w:multiLevelType w:val="hybridMultilevel"/>
    <w:tmpl w:val="278A3962"/>
    <w:lvl w:ilvl="0" w:tplc="A8F20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B691C"/>
    <w:multiLevelType w:val="hybridMultilevel"/>
    <w:tmpl w:val="52C82994"/>
    <w:lvl w:ilvl="0" w:tplc="9A66E6D4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61013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5289"/>
    <w:multiLevelType w:val="hybridMultilevel"/>
    <w:tmpl w:val="62F6E320"/>
    <w:lvl w:ilvl="0" w:tplc="0276CF30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702A5B41"/>
    <w:multiLevelType w:val="hybridMultilevel"/>
    <w:tmpl w:val="B3CE6900"/>
    <w:lvl w:ilvl="0" w:tplc="F4FE46E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B764AE"/>
    <w:multiLevelType w:val="hybridMultilevel"/>
    <w:tmpl w:val="1164A932"/>
    <w:lvl w:ilvl="0" w:tplc="5784D30C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50F1759"/>
    <w:multiLevelType w:val="multilevel"/>
    <w:tmpl w:val="E958972A"/>
    <w:lvl w:ilvl="0">
      <w:start w:val="1"/>
      <w:numFmt w:val="decimal"/>
      <w:lvlText w:val="%1)"/>
      <w:lvlJc w:val="left"/>
      <w:pPr>
        <w:ind w:left="1557" w:hanging="706"/>
      </w:pPr>
      <w:rPr>
        <w:rFonts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CD374BE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13D92"/>
    <w:multiLevelType w:val="multilevel"/>
    <w:tmpl w:val="AB9E361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1"/>
  </w:num>
  <w:num w:numId="3">
    <w:abstractNumId w:val="24"/>
  </w:num>
  <w:num w:numId="4">
    <w:abstractNumId w:val="15"/>
  </w:num>
  <w:num w:numId="5">
    <w:abstractNumId w:val="11"/>
  </w:num>
  <w:num w:numId="6">
    <w:abstractNumId w:val="7"/>
  </w:num>
  <w:num w:numId="7">
    <w:abstractNumId w:val="25"/>
  </w:num>
  <w:num w:numId="8">
    <w:abstractNumId w:val="27"/>
  </w:num>
  <w:num w:numId="9">
    <w:abstractNumId w:val="28"/>
  </w:num>
  <w:num w:numId="10">
    <w:abstractNumId w:val="19"/>
  </w:num>
  <w:num w:numId="11">
    <w:abstractNumId w:val="12"/>
  </w:num>
  <w:num w:numId="12">
    <w:abstractNumId w:val="18"/>
  </w:num>
  <w:num w:numId="13">
    <w:abstractNumId w:val="1"/>
  </w:num>
  <w:num w:numId="14">
    <w:abstractNumId w:val="23"/>
  </w:num>
  <w:num w:numId="15">
    <w:abstractNumId w:val="5"/>
    <w:lvlOverride w:ilvl="0">
      <w:startOverride w:val="1"/>
    </w:lvlOverride>
  </w:num>
  <w:num w:numId="16">
    <w:abstractNumId w:val="13"/>
  </w:num>
  <w:num w:numId="17">
    <w:abstractNumId w:val="26"/>
  </w:num>
  <w:num w:numId="18">
    <w:abstractNumId w:val="14"/>
  </w:num>
  <w:num w:numId="19">
    <w:abstractNumId w:val="3"/>
  </w:num>
  <w:num w:numId="20">
    <w:abstractNumId w:val="30"/>
  </w:num>
  <w:num w:numId="21">
    <w:abstractNumId w:val="20"/>
  </w:num>
  <w:num w:numId="22">
    <w:abstractNumId w:val="31"/>
  </w:num>
  <w:num w:numId="23">
    <w:abstractNumId w:val="9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  <w:num w:numId="31">
    <w:abstractNumId w:val="21"/>
  </w:num>
  <w:num w:numId="32">
    <w:abstractNumId w:val="6"/>
  </w:num>
  <w:num w:numId="33">
    <w:abstractNumId w:val="21"/>
  </w:num>
  <w:num w:numId="34">
    <w:abstractNumId w:val="22"/>
  </w:num>
  <w:num w:numId="35">
    <w:abstractNumId w:val="17"/>
  </w:num>
  <w:num w:numId="36">
    <w:abstractNumId w:val="29"/>
  </w:num>
  <w:num w:numId="37">
    <w:abstractNumId w:val="9"/>
  </w:num>
  <w:num w:numId="38">
    <w:abstractNumId w:val="10"/>
  </w:num>
  <w:num w:numId="39">
    <w:abstractNumId w:val="16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17A8B"/>
    <w:rsid w:val="00026D28"/>
    <w:rsid w:val="000278E7"/>
    <w:rsid w:val="000416F6"/>
    <w:rsid w:val="00047E42"/>
    <w:rsid w:val="00056523"/>
    <w:rsid w:val="000828FA"/>
    <w:rsid w:val="00087625"/>
    <w:rsid w:val="000939CE"/>
    <w:rsid w:val="00096F08"/>
    <w:rsid w:val="000B4A82"/>
    <w:rsid w:val="000D7525"/>
    <w:rsid w:val="000F491C"/>
    <w:rsid w:val="0010258E"/>
    <w:rsid w:val="001070B9"/>
    <w:rsid w:val="00117982"/>
    <w:rsid w:val="00122954"/>
    <w:rsid w:val="00156FBE"/>
    <w:rsid w:val="0015703F"/>
    <w:rsid w:val="0016167C"/>
    <w:rsid w:val="001622A5"/>
    <w:rsid w:val="00163E60"/>
    <w:rsid w:val="00167884"/>
    <w:rsid w:val="00170194"/>
    <w:rsid w:val="00170701"/>
    <w:rsid w:val="001A67B4"/>
    <w:rsid w:val="001B04F1"/>
    <w:rsid w:val="001C754F"/>
    <w:rsid w:val="001D7E7F"/>
    <w:rsid w:val="001E2A6A"/>
    <w:rsid w:val="001E557D"/>
    <w:rsid w:val="001E5EF5"/>
    <w:rsid w:val="001F30CB"/>
    <w:rsid w:val="001F4722"/>
    <w:rsid w:val="001F69DB"/>
    <w:rsid w:val="00204D85"/>
    <w:rsid w:val="00232802"/>
    <w:rsid w:val="00242E2C"/>
    <w:rsid w:val="002444A3"/>
    <w:rsid w:val="00253939"/>
    <w:rsid w:val="00262C8B"/>
    <w:rsid w:val="00266D99"/>
    <w:rsid w:val="00266F47"/>
    <w:rsid w:val="00267FD7"/>
    <w:rsid w:val="00270D43"/>
    <w:rsid w:val="00271624"/>
    <w:rsid w:val="00274EC6"/>
    <w:rsid w:val="00285EDB"/>
    <w:rsid w:val="00286D13"/>
    <w:rsid w:val="00291A90"/>
    <w:rsid w:val="00291EC6"/>
    <w:rsid w:val="00293529"/>
    <w:rsid w:val="002B04F7"/>
    <w:rsid w:val="002B1733"/>
    <w:rsid w:val="002D6601"/>
    <w:rsid w:val="002E3EDE"/>
    <w:rsid w:val="002E43D9"/>
    <w:rsid w:val="002E53C2"/>
    <w:rsid w:val="00305CDE"/>
    <w:rsid w:val="00314962"/>
    <w:rsid w:val="0031650F"/>
    <w:rsid w:val="003455CF"/>
    <w:rsid w:val="003466F4"/>
    <w:rsid w:val="003528C7"/>
    <w:rsid w:val="00355CF8"/>
    <w:rsid w:val="00360155"/>
    <w:rsid w:val="00362401"/>
    <w:rsid w:val="0038350C"/>
    <w:rsid w:val="00384B43"/>
    <w:rsid w:val="00385450"/>
    <w:rsid w:val="00391508"/>
    <w:rsid w:val="003A06D3"/>
    <w:rsid w:val="003C0035"/>
    <w:rsid w:val="003C00AB"/>
    <w:rsid w:val="003C488F"/>
    <w:rsid w:val="003C683A"/>
    <w:rsid w:val="003D2FD5"/>
    <w:rsid w:val="003D3D07"/>
    <w:rsid w:val="003E2502"/>
    <w:rsid w:val="003F58E8"/>
    <w:rsid w:val="0040481F"/>
    <w:rsid w:val="0040600C"/>
    <w:rsid w:val="004100E1"/>
    <w:rsid w:val="00413E44"/>
    <w:rsid w:val="00422605"/>
    <w:rsid w:val="004256F6"/>
    <w:rsid w:val="00431689"/>
    <w:rsid w:val="00434379"/>
    <w:rsid w:val="004446C4"/>
    <w:rsid w:val="004602E9"/>
    <w:rsid w:val="00464D7D"/>
    <w:rsid w:val="00465435"/>
    <w:rsid w:val="004814A8"/>
    <w:rsid w:val="00483966"/>
    <w:rsid w:val="0048740E"/>
    <w:rsid w:val="004A487A"/>
    <w:rsid w:val="004A7C56"/>
    <w:rsid w:val="004B021F"/>
    <w:rsid w:val="004B48AD"/>
    <w:rsid w:val="004D1EC1"/>
    <w:rsid w:val="004D7313"/>
    <w:rsid w:val="004E0B16"/>
    <w:rsid w:val="004F00A7"/>
    <w:rsid w:val="004F0597"/>
    <w:rsid w:val="004F5C04"/>
    <w:rsid w:val="005052E2"/>
    <w:rsid w:val="00522C54"/>
    <w:rsid w:val="00527BCA"/>
    <w:rsid w:val="0053334B"/>
    <w:rsid w:val="0053450D"/>
    <w:rsid w:val="00541396"/>
    <w:rsid w:val="00550E56"/>
    <w:rsid w:val="00553DE0"/>
    <w:rsid w:val="00556423"/>
    <w:rsid w:val="00570C23"/>
    <w:rsid w:val="005728B7"/>
    <w:rsid w:val="005904FB"/>
    <w:rsid w:val="00593DAF"/>
    <w:rsid w:val="005B1D08"/>
    <w:rsid w:val="005B47BA"/>
    <w:rsid w:val="005B6168"/>
    <w:rsid w:val="005B717E"/>
    <w:rsid w:val="005B757F"/>
    <w:rsid w:val="005B7F62"/>
    <w:rsid w:val="005F3F90"/>
    <w:rsid w:val="006042B4"/>
    <w:rsid w:val="0061242E"/>
    <w:rsid w:val="0062515C"/>
    <w:rsid w:val="0063349F"/>
    <w:rsid w:val="00643553"/>
    <w:rsid w:val="00647290"/>
    <w:rsid w:val="00661A73"/>
    <w:rsid w:val="0066522F"/>
    <w:rsid w:val="00671B2B"/>
    <w:rsid w:val="006802CB"/>
    <w:rsid w:val="00695DCF"/>
    <w:rsid w:val="006A10A9"/>
    <w:rsid w:val="006A1BEB"/>
    <w:rsid w:val="006A3471"/>
    <w:rsid w:val="006A708E"/>
    <w:rsid w:val="006B05E5"/>
    <w:rsid w:val="006B31E3"/>
    <w:rsid w:val="006C6CE9"/>
    <w:rsid w:val="006D4E16"/>
    <w:rsid w:val="006E7711"/>
    <w:rsid w:val="006E7832"/>
    <w:rsid w:val="006F43FC"/>
    <w:rsid w:val="00702806"/>
    <w:rsid w:val="00710BEB"/>
    <w:rsid w:val="00712956"/>
    <w:rsid w:val="00712ED2"/>
    <w:rsid w:val="00715749"/>
    <w:rsid w:val="007219D0"/>
    <w:rsid w:val="007535B9"/>
    <w:rsid w:val="007604CF"/>
    <w:rsid w:val="0076202E"/>
    <w:rsid w:val="00765E55"/>
    <w:rsid w:val="007748B5"/>
    <w:rsid w:val="00784498"/>
    <w:rsid w:val="00785037"/>
    <w:rsid w:val="00791841"/>
    <w:rsid w:val="00792FE4"/>
    <w:rsid w:val="00794C68"/>
    <w:rsid w:val="007A2CEA"/>
    <w:rsid w:val="007B1B0E"/>
    <w:rsid w:val="007D1D1F"/>
    <w:rsid w:val="007E35F1"/>
    <w:rsid w:val="007E5E55"/>
    <w:rsid w:val="007F433B"/>
    <w:rsid w:val="007F630A"/>
    <w:rsid w:val="007F667D"/>
    <w:rsid w:val="008005F9"/>
    <w:rsid w:val="0080498E"/>
    <w:rsid w:val="008177F3"/>
    <w:rsid w:val="00823869"/>
    <w:rsid w:val="00825769"/>
    <w:rsid w:val="008260DA"/>
    <w:rsid w:val="008300AB"/>
    <w:rsid w:val="008322AF"/>
    <w:rsid w:val="00834B29"/>
    <w:rsid w:val="00852C78"/>
    <w:rsid w:val="00861864"/>
    <w:rsid w:val="008659B5"/>
    <w:rsid w:val="0088067F"/>
    <w:rsid w:val="0088234C"/>
    <w:rsid w:val="00890987"/>
    <w:rsid w:val="00892D50"/>
    <w:rsid w:val="00893CD9"/>
    <w:rsid w:val="008A3229"/>
    <w:rsid w:val="008C0BF7"/>
    <w:rsid w:val="008E4F99"/>
    <w:rsid w:val="008F2255"/>
    <w:rsid w:val="008F7E10"/>
    <w:rsid w:val="00914931"/>
    <w:rsid w:val="009237E9"/>
    <w:rsid w:val="00927A2F"/>
    <w:rsid w:val="00966C3C"/>
    <w:rsid w:val="00972C5F"/>
    <w:rsid w:val="00976601"/>
    <w:rsid w:val="0097760B"/>
    <w:rsid w:val="009824F5"/>
    <w:rsid w:val="0099081D"/>
    <w:rsid w:val="00990F2D"/>
    <w:rsid w:val="00995B9F"/>
    <w:rsid w:val="00997C6E"/>
    <w:rsid w:val="009A6E6F"/>
    <w:rsid w:val="009B08E4"/>
    <w:rsid w:val="009D61E9"/>
    <w:rsid w:val="009E61A5"/>
    <w:rsid w:val="009E7033"/>
    <w:rsid w:val="009F0A14"/>
    <w:rsid w:val="00A265CA"/>
    <w:rsid w:val="00A31383"/>
    <w:rsid w:val="00A3543F"/>
    <w:rsid w:val="00A432C1"/>
    <w:rsid w:val="00A447C9"/>
    <w:rsid w:val="00A46887"/>
    <w:rsid w:val="00A54057"/>
    <w:rsid w:val="00A61EB9"/>
    <w:rsid w:val="00A62528"/>
    <w:rsid w:val="00A64656"/>
    <w:rsid w:val="00A977AE"/>
    <w:rsid w:val="00AA270C"/>
    <w:rsid w:val="00AB574F"/>
    <w:rsid w:val="00AC3D2F"/>
    <w:rsid w:val="00AC6BD8"/>
    <w:rsid w:val="00AE07FB"/>
    <w:rsid w:val="00AE3EF3"/>
    <w:rsid w:val="00AE4FFF"/>
    <w:rsid w:val="00AE5029"/>
    <w:rsid w:val="00AF28FA"/>
    <w:rsid w:val="00AF3519"/>
    <w:rsid w:val="00AF48CC"/>
    <w:rsid w:val="00B00C4B"/>
    <w:rsid w:val="00B05E3B"/>
    <w:rsid w:val="00B07BF7"/>
    <w:rsid w:val="00B116CE"/>
    <w:rsid w:val="00B143F4"/>
    <w:rsid w:val="00B14F35"/>
    <w:rsid w:val="00B1788A"/>
    <w:rsid w:val="00B20055"/>
    <w:rsid w:val="00B22622"/>
    <w:rsid w:val="00B2386D"/>
    <w:rsid w:val="00B32E45"/>
    <w:rsid w:val="00B35917"/>
    <w:rsid w:val="00B365B0"/>
    <w:rsid w:val="00B870CB"/>
    <w:rsid w:val="00BA4E48"/>
    <w:rsid w:val="00BC160D"/>
    <w:rsid w:val="00BC26B7"/>
    <w:rsid w:val="00BC34F3"/>
    <w:rsid w:val="00BD0B7B"/>
    <w:rsid w:val="00BD47D5"/>
    <w:rsid w:val="00BE0435"/>
    <w:rsid w:val="00BE2511"/>
    <w:rsid w:val="00BE7D0F"/>
    <w:rsid w:val="00BF5D3A"/>
    <w:rsid w:val="00C00A5D"/>
    <w:rsid w:val="00C11A32"/>
    <w:rsid w:val="00C15EC9"/>
    <w:rsid w:val="00C166B9"/>
    <w:rsid w:val="00C31119"/>
    <w:rsid w:val="00C3364B"/>
    <w:rsid w:val="00C337F9"/>
    <w:rsid w:val="00C34E79"/>
    <w:rsid w:val="00C34EDB"/>
    <w:rsid w:val="00C417CC"/>
    <w:rsid w:val="00C42334"/>
    <w:rsid w:val="00C4321E"/>
    <w:rsid w:val="00C53126"/>
    <w:rsid w:val="00C60C99"/>
    <w:rsid w:val="00C65E85"/>
    <w:rsid w:val="00C65F86"/>
    <w:rsid w:val="00C73F19"/>
    <w:rsid w:val="00C85576"/>
    <w:rsid w:val="00CA38A0"/>
    <w:rsid w:val="00CA495A"/>
    <w:rsid w:val="00CA4EAA"/>
    <w:rsid w:val="00CA5A17"/>
    <w:rsid w:val="00CA6A97"/>
    <w:rsid w:val="00CA7109"/>
    <w:rsid w:val="00CB7889"/>
    <w:rsid w:val="00CC150C"/>
    <w:rsid w:val="00CC32E1"/>
    <w:rsid w:val="00CE78F9"/>
    <w:rsid w:val="00CF0CD7"/>
    <w:rsid w:val="00CF30E3"/>
    <w:rsid w:val="00D04CF2"/>
    <w:rsid w:val="00D13735"/>
    <w:rsid w:val="00D244D8"/>
    <w:rsid w:val="00D30760"/>
    <w:rsid w:val="00D31B0F"/>
    <w:rsid w:val="00D55C32"/>
    <w:rsid w:val="00D57C0A"/>
    <w:rsid w:val="00D71A6C"/>
    <w:rsid w:val="00D82882"/>
    <w:rsid w:val="00DA2DB2"/>
    <w:rsid w:val="00DB01D7"/>
    <w:rsid w:val="00DC7105"/>
    <w:rsid w:val="00DC7F32"/>
    <w:rsid w:val="00DD0D43"/>
    <w:rsid w:val="00DE067B"/>
    <w:rsid w:val="00DF0890"/>
    <w:rsid w:val="00DF458E"/>
    <w:rsid w:val="00DF5319"/>
    <w:rsid w:val="00E07711"/>
    <w:rsid w:val="00E07AC1"/>
    <w:rsid w:val="00E07AF6"/>
    <w:rsid w:val="00E25896"/>
    <w:rsid w:val="00E25F9F"/>
    <w:rsid w:val="00E27AD3"/>
    <w:rsid w:val="00E53EDA"/>
    <w:rsid w:val="00E70B14"/>
    <w:rsid w:val="00E7323E"/>
    <w:rsid w:val="00E75338"/>
    <w:rsid w:val="00E7703F"/>
    <w:rsid w:val="00E8245A"/>
    <w:rsid w:val="00E83744"/>
    <w:rsid w:val="00E95003"/>
    <w:rsid w:val="00EC0307"/>
    <w:rsid w:val="00EC553E"/>
    <w:rsid w:val="00ED71F8"/>
    <w:rsid w:val="00EE0264"/>
    <w:rsid w:val="00EF26A8"/>
    <w:rsid w:val="00EF7C9A"/>
    <w:rsid w:val="00F067E8"/>
    <w:rsid w:val="00F14A57"/>
    <w:rsid w:val="00F25BB1"/>
    <w:rsid w:val="00F32A27"/>
    <w:rsid w:val="00F34FD9"/>
    <w:rsid w:val="00F35E62"/>
    <w:rsid w:val="00F43099"/>
    <w:rsid w:val="00F4713B"/>
    <w:rsid w:val="00F507A2"/>
    <w:rsid w:val="00F51996"/>
    <w:rsid w:val="00F52703"/>
    <w:rsid w:val="00F703DC"/>
    <w:rsid w:val="00F76C33"/>
    <w:rsid w:val="00F8240A"/>
    <w:rsid w:val="00F91BD3"/>
    <w:rsid w:val="00F95100"/>
    <w:rsid w:val="00FA2E99"/>
    <w:rsid w:val="00FB1753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F72D5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A3471"/>
  </w:style>
  <w:style w:type="paragraph" w:styleId="10">
    <w:name w:val="heading 1"/>
    <w:basedOn w:val="a4"/>
    <w:next w:val="a4"/>
    <w:link w:val="11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4"/>
    <w:next w:val="a4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4"/>
    <w:next w:val="a4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4"/>
    <w:link w:val="50"/>
    <w:qFormat/>
    <w:rsid w:val="007D1D1F"/>
    <w:pPr>
      <w:keepNext/>
      <w:keepLines/>
      <w:spacing w:before="220" w:after="40" w:line="240" w:lineRule="auto"/>
      <w:ind w:left="1008" w:hanging="1008"/>
      <w:outlineLvl w:val="4"/>
    </w:pPr>
    <w:rPr>
      <w:rFonts w:ascii="Liberation Serif" w:eastAsia="Liberation Serif" w:hAnsi="Liberation Serif" w:cs="Liberation Serif"/>
      <w:b/>
      <w:lang w:eastAsia="ru-RU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1D1F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1D1F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1D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1"/>
    <w:qFormat/>
    <w:rsid w:val="006B05E5"/>
    <w:pPr>
      <w:ind w:left="720"/>
      <w:contextualSpacing/>
    </w:pPr>
  </w:style>
  <w:style w:type="character" w:customStyle="1" w:styleId="11">
    <w:name w:val="Заголовок 1 Знак"/>
    <w:basedOn w:val="a5"/>
    <w:link w:val="10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5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5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2">
    <w:name w:val="Нет списка1"/>
    <w:next w:val="a7"/>
    <w:uiPriority w:val="99"/>
    <w:semiHidden/>
    <w:unhideWhenUsed/>
    <w:rsid w:val="00B22622"/>
  </w:style>
  <w:style w:type="paragraph" w:customStyle="1" w:styleId="13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uiPriority w:val="99"/>
    <w:qFormat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qFormat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4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5"/>
    <w:link w:val="21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qFormat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iPriority w:val="99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iPriority w:val="99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qFormat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qFormat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qFormat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qFormat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qFormat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ПР_Заголовок отчета 1"/>
    <w:basedOn w:val="a4"/>
    <w:next w:val="aff4"/>
    <w:link w:val="16"/>
    <w:qFormat/>
    <w:rsid w:val="00A977AE"/>
    <w:pPr>
      <w:keepNext/>
      <w:pageBreakBefore/>
      <w:spacing w:before="120" w:after="120" w:line="36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ПР_Заголовок отчета 2"/>
    <w:basedOn w:val="15"/>
    <w:next w:val="aff4"/>
    <w:qFormat/>
    <w:rsid w:val="00CA38A0"/>
    <w:pPr>
      <w:pageBreakBefore w:val="0"/>
      <w:numPr>
        <w:ilvl w:val="1"/>
      </w:numPr>
      <w:tabs>
        <w:tab w:val="left" w:pos="1276"/>
      </w:tabs>
      <w:outlineLvl w:val="1"/>
    </w:pPr>
  </w:style>
  <w:style w:type="paragraph" w:customStyle="1" w:styleId="aff4">
    <w:name w:val="ПР_Абзац"/>
    <w:basedOn w:val="a4"/>
    <w:link w:val="aff5"/>
    <w:qFormat/>
    <w:rsid w:val="00A977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f1"/>
    <w:next w:val="aff4"/>
    <w:qFormat/>
    <w:rsid w:val="00A977AE"/>
    <w:pPr>
      <w:keepNext/>
      <w:numPr>
        <w:ilvl w:val="2"/>
        <w:numId w:val="23"/>
      </w:numPr>
      <w:tabs>
        <w:tab w:val="left" w:pos="1418"/>
      </w:tabs>
      <w:spacing w:before="120" w:after="120"/>
      <w:jc w:val="left"/>
      <w:outlineLvl w:val="2"/>
    </w:pPr>
    <w:rPr>
      <w:sz w:val="28"/>
    </w:rPr>
  </w:style>
  <w:style w:type="paragraph" w:customStyle="1" w:styleId="aff6">
    <w:name w:val="ПР_СТРУКТУРНЫЙ ЭЛЕМЕНТ"/>
    <w:basedOn w:val="a4"/>
    <w:next w:val="aff4"/>
    <w:qFormat/>
    <w:rsid w:val="00A977AE"/>
    <w:pPr>
      <w:keepNext/>
      <w:pageBreakBefore/>
      <w:spacing w:after="240" w:line="36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0">
    <w:name w:val="ПР_Нумерованный список"/>
    <w:basedOn w:val="aff2"/>
    <w:qFormat/>
    <w:rsid w:val="00B143F4"/>
    <w:pPr>
      <w:numPr>
        <w:numId w:val="1"/>
      </w:numPr>
      <w:ind w:left="0" w:firstLine="709"/>
    </w:pPr>
    <w:rPr>
      <w:sz w:val="24"/>
      <w:szCs w:val="24"/>
      <w:lang w:eastAsia="x-none"/>
    </w:rPr>
  </w:style>
  <w:style w:type="paragraph" w:customStyle="1" w:styleId="aff7">
    <w:name w:val="ПР_Заголовок отчета"/>
    <w:basedOn w:val="a4"/>
    <w:next w:val="a4"/>
    <w:qFormat/>
    <w:rsid w:val="00A977A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7">
    <w:name w:val="toc 1"/>
    <w:basedOn w:val="a4"/>
    <w:next w:val="a4"/>
    <w:autoRedefine/>
    <w:uiPriority w:val="39"/>
    <w:unhideWhenUsed/>
    <w:qFormat/>
    <w:rsid w:val="00F51996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4"/>
    <w:next w:val="a4"/>
    <w:autoRedefine/>
    <w:uiPriority w:val="39"/>
    <w:unhideWhenUsed/>
    <w:qFormat/>
    <w:rsid w:val="00F51996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4"/>
    <w:next w:val="a4"/>
    <w:autoRedefine/>
    <w:uiPriority w:val="39"/>
    <w:unhideWhenUsed/>
    <w:qFormat/>
    <w:rsid w:val="00F51996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2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table" w:customStyle="1" w:styleId="TableStyle0">
    <w:name w:val="TableStyle0"/>
    <w:rsid w:val="001E5EF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8">
    <w:name w:val="МР_Абзац"/>
    <w:basedOn w:val="a4"/>
    <w:link w:val="aff9"/>
    <w:qFormat/>
    <w:rsid w:val="00CF0C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5"/>
    <w:link w:val="aff8"/>
    <w:qFormat/>
    <w:rsid w:val="00CF0CD7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5"/>
    <w:link w:val="5"/>
    <w:rsid w:val="007D1D1F"/>
    <w:rPr>
      <w:rFonts w:ascii="Liberation Serif" w:eastAsia="Liberation Serif" w:hAnsi="Liberation Serif" w:cs="Liberation Serif"/>
      <w:b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7D1D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a5"/>
    <w:rsid w:val="007D1D1F"/>
  </w:style>
  <w:style w:type="paragraph" w:customStyle="1" w:styleId="25">
    <w:name w:val="МР_Заголовок_2"/>
    <w:basedOn w:val="a4"/>
    <w:next w:val="aff8"/>
    <w:qFormat/>
    <w:rsid w:val="007D1D1F"/>
    <w:pPr>
      <w:keepNext/>
      <w:spacing w:before="120" w:after="120" w:line="360" w:lineRule="auto"/>
      <w:ind w:left="1276" w:hanging="567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3">
    <w:name w:val="МР_Заголовок_3"/>
    <w:basedOn w:val="a4"/>
    <w:next w:val="aff8"/>
    <w:qFormat/>
    <w:rsid w:val="007D1D1F"/>
    <w:pPr>
      <w:keepNext/>
      <w:spacing w:before="240" w:after="240" w:line="360" w:lineRule="auto"/>
      <w:ind w:left="1418" w:hanging="709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8">
    <w:name w:val="МР_Заголовок_1"/>
    <w:basedOn w:val="10"/>
    <w:next w:val="aff8"/>
    <w:qFormat/>
    <w:rsid w:val="007D1D1F"/>
    <w:pPr>
      <w:pageBreakBefore/>
      <w:autoSpaceDE w:val="0"/>
      <w:autoSpaceDN w:val="0"/>
      <w:adjustRightInd w:val="0"/>
      <w:spacing w:after="120" w:line="360" w:lineRule="auto"/>
      <w:ind w:left="992" w:hanging="283"/>
    </w:pPr>
    <w:rPr>
      <w:rFonts w:cs="Arial"/>
      <w:b w:val="0"/>
      <w:bCs/>
      <w:kern w:val="32"/>
      <w:sz w:val="28"/>
    </w:rPr>
  </w:style>
  <w:style w:type="paragraph" w:customStyle="1" w:styleId="affa">
    <w:name w:val="МР_Подрисуночная надпись"/>
    <w:basedOn w:val="a4"/>
    <w:next w:val="aff8"/>
    <w:link w:val="affb"/>
    <w:qFormat/>
    <w:rsid w:val="007D1D1F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c">
    <w:name w:val="МР_Название таблицы"/>
    <w:basedOn w:val="a4"/>
    <w:next w:val="aff8"/>
    <w:link w:val="affd"/>
    <w:rsid w:val="007D1D1F"/>
    <w:pPr>
      <w:keepNext/>
      <w:spacing w:before="12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e">
    <w:name w:val="МР_Список маркированный Знак"/>
    <w:basedOn w:val="a5"/>
    <w:qFormat/>
    <w:locked/>
    <w:rsid w:val="007D1D1F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character" w:customStyle="1" w:styleId="19">
    <w:name w:val="МР_Список нумерованный 1 Знак Знак"/>
    <w:basedOn w:val="a5"/>
    <w:qFormat/>
    <w:locked/>
    <w:rsid w:val="007D1D1F"/>
    <w:rPr>
      <w:rFonts w:ascii="Times New Roman" w:eastAsia="Open Sans" w:hAnsi="Times New Roman" w:cs="Times New Roman"/>
      <w:sz w:val="28"/>
    </w:rPr>
  </w:style>
  <w:style w:type="paragraph" w:customStyle="1" w:styleId="afff">
    <w:name w:val="ПР_Название_таблицы"/>
    <w:basedOn w:val="affc"/>
    <w:link w:val="afff0"/>
    <w:qFormat/>
    <w:rsid w:val="007D1D1F"/>
    <w:rPr>
      <w:sz w:val="24"/>
      <w:lang w:val="ru-RU"/>
    </w:rPr>
  </w:style>
  <w:style w:type="paragraph" w:customStyle="1" w:styleId="afff1">
    <w:name w:val="ПР_Рисунок"/>
    <w:basedOn w:val="affa"/>
    <w:link w:val="afff2"/>
    <w:qFormat/>
    <w:rsid w:val="007D1D1F"/>
    <w:rPr>
      <w:noProof/>
      <w:sz w:val="24"/>
    </w:rPr>
  </w:style>
  <w:style w:type="character" w:customStyle="1" w:styleId="affd">
    <w:name w:val="МР_Название таблицы Знак"/>
    <w:basedOn w:val="a5"/>
    <w:link w:val="affc"/>
    <w:rsid w:val="007D1D1F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0">
    <w:name w:val="ПР_Название_таблицы Знак"/>
    <w:basedOn w:val="affd"/>
    <w:link w:val="afff"/>
    <w:rsid w:val="007D1D1F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customStyle="1" w:styleId="afff3">
    <w:name w:val="Рисунок"/>
    <w:basedOn w:val="a4"/>
    <w:next w:val="aff4"/>
    <w:link w:val="afff4"/>
    <w:autoRedefine/>
    <w:qFormat/>
    <w:rsid w:val="006A708E"/>
    <w:pPr>
      <w:spacing w:after="12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b">
    <w:name w:val="МР_Подрисуночная надпись Знак"/>
    <w:basedOn w:val="a5"/>
    <w:link w:val="affa"/>
    <w:rsid w:val="007D1D1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ПР_Рисунок Знак"/>
    <w:basedOn w:val="affb"/>
    <w:link w:val="afff1"/>
    <w:rsid w:val="007D1D1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5">
    <w:name w:val="Название таблицы"/>
    <w:basedOn w:val="a4"/>
    <w:link w:val="afff6"/>
    <w:qFormat/>
    <w:rsid w:val="006A708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4">
    <w:name w:val="Рисунок Знак"/>
    <w:basedOn w:val="a5"/>
    <w:link w:val="afff3"/>
    <w:rsid w:val="006A70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6">
    <w:name w:val="Название таблицы Знак"/>
    <w:basedOn w:val="a5"/>
    <w:link w:val="afff5"/>
    <w:rsid w:val="006A708E"/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ПР_Заголовок отчета 1 Знак"/>
    <w:basedOn w:val="a5"/>
    <w:link w:val="15"/>
    <w:rsid w:val="00A977A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7">
    <w:name w:val="Кот"/>
    <w:basedOn w:val="a4"/>
    <w:link w:val="afff8"/>
    <w:qFormat/>
    <w:rsid w:val="006A70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4"/>
      <w:szCs w:val="18"/>
      <w:lang w:val="en-US"/>
    </w:rPr>
  </w:style>
  <w:style w:type="character" w:customStyle="1" w:styleId="afff8">
    <w:name w:val="Кот Знак"/>
    <w:basedOn w:val="a5"/>
    <w:link w:val="afff7"/>
    <w:rsid w:val="006A708E"/>
    <w:rPr>
      <w:rFonts w:ascii="Times New Roman" w:eastAsia="Times New Roman" w:hAnsi="Times New Roman" w:cs="Times New Roman"/>
      <w:sz w:val="24"/>
      <w:szCs w:val="18"/>
      <w:lang w:val="en-US"/>
    </w:rPr>
  </w:style>
  <w:style w:type="character" w:styleId="afff9">
    <w:name w:val="Placeholder Text"/>
    <w:basedOn w:val="a5"/>
    <w:uiPriority w:val="99"/>
    <w:semiHidden/>
    <w:rsid w:val="006A708E"/>
    <w:rPr>
      <w:color w:val="808080"/>
    </w:rPr>
  </w:style>
  <w:style w:type="character" w:customStyle="1" w:styleId="keyworddef">
    <w:name w:val="keyword_def"/>
    <w:basedOn w:val="a5"/>
    <w:rsid w:val="006A708E"/>
  </w:style>
  <w:style w:type="character" w:customStyle="1" w:styleId="keyword">
    <w:name w:val="keyword"/>
    <w:basedOn w:val="a5"/>
    <w:rsid w:val="006A708E"/>
  </w:style>
  <w:style w:type="paragraph" w:customStyle="1" w:styleId="afffa">
    <w:name w:val="основной текст (сто сгау)"/>
    <w:basedOn w:val="a4"/>
    <w:link w:val="afffb"/>
    <w:qFormat/>
    <w:rsid w:val="006A70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fb">
    <w:name w:val="основной текст (сто сгау) Знак"/>
    <w:basedOn w:val="a5"/>
    <w:link w:val="afffa"/>
    <w:rsid w:val="006A708E"/>
    <w:rPr>
      <w:rFonts w:ascii="Times New Roman" w:eastAsia="Times New Roman" w:hAnsi="Times New Roman" w:cs="Times New Roman"/>
      <w:sz w:val="28"/>
      <w:szCs w:val="24"/>
    </w:rPr>
  </w:style>
  <w:style w:type="character" w:styleId="afffc">
    <w:name w:val="Emphasis"/>
    <w:uiPriority w:val="20"/>
    <w:qFormat/>
    <w:rsid w:val="006A708E"/>
    <w:rPr>
      <w:rFonts w:cs="Times New Roman"/>
      <w:i/>
    </w:rPr>
  </w:style>
  <w:style w:type="paragraph" w:customStyle="1" w:styleId="a3">
    <w:name w:val="Список нумерованный для сценариев"/>
    <w:basedOn w:val="a8"/>
    <w:link w:val="afffd"/>
    <w:qFormat/>
    <w:rsid w:val="006A708E"/>
    <w:pPr>
      <w:numPr>
        <w:numId w:val="9"/>
      </w:numPr>
      <w:tabs>
        <w:tab w:val="left" w:pos="993"/>
      </w:tabs>
      <w:spacing w:after="0" w:line="360" w:lineRule="auto"/>
      <w:jc w:val="both"/>
    </w:pPr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character" w:customStyle="1" w:styleId="afffd">
    <w:name w:val="Список нумерованный для сценариев Знак"/>
    <w:basedOn w:val="a5"/>
    <w:link w:val="a3"/>
    <w:rsid w:val="006A708E"/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paragraph" w:customStyle="1" w:styleId="110">
    <w:name w:val="А1.1"/>
    <w:basedOn w:val="a4"/>
    <w:qFormat/>
    <w:rsid w:val="006A708E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e">
    <w:name w:val="МР_Шапка таблицы"/>
    <w:basedOn w:val="a4"/>
    <w:rsid w:val="006A70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6">
    <w:name w:val="МР_Список нумерованный 2"/>
    <w:basedOn w:val="a4"/>
    <w:qFormat/>
    <w:rsid w:val="006A708E"/>
    <w:p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МР_Подпараграф"/>
    <w:basedOn w:val="aff8"/>
    <w:next w:val="aff8"/>
    <w:rsid w:val="006A708E"/>
    <w:pPr>
      <w:spacing w:before="120" w:after="120"/>
    </w:pPr>
    <w:rPr>
      <w:i/>
    </w:rPr>
  </w:style>
  <w:style w:type="paragraph" w:customStyle="1" w:styleId="1">
    <w:name w:val="СТ_1)Нумерованный список"/>
    <w:basedOn w:val="a4"/>
    <w:uiPriority w:val="99"/>
    <w:rsid w:val="006A708E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f0">
    <w:name w:val="Абзац"/>
    <w:basedOn w:val="af2"/>
    <w:link w:val="27"/>
    <w:qFormat/>
    <w:rsid w:val="006A708E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27">
    <w:name w:val="Абзац Знак2"/>
    <w:link w:val="affff0"/>
    <w:rsid w:val="006A70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1">
    <w:name w:val="СТ_Список источников"/>
    <w:basedOn w:val="a4"/>
    <w:uiPriority w:val="99"/>
    <w:qFormat/>
    <w:rsid w:val="006A708E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1">
    <w:name w:val="МР_Содержание таблицы"/>
    <w:basedOn w:val="a4"/>
    <w:rsid w:val="006A708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numbering" w:customStyle="1" w:styleId="28">
    <w:name w:val="Нет списка2"/>
    <w:next w:val="a7"/>
    <w:uiPriority w:val="99"/>
    <w:semiHidden/>
    <w:unhideWhenUsed/>
    <w:rsid w:val="006A708E"/>
  </w:style>
  <w:style w:type="character" w:customStyle="1" w:styleId="InternetLink">
    <w:name w:val="Internet Link"/>
    <w:basedOn w:val="a5"/>
    <w:uiPriority w:val="99"/>
    <w:unhideWhenUsed/>
    <w:rsid w:val="006A708E"/>
    <w:rPr>
      <w:color w:val="0000FF"/>
      <w:u w:val="single"/>
    </w:rPr>
  </w:style>
  <w:style w:type="character" w:styleId="affff2">
    <w:name w:val="Strong"/>
    <w:basedOn w:val="a5"/>
    <w:uiPriority w:val="22"/>
    <w:qFormat/>
    <w:rsid w:val="006A708E"/>
    <w:rPr>
      <w:b/>
      <w:bCs/>
    </w:rPr>
  </w:style>
  <w:style w:type="character" w:customStyle="1" w:styleId="ListLabel1">
    <w:name w:val="ListLabel 1"/>
    <w:qFormat/>
    <w:rsid w:val="006A708E"/>
    <w:rPr>
      <w:position w:val="0"/>
      <w:sz w:val="24"/>
      <w:vertAlign w:val="baseline"/>
    </w:rPr>
  </w:style>
  <w:style w:type="character" w:customStyle="1" w:styleId="ListLabel2">
    <w:name w:val="ListLabel 2"/>
    <w:qFormat/>
    <w:rsid w:val="006A708E"/>
    <w:rPr>
      <w:position w:val="0"/>
      <w:sz w:val="24"/>
      <w:vertAlign w:val="baseline"/>
    </w:rPr>
  </w:style>
  <w:style w:type="character" w:customStyle="1" w:styleId="ListLabel3">
    <w:name w:val="ListLabel 3"/>
    <w:qFormat/>
    <w:rsid w:val="006A708E"/>
    <w:rPr>
      <w:position w:val="0"/>
      <w:sz w:val="24"/>
      <w:vertAlign w:val="baseline"/>
    </w:rPr>
  </w:style>
  <w:style w:type="character" w:customStyle="1" w:styleId="ListLabel4">
    <w:name w:val="ListLabel 4"/>
    <w:qFormat/>
    <w:rsid w:val="006A708E"/>
    <w:rPr>
      <w:position w:val="0"/>
      <w:sz w:val="24"/>
      <w:vertAlign w:val="baseline"/>
    </w:rPr>
  </w:style>
  <w:style w:type="character" w:customStyle="1" w:styleId="ListLabel5">
    <w:name w:val="ListLabel 5"/>
    <w:qFormat/>
    <w:rsid w:val="006A708E"/>
    <w:rPr>
      <w:position w:val="0"/>
      <w:sz w:val="24"/>
      <w:vertAlign w:val="baseline"/>
    </w:rPr>
  </w:style>
  <w:style w:type="character" w:customStyle="1" w:styleId="ListLabel6">
    <w:name w:val="ListLabel 6"/>
    <w:qFormat/>
    <w:rsid w:val="006A708E"/>
    <w:rPr>
      <w:position w:val="0"/>
      <w:sz w:val="24"/>
      <w:vertAlign w:val="baseline"/>
    </w:rPr>
  </w:style>
  <w:style w:type="character" w:customStyle="1" w:styleId="ListLabel7">
    <w:name w:val="ListLabel 7"/>
    <w:qFormat/>
    <w:rsid w:val="006A708E"/>
    <w:rPr>
      <w:position w:val="0"/>
      <w:sz w:val="24"/>
      <w:vertAlign w:val="baseline"/>
    </w:rPr>
  </w:style>
  <w:style w:type="character" w:customStyle="1" w:styleId="ListLabel8">
    <w:name w:val="ListLabel 8"/>
    <w:qFormat/>
    <w:rsid w:val="006A708E"/>
    <w:rPr>
      <w:position w:val="0"/>
      <w:sz w:val="24"/>
      <w:vertAlign w:val="baseline"/>
    </w:rPr>
  </w:style>
  <w:style w:type="character" w:customStyle="1" w:styleId="ListLabel9">
    <w:name w:val="ListLabel 9"/>
    <w:qFormat/>
    <w:rsid w:val="006A708E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1">
    <w:name w:val="ListLabel 11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sid w:val="006A708E"/>
    <w:rPr>
      <w:b/>
      <w:i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sid w:val="006A708E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6A708E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6A708E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6A708E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6A708E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6A708E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6A708E"/>
    <w:rPr>
      <w:position w:val="0"/>
      <w:sz w:val="24"/>
      <w:vertAlign w:val="baseline"/>
    </w:rPr>
  </w:style>
  <w:style w:type="character" w:customStyle="1" w:styleId="ListLabel20">
    <w:name w:val="ListLabel 20"/>
    <w:qFormat/>
    <w:rsid w:val="006A708E"/>
    <w:rPr>
      <w:position w:val="0"/>
      <w:sz w:val="24"/>
      <w:vertAlign w:val="baseline"/>
    </w:rPr>
  </w:style>
  <w:style w:type="character" w:customStyle="1" w:styleId="ListLabel21">
    <w:name w:val="ListLabel 21"/>
    <w:qFormat/>
    <w:rsid w:val="006A708E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6A708E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6A708E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6A708E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6A708E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6A708E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6A708E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6A708E"/>
    <w:rPr>
      <w:b w:val="0"/>
      <w:i w:val="0"/>
      <w:sz w:val="24"/>
      <w:szCs w:val="24"/>
    </w:rPr>
  </w:style>
  <w:style w:type="character" w:customStyle="1" w:styleId="ListLabel29">
    <w:name w:val="ListLabel 29"/>
    <w:qFormat/>
    <w:rsid w:val="006A708E"/>
    <w:rPr>
      <w:rFonts w:cs="Courier New"/>
    </w:rPr>
  </w:style>
  <w:style w:type="character" w:customStyle="1" w:styleId="ListLabel30">
    <w:name w:val="ListLabel 30"/>
    <w:qFormat/>
    <w:rsid w:val="006A708E"/>
    <w:rPr>
      <w:rFonts w:cs="Courier New"/>
    </w:rPr>
  </w:style>
  <w:style w:type="character" w:customStyle="1" w:styleId="ListLabel31">
    <w:name w:val="ListLabel 31"/>
    <w:qFormat/>
    <w:rsid w:val="006A708E"/>
    <w:rPr>
      <w:rFonts w:cs="Courier New"/>
    </w:rPr>
  </w:style>
  <w:style w:type="character" w:customStyle="1" w:styleId="ListLabel32">
    <w:name w:val="ListLabel 32"/>
    <w:qFormat/>
    <w:rsid w:val="006A708E"/>
    <w:rPr>
      <w:b w:val="0"/>
      <w:i w:val="0"/>
      <w:sz w:val="28"/>
      <w:szCs w:val="28"/>
    </w:rPr>
  </w:style>
  <w:style w:type="character" w:customStyle="1" w:styleId="ListLabel33">
    <w:name w:val="ListLabel 33"/>
    <w:qFormat/>
    <w:rsid w:val="006A708E"/>
    <w:rPr>
      <w:b w:val="0"/>
      <w:i w:val="0"/>
      <w:sz w:val="28"/>
      <w:szCs w:val="28"/>
    </w:rPr>
  </w:style>
  <w:style w:type="character" w:customStyle="1" w:styleId="ListLabel34">
    <w:name w:val="ListLabel 34"/>
    <w:qFormat/>
    <w:rsid w:val="006A708E"/>
    <w:rPr>
      <w:b w:val="0"/>
      <w:i w:val="0"/>
      <w:sz w:val="28"/>
      <w:szCs w:val="28"/>
    </w:rPr>
  </w:style>
  <w:style w:type="character" w:customStyle="1" w:styleId="ListLabel35">
    <w:name w:val="ListLabel 35"/>
    <w:qFormat/>
    <w:rsid w:val="006A708E"/>
    <w:rPr>
      <w:b w:val="0"/>
      <w:i w:val="0"/>
    </w:rPr>
  </w:style>
  <w:style w:type="character" w:customStyle="1" w:styleId="ListLabel36">
    <w:name w:val="ListLabel 36"/>
    <w:qFormat/>
    <w:rsid w:val="006A708E"/>
    <w:rPr>
      <w:b w:val="0"/>
      <w:i w:val="0"/>
      <w:sz w:val="28"/>
    </w:rPr>
  </w:style>
  <w:style w:type="character" w:customStyle="1" w:styleId="ListLabel37">
    <w:name w:val="ListLabel 37"/>
    <w:qFormat/>
    <w:rsid w:val="006A708E"/>
    <w:rPr>
      <w:rFonts w:cs="Times New Roman"/>
    </w:rPr>
  </w:style>
  <w:style w:type="character" w:customStyle="1" w:styleId="ListLabel38">
    <w:name w:val="ListLabel 38"/>
    <w:qFormat/>
    <w:rsid w:val="006A708E"/>
    <w:rPr>
      <w:rFonts w:cs="Times New Roman"/>
    </w:rPr>
  </w:style>
  <w:style w:type="character" w:customStyle="1" w:styleId="ListLabel39">
    <w:name w:val="ListLabel 39"/>
    <w:qFormat/>
    <w:rsid w:val="006A708E"/>
    <w:rPr>
      <w:rFonts w:cs="Times New Roman"/>
    </w:rPr>
  </w:style>
  <w:style w:type="character" w:customStyle="1" w:styleId="ListLabel40">
    <w:name w:val="ListLabel 40"/>
    <w:qFormat/>
    <w:rsid w:val="006A708E"/>
    <w:rPr>
      <w:rFonts w:cs="Times New Roman"/>
    </w:rPr>
  </w:style>
  <w:style w:type="character" w:customStyle="1" w:styleId="ListLabel41">
    <w:name w:val="ListLabel 41"/>
    <w:qFormat/>
    <w:rsid w:val="006A708E"/>
    <w:rPr>
      <w:rFonts w:cs="Times New Roman"/>
    </w:rPr>
  </w:style>
  <w:style w:type="character" w:customStyle="1" w:styleId="ListLabel42">
    <w:name w:val="ListLabel 42"/>
    <w:qFormat/>
    <w:rsid w:val="006A708E"/>
    <w:rPr>
      <w:rFonts w:cs="Times New Roman"/>
    </w:rPr>
  </w:style>
  <w:style w:type="character" w:customStyle="1" w:styleId="ListLabel43">
    <w:name w:val="ListLabel 43"/>
    <w:qFormat/>
    <w:rsid w:val="006A708E"/>
    <w:rPr>
      <w:rFonts w:cs="Times New Roman"/>
    </w:rPr>
  </w:style>
  <w:style w:type="character" w:customStyle="1" w:styleId="ListLabel44">
    <w:name w:val="ListLabel 44"/>
    <w:qFormat/>
    <w:rsid w:val="006A708E"/>
    <w:rPr>
      <w:rFonts w:cs="Times New Roman"/>
    </w:rPr>
  </w:style>
  <w:style w:type="character" w:customStyle="1" w:styleId="ListLabel45">
    <w:name w:val="ListLabel 45"/>
    <w:qFormat/>
    <w:rsid w:val="006A708E"/>
    <w:rPr>
      <w:b w:val="0"/>
      <w:i w:val="0"/>
      <w:color w:val="00000A"/>
      <w:sz w:val="28"/>
    </w:rPr>
  </w:style>
  <w:style w:type="character" w:customStyle="1" w:styleId="ListLabel46">
    <w:name w:val="ListLabel 46"/>
    <w:qFormat/>
    <w:rsid w:val="006A708E"/>
    <w:rPr>
      <w:rFonts w:cs="Times New Roman"/>
      <w:sz w:val="28"/>
    </w:rPr>
  </w:style>
  <w:style w:type="character" w:customStyle="1" w:styleId="ListLabel47">
    <w:name w:val="ListLabel 47"/>
    <w:qFormat/>
    <w:rsid w:val="006A708E"/>
    <w:rPr>
      <w:rFonts w:cs="Times New Roman"/>
    </w:rPr>
  </w:style>
  <w:style w:type="character" w:customStyle="1" w:styleId="ListLabel48">
    <w:name w:val="ListLabel 48"/>
    <w:qFormat/>
    <w:rsid w:val="006A708E"/>
    <w:rPr>
      <w:b w:val="0"/>
      <w:i w:val="0"/>
      <w:sz w:val="28"/>
      <w:szCs w:val="24"/>
    </w:rPr>
  </w:style>
  <w:style w:type="character" w:customStyle="1" w:styleId="ListLabel49">
    <w:name w:val="ListLabel 49"/>
    <w:qFormat/>
    <w:rsid w:val="006A708E"/>
    <w:rPr>
      <w:rFonts w:cs="Courier New"/>
    </w:rPr>
  </w:style>
  <w:style w:type="character" w:customStyle="1" w:styleId="ListLabel50">
    <w:name w:val="ListLabel 50"/>
    <w:qFormat/>
    <w:rsid w:val="006A708E"/>
    <w:rPr>
      <w:rFonts w:cs="Courier New"/>
    </w:rPr>
  </w:style>
  <w:style w:type="character" w:customStyle="1" w:styleId="ListLabel51">
    <w:name w:val="ListLabel 51"/>
    <w:qFormat/>
    <w:rsid w:val="006A708E"/>
    <w:rPr>
      <w:rFonts w:cs="Courier New"/>
    </w:rPr>
  </w:style>
  <w:style w:type="character" w:customStyle="1" w:styleId="ListLabel52">
    <w:name w:val="ListLabel 52"/>
    <w:qFormat/>
    <w:rsid w:val="006A708E"/>
    <w:rPr>
      <w:rFonts w:cs="Courier New"/>
    </w:rPr>
  </w:style>
  <w:style w:type="character" w:customStyle="1" w:styleId="ListLabel53">
    <w:name w:val="ListLabel 53"/>
    <w:qFormat/>
    <w:rsid w:val="006A708E"/>
    <w:rPr>
      <w:rFonts w:cs="Courier New"/>
    </w:rPr>
  </w:style>
  <w:style w:type="character" w:customStyle="1" w:styleId="ListLabel54">
    <w:name w:val="ListLabel 54"/>
    <w:qFormat/>
    <w:rsid w:val="006A708E"/>
    <w:rPr>
      <w:rFonts w:cs="Courier New"/>
    </w:rPr>
  </w:style>
  <w:style w:type="character" w:customStyle="1" w:styleId="ListLabel55">
    <w:name w:val="ListLabel 55"/>
    <w:qFormat/>
    <w:rsid w:val="006A708E"/>
    <w:rPr>
      <w:rFonts w:cs="Courier New"/>
    </w:rPr>
  </w:style>
  <w:style w:type="character" w:customStyle="1" w:styleId="ListLabel56">
    <w:name w:val="ListLabel 56"/>
    <w:qFormat/>
    <w:rsid w:val="006A708E"/>
    <w:rPr>
      <w:rFonts w:cs="Courier New"/>
    </w:rPr>
  </w:style>
  <w:style w:type="character" w:customStyle="1" w:styleId="ListLabel57">
    <w:name w:val="ListLabel 57"/>
    <w:qFormat/>
    <w:rsid w:val="006A708E"/>
    <w:rPr>
      <w:rFonts w:cs="Courier New"/>
    </w:rPr>
  </w:style>
  <w:style w:type="character" w:customStyle="1" w:styleId="ListLabel58">
    <w:name w:val="ListLabel 58"/>
    <w:qFormat/>
    <w:rsid w:val="006A708E"/>
    <w:rPr>
      <w:b w:val="0"/>
      <w:i w:val="0"/>
      <w:sz w:val="28"/>
      <w:szCs w:val="28"/>
    </w:rPr>
  </w:style>
  <w:style w:type="character" w:customStyle="1" w:styleId="ListLabel59">
    <w:name w:val="ListLabel 59"/>
    <w:qFormat/>
    <w:rsid w:val="006A708E"/>
    <w:rPr>
      <w:rFonts w:ascii="PT Sans" w:hAnsi="PT Sans"/>
      <w:b w:val="0"/>
    </w:rPr>
  </w:style>
  <w:style w:type="character" w:customStyle="1" w:styleId="Bullets">
    <w:name w:val="Bullets"/>
    <w:qFormat/>
    <w:rsid w:val="006A708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A708E"/>
  </w:style>
  <w:style w:type="paragraph" w:customStyle="1" w:styleId="Heading">
    <w:name w:val="Heading"/>
    <w:basedOn w:val="a4"/>
    <w:next w:val="af2"/>
    <w:qFormat/>
    <w:rsid w:val="006A708E"/>
    <w:pPr>
      <w:keepNext/>
      <w:spacing w:before="240" w:after="120" w:line="240" w:lineRule="auto"/>
    </w:pPr>
    <w:rPr>
      <w:rFonts w:ascii="Liberation Sans" w:eastAsia="Source Han Sans CN Regular" w:hAnsi="Liberation Sans" w:cs="Lohit Devanagari"/>
      <w:sz w:val="28"/>
      <w:szCs w:val="28"/>
      <w:lang w:eastAsia="ru-RU"/>
    </w:rPr>
  </w:style>
  <w:style w:type="paragraph" w:styleId="affff3">
    <w:name w:val="List"/>
    <w:basedOn w:val="a4"/>
    <w:rsid w:val="006A708E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dex">
    <w:name w:val="Index"/>
    <w:basedOn w:val="a4"/>
    <w:qFormat/>
    <w:rsid w:val="006A708E"/>
    <w:pPr>
      <w:suppressLineNumbers/>
      <w:spacing w:after="0" w:line="240" w:lineRule="auto"/>
    </w:pPr>
    <w:rPr>
      <w:rFonts w:ascii="Liberation Serif" w:eastAsia="Liberation Serif" w:hAnsi="Liberation Serif" w:cs="Lohit Devanagari"/>
      <w:sz w:val="24"/>
      <w:szCs w:val="24"/>
      <w:lang w:eastAsia="ru-RU"/>
    </w:rPr>
  </w:style>
  <w:style w:type="paragraph" w:styleId="affff4">
    <w:name w:val="Subtitle"/>
    <w:basedOn w:val="a4"/>
    <w:link w:val="affff5"/>
    <w:qFormat/>
    <w:rsid w:val="006A708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f5">
    <w:name w:val="Подзаголовок Знак"/>
    <w:basedOn w:val="a5"/>
    <w:link w:val="affff4"/>
    <w:rsid w:val="006A708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МР_Список маркированный"/>
    <w:basedOn w:val="a4"/>
    <w:qFormat/>
    <w:rsid w:val="006A708E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a">
    <w:name w:val="МР_Список нумерованный 1"/>
    <w:basedOn w:val="a4"/>
    <w:qFormat/>
    <w:rsid w:val="006A708E"/>
    <w:pPr>
      <w:tabs>
        <w:tab w:val="left" w:pos="1134"/>
      </w:tabs>
      <w:spacing w:after="0" w:line="360" w:lineRule="auto"/>
      <w:jc w:val="both"/>
    </w:pPr>
    <w:rPr>
      <w:rFonts w:ascii="Times New Roman" w:eastAsia="Open Sans" w:hAnsi="Times New Roman" w:cs="Times New Roman"/>
      <w:sz w:val="28"/>
      <w:szCs w:val="24"/>
      <w:lang w:eastAsia="ru-RU"/>
    </w:rPr>
  </w:style>
  <w:style w:type="paragraph" w:customStyle="1" w:styleId="affff6">
    <w:name w:val="МР_Структутрный элемент заголовка"/>
    <w:basedOn w:val="a4"/>
    <w:qFormat/>
    <w:rsid w:val="006A708E"/>
    <w:pPr>
      <w:keepNext/>
      <w:pageBreakBefore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310">
    <w:name w:val="Список 31"/>
    <w:basedOn w:val="a4"/>
    <w:qFormat/>
    <w:rsid w:val="006A708E"/>
    <w:pPr>
      <w:widowControl w:val="0"/>
      <w:suppressAutoHyphens/>
      <w:spacing w:after="0" w:line="240" w:lineRule="auto"/>
      <w:ind w:left="849" w:hanging="283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411">
    <w:name w:val="Список 41"/>
    <w:basedOn w:val="a4"/>
    <w:qFormat/>
    <w:rsid w:val="006A708E"/>
    <w:pPr>
      <w:suppressAutoHyphens/>
      <w:spacing w:after="0" w:line="240" w:lineRule="auto"/>
      <w:ind w:left="1132" w:hanging="283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42">
    <w:name w:val="List Bullet 4"/>
    <w:basedOn w:val="a4"/>
    <w:uiPriority w:val="99"/>
    <w:unhideWhenUsed/>
    <w:rsid w:val="006A708E"/>
    <w:pPr>
      <w:spacing w:after="0" w:line="360" w:lineRule="auto"/>
      <w:ind w:left="849" w:hanging="283"/>
      <w:contextualSpacing/>
    </w:pPr>
    <w:rPr>
      <w:rFonts w:ascii="Times New Roman" w:eastAsia="Calibri" w:hAnsi="Times New Roman" w:cs="Times New Roman"/>
      <w:sz w:val="24"/>
    </w:rPr>
  </w:style>
  <w:style w:type="table" w:customStyle="1" w:styleId="TableNormal">
    <w:name w:val="Table Normal"/>
    <w:rsid w:val="006A708E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b">
    <w:name w:val="Заголовок оглавления1"/>
    <w:basedOn w:val="10"/>
    <w:next w:val="a4"/>
    <w:uiPriority w:val="39"/>
    <w:unhideWhenUsed/>
    <w:qFormat/>
    <w:rsid w:val="006A708E"/>
    <w:pPr>
      <w:keepLines/>
      <w:spacing w:before="480" w:line="276" w:lineRule="auto"/>
      <w:outlineLvl w:val="9"/>
    </w:pPr>
    <w:rPr>
      <w:rFonts w:ascii="Calibri" w:eastAsia="Calibri" w:hAnsi="Calibri" w:cs="Calibri"/>
      <w:bCs/>
      <w:color w:val="365F91"/>
      <w:sz w:val="28"/>
    </w:rPr>
  </w:style>
  <w:style w:type="character" w:customStyle="1" w:styleId="1c">
    <w:name w:val="Просмотренная гиперссылка1"/>
    <w:basedOn w:val="a5"/>
    <w:uiPriority w:val="99"/>
    <w:semiHidden/>
    <w:unhideWhenUsed/>
    <w:rsid w:val="006A708E"/>
    <w:rPr>
      <w:color w:val="800080"/>
      <w:u w:val="single"/>
    </w:rPr>
  </w:style>
  <w:style w:type="character" w:customStyle="1" w:styleId="mw-headline">
    <w:name w:val="mw-headline"/>
    <w:basedOn w:val="a5"/>
    <w:rsid w:val="006A708E"/>
  </w:style>
  <w:style w:type="character" w:customStyle="1" w:styleId="mw-editsection">
    <w:name w:val="mw-editsection"/>
    <w:basedOn w:val="a5"/>
    <w:rsid w:val="006A708E"/>
  </w:style>
  <w:style w:type="character" w:customStyle="1" w:styleId="mw-editsection-bracket">
    <w:name w:val="mw-editsection-bracket"/>
    <w:basedOn w:val="a5"/>
    <w:rsid w:val="006A708E"/>
  </w:style>
  <w:style w:type="character" w:customStyle="1" w:styleId="mw-editsection-divider">
    <w:name w:val="mw-editsection-divider"/>
    <w:basedOn w:val="a5"/>
    <w:rsid w:val="006A708E"/>
  </w:style>
  <w:style w:type="character" w:styleId="affff7">
    <w:name w:val="FollowedHyperlink"/>
    <w:basedOn w:val="a5"/>
    <w:uiPriority w:val="99"/>
    <w:semiHidden/>
    <w:unhideWhenUsed/>
    <w:rsid w:val="006A708E"/>
    <w:rPr>
      <w:color w:val="954F72" w:themeColor="followedHyperlink"/>
      <w:u w:val="single"/>
    </w:rPr>
  </w:style>
  <w:style w:type="paragraph" w:styleId="affff8">
    <w:name w:val="TOC Heading"/>
    <w:basedOn w:val="10"/>
    <w:next w:val="a4"/>
    <w:uiPriority w:val="39"/>
    <w:semiHidden/>
    <w:unhideWhenUsed/>
    <w:qFormat/>
    <w:rsid w:val="006A708E"/>
    <w:pPr>
      <w:keepLines/>
      <w:pageBreakBefore/>
      <w:spacing w:before="480" w:line="276" w:lineRule="auto"/>
      <w:jc w:val="center"/>
      <w:outlineLvl w:val="9"/>
    </w:pPr>
    <w:rPr>
      <w:rFonts w:eastAsiaTheme="majorEastAsia" w:cstheme="majorBidi"/>
      <w:b w:val="0"/>
      <w:bCs/>
      <w:caps/>
      <w:sz w:val="28"/>
    </w:rPr>
  </w:style>
  <w:style w:type="paragraph" w:customStyle="1" w:styleId="affff9">
    <w:name w:val="список нумерованный (сто сгау)"/>
    <w:basedOn w:val="a4"/>
    <w:link w:val="affffa"/>
    <w:rsid w:val="006A708E"/>
    <w:p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fa">
    <w:name w:val="список нумерованный (сто сгау) Знак"/>
    <w:link w:val="affff9"/>
    <w:rsid w:val="006A708E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fb">
    <w:name w:val="МР_Подраздел"/>
    <w:basedOn w:val="a4"/>
    <w:next w:val="aff8"/>
    <w:rsid w:val="006A708E"/>
    <w:pPr>
      <w:keepNext/>
      <w:tabs>
        <w:tab w:val="num" w:pos="851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c">
    <w:name w:val="МР_Параграф"/>
    <w:basedOn w:val="a4"/>
    <w:next w:val="aff8"/>
    <w:rsid w:val="006A708E"/>
    <w:pPr>
      <w:tabs>
        <w:tab w:val="num" w:pos="851"/>
      </w:tabs>
      <w:spacing w:before="240" w:after="24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ffffd">
    <w:name w:val="МР_Раздел"/>
    <w:basedOn w:val="10"/>
    <w:next w:val="aff8"/>
    <w:rsid w:val="006A708E"/>
    <w:pPr>
      <w:pageBreakBefore/>
      <w:tabs>
        <w:tab w:val="num" w:pos="284"/>
      </w:tabs>
      <w:autoSpaceDE w:val="0"/>
      <w:autoSpaceDN w:val="0"/>
      <w:adjustRightInd w:val="0"/>
      <w:spacing w:after="240" w:line="360" w:lineRule="auto"/>
      <w:ind w:left="709"/>
    </w:pPr>
    <w:rPr>
      <w:rFonts w:cs="Arial"/>
      <w:b w:val="0"/>
      <w:bCs/>
      <w:kern w:val="32"/>
      <w:sz w:val="28"/>
    </w:rPr>
  </w:style>
  <w:style w:type="character" w:customStyle="1" w:styleId="aff5">
    <w:name w:val="ПР_Абзац Знак"/>
    <w:link w:val="aff4"/>
    <w:locked/>
    <w:rsid w:val="006A3471"/>
    <w:rPr>
      <w:rFonts w:ascii="Times New Roman" w:eastAsia="Times New Roman" w:hAnsi="Times New Roman" w:cs="Times New Roman"/>
      <w:sz w:val="28"/>
      <w:szCs w:val="24"/>
    </w:rPr>
  </w:style>
  <w:style w:type="character" w:styleId="affffe">
    <w:name w:val="Unresolved Mention"/>
    <w:basedOn w:val="a5"/>
    <w:uiPriority w:val="99"/>
    <w:semiHidden/>
    <w:unhideWhenUsed/>
    <w:rsid w:val="004B0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8DE75-313D-4E5F-8FEF-A2C2E0FB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Дмитрий Колбанов</cp:lastModifiedBy>
  <cp:revision>28</cp:revision>
  <cp:lastPrinted>2025-05-21T07:41:00Z</cp:lastPrinted>
  <dcterms:created xsi:type="dcterms:W3CDTF">2023-05-04T13:00:00Z</dcterms:created>
  <dcterms:modified xsi:type="dcterms:W3CDTF">2025-05-21T07:42:00Z</dcterms:modified>
</cp:coreProperties>
</file>