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https://www.figma.com/file/79mCB1S127AwmxdN7hNIuw/Untitled?node-id=0%3A1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79mCB1S127AwmxdN7hNIuw/Untitled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