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QJEJE |PZPD-PDOFDZMMPNF | ZEWPBOD MEEUPNFB | MEBBZFE PNBUDJKUOD OD MENUOD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QJEJE |PAIR-PROGRAMMING | AEWIBOR MEEUINGB | MEBBAGE INBURJKUOR OR MENUOR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QUEUE |PAIR-PROGRAMMING | ADVISOR MEETINGS | MESSAGE INSTRUCTOR OR MENTOR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