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3E920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9"/>
        <w:tblW w:w="95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47"/>
        <w:gridCol w:w="850"/>
        <w:gridCol w:w="709"/>
        <w:gridCol w:w="667"/>
        <w:gridCol w:w="91"/>
        <w:gridCol w:w="132"/>
        <w:gridCol w:w="102"/>
        <w:gridCol w:w="963"/>
        <w:gridCol w:w="311"/>
        <w:gridCol w:w="844"/>
        <w:gridCol w:w="874"/>
        <w:gridCol w:w="1418"/>
        <w:gridCol w:w="1068"/>
      </w:tblGrid>
      <w:tr w14:paraId="4F67E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512" w:type="dxa"/>
            <w:gridSpan w:val="2"/>
            <w:vAlign w:val="center"/>
          </w:tcPr>
          <w:p w14:paraId="695322D3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课程名称</w:t>
            </w:r>
          </w:p>
        </w:tc>
        <w:tc>
          <w:tcPr>
            <w:tcW w:w="2551" w:type="dxa"/>
            <w:gridSpan w:val="6"/>
            <w:vAlign w:val="center"/>
          </w:tcPr>
          <w:p w14:paraId="356BED51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前端开发基础实验</w:t>
            </w:r>
            <w:r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274" w:type="dxa"/>
            <w:gridSpan w:val="2"/>
            <w:vAlign w:val="center"/>
          </w:tcPr>
          <w:p w14:paraId="087C0F26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课程代码</w:t>
            </w:r>
          </w:p>
        </w:tc>
        <w:tc>
          <w:tcPr>
            <w:tcW w:w="1718" w:type="dxa"/>
            <w:gridSpan w:val="2"/>
            <w:vAlign w:val="center"/>
          </w:tcPr>
          <w:p w14:paraId="1A5DECAA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221031110</w:t>
            </w:r>
          </w:p>
        </w:tc>
        <w:tc>
          <w:tcPr>
            <w:tcW w:w="1418" w:type="dxa"/>
            <w:vAlign w:val="center"/>
          </w:tcPr>
          <w:p w14:paraId="204CF0A7">
            <w:pPr>
              <w:spacing w:line="360" w:lineRule="auto"/>
              <w:ind w:firstLine="105" w:firstLineChars="50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成绩评定</w:t>
            </w:r>
          </w:p>
        </w:tc>
        <w:tc>
          <w:tcPr>
            <w:tcW w:w="1068" w:type="dxa"/>
            <w:vAlign w:val="center"/>
          </w:tcPr>
          <w:p w14:paraId="42B907AA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2E6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2" w:type="dxa"/>
            <w:gridSpan w:val="2"/>
            <w:vAlign w:val="center"/>
          </w:tcPr>
          <w:p w14:paraId="60DBADD8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1559" w:type="dxa"/>
            <w:gridSpan w:val="2"/>
            <w:vAlign w:val="center"/>
          </w:tcPr>
          <w:p w14:paraId="66A92636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信息工程学院</w:t>
            </w:r>
          </w:p>
        </w:tc>
        <w:tc>
          <w:tcPr>
            <w:tcW w:w="667" w:type="dxa"/>
            <w:vAlign w:val="center"/>
          </w:tcPr>
          <w:p w14:paraId="022BD14B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1599" w:type="dxa"/>
            <w:gridSpan w:val="5"/>
            <w:vAlign w:val="center"/>
          </w:tcPr>
          <w:p w14:paraId="6608DE65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物联网工程</w:t>
            </w:r>
          </w:p>
        </w:tc>
        <w:tc>
          <w:tcPr>
            <w:tcW w:w="1718" w:type="dxa"/>
            <w:gridSpan w:val="2"/>
            <w:vAlign w:val="center"/>
          </w:tcPr>
          <w:p w14:paraId="7D48B2B7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2486" w:type="dxa"/>
            <w:gridSpan w:val="2"/>
            <w:vAlign w:val="center"/>
          </w:tcPr>
          <w:p w14:paraId="68FD0825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易晓鹏</w:t>
            </w:r>
          </w:p>
        </w:tc>
      </w:tr>
      <w:tr w14:paraId="6F789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512" w:type="dxa"/>
            <w:gridSpan w:val="2"/>
            <w:vAlign w:val="center"/>
          </w:tcPr>
          <w:p w14:paraId="6482305B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850" w:type="dxa"/>
            <w:vAlign w:val="center"/>
          </w:tcPr>
          <w:p w14:paraId="71860792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刘昊</w:t>
            </w: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DDD5730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1955" w:type="dxa"/>
            <w:gridSpan w:val="5"/>
            <w:vAlign w:val="center"/>
          </w:tcPr>
          <w:p w14:paraId="6F669CAF">
            <w:pPr>
              <w:spacing w:line="360" w:lineRule="auto"/>
              <w:ind w:firstLine="210" w:firstLineChars="100"/>
              <w:rPr>
                <w:rFonts w:hint="default" w:eastAsiaTheme="minorEastAsia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230611113</w:t>
            </w:r>
          </w:p>
        </w:tc>
        <w:tc>
          <w:tcPr>
            <w:tcW w:w="1155" w:type="dxa"/>
            <w:gridSpan w:val="2"/>
            <w:vAlign w:val="center"/>
          </w:tcPr>
          <w:p w14:paraId="4E95D405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班级</w:t>
            </w:r>
          </w:p>
        </w:tc>
        <w:tc>
          <w:tcPr>
            <w:tcW w:w="3360" w:type="dxa"/>
            <w:gridSpan w:val="3"/>
            <w:vAlign w:val="center"/>
          </w:tcPr>
          <w:p w14:paraId="64F393C3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物联23101班</w:t>
            </w:r>
          </w:p>
        </w:tc>
      </w:tr>
      <w:tr w14:paraId="4E4EF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2" w:type="dxa"/>
            <w:gridSpan w:val="2"/>
            <w:vAlign w:val="center"/>
          </w:tcPr>
          <w:p w14:paraId="0089C437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实验地点</w:t>
            </w:r>
          </w:p>
        </w:tc>
        <w:tc>
          <w:tcPr>
            <w:tcW w:w="2317" w:type="dxa"/>
            <w:gridSpan w:val="4"/>
            <w:vAlign w:val="center"/>
          </w:tcPr>
          <w:p w14:paraId="40393531">
            <w:pPr>
              <w:spacing w:line="360" w:lineRule="auto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物联网嵌入式实验室</w:t>
            </w:r>
          </w:p>
        </w:tc>
        <w:tc>
          <w:tcPr>
            <w:tcW w:w="1197" w:type="dxa"/>
            <w:gridSpan w:val="3"/>
            <w:vAlign w:val="center"/>
          </w:tcPr>
          <w:p w14:paraId="6DBA7004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实验日期</w:t>
            </w:r>
          </w:p>
        </w:tc>
        <w:tc>
          <w:tcPr>
            <w:tcW w:w="4515" w:type="dxa"/>
            <w:gridSpan w:val="5"/>
            <w:vAlign w:val="center"/>
          </w:tcPr>
          <w:p w14:paraId="24683F3E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2025年3月21日</w:t>
            </w:r>
          </w:p>
        </w:tc>
      </w:tr>
      <w:tr w14:paraId="7EC61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1512" w:type="dxa"/>
            <w:gridSpan w:val="2"/>
            <w:vAlign w:val="center"/>
          </w:tcPr>
          <w:p w14:paraId="4633EAFA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实验类型</w:t>
            </w:r>
          </w:p>
        </w:tc>
        <w:tc>
          <w:tcPr>
            <w:tcW w:w="8029" w:type="dxa"/>
            <w:gridSpan w:val="12"/>
            <w:vAlign w:val="center"/>
          </w:tcPr>
          <w:p w14:paraId="50CA5FB2">
            <w:pPr>
              <w:spacing w:line="360" w:lineRule="auto"/>
              <w:ind w:firstLine="210" w:firstLineChars="100"/>
              <w:jc w:val="left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□验证性 　　　 </w:t>
            </w: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eq \o\ac(□)</w:instrText>
            </w: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theme="minor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综合性  　   ☑设计性    　 □研究创新</w:t>
            </w:r>
          </w:p>
        </w:tc>
      </w:tr>
      <w:tr w14:paraId="7FB90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2" w:type="dxa"/>
            <w:gridSpan w:val="2"/>
            <w:vAlign w:val="center"/>
          </w:tcPr>
          <w:p w14:paraId="10A9318B">
            <w:pPr>
              <w:spacing w:line="360" w:lineRule="auto"/>
              <w:jc w:val="center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实验项目名称</w:t>
            </w:r>
          </w:p>
        </w:tc>
        <w:tc>
          <w:tcPr>
            <w:tcW w:w="8029" w:type="dxa"/>
            <w:gridSpan w:val="12"/>
            <w:vAlign w:val="center"/>
          </w:tcPr>
          <w:p w14:paraId="45DE6442">
            <w:pPr>
              <w:spacing w:line="360" w:lineRule="auto"/>
              <w:jc w:val="left"/>
              <w:rPr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CSS样式</w:t>
            </w:r>
          </w:p>
        </w:tc>
      </w:tr>
      <w:tr w14:paraId="6C9C1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9541" w:type="dxa"/>
            <w:gridSpan w:val="14"/>
          </w:tcPr>
          <w:p w14:paraId="79047B12">
            <w:pPr>
              <w:rPr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一、实验目的</w:t>
            </w:r>
          </w:p>
          <w:p w14:paraId="3BF255E7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rFonts w:hint="eastAsia" w:asciiTheme="minorEastAsia" w:hAnsiTheme="minor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1.掌握CSS字体文本的样式设置</w:t>
            </w:r>
          </w:p>
          <w:p w14:paraId="72FA299D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rFonts w:hint="eastAsia" w:asciiTheme="minorEastAsia" w:hAnsiTheme="minor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2.掌握CSS图片的样式设置</w:t>
            </w:r>
          </w:p>
          <w:p w14:paraId="5AD65C34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3.掌握CSS列表的样式设置</w:t>
            </w:r>
          </w:p>
        </w:tc>
      </w:tr>
      <w:tr w14:paraId="61326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9541" w:type="dxa"/>
            <w:gridSpan w:val="14"/>
          </w:tcPr>
          <w:p w14:paraId="3B0C7E2A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</w:t>
            </w:r>
          </w:p>
          <w:p w14:paraId="6950F0CA">
            <w:pPr>
              <w:pStyle w:val="4"/>
              <w:spacing w:line="360" w:lineRule="auto"/>
              <w:ind w:firstLine="420" w:firstLineChars="200"/>
              <w:jc w:val="both"/>
              <w:rPr>
                <w:rFonts w:eastAsia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PC机、Windows 7及以上版本 、</w:t>
            </w:r>
            <w:r>
              <w:rPr>
                <w:rFonts w:hint="eastAsia" w:asciiTheme="minorEastAsia" w:hAnsiTheme="minorEastAsia"/>
              </w:rPr>
              <w:t>Visual Studio Code、Webstorm或者Hbuilder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 w14:paraId="6C45D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  <w:jc w:val="center"/>
        </w:trPr>
        <w:tc>
          <w:tcPr>
            <w:tcW w:w="9541" w:type="dxa"/>
            <w:gridSpan w:val="14"/>
          </w:tcPr>
          <w:p w14:paraId="657D0831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</w:t>
            </w:r>
          </w:p>
          <w:p w14:paraId="00DDC0D9">
            <w:pPr>
              <w:tabs>
                <w:tab w:val="right" w:leader="middleDot" w:pos="8820"/>
              </w:tabs>
              <w:ind w:firstLine="420" w:firstLineChars="200"/>
              <w:outlineLvl w:val="0"/>
            </w:pPr>
            <w:r>
              <w:rPr>
                <w:rFonts w:hint="eastAsia"/>
              </w:rPr>
              <w:t>创建以学生名字的CSS文件，通过编写样式代码，对商品抢购页面进行修饰，使其更加美观。页面文件的源代码index.html文件由老师提供。最后页面的显示效果参考图1所示：</w:t>
            </w:r>
          </w:p>
          <w:p w14:paraId="50E9B965">
            <w:pPr>
              <w:tabs>
                <w:tab w:val="right" w:leader="middleDot" w:pos="8820"/>
              </w:tabs>
              <w:ind w:firstLine="420" w:firstLineChars="200"/>
              <w:jc w:val="center"/>
              <w:outlineLvl w:val="0"/>
            </w:pPr>
            <w:r>
              <w:drawing>
                <wp:inline distT="0" distB="0" distL="0" distR="0">
                  <wp:extent cx="3731895" cy="1926590"/>
                  <wp:effectExtent l="0" t="0" r="1905" b="0"/>
                  <wp:docPr id="3427024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70249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425" cy="195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6F24F">
            <w:pPr>
              <w:tabs>
                <w:tab w:val="right" w:leader="middleDot" w:pos="8820"/>
              </w:tabs>
              <w:ind w:firstLine="420" w:firstLineChars="200"/>
              <w:jc w:val="center"/>
              <w:outlineLvl w:val="0"/>
            </w:pPr>
            <w:r>
              <w:rPr>
                <w:rFonts w:hint="eastAsia"/>
              </w:rPr>
              <w:t>图1 商城抢购页面</w:t>
            </w:r>
          </w:p>
          <w:p w14:paraId="314AFAF8">
            <w:pPr>
              <w:tabs>
                <w:tab w:val="right" w:leader="middleDot" w:pos="8820"/>
              </w:tabs>
              <w:ind w:firstLine="420" w:firstLineChars="200"/>
              <w:outlineLvl w:val="0"/>
            </w:pPr>
            <w:r>
              <w:rPr>
                <w:rFonts w:hint="eastAsia"/>
              </w:rPr>
              <w:t>本次实验的具体要求如下：</w:t>
            </w:r>
          </w:p>
          <w:p w14:paraId="0D3EE4D5">
            <w:pPr>
              <w:tabs>
                <w:tab w:val="right" w:leader="middleDot" w:pos="8820"/>
              </w:tabs>
              <w:ind w:firstLine="420" w:firstLineChars="200"/>
              <w:outlineLvl w:val="0"/>
            </w:pPr>
            <w:r>
              <w:rPr>
                <w:rFonts w:hint="eastAsia"/>
              </w:rPr>
              <w:t>1. 容器</w:t>
            </w:r>
            <w:r>
              <w:t>mr-box</w:t>
            </w:r>
            <w:r>
              <w:rPr>
                <w:rFonts w:hint="eastAsia"/>
              </w:rPr>
              <w:t>的宽1108px，高551px；边框粗细</w:t>
            </w:r>
            <w:r>
              <w:t xml:space="preserve">2px </w:t>
            </w:r>
            <w:r>
              <w:rPr>
                <w:rFonts w:hint="eastAsia"/>
              </w:rPr>
              <w:t>实线 红色。</w:t>
            </w:r>
          </w:p>
          <w:p w14:paraId="4740BB7F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 xml:space="preserve">2. </w:t>
            </w:r>
            <w:r>
              <w:rPr>
                <w:rFonts w:hint="eastAsia"/>
              </w:rPr>
              <w:t>元素</w:t>
            </w:r>
            <w:r>
              <w:rPr>
                <w:lang w:val="de-DE"/>
              </w:rPr>
              <w:t>mr-top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  <w:lang w:val="de-DE"/>
              </w:rPr>
              <w:t>30px,背景颜色</w:t>
            </w:r>
            <w:r>
              <w:rPr>
                <w:lang w:val="de-DE"/>
              </w:rPr>
              <w:t>“</w:t>
            </w:r>
            <w:r>
              <w:rPr>
                <w:rFonts w:hint="eastAsia"/>
                <w:lang w:val="de-DE"/>
              </w:rPr>
              <w:t>红色</w:t>
            </w:r>
            <w:r>
              <w:rPr>
                <w:lang w:val="de-DE"/>
              </w:rPr>
              <w:t>“</w:t>
            </w:r>
            <w:r>
              <w:rPr>
                <w:rFonts w:hint="eastAsia"/>
                <w:lang w:val="de-DE"/>
              </w:rPr>
              <w:t>；上下外边距为0；内部的列表元素居中显示。</w:t>
            </w:r>
          </w:p>
          <w:p w14:paraId="0D78CBFE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3. 列表元素宽130px,字体颜色</w:t>
            </w:r>
            <w:r>
              <w:rPr>
                <w:lang w:val="de-DE"/>
              </w:rPr>
              <w:t>“</w:t>
            </w:r>
            <w:r>
              <w:rPr>
                <w:rFonts w:hint="eastAsia"/>
                <w:lang w:val="de-DE"/>
              </w:rPr>
              <w:t>白色</w:t>
            </w:r>
            <w:r>
              <w:rPr>
                <w:lang w:val="de-DE"/>
              </w:rPr>
              <w:t>“</w:t>
            </w:r>
            <w:r>
              <w:rPr>
                <w:rFonts w:hint="eastAsia"/>
                <w:lang w:val="de-DE"/>
              </w:rPr>
              <w:t>，文字在列表元素中水平和垂直方向上都居中；列表没有相符符号。</w:t>
            </w:r>
          </w:p>
          <w:p w14:paraId="16C7AE11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4. 图片</w:t>
            </w:r>
            <w:r>
              <w:rPr>
                <w:lang w:val="de-DE"/>
              </w:rPr>
              <w:t>mr-img</w:t>
            </w:r>
            <w:r>
              <w:rPr>
                <w:rFonts w:hint="eastAsia"/>
                <w:lang w:val="de-DE"/>
              </w:rPr>
              <w:t>宽405px；外边距42px。</w:t>
            </w:r>
          </w:p>
          <w:p w14:paraId="660B1478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 xml:space="preserve">5. </w:t>
            </w:r>
            <w:r>
              <w:rPr>
                <w:rFonts w:hint="eastAsia"/>
              </w:rPr>
              <w:t>容器</w:t>
            </w:r>
            <w:r>
              <w:rPr>
                <w:lang w:val="de-DE"/>
              </w:rPr>
              <w:t>mr-text</w:t>
            </w:r>
            <w:r>
              <w:rPr>
                <w:rFonts w:hint="eastAsia"/>
                <w:lang w:val="de-DE"/>
              </w:rPr>
              <w:t>宽618px；内部文字水平居中显示。</w:t>
            </w:r>
          </w:p>
          <w:p w14:paraId="744CA359">
            <w:pPr>
              <w:tabs>
                <w:tab w:val="right" w:leader="middleDot" w:pos="8820"/>
              </w:tabs>
              <w:ind w:firstLine="420" w:firstLineChars="20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6. 图片右侧的第一段文字，字号60px，加粗；第二段文字字号41px，上外边距-65px，下外边距64px；第三段文字字号16px，颜色</w:t>
            </w:r>
            <w:r>
              <w:rPr>
                <w:lang w:val="de-DE"/>
              </w:rPr>
              <w:t>“</w:t>
            </w:r>
            <w:r>
              <w:t xml:space="preserve"> </w:t>
            </w:r>
            <w:r>
              <w:rPr>
                <w:lang w:val="de-DE"/>
              </w:rPr>
              <w:t>#A00501“</w:t>
            </w:r>
            <w:r>
              <w:rPr>
                <w:rFonts w:hint="eastAsia"/>
                <w:lang w:val="de-DE"/>
              </w:rPr>
              <w:t>；字体粗细为600；第四段文字价格，字号54px，颜色</w:t>
            </w:r>
            <w:r>
              <w:rPr>
                <w:lang w:val="de-DE"/>
              </w:rPr>
              <w:t>“</w:t>
            </w:r>
            <w:r>
              <w:t xml:space="preserve"> </w:t>
            </w:r>
            <w:r>
              <w:rPr>
                <w:lang w:val="de-DE"/>
              </w:rPr>
              <w:t>#A00501“</w:t>
            </w:r>
            <w:r>
              <w:rPr>
                <w:rFonts w:hint="eastAsia"/>
                <w:lang w:val="de-DE"/>
              </w:rPr>
              <w:t>；</w:t>
            </w:r>
          </w:p>
          <w:p w14:paraId="5AD82C4B">
            <w:pPr>
              <w:tabs>
                <w:tab w:val="right" w:leader="middleDot" w:pos="8820"/>
              </w:tabs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字体粗细为</w:t>
            </w:r>
            <w:r>
              <w:rPr>
                <w:lang w:val="de-DE"/>
              </w:rPr>
              <w:t>“lighter“</w:t>
            </w:r>
            <w:r>
              <w:rPr>
                <w:rFonts w:hint="eastAsia"/>
                <w:lang w:val="de-DE"/>
              </w:rPr>
              <w:t>;  人民币符号￥，字号12px；颜色</w:t>
            </w:r>
            <w:r>
              <w:rPr>
                <w:lang w:val="de-DE"/>
              </w:rPr>
              <w:t>“ #A00501“</w:t>
            </w:r>
            <w:r>
              <w:rPr>
                <w:rFonts w:hint="eastAsia"/>
                <w:lang w:val="de-DE"/>
              </w:rPr>
              <w:t>；左外边距30px。</w:t>
            </w:r>
          </w:p>
          <w:p w14:paraId="039ACFC2">
            <w:pPr>
              <w:tabs>
                <w:tab w:val="right" w:leader="middleDot" w:pos="8820"/>
              </w:tabs>
              <w:ind w:firstLine="42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7. 容器</w:t>
            </w:r>
            <w:r>
              <w:rPr>
                <w:lang w:val="de-DE"/>
              </w:rPr>
              <w:t>mr-buy</w:t>
            </w:r>
            <w:r>
              <w:rPr>
                <w:rFonts w:hint="eastAsia"/>
                <w:lang w:val="de-DE"/>
              </w:rPr>
              <w:t>高44px；宽221px，背景颜色</w:t>
            </w:r>
            <w:r>
              <w:rPr>
                <w:lang w:val="de-DE"/>
              </w:rPr>
              <w:t>“ #A00501“</w:t>
            </w:r>
            <w:r>
              <w:rPr>
                <w:rFonts w:hint="eastAsia"/>
                <w:lang w:val="de-DE"/>
              </w:rPr>
              <w:t>；文字在</w:t>
            </w:r>
            <w:r>
              <w:rPr>
                <w:lang w:val="de-DE"/>
              </w:rPr>
              <w:t>mr-buy</w:t>
            </w:r>
            <w:r>
              <w:rPr>
                <w:rFonts w:hint="eastAsia"/>
                <w:lang w:val="de-DE"/>
              </w:rPr>
              <w:t>容器中水平和垂直方向都居中；文字颜色</w:t>
            </w:r>
            <w:r>
              <w:rPr>
                <w:lang w:val="de-DE"/>
              </w:rPr>
              <w:t>“</w:t>
            </w:r>
            <w:r>
              <w:rPr>
                <w:rFonts w:hint="eastAsia"/>
                <w:lang w:val="de-DE"/>
              </w:rPr>
              <w:t>白色</w:t>
            </w:r>
            <w:r>
              <w:rPr>
                <w:lang w:val="de-DE"/>
              </w:rPr>
              <w:t>“</w:t>
            </w:r>
            <w:r>
              <w:rPr>
                <w:rFonts w:hint="eastAsia"/>
                <w:lang w:val="de-DE"/>
              </w:rPr>
              <w:t>。</w:t>
            </w:r>
          </w:p>
          <w:p w14:paraId="695B3D26">
            <w:pPr>
              <w:tabs>
                <w:tab w:val="right" w:leader="middleDot" w:pos="8820"/>
              </w:tabs>
              <w:ind w:firstLine="420"/>
              <w:outlineLvl w:val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8. 学生提交带有注释的CSS文件源代码和页面运行效果截图。</w:t>
            </w:r>
          </w:p>
        </w:tc>
      </w:tr>
      <w:tr w14:paraId="7D500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8" w:hRule="atLeast"/>
          <w:jc w:val="center"/>
        </w:trPr>
        <w:tc>
          <w:tcPr>
            <w:tcW w:w="9541" w:type="dxa"/>
            <w:gridSpan w:val="14"/>
            <w:vAlign w:val="center"/>
          </w:tcPr>
          <w:p w14:paraId="4DE4596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实验过程（包括实验内容的标题、源码、浏览器中运行效果图等)</w:t>
            </w:r>
          </w:p>
          <w:p w14:paraId="7D1C8594">
            <w:pPr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1.实验源代码</w:t>
            </w:r>
          </w:p>
          <w:p w14:paraId="18E7F1E1">
            <w:pPr>
              <w:pStyle w:val="21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文件名：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lh13.css</w:t>
            </w:r>
          </w:p>
          <w:p w14:paraId="0F0E3F32">
            <w:pPr>
              <w:pStyle w:val="21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代码：</w:t>
            </w:r>
          </w:p>
          <w:p w14:paraId="3D02AA02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* {</w:t>
            </w:r>
          </w:p>
          <w:p w14:paraId="0A9D1A6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padding: 0;</w:t>
            </w:r>
          </w:p>
          <w:p w14:paraId="42B1C054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margin: 0;</w:t>
            </w:r>
          </w:p>
          <w:p w14:paraId="4D380E3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0CA6065E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.lh_box {</w:t>
            </w:r>
          </w:p>
          <w:p w14:paraId="15AD1696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width: 1108px;</w:t>
            </w:r>
          </w:p>
          <w:p w14:paraId="38DC6CC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height: 551px;</w:t>
            </w:r>
          </w:p>
          <w:p w14:paraId="599CCCF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border: 2px solid red;</w:t>
            </w:r>
          </w:p>
          <w:p w14:paraId="62880C97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自动设置外边距 */</w:t>
            </w:r>
          </w:p>
          <w:p w14:paraId="3EA01F36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margin: auto;</w:t>
            </w:r>
          </w:p>
          <w:p w14:paraId="76BE74B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70C3B907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.lh_top {</w:t>
            </w:r>
          </w:p>
          <w:p w14:paraId="7556DEB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height: 30px;</w:t>
            </w:r>
          </w:p>
          <w:p w14:paraId="6329DAA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background-color: red;</w:t>
            </w:r>
          </w:p>
          <w:p w14:paraId="188AFD8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text-align: center;</w:t>
            </w:r>
          </w:p>
          <w:p w14:paraId="56F8133C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185C66C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.lh_top ul {</w:t>
            </w:r>
          </w:p>
          <w:p w14:paraId="4C227FF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list-style-type: none;</w:t>
            </w:r>
          </w:p>
          <w:p w14:paraId="37F5513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padding: 0;</w:t>
            </w:r>
          </w:p>
          <w:p w14:paraId="10C0F21C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margin: 0;</w:t>
            </w:r>
          </w:p>
          <w:p w14:paraId="72C1F3CE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换成一行 类似inline*/</w:t>
            </w:r>
          </w:p>
          <w:p w14:paraId="49D9C78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display: flex;</w:t>
            </w:r>
          </w:p>
          <w:p w14:paraId="7CF1627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justify-content: center;</w:t>
            </w:r>
          </w:p>
          <w:p w14:paraId="4882698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align-items: center;</w:t>
            </w:r>
          </w:p>
          <w:p w14:paraId="5FE5B44E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24B13707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.lh_top ul li {</w:t>
            </w:r>
          </w:p>
          <w:p w14:paraId="2A67DC9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width: 130px;</w:t>
            </w:r>
          </w:p>
          <w:p w14:paraId="67FCC0E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justify-content: center;</w:t>
            </w:r>
          </w:p>
          <w:p w14:paraId="7C63C33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align-items: center;</w:t>
            </w:r>
          </w:p>
          <w:p w14:paraId="401538DC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48666C4F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.lh_top ul li a {</w:t>
            </w:r>
          </w:p>
          <w:p w14:paraId="453F0915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去掉下划线 */</w:t>
            </w:r>
          </w:p>
          <w:p w14:paraId="25EAAA0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text-decoration: none;</w:t>
            </w:r>
          </w:p>
          <w:p w14:paraId="3D00E47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color: white;</w:t>
            </w:r>
          </w:p>
          <w:p w14:paraId="5A70C322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display: block;</w:t>
            </w:r>
          </w:p>
          <w:p w14:paraId="793E0AA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text-align: center;</w:t>
            </w:r>
          </w:p>
          <w:p w14:paraId="16B9CCA7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1D51758F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.lh_content {</w:t>
            </w:r>
          </w:p>
          <w:p w14:paraId="5EDC481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将两个div块变成一行 */</w:t>
            </w:r>
          </w:p>
          <w:p w14:paraId="47147F3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display: flex;</w:t>
            </w:r>
          </w:p>
          <w:p w14:paraId="775E766D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30142BE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</w:p>
          <w:p w14:paraId="6E838AC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.lh_img {</w:t>
            </w:r>
          </w:p>
          <w:p w14:paraId="367DD223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width: 405px;</w:t>
            </w:r>
          </w:p>
          <w:p w14:paraId="6F1289F5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margin: 42px;</w:t>
            </w:r>
          </w:p>
          <w:p w14:paraId="6D6B6EAC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7E6346D5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.lh_text {</w:t>
            </w:r>
          </w:p>
          <w:p w14:paraId="0E716865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text-align: center;</w:t>
            </w:r>
          </w:p>
          <w:p w14:paraId="2B2EA43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width: 618px;</w:t>
            </w:r>
          </w:p>
          <w:p w14:paraId="30C0CDB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42D176DD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.p1 {</w:t>
            </w:r>
          </w:p>
          <w:p w14:paraId="5058FEE4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font-size: 60px;</w:t>
            </w:r>
          </w:p>
          <w:p w14:paraId="172DFCFF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font-weight: bold;</w:t>
            </w:r>
          </w:p>
          <w:p w14:paraId="7E2D7A1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margin-top: 30px;</w:t>
            </w:r>
          </w:p>
          <w:p w14:paraId="2F74CB9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增加 margin-bottom，避免与 p2 重叠 */</w:t>
            </w:r>
          </w:p>
          <w:p w14:paraId="54FFA9F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margin-bottom: 20px;</w:t>
            </w:r>
          </w:p>
          <w:p w14:paraId="05DBEA46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4FCC67AD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.p2 {</w:t>
            </w:r>
          </w:p>
          <w:p w14:paraId="3F15C85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font-size: 41px;</w:t>
            </w:r>
          </w:p>
          <w:p w14:paraId="0968F02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margin-top: 0;</w:t>
            </w:r>
          </w:p>
          <w:p w14:paraId="0DDE64A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保留 margin-bottom */</w:t>
            </w:r>
          </w:p>
          <w:p w14:paraId="128D9C2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margin-bottom: 64px;</w:t>
            </w:r>
          </w:p>
          <w:p w14:paraId="58201D0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3436DC7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.p3 {</w:t>
            </w:r>
          </w:p>
          <w:p w14:paraId="75C341C0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font-size: 16px;</w:t>
            </w:r>
          </w:p>
          <w:p w14:paraId="4D6725E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color: #A00501;</w:t>
            </w:r>
          </w:p>
          <w:p w14:paraId="53D25208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font-weight: 600;</w:t>
            </w:r>
          </w:p>
          <w:p w14:paraId="5C52E82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22AAEB8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.p4 {</w:t>
            </w:r>
          </w:p>
          <w:p w14:paraId="21E403F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color: #A00501;</w:t>
            </w:r>
          </w:p>
          <w:p w14:paraId="0B5FB49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font-size: 54px;</w:t>
            </w:r>
          </w:p>
          <w:p w14:paraId="18F1EE05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font-weight: lighter;</w:t>
            </w:r>
          </w:p>
          <w:p w14:paraId="5200D64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/* 左外边距 */</w:t>
            </w:r>
          </w:p>
          <w:p w14:paraId="4DE68B0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margin-left: 30px;</w:t>
            </w:r>
          </w:p>
          <w:p w14:paraId="12F6034D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762132B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.lh_buy {</w:t>
            </w:r>
          </w:p>
          <w:p w14:paraId="5777F611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width: 221px;</w:t>
            </w:r>
          </w:p>
          <w:p w14:paraId="55461F92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height: 44px;</w:t>
            </w:r>
          </w:p>
          <w:p w14:paraId="5C726F7B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line-height: 44px;</w:t>
            </w:r>
          </w:p>
          <w:p w14:paraId="6688B064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background-color: #A00501;</w:t>
            </w:r>
          </w:p>
          <w:p w14:paraId="6233601E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margin-top: 120px;</w:t>
            </w:r>
          </w:p>
          <w:p w14:paraId="0C6EFB93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margin-left: 200px;</w:t>
            </w:r>
          </w:p>
          <w:p w14:paraId="1DC0D5EF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justify-content: center;</w:t>
            </w:r>
          </w:p>
          <w:p w14:paraId="0276C39C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align-items: center;</w:t>
            </w:r>
          </w:p>
          <w:p w14:paraId="26F29D84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</w:t>
            </w:r>
          </w:p>
          <w:p w14:paraId="4439E91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.lh_buy a {</w:t>
            </w:r>
          </w:p>
          <w:p w14:paraId="6BEC5EFA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text-decoration: none;</w:t>
            </w:r>
          </w:p>
          <w:p w14:paraId="039E5809">
            <w:pPr>
              <w:pStyle w:val="21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 w:val="0"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color: white;}</w:t>
            </w:r>
          </w:p>
          <w:p w14:paraId="35117845">
            <w:pPr>
              <w:rPr>
                <w:rFonts w:hint="eastAsia" w:ascii="宋体" w:hAnsi="宋体" w:eastAsia="宋体" w:cs="宋体"/>
                <w:b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Cs w:val="21"/>
              </w:rPr>
              <w:t>2.运行效果截图：</w:t>
            </w:r>
          </w:p>
          <w:p w14:paraId="584CB0DC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12700</wp:posOffset>
                  </wp:positionV>
                  <wp:extent cx="5919470" cy="2934970"/>
                  <wp:effectExtent l="0" t="0" r="11430" b="1143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470" cy="293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B34796B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0A958284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7466E734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3AA1304C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66717581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3F668169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64293936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2B4861C4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08C7F01C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05919A8A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2CE26E0A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06CC9D35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0D681B66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2587D940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6D385BED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6F8E106D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  <w:bookmarkStart w:id="0" w:name="_GoBack"/>
            <w:bookmarkEnd w:id="0"/>
          </w:p>
          <w:p w14:paraId="353F7881">
            <w:pPr>
              <w:tabs>
                <w:tab w:val="right" w:leader="middleDot" w:pos="8820"/>
              </w:tabs>
              <w:outlineLvl w:val="0"/>
              <w:rPr>
                <w:b/>
                <w:bCs w:val="0"/>
              </w:rPr>
            </w:pPr>
          </w:p>
          <w:p w14:paraId="6B7F0293">
            <w:pPr>
              <w:tabs>
                <w:tab w:val="right" w:leader="middleDot" w:pos="8820"/>
              </w:tabs>
              <w:outlineLvl w:val="0"/>
            </w:pPr>
          </w:p>
          <w:p w14:paraId="500F2C07">
            <w:pPr>
              <w:tabs>
                <w:tab w:val="right" w:leader="middleDot" w:pos="8820"/>
              </w:tabs>
              <w:outlineLvl w:val="0"/>
            </w:pPr>
          </w:p>
          <w:p w14:paraId="63444BAE">
            <w:pPr>
              <w:tabs>
                <w:tab w:val="right" w:leader="middleDot" w:pos="8820"/>
              </w:tabs>
              <w:outlineLvl w:val="0"/>
            </w:pPr>
          </w:p>
          <w:p w14:paraId="11F12E4B">
            <w:pPr>
              <w:tabs>
                <w:tab w:val="right" w:leader="middleDot" w:pos="8820"/>
              </w:tabs>
              <w:outlineLvl w:val="0"/>
            </w:pPr>
          </w:p>
          <w:p w14:paraId="77831C3D">
            <w:pPr>
              <w:tabs>
                <w:tab w:val="right" w:leader="middleDot" w:pos="8820"/>
              </w:tabs>
              <w:outlineLvl w:val="0"/>
            </w:pPr>
          </w:p>
          <w:p w14:paraId="7A3FD15E">
            <w:pPr>
              <w:tabs>
                <w:tab w:val="right" w:leader="middleDot" w:pos="8820"/>
              </w:tabs>
              <w:outlineLvl w:val="0"/>
            </w:pPr>
          </w:p>
          <w:p w14:paraId="13ADA6EE">
            <w:pPr>
              <w:tabs>
                <w:tab w:val="right" w:leader="middleDot" w:pos="8820"/>
              </w:tabs>
              <w:outlineLvl w:val="0"/>
            </w:pPr>
          </w:p>
          <w:p w14:paraId="43EE4563">
            <w:pPr>
              <w:tabs>
                <w:tab w:val="right" w:leader="middleDot" w:pos="8820"/>
              </w:tabs>
              <w:outlineLvl w:val="0"/>
            </w:pPr>
          </w:p>
          <w:p w14:paraId="46C71F56">
            <w:pPr>
              <w:tabs>
                <w:tab w:val="right" w:leader="middleDot" w:pos="8820"/>
              </w:tabs>
              <w:outlineLvl w:val="0"/>
            </w:pPr>
          </w:p>
          <w:p w14:paraId="230D16B8">
            <w:pPr>
              <w:tabs>
                <w:tab w:val="right" w:leader="middleDot" w:pos="8820"/>
              </w:tabs>
              <w:outlineLvl w:val="0"/>
            </w:pPr>
          </w:p>
          <w:p w14:paraId="1ACF3F82">
            <w:pPr>
              <w:tabs>
                <w:tab w:val="right" w:leader="middleDot" w:pos="8820"/>
              </w:tabs>
              <w:outlineLvl w:val="0"/>
            </w:pPr>
          </w:p>
          <w:p w14:paraId="35B4802C">
            <w:pPr>
              <w:tabs>
                <w:tab w:val="right" w:leader="middleDot" w:pos="8820"/>
              </w:tabs>
              <w:outlineLvl w:val="0"/>
            </w:pPr>
          </w:p>
          <w:p w14:paraId="24512C6D">
            <w:pPr>
              <w:tabs>
                <w:tab w:val="right" w:leader="middleDot" w:pos="8820"/>
              </w:tabs>
              <w:outlineLvl w:val="0"/>
            </w:pPr>
          </w:p>
          <w:p w14:paraId="62B2A535">
            <w:pPr>
              <w:tabs>
                <w:tab w:val="right" w:leader="middleDot" w:pos="8820"/>
              </w:tabs>
              <w:outlineLvl w:val="0"/>
            </w:pPr>
          </w:p>
          <w:p w14:paraId="3AB5D40E">
            <w:pPr>
              <w:tabs>
                <w:tab w:val="right" w:leader="middleDot" w:pos="8820"/>
              </w:tabs>
              <w:outlineLvl w:val="0"/>
            </w:pPr>
          </w:p>
          <w:p w14:paraId="24F9BC89">
            <w:pPr>
              <w:tabs>
                <w:tab w:val="right" w:leader="middleDot" w:pos="8820"/>
              </w:tabs>
              <w:outlineLvl w:val="0"/>
            </w:pPr>
          </w:p>
          <w:p w14:paraId="70A243FB">
            <w:pPr>
              <w:tabs>
                <w:tab w:val="right" w:leader="middleDot" w:pos="8820"/>
              </w:tabs>
              <w:outlineLvl w:val="0"/>
            </w:pPr>
          </w:p>
          <w:p w14:paraId="56517C91">
            <w:pPr>
              <w:tabs>
                <w:tab w:val="right" w:leader="middleDot" w:pos="8820"/>
              </w:tabs>
              <w:outlineLvl w:val="0"/>
            </w:pPr>
          </w:p>
          <w:p w14:paraId="0C3861EC">
            <w:pPr>
              <w:tabs>
                <w:tab w:val="right" w:leader="middleDot" w:pos="8820"/>
              </w:tabs>
              <w:outlineLvl w:val="0"/>
            </w:pPr>
          </w:p>
          <w:p w14:paraId="138D520D">
            <w:pPr>
              <w:tabs>
                <w:tab w:val="right" w:leader="middleDot" w:pos="8820"/>
              </w:tabs>
              <w:outlineLvl w:val="0"/>
            </w:pPr>
          </w:p>
        </w:tc>
      </w:tr>
      <w:tr w14:paraId="3E599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4" w:hRule="atLeast"/>
          <w:jc w:val="center"/>
        </w:trPr>
        <w:tc>
          <w:tcPr>
            <w:tcW w:w="9541" w:type="dxa"/>
            <w:gridSpan w:val="14"/>
          </w:tcPr>
          <w:p w14:paraId="036950C1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五、实验结论或总结：</w:t>
            </w:r>
          </w:p>
          <w:p w14:paraId="44850690"/>
        </w:tc>
      </w:tr>
      <w:tr w14:paraId="3B8C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265" w:type="dxa"/>
            <w:vAlign w:val="center"/>
          </w:tcPr>
          <w:p w14:paraId="0DEDDFAC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696" w:type="dxa"/>
            <w:gridSpan w:val="6"/>
            <w:vAlign w:val="center"/>
          </w:tcPr>
          <w:p w14:paraId="79AA82CD">
            <w:pPr>
              <w:ind w:left="5231"/>
              <w:jc w:val="center"/>
            </w:pPr>
          </w:p>
          <w:p w14:paraId="1D68F0F4">
            <w:pPr>
              <w:jc w:val="center"/>
            </w:pPr>
          </w:p>
        </w:tc>
        <w:tc>
          <w:tcPr>
            <w:tcW w:w="1376" w:type="dxa"/>
            <w:gridSpan w:val="3"/>
            <w:vAlign w:val="center"/>
          </w:tcPr>
          <w:p w14:paraId="5DF08B7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204" w:type="dxa"/>
            <w:gridSpan w:val="4"/>
            <w:vAlign w:val="center"/>
          </w:tcPr>
          <w:p w14:paraId="70244C38">
            <w:pPr>
              <w:ind w:left="151" w:leftChars="72" w:firstLine="840" w:firstLineChars="350"/>
              <w:jc w:val="center"/>
            </w:pPr>
            <w:r>
              <w:rPr>
                <w:rFonts w:hint="eastAsia"/>
                <w:sz w:val="24"/>
                <w:szCs w:val="24"/>
              </w:rPr>
              <w:t>2025</w:t>
            </w:r>
            <w:r>
              <w:rPr>
                <w:rFonts w:hint="eastAsia"/>
              </w:rPr>
              <w:t>年    月    日</w:t>
            </w:r>
          </w:p>
        </w:tc>
      </w:tr>
    </w:tbl>
    <w:p w14:paraId="2852AF87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7C5AC"/>
    <w:multiLevelType w:val="singleLevel"/>
    <w:tmpl w:val="CA07C5A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705A8D"/>
    <w:multiLevelType w:val="multilevel"/>
    <w:tmpl w:val="13705A8D"/>
    <w:lvl w:ilvl="0" w:tentative="0">
      <w:start w:val="1"/>
      <w:numFmt w:val="bullet"/>
      <w:suff w:val="space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lYzEwNzM0OGEzNGJhZjc4NDdjMWNmZTBlNmRmMDkifQ=="/>
  </w:docVars>
  <w:rsids>
    <w:rsidRoot w:val="00635872"/>
    <w:rsid w:val="00010EE8"/>
    <w:rsid w:val="00065A71"/>
    <w:rsid w:val="0008154A"/>
    <w:rsid w:val="00092628"/>
    <w:rsid w:val="000C172D"/>
    <w:rsid w:val="000E63B5"/>
    <w:rsid w:val="000E66F1"/>
    <w:rsid w:val="00120B44"/>
    <w:rsid w:val="00132BA4"/>
    <w:rsid w:val="00137DA5"/>
    <w:rsid w:val="001477A3"/>
    <w:rsid w:val="00164641"/>
    <w:rsid w:val="001930F1"/>
    <w:rsid w:val="00194709"/>
    <w:rsid w:val="001A2243"/>
    <w:rsid w:val="001A268E"/>
    <w:rsid w:val="001B02C1"/>
    <w:rsid w:val="001B3E4D"/>
    <w:rsid w:val="001C50E5"/>
    <w:rsid w:val="00204FA5"/>
    <w:rsid w:val="00212A84"/>
    <w:rsid w:val="00221C0D"/>
    <w:rsid w:val="002402BB"/>
    <w:rsid w:val="002525F9"/>
    <w:rsid w:val="00266107"/>
    <w:rsid w:val="00281317"/>
    <w:rsid w:val="0028611A"/>
    <w:rsid w:val="00294316"/>
    <w:rsid w:val="002A1E84"/>
    <w:rsid w:val="002A3BEF"/>
    <w:rsid w:val="002A5C36"/>
    <w:rsid w:val="002B06C4"/>
    <w:rsid w:val="002B583C"/>
    <w:rsid w:val="002B6AA1"/>
    <w:rsid w:val="002C1AE8"/>
    <w:rsid w:val="002D6CA6"/>
    <w:rsid w:val="00301E48"/>
    <w:rsid w:val="00322FA2"/>
    <w:rsid w:val="0033322B"/>
    <w:rsid w:val="003416AF"/>
    <w:rsid w:val="0034287C"/>
    <w:rsid w:val="00342A6A"/>
    <w:rsid w:val="00354C6E"/>
    <w:rsid w:val="00355FF7"/>
    <w:rsid w:val="00367279"/>
    <w:rsid w:val="00376B7E"/>
    <w:rsid w:val="003839A0"/>
    <w:rsid w:val="003E40FE"/>
    <w:rsid w:val="003E5D94"/>
    <w:rsid w:val="00401686"/>
    <w:rsid w:val="004166FD"/>
    <w:rsid w:val="00420105"/>
    <w:rsid w:val="0042525B"/>
    <w:rsid w:val="00427EFD"/>
    <w:rsid w:val="004639CD"/>
    <w:rsid w:val="004B0A10"/>
    <w:rsid w:val="00577A73"/>
    <w:rsid w:val="0058325F"/>
    <w:rsid w:val="005855E8"/>
    <w:rsid w:val="005B7E79"/>
    <w:rsid w:val="0062515F"/>
    <w:rsid w:val="00635872"/>
    <w:rsid w:val="006418B9"/>
    <w:rsid w:val="00650940"/>
    <w:rsid w:val="006A572E"/>
    <w:rsid w:val="006C41BD"/>
    <w:rsid w:val="006E1701"/>
    <w:rsid w:val="006F14D2"/>
    <w:rsid w:val="0073414B"/>
    <w:rsid w:val="00755ED6"/>
    <w:rsid w:val="00795898"/>
    <w:rsid w:val="007A3570"/>
    <w:rsid w:val="007A5D87"/>
    <w:rsid w:val="007A63D0"/>
    <w:rsid w:val="007B6800"/>
    <w:rsid w:val="007C6C80"/>
    <w:rsid w:val="007D5E41"/>
    <w:rsid w:val="007E70E8"/>
    <w:rsid w:val="00802637"/>
    <w:rsid w:val="00807A36"/>
    <w:rsid w:val="00823172"/>
    <w:rsid w:val="008246BC"/>
    <w:rsid w:val="00831B84"/>
    <w:rsid w:val="00833A2F"/>
    <w:rsid w:val="0083426C"/>
    <w:rsid w:val="0085207B"/>
    <w:rsid w:val="00873280"/>
    <w:rsid w:val="00884D86"/>
    <w:rsid w:val="00886A73"/>
    <w:rsid w:val="008901CC"/>
    <w:rsid w:val="008A162F"/>
    <w:rsid w:val="008A1A2B"/>
    <w:rsid w:val="008C14ED"/>
    <w:rsid w:val="008C6B17"/>
    <w:rsid w:val="008D261F"/>
    <w:rsid w:val="008D6E80"/>
    <w:rsid w:val="008E775B"/>
    <w:rsid w:val="008F3C7F"/>
    <w:rsid w:val="00900AE3"/>
    <w:rsid w:val="00906C15"/>
    <w:rsid w:val="00935854"/>
    <w:rsid w:val="00945A48"/>
    <w:rsid w:val="00947AA0"/>
    <w:rsid w:val="00975D7A"/>
    <w:rsid w:val="00981918"/>
    <w:rsid w:val="009869F2"/>
    <w:rsid w:val="009B5C44"/>
    <w:rsid w:val="009C24AD"/>
    <w:rsid w:val="009D02F2"/>
    <w:rsid w:val="009F0000"/>
    <w:rsid w:val="00A217B0"/>
    <w:rsid w:val="00A24615"/>
    <w:rsid w:val="00A2537B"/>
    <w:rsid w:val="00A60D5E"/>
    <w:rsid w:val="00A84004"/>
    <w:rsid w:val="00AE09CF"/>
    <w:rsid w:val="00AE53D7"/>
    <w:rsid w:val="00AE72F0"/>
    <w:rsid w:val="00AF1FB9"/>
    <w:rsid w:val="00B21535"/>
    <w:rsid w:val="00B21767"/>
    <w:rsid w:val="00B3319A"/>
    <w:rsid w:val="00B339A3"/>
    <w:rsid w:val="00B370C4"/>
    <w:rsid w:val="00B40D9C"/>
    <w:rsid w:val="00B5130A"/>
    <w:rsid w:val="00B86951"/>
    <w:rsid w:val="00B90994"/>
    <w:rsid w:val="00B95F34"/>
    <w:rsid w:val="00BA6C9E"/>
    <w:rsid w:val="00BB56CE"/>
    <w:rsid w:val="00BC08E0"/>
    <w:rsid w:val="00BE15AF"/>
    <w:rsid w:val="00C11E41"/>
    <w:rsid w:val="00C12B9D"/>
    <w:rsid w:val="00C264EC"/>
    <w:rsid w:val="00C378D3"/>
    <w:rsid w:val="00C4456F"/>
    <w:rsid w:val="00C60A33"/>
    <w:rsid w:val="00C9107F"/>
    <w:rsid w:val="00C9652F"/>
    <w:rsid w:val="00CA06C6"/>
    <w:rsid w:val="00CA4ADC"/>
    <w:rsid w:val="00CA705F"/>
    <w:rsid w:val="00CB7960"/>
    <w:rsid w:val="00CC6334"/>
    <w:rsid w:val="00CC6F3D"/>
    <w:rsid w:val="00CC7A25"/>
    <w:rsid w:val="00CD1019"/>
    <w:rsid w:val="00CD4D8F"/>
    <w:rsid w:val="00CE2B6F"/>
    <w:rsid w:val="00CE78F6"/>
    <w:rsid w:val="00CF70DC"/>
    <w:rsid w:val="00D2492B"/>
    <w:rsid w:val="00D3215A"/>
    <w:rsid w:val="00D33E4E"/>
    <w:rsid w:val="00D41725"/>
    <w:rsid w:val="00D63758"/>
    <w:rsid w:val="00D64803"/>
    <w:rsid w:val="00D82695"/>
    <w:rsid w:val="00D91F4E"/>
    <w:rsid w:val="00DA78E1"/>
    <w:rsid w:val="00DD2562"/>
    <w:rsid w:val="00DD27A3"/>
    <w:rsid w:val="00E00131"/>
    <w:rsid w:val="00E00163"/>
    <w:rsid w:val="00E047EE"/>
    <w:rsid w:val="00E14CB5"/>
    <w:rsid w:val="00E203BD"/>
    <w:rsid w:val="00E2682A"/>
    <w:rsid w:val="00E707DB"/>
    <w:rsid w:val="00E90B85"/>
    <w:rsid w:val="00E96CDD"/>
    <w:rsid w:val="00EA5FC1"/>
    <w:rsid w:val="00ED0EAB"/>
    <w:rsid w:val="00ED7355"/>
    <w:rsid w:val="00EE37BD"/>
    <w:rsid w:val="00F12C03"/>
    <w:rsid w:val="00F76CF7"/>
    <w:rsid w:val="00F81322"/>
    <w:rsid w:val="00F81C55"/>
    <w:rsid w:val="00F92EC8"/>
    <w:rsid w:val="00FA45DD"/>
    <w:rsid w:val="00FA7B94"/>
    <w:rsid w:val="00FE7A59"/>
    <w:rsid w:val="00FF59FE"/>
    <w:rsid w:val="09707A1F"/>
    <w:rsid w:val="15AE08D7"/>
    <w:rsid w:val="194F5177"/>
    <w:rsid w:val="1D8769C1"/>
    <w:rsid w:val="1DB51568"/>
    <w:rsid w:val="213453CE"/>
    <w:rsid w:val="243674C1"/>
    <w:rsid w:val="26E4756C"/>
    <w:rsid w:val="2C367D43"/>
    <w:rsid w:val="32440069"/>
    <w:rsid w:val="39627C8C"/>
    <w:rsid w:val="40AF5539"/>
    <w:rsid w:val="46F8781B"/>
    <w:rsid w:val="493A79F3"/>
    <w:rsid w:val="494A19BF"/>
    <w:rsid w:val="4C224AE0"/>
    <w:rsid w:val="519A258E"/>
    <w:rsid w:val="5B403903"/>
    <w:rsid w:val="5E8757A0"/>
    <w:rsid w:val="63B5541C"/>
    <w:rsid w:val="66AE137E"/>
    <w:rsid w:val="70F7734C"/>
    <w:rsid w:val="7F13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9"/>
    <w:autoRedefine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15"/>
    <w:autoRedefine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autoRedefine/>
    <w:qFormat/>
    <w:uiPriority w:val="0"/>
    <w:pPr>
      <w:jc w:val="left"/>
    </w:pPr>
    <w:rPr>
      <w:szCs w:val="24"/>
    </w:rPr>
  </w:style>
  <w:style w:type="paragraph" w:styleId="5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autoRedefine/>
    <w:unhideWhenUsed/>
    <w:qFormat/>
    <w:uiPriority w:val="99"/>
    <w:rPr>
      <w:color w:val="0000FF"/>
      <w:u w:val="single"/>
    </w:rPr>
  </w:style>
  <w:style w:type="paragraph" w:customStyle="1" w:styleId="12">
    <w:name w:val="表文"/>
    <w:basedOn w:val="1"/>
    <w:autoRedefine/>
    <w:qFormat/>
    <w:uiPriority w:val="0"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eastAsia="宋体" w:cs="Times New Roman"/>
      <w:color w:val="000000"/>
      <w:kern w:val="10"/>
      <w:position w:val="8"/>
      <w:sz w:val="15"/>
      <w:szCs w:val="18"/>
    </w:rPr>
  </w:style>
  <w:style w:type="paragraph" w:customStyle="1" w:styleId="13">
    <w:name w:val="技能训练"/>
    <w:basedOn w:val="3"/>
    <w:autoRedefine/>
    <w:qFormat/>
    <w:uiPriority w:val="0"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hAnsi="Arial" w:eastAsia="黑体" w:cs="Times New Roman"/>
      <w:b w:val="0"/>
      <w:bCs w:val="0"/>
      <w:sz w:val="24"/>
      <w:szCs w:val="20"/>
    </w:rPr>
  </w:style>
  <w:style w:type="paragraph" w:customStyle="1" w:styleId="14">
    <w:name w:val="仿宋"/>
    <w:basedOn w:val="1"/>
    <w:autoRedefine/>
    <w:qFormat/>
    <w:uiPriority w:val="0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方正仿宋_GBK" w:cs="Times New Roman"/>
      <w:szCs w:val="21"/>
    </w:rPr>
  </w:style>
  <w:style w:type="character" w:customStyle="1" w:styleId="15">
    <w:name w:val="标题 4 字符"/>
    <w:basedOn w:val="10"/>
    <w:link w:val="3"/>
    <w:autoRedefine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字符"/>
    <w:basedOn w:val="10"/>
    <w:link w:val="7"/>
    <w:autoRedefine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8">
    <w:name w:val="批注框文本 字符"/>
    <w:basedOn w:val="10"/>
    <w:link w:val="5"/>
    <w:autoRedefine/>
    <w:semiHidden/>
    <w:qFormat/>
    <w:uiPriority w:val="99"/>
    <w:rPr>
      <w:sz w:val="18"/>
      <w:szCs w:val="18"/>
    </w:rPr>
  </w:style>
  <w:style w:type="character" w:customStyle="1" w:styleId="19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0">
    <w:name w:val="批注文字 字符"/>
    <w:basedOn w:val="10"/>
    <w:link w:val="4"/>
    <w:autoRedefine/>
    <w:qFormat/>
    <w:uiPriority w:val="0"/>
    <w:rPr>
      <w:kern w:val="2"/>
      <w:sz w:val="21"/>
      <w:szCs w:val="24"/>
    </w:rPr>
  </w:style>
  <w:style w:type="paragraph" w:styleId="2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672</Words>
  <Characters>892</Characters>
  <Lines>7</Lines>
  <Paragraphs>2</Paragraphs>
  <TotalTime>654</TotalTime>
  <ScaleCrop>false</ScaleCrop>
  <LinksUpToDate>false</LinksUpToDate>
  <CharactersWithSpaces>947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2023-10-24T12:41:00Z</dcterms:created>
  <dc:creator>Hello</dc:creator>
  <cp:lastModifiedBy>刘珉在在在在</cp:lastModifiedBy>
  <cp:lastPrinted>2023-10-24T12:40:00Z</cp:lastPrinted>
  <dcterms:modified xsi:type="dcterms:W3CDTF">2025-03-23T07:19:08Z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926E99F631F741CA836A3E2E195F7E71_13</vt:lpwstr>
  </property>
  <property fmtid="{D5CDD505-2E9C-101B-9397-08002B2CF9AE}" pid="4" name="KSOTemplateDocerSaveRecord">
    <vt:lpwstr>eyJoZGlkIjoiODU2NDVjZDJlOTA3MDI4ODdjYmFkZWU5M2ZkZDA1NjIiLCJ1c2VySWQiOiIxNTU5NzM5NTkyIn0=</vt:lpwstr>
  </property>
</Properties>
</file>