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39B7" w:rsidTr="009039B7">
        <w:tc>
          <w:tcPr>
            <w:tcW w:w="2254" w:type="dxa"/>
          </w:tcPr>
          <w:p w:rsidR="009039B7" w:rsidRDefault="009039B7" w:rsidP="009039B7"/>
        </w:tc>
        <w:tc>
          <w:tcPr>
            <w:tcW w:w="2254" w:type="dxa"/>
          </w:tcPr>
          <w:p w:rsidR="009039B7" w:rsidRDefault="009039B7">
            <w:r>
              <w:t>Before</w:t>
            </w:r>
          </w:p>
        </w:tc>
        <w:tc>
          <w:tcPr>
            <w:tcW w:w="2254" w:type="dxa"/>
          </w:tcPr>
          <w:p w:rsidR="009039B7" w:rsidRDefault="009039B7">
            <w:r>
              <w:t>After</w:t>
            </w:r>
          </w:p>
        </w:tc>
        <w:tc>
          <w:tcPr>
            <w:tcW w:w="2254" w:type="dxa"/>
          </w:tcPr>
          <w:p w:rsidR="009039B7" w:rsidRDefault="009039B7">
            <w:r>
              <w:t>Changes</w:t>
            </w:r>
          </w:p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Y max speed</w:t>
            </w:r>
          </w:p>
        </w:tc>
        <w:tc>
          <w:tcPr>
            <w:tcW w:w="2254" w:type="dxa"/>
          </w:tcPr>
          <w:p w:rsidR="009039B7" w:rsidRDefault="009039B7">
            <w:r>
              <w:t>2</w:t>
            </w:r>
          </w:p>
        </w:tc>
        <w:tc>
          <w:tcPr>
            <w:tcW w:w="2254" w:type="dxa"/>
          </w:tcPr>
          <w:p w:rsidR="009039B7" w:rsidRDefault="009039B7">
            <w:r>
              <w:t>1.5</w:t>
            </w:r>
          </w:p>
        </w:tc>
        <w:tc>
          <w:tcPr>
            <w:tcW w:w="2254" w:type="dxa"/>
          </w:tcPr>
          <w:p w:rsidR="009039B7" w:rsidRDefault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 xml:space="preserve">X max speed </w:t>
            </w:r>
          </w:p>
        </w:tc>
        <w:tc>
          <w:tcPr>
            <w:tcW w:w="2254" w:type="dxa"/>
          </w:tcPr>
          <w:p w:rsidR="009039B7" w:rsidRDefault="009039B7">
            <w:r>
              <w:t>230</w:t>
            </w:r>
          </w:p>
        </w:tc>
        <w:tc>
          <w:tcPr>
            <w:tcW w:w="2254" w:type="dxa"/>
          </w:tcPr>
          <w:p w:rsidR="009039B7" w:rsidRDefault="009039B7">
            <w:r>
              <w:t>150</w:t>
            </w:r>
          </w:p>
        </w:tc>
        <w:tc>
          <w:tcPr>
            <w:tcW w:w="2254" w:type="dxa"/>
          </w:tcPr>
          <w:p w:rsidR="009039B7" w:rsidRDefault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orbits</w:t>
            </w:r>
          </w:p>
          <w:p w:rsidR="009039B7" w:rsidRDefault="009039B7" w:rsidP="009039B7">
            <w:r>
              <w:t xml:space="preserve">top </w:t>
            </w:r>
          </w:p>
        </w:tc>
        <w:tc>
          <w:tcPr>
            <w:tcW w:w="2254" w:type="dxa"/>
          </w:tcPr>
          <w:p w:rsidR="009039B7" w:rsidRDefault="009039B7" w:rsidP="009039B7">
            <w:r>
              <w:t>6</w:t>
            </w:r>
            <w:r>
              <w:t>.5 , 4</w:t>
            </w:r>
          </w:p>
        </w:tc>
        <w:tc>
          <w:tcPr>
            <w:tcW w:w="2254" w:type="dxa"/>
          </w:tcPr>
          <w:p w:rsidR="009039B7" w:rsidRDefault="009039B7" w:rsidP="009039B7">
            <w:r>
              <w:t>5 , 4</w:t>
            </w:r>
            <w:r w:rsidR="00C20E47">
              <w:t>.5</w:t>
            </w:r>
          </w:p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orbits</w:t>
            </w:r>
          </w:p>
          <w:p w:rsidR="009039B7" w:rsidRDefault="009039B7" w:rsidP="009039B7">
            <w:r>
              <w:t>middle</w:t>
            </w:r>
          </w:p>
        </w:tc>
        <w:tc>
          <w:tcPr>
            <w:tcW w:w="2254" w:type="dxa"/>
          </w:tcPr>
          <w:p w:rsidR="009039B7" w:rsidRDefault="009039B7" w:rsidP="009039B7">
            <w:r>
              <w:t>2,4.5</w:t>
            </w:r>
          </w:p>
          <w:p w:rsidR="009039B7" w:rsidRDefault="009039B7" w:rsidP="009039B7"/>
        </w:tc>
        <w:tc>
          <w:tcPr>
            <w:tcW w:w="2254" w:type="dxa"/>
          </w:tcPr>
          <w:p w:rsidR="009039B7" w:rsidRDefault="00C20E47" w:rsidP="009039B7">
            <w:r>
              <w:t>1.4,3.7</w:t>
            </w:r>
            <w:bookmarkStart w:id="0" w:name="_GoBack"/>
            <w:bookmarkEnd w:id="0"/>
          </w:p>
          <w:p w:rsidR="009039B7" w:rsidRDefault="009039B7" w:rsidP="009039B7"/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orbits</w:t>
            </w:r>
          </w:p>
          <w:p w:rsidR="009039B7" w:rsidRDefault="009039B7" w:rsidP="009039B7">
            <w:r>
              <w:t>bottom</w:t>
            </w:r>
          </w:p>
        </w:tc>
        <w:tc>
          <w:tcPr>
            <w:tcW w:w="2254" w:type="dxa"/>
          </w:tcPr>
          <w:p w:rsidR="009039B7" w:rsidRDefault="009039B7" w:rsidP="009039B7">
            <w:r>
              <w:t>0.1</w:t>
            </w:r>
            <w:r>
              <w:t>, 3.1</w:t>
            </w:r>
          </w:p>
        </w:tc>
        <w:tc>
          <w:tcPr>
            <w:tcW w:w="2254" w:type="dxa"/>
          </w:tcPr>
          <w:p w:rsidR="009039B7" w:rsidRDefault="009039B7" w:rsidP="009039B7">
            <w:r>
              <w:t>-0.2, 3.1</w:t>
            </w:r>
          </w:p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minimum distance</w:t>
            </w:r>
          </w:p>
        </w:tc>
        <w:tc>
          <w:tcPr>
            <w:tcW w:w="2254" w:type="dxa"/>
          </w:tcPr>
          <w:p w:rsidR="009039B7" w:rsidRDefault="009039B7" w:rsidP="009039B7">
            <w:r>
              <w:t>0.01</w:t>
            </w:r>
          </w:p>
        </w:tc>
        <w:tc>
          <w:tcPr>
            <w:tcW w:w="2254" w:type="dxa"/>
          </w:tcPr>
          <w:p w:rsidR="009039B7" w:rsidRDefault="009039B7" w:rsidP="009039B7">
            <w:r>
              <w:t>0.01</w:t>
            </w:r>
          </w:p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distance limit</w:t>
            </w:r>
          </w:p>
        </w:tc>
        <w:tc>
          <w:tcPr>
            <w:tcW w:w="2254" w:type="dxa"/>
          </w:tcPr>
          <w:p w:rsidR="009039B7" w:rsidRDefault="009039B7" w:rsidP="009039B7">
            <w:r>
              <w:t>6e-05</w:t>
            </w:r>
          </w:p>
        </w:tc>
        <w:tc>
          <w:tcPr>
            <w:tcW w:w="2254" w:type="dxa"/>
          </w:tcPr>
          <w:p w:rsidR="009039B7" w:rsidRDefault="009039B7" w:rsidP="009039B7">
            <w:r>
              <w:t>6e-05</w:t>
            </w:r>
          </w:p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camera radius</w:t>
            </w:r>
          </w:p>
        </w:tc>
        <w:tc>
          <w:tcPr>
            <w:tcW w:w="2254" w:type="dxa"/>
          </w:tcPr>
          <w:p w:rsidR="009039B7" w:rsidRDefault="009039B7" w:rsidP="009039B7">
            <w:r>
              <w:t>.2</w:t>
            </w:r>
          </w:p>
        </w:tc>
        <w:tc>
          <w:tcPr>
            <w:tcW w:w="2254" w:type="dxa"/>
          </w:tcPr>
          <w:p w:rsidR="009039B7" w:rsidRDefault="009039B7" w:rsidP="009039B7">
            <w:r>
              <w:t>.2</w:t>
            </w:r>
          </w:p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smoothing</w:t>
            </w:r>
          </w:p>
        </w:tc>
        <w:tc>
          <w:tcPr>
            <w:tcW w:w="2254" w:type="dxa"/>
          </w:tcPr>
          <w:p w:rsidR="009039B7" w:rsidRDefault="009039B7" w:rsidP="009039B7">
            <w:r>
              <w:t>0.2</w:t>
            </w:r>
          </w:p>
        </w:tc>
        <w:tc>
          <w:tcPr>
            <w:tcW w:w="2254" w:type="dxa"/>
          </w:tcPr>
          <w:p w:rsidR="009039B7" w:rsidRDefault="009039B7" w:rsidP="009039B7">
            <w:r>
              <w:t>0.2</w:t>
            </w:r>
          </w:p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>damping</w:t>
            </w:r>
          </w:p>
        </w:tc>
        <w:tc>
          <w:tcPr>
            <w:tcW w:w="2254" w:type="dxa"/>
          </w:tcPr>
          <w:p w:rsidR="009039B7" w:rsidRDefault="009039B7" w:rsidP="009039B7">
            <w:r>
              <w:t>8</w:t>
            </w:r>
          </w:p>
        </w:tc>
        <w:tc>
          <w:tcPr>
            <w:tcW w:w="2254" w:type="dxa"/>
          </w:tcPr>
          <w:p w:rsidR="009039B7" w:rsidRDefault="009039B7" w:rsidP="009039B7">
            <w:r>
              <w:t>8</w:t>
            </w:r>
          </w:p>
        </w:tc>
        <w:tc>
          <w:tcPr>
            <w:tcW w:w="2254" w:type="dxa"/>
          </w:tcPr>
          <w:p w:rsidR="009039B7" w:rsidRDefault="009039B7" w:rsidP="009039B7"/>
        </w:tc>
      </w:tr>
      <w:tr w:rsidR="009039B7" w:rsidTr="009039B7">
        <w:tc>
          <w:tcPr>
            <w:tcW w:w="2254" w:type="dxa"/>
          </w:tcPr>
          <w:p w:rsidR="009039B7" w:rsidRDefault="009039B7" w:rsidP="009039B7">
            <w:r>
              <w:t xml:space="preserve">damping </w:t>
            </w:r>
            <w:proofErr w:type="spellStart"/>
            <w:r>
              <w:t>occlud</w:t>
            </w:r>
            <w:proofErr w:type="spellEnd"/>
          </w:p>
        </w:tc>
        <w:tc>
          <w:tcPr>
            <w:tcW w:w="2254" w:type="dxa"/>
          </w:tcPr>
          <w:p w:rsidR="009039B7" w:rsidRDefault="009039B7" w:rsidP="009039B7">
            <w:r>
              <w:t>.4</w:t>
            </w:r>
          </w:p>
        </w:tc>
        <w:tc>
          <w:tcPr>
            <w:tcW w:w="2254" w:type="dxa"/>
          </w:tcPr>
          <w:p w:rsidR="009039B7" w:rsidRDefault="009039B7" w:rsidP="009039B7">
            <w:r>
              <w:t>.4</w:t>
            </w:r>
          </w:p>
        </w:tc>
        <w:tc>
          <w:tcPr>
            <w:tcW w:w="2254" w:type="dxa"/>
          </w:tcPr>
          <w:p w:rsidR="009039B7" w:rsidRDefault="009039B7" w:rsidP="009039B7"/>
        </w:tc>
      </w:tr>
    </w:tbl>
    <w:p w:rsidR="009039B7" w:rsidRDefault="009039B7"/>
    <w:p w:rsidR="009039B7" w:rsidRDefault="009039B7"/>
    <w:p w:rsidR="009039B7" w:rsidRDefault="009039B7">
      <w:r>
        <w:t xml:space="preserve">On </w:t>
      </w:r>
      <w:r w:rsidR="00C20E47">
        <w:t>composer added a dead zone of .1</w:t>
      </w:r>
      <w:r>
        <w:t xml:space="preserve"> was 0</w:t>
      </w:r>
    </w:p>
    <w:p w:rsidR="00F86906" w:rsidRDefault="00F86906">
      <w:proofErr w:type="spellStart"/>
      <w:r>
        <w:t>Lookat</w:t>
      </w:r>
      <w:proofErr w:type="spellEnd"/>
      <w:r>
        <w:t xml:space="preserve"> override set to player</w:t>
      </w:r>
    </w:p>
    <w:p w:rsidR="00F86906" w:rsidRDefault="009039B7" w:rsidP="00C20E47">
      <w:proofErr w:type="spellStart"/>
      <w:r>
        <w:t>Tracke</w:t>
      </w:r>
      <w:proofErr w:type="spellEnd"/>
      <w:r>
        <w:t xml:space="preserve"> object was 0,1,0 now 0,0,0 as we are </w:t>
      </w:r>
      <w:proofErr w:type="spellStart"/>
      <w:r>
        <w:t>alreay</w:t>
      </w:r>
      <w:proofErr w:type="spellEnd"/>
      <w:r>
        <w:t xml:space="preserve"> tracking it</w:t>
      </w:r>
      <w:r w:rsidR="00C20E47">
        <w:t>. Due to hitting the wall the bottom tracked object is move up a bit so it zoom in face instead of crouch.</w:t>
      </w:r>
    </w:p>
    <w:p w:rsidR="00C20E47" w:rsidRDefault="00C20E47" w:rsidP="00C20E47">
      <w:r>
        <w:t xml:space="preserve">Added a </w:t>
      </w:r>
    </w:p>
    <w:sectPr w:rsidR="00C2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B7"/>
    <w:rsid w:val="009039B7"/>
    <w:rsid w:val="00C20E47"/>
    <w:rsid w:val="00F8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B50"/>
  <w15:chartTrackingRefBased/>
  <w15:docId w15:val="{03BCE671-5649-4C40-8F12-1213CA0E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Green</dc:creator>
  <cp:keywords/>
  <dc:description/>
  <cp:lastModifiedBy>Nicholas Green</cp:lastModifiedBy>
  <cp:revision>1</cp:revision>
  <dcterms:created xsi:type="dcterms:W3CDTF">2019-08-07T21:32:00Z</dcterms:created>
  <dcterms:modified xsi:type="dcterms:W3CDTF">2019-08-08T00:34:00Z</dcterms:modified>
</cp:coreProperties>
</file>