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7A6AD" w14:textId="2A41C488" w:rsidR="00EE5467" w:rsidRDefault="35777172" w:rsidP="7E708F71">
      <w:pPr>
        <w:spacing w:after="0"/>
        <w:textAlignment w:val="baseline"/>
        <w:rPr>
          <w:b/>
          <w:bCs/>
        </w:rPr>
      </w:pPr>
      <w:r w:rsidRPr="1B985F13">
        <w:rPr>
          <w:b/>
          <w:bCs/>
        </w:rPr>
        <w:t xml:space="preserve"> </w:t>
      </w:r>
      <w:r w:rsidR="00303640" w:rsidRPr="1B985F13">
        <w:rPr>
          <w:b/>
          <w:bCs/>
        </w:rPr>
        <w:t>Projekt ‚Erweiterung Geschäftsräume</w:t>
      </w:r>
      <w:r w:rsidR="00A620BD" w:rsidRPr="1B985F13">
        <w:rPr>
          <w:b/>
          <w:bCs/>
        </w:rPr>
        <w:t xml:space="preserve">‘ </w:t>
      </w:r>
    </w:p>
    <w:p w14:paraId="2A2F8C54" w14:textId="56EC593C" w:rsidR="00EE5467" w:rsidRDefault="00EE5467" w:rsidP="7E708F71">
      <w:pPr>
        <w:spacing w:after="0"/>
        <w:textAlignment w:val="baseline"/>
        <w:rPr>
          <w:b/>
          <w:bCs/>
          <w:color w:val="FF0000"/>
        </w:rPr>
      </w:pPr>
      <w:r w:rsidRPr="7E708F71">
        <w:rPr>
          <w:b/>
          <w:bCs/>
          <w:color w:val="FF0000"/>
        </w:rPr>
        <w:t>Teil 1: Netzwerk</w:t>
      </w:r>
    </w:p>
    <w:p w14:paraId="5EC9E8C2" w14:textId="6155C942" w:rsidR="00EE5467" w:rsidRPr="00C3574D" w:rsidRDefault="00EE5467" w:rsidP="7E708F71">
      <w:pPr>
        <w:pStyle w:val="paragraph"/>
        <w:numPr>
          <w:ilvl w:val="0"/>
          <w:numId w:val="15"/>
        </w:numPr>
        <w:spacing w:before="0" w:beforeAutospacing="0" w:after="0" w:afterAutospacing="0"/>
        <w:ind w:left="1080"/>
        <w:textAlignment w:val="baseline"/>
        <w:rPr>
          <w:rStyle w:val="eop"/>
          <w:rFonts w:ascii="Calibri" w:hAnsi="Calibri" w:cs="Calibri"/>
          <w:sz w:val="22"/>
          <w:szCs w:val="22"/>
        </w:rPr>
      </w:pPr>
      <w:r w:rsidRPr="00C3574D">
        <w:rPr>
          <w:rStyle w:val="normaltextrun"/>
          <w:rFonts w:ascii="Calibri" w:hAnsi="Calibri" w:cs="Calibri"/>
          <w:sz w:val="22"/>
          <w:szCs w:val="22"/>
        </w:rPr>
        <w:t>Situationsbeschreibung</w:t>
      </w:r>
    </w:p>
    <w:p w14:paraId="4B1E72B8" w14:textId="77777777" w:rsidR="00EE5467" w:rsidRDefault="00EE5467" w:rsidP="7E708F71">
      <w:pPr>
        <w:pStyle w:val="paragraph"/>
        <w:spacing w:before="0" w:beforeAutospacing="0" w:after="0" w:afterAutospacing="0"/>
        <w:textAlignment w:val="baseline"/>
        <w:rPr>
          <w:rFonts w:ascii="Segoe UI" w:hAnsi="Segoe UI" w:cs="Segoe UI"/>
          <w:sz w:val="18"/>
          <w:szCs w:val="18"/>
        </w:rPr>
      </w:pPr>
      <w:r w:rsidRPr="00C3574D">
        <w:rPr>
          <w:rStyle w:val="normaltextrun"/>
          <w:rFonts w:ascii="Calibri" w:hAnsi="Calibri" w:cs="Calibri"/>
          <w:sz w:val="22"/>
          <w:szCs w:val="22"/>
        </w:rPr>
        <w:t>In Ihrem Kleinunternehmen arbeiten alle 5 MitarbeiterInnen bisher in einem Großraumbüro auf einer Etage. Sowohl aus Platz als auch aus Lärmschutzgründen, wurde eine zweite Etage angemietet. Sie sollen nun die hierfür notwendige Neustrukturierung des Netzwerks planen und umsetzen. Bisher waren die Rechner über einen Switch an den vom Internetserviceprovider ISP bereitgestellten Router angebunden. Die Netzwerkkarten der PCs und Drucker waren bisher manuell konfiguriert. In Zukunft ist eine dynamische Vergabe der IP-Adressen gewünscht. Die Etagen sollen in eigenen Netzwerken liegen. Alle Geräte sollen Internetzugang haben.</w:t>
      </w:r>
      <w:r w:rsidRPr="7E708F71">
        <w:rPr>
          <w:rStyle w:val="eop"/>
          <w:rFonts w:ascii="Calibri" w:hAnsi="Calibri" w:cs="Calibri"/>
          <w:sz w:val="22"/>
          <w:szCs w:val="22"/>
        </w:rPr>
        <w:t> </w:t>
      </w:r>
    </w:p>
    <w:p w14:paraId="74F8DE12" w14:textId="77777777" w:rsidR="00EE5467" w:rsidRDefault="00EE5467" w:rsidP="7E708F71">
      <w:pPr>
        <w:pStyle w:val="paragraph"/>
        <w:spacing w:before="0" w:beforeAutospacing="0" w:after="0" w:afterAutospacing="0"/>
        <w:textAlignment w:val="baseline"/>
        <w:rPr>
          <w:rFonts w:ascii="Segoe UI" w:hAnsi="Segoe UI" w:cs="Segoe UI"/>
          <w:sz w:val="18"/>
          <w:szCs w:val="18"/>
        </w:rPr>
      </w:pPr>
      <w:r w:rsidRPr="7E708F71">
        <w:rPr>
          <w:rStyle w:val="eop"/>
          <w:rFonts w:ascii="Calibri" w:hAnsi="Calibri" w:cs="Calibri"/>
          <w:sz w:val="22"/>
          <w:szCs w:val="22"/>
        </w:rPr>
        <w:t> </w:t>
      </w:r>
    </w:p>
    <w:p w14:paraId="5FF0A13A" w14:textId="77777777" w:rsidR="00EE5467" w:rsidRDefault="00EE5467" w:rsidP="7E708F71">
      <w:pPr>
        <w:pStyle w:val="paragraph"/>
        <w:numPr>
          <w:ilvl w:val="0"/>
          <w:numId w:val="16"/>
        </w:numPr>
        <w:spacing w:before="0" w:beforeAutospacing="0" w:after="0" w:afterAutospacing="0"/>
        <w:ind w:left="1080"/>
        <w:textAlignment w:val="baseline"/>
        <w:rPr>
          <w:rFonts w:ascii="Calibri" w:hAnsi="Calibri" w:cs="Calibri"/>
          <w:sz w:val="22"/>
          <w:szCs w:val="22"/>
        </w:rPr>
      </w:pPr>
      <w:r w:rsidRPr="7E708F71">
        <w:rPr>
          <w:rStyle w:val="normaltextrun"/>
          <w:rFonts w:ascii="Calibri" w:hAnsi="Calibri" w:cs="Calibri"/>
          <w:sz w:val="22"/>
          <w:szCs w:val="22"/>
        </w:rPr>
        <w:t> Technische Infrastruktur</w:t>
      </w:r>
      <w:r w:rsidRPr="7E708F71">
        <w:rPr>
          <w:rStyle w:val="eop"/>
          <w:rFonts w:ascii="Calibri" w:hAnsi="Calibri" w:cs="Calibri"/>
          <w:sz w:val="22"/>
          <w:szCs w:val="22"/>
        </w:rPr>
        <w:t> </w:t>
      </w:r>
    </w:p>
    <w:p w14:paraId="315CFBA6" w14:textId="77777777" w:rsidR="00EE5467" w:rsidRDefault="00EE5467" w:rsidP="7E708F71">
      <w:pPr>
        <w:pStyle w:val="paragraph"/>
        <w:numPr>
          <w:ilvl w:val="0"/>
          <w:numId w:val="17"/>
        </w:numPr>
        <w:spacing w:before="0" w:beforeAutospacing="0" w:after="0" w:afterAutospacing="0"/>
        <w:ind w:left="1080"/>
        <w:textAlignment w:val="baseline"/>
        <w:rPr>
          <w:rFonts w:ascii="Calibri" w:hAnsi="Calibri" w:cs="Calibri"/>
          <w:sz w:val="22"/>
          <w:szCs w:val="22"/>
        </w:rPr>
      </w:pPr>
      <w:r w:rsidRPr="7E708F71">
        <w:rPr>
          <w:rStyle w:val="normaltextrun"/>
          <w:rFonts w:ascii="Calibri" w:hAnsi="Calibri" w:cs="Calibri"/>
          <w:color w:val="4F81BD"/>
          <w:sz w:val="22"/>
          <w:szCs w:val="22"/>
        </w:rPr>
        <w:t>Welche Geräte müssen Sie zusätzlich anschaffen?</w:t>
      </w:r>
      <w:r w:rsidRPr="7E708F71">
        <w:rPr>
          <w:rStyle w:val="eop"/>
          <w:rFonts w:ascii="Calibri" w:hAnsi="Calibri" w:cs="Calibri"/>
          <w:color w:val="4F81BD"/>
          <w:sz w:val="22"/>
          <w:szCs w:val="22"/>
        </w:rPr>
        <w:t> </w:t>
      </w:r>
    </w:p>
    <w:p w14:paraId="364B9F88" w14:textId="77777777" w:rsidR="00EE5467" w:rsidRDefault="00EE5467" w:rsidP="7E708F71">
      <w:pPr>
        <w:pStyle w:val="paragraph"/>
        <w:numPr>
          <w:ilvl w:val="0"/>
          <w:numId w:val="17"/>
        </w:numPr>
        <w:spacing w:before="0" w:beforeAutospacing="0" w:after="0" w:afterAutospacing="0"/>
        <w:ind w:left="1080"/>
        <w:textAlignment w:val="baseline"/>
        <w:rPr>
          <w:rFonts w:ascii="Calibri" w:hAnsi="Calibri" w:cs="Calibri"/>
          <w:sz w:val="22"/>
          <w:szCs w:val="22"/>
        </w:rPr>
      </w:pPr>
      <w:r w:rsidRPr="7E708F71">
        <w:rPr>
          <w:rStyle w:val="normaltextrun"/>
          <w:rFonts w:ascii="Calibri" w:hAnsi="Calibri" w:cs="Calibri"/>
          <w:color w:val="4F81BD"/>
          <w:sz w:val="22"/>
          <w:szCs w:val="22"/>
        </w:rPr>
        <w:t>Welche Verkabelung benötigen Sie?</w:t>
      </w:r>
      <w:r w:rsidRPr="7E708F71">
        <w:rPr>
          <w:rStyle w:val="eop"/>
          <w:rFonts w:ascii="Calibri" w:hAnsi="Calibri" w:cs="Calibri"/>
          <w:color w:val="4F81BD"/>
          <w:sz w:val="22"/>
          <w:szCs w:val="22"/>
        </w:rPr>
        <w:t> </w:t>
      </w:r>
    </w:p>
    <w:p w14:paraId="11F0DE0C" w14:textId="19471FDA" w:rsidR="00EE5467" w:rsidRDefault="00EE5467" w:rsidP="7B703409">
      <w:pPr>
        <w:pStyle w:val="paragraph"/>
        <w:spacing w:before="0" w:beforeAutospacing="0" w:after="0" w:afterAutospacing="0"/>
        <w:ind w:firstLine="708"/>
        <w:textAlignment w:val="baseline"/>
        <w:rPr>
          <w:rFonts w:ascii="Segoe UI" w:hAnsi="Segoe UI" w:cs="Segoe UI"/>
          <w:sz w:val="18"/>
          <w:szCs w:val="18"/>
        </w:rPr>
      </w:pPr>
      <w:r w:rsidRPr="7E708F71">
        <w:rPr>
          <w:rStyle w:val="normaltextrun"/>
          <w:rFonts w:ascii="Calibri" w:hAnsi="Calibri" w:cs="Calibri"/>
          <w:color w:val="4F81BD"/>
          <w:sz w:val="22"/>
          <w:szCs w:val="22"/>
        </w:rPr>
        <w:t xml:space="preserve">-&gt; Strukturierte Verkabelung: Kabelführung, Verkabelung der aktiven Komponenten (Switche, </w:t>
      </w:r>
      <w:r>
        <w:tab/>
      </w:r>
      <w:r w:rsidRPr="7E708F71">
        <w:rPr>
          <w:rStyle w:val="normaltextrun"/>
          <w:rFonts w:ascii="Calibri" w:hAnsi="Calibri" w:cs="Calibri"/>
          <w:color w:val="4F81BD"/>
          <w:sz w:val="22"/>
          <w:szCs w:val="22"/>
        </w:rPr>
        <w:t>Router)</w:t>
      </w:r>
      <w:r w:rsidRPr="7E708F71">
        <w:rPr>
          <w:rStyle w:val="eop"/>
          <w:rFonts w:ascii="Calibri" w:hAnsi="Calibri" w:cs="Calibri"/>
          <w:color w:val="4F81BD"/>
          <w:sz w:val="22"/>
          <w:szCs w:val="22"/>
        </w:rPr>
        <w:t> </w:t>
      </w:r>
    </w:p>
    <w:p w14:paraId="25626B18" w14:textId="3EA49839" w:rsidR="00EE5467" w:rsidRDefault="00EE5467" w:rsidP="7B703409">
      <w:pPr>
        <w:pStyle w:val="paragraph"/>
        <w:spacing w:before="0" w:beforeAutospacing="0" w:after="0" w:afterAutospacing="0"/>
        <w:ind w:firstLine="708"/>
        <w:textAlignment w:val="baseline"/>
        <w:rPr>
          <w:rStyle w:val="eop"/>
          <w:rFonts w:ascii="Calibri" w:hAnsi="Calibri" w:cs="Calibri"/>
          <w:color w:val="4F81BD"/>
          <w:sz w:val="22"/>
          <w:szCs w:val="22"/>
        </w:rPr>
      </w:pPr>
      <w:r w:rsidRPr="7E708F71">
        <w:rPr>
          <w:rStyle w:val="normaltextrun"/>
          <w:rFonts w:ascii="Calibri" w:hAnsi="Calibri" w:cs="Calibri"/>
          <w:color w:val="4F81BD"/>
          <w:sz w:val="22"/>
          <w:szCs w:val="22"/>
        </w:rPr>
        <w:t xml:space="preserve">Entscheidung: WLAN / Feste Verkabelung / </w:t>
      </w:r>
      <w:r w:rsidR="60F2E63A" w:rsidRPr="7E708F71">
        <w:rPr>
          <w:rStyle w:val="normaltextrun"/>
          <w:rFonts w:ascii="Calibri" w:hAnsi="Calibri" w:cs="Calibri"/>
          <w:color w:val="4F81BD"/>
          <w:sz w:val="22"/>
          <w:szCs w:val="22"/>
        </w:rPr>
        <w:t>Gerätebeschaffung (</w:t>
      </w:r>
      <w:r w:rsidRPr="7E708F71">
        <w:rPr>
          <w:rStyle w:val="normaltextrun"/>
          <w:rFonts w:ascii="Calibri" w:hAnsi="Calibri" w:cs="Calibri"/>
          <w:color w:val="4F81BD"/>
          <w:sz w:val="22"/>
          <w:szCs w:val="22"/>
        </w:rPr>
        <w:t xml:space="preserve">Vorhandene Geräte </w:t>
      </w:r>
      <w:r>
        <w:tab/>
      </w:r>
      <w:r>
        <w:tab/>
      </w:r>
      <w:r w:rsidRPr="7E708F71">
        <w:rPr>
          <w:rStyle w:val="normaltextrun"/>
          <w:rFonts w:ascii="Calibri" w:hAnsi="Calibri" w:cs="Calibri"/>
          <w:color w:val="4F81BD"/>
          <w:sz w:val="22"/>
          <w:szCs w:val="22"/>
        </w:rPr>
        <w:t>verwenden, neue Geräte) / Schränke</w:t>
      </w:r>
    </w:p>
    <w:p w14:paraId="33AB1670" w14:textId="77777777" w:rsidR="00EE5467" w:rsidRDefault="00EE5467" w:rsidP="7E708F71">
      <w:pPr>
        <w:pStyle w:val="paragraph"/>
        <w:numPr>
          <w:ilvl w:val="0"/>
          <w:numId w:val="18"/>
        </w:numPr>
        <w:spacing w:before="0" w:beforeAutospacing="0" w:after="0" w:afterAutospacing="0"/>
        <w:ind w:left="1080"/>
        <w:textAlignment w:val="baseline"/>
        <w:rPr>
          <w:rFonts w:ascii="Calibri" w:hAnsi="Calibri" w:cs="Calibri"/>
          <w:sz w:val="22"/>
          <w:szCs w:val="22"/>
        </w:rPr>
      </w:pPr>
      <w:r w:rsidRPr="7E708F71">
        <w:rPr>
          <w:rStyle w:val="normaltextrun"/>
          <w:rFonts w:ascii="Calibri" w:hAnsi="Calibri" w:cs="Calibri"/>
          <w:sz w:val="22"/>
          <w:szCs w:val="22"/>
        </w:rPr>
        <w:t>Netzplan</w:t>
      </w:r>
      <w:r w:rsidRPr="7E708F71">
        <w:rPr>
          <w:rStyle w:val="eop"/>
          <w:rFonts w:ascii="Calibri" w:hAnsi="Calibri" w:cs="Calibri"/>
          <w:sz w:val="22"/>
          <w:szCs w:val="22"/>
        </w:rPr>
        <w:t> </w:t>
      </w:r>
    </w:p>
    <w:p w14:paraId="1F09D5CB" w14:textId="77777777" w:rsidR="00EE5467" w:rsidRDefault="00EE5467" w:rsidP="7E708F71">
      <w:pPr>
        <w:pStyle w:val="paragraph"/>
        <w:numPr>
          <w:ilvl w:val="0"/>
          <w:numId w:val="19"/>
        </w:numPr>
        <w:spacing w:before="0" w:beforeAutospacing="0" w:after="0" w:afterAutospacing="0"/>
        <w:ind w:left="1080"/>
        <w:textAlignment w:val="baseline"/>
        <w:rPr>
          <w:rFonts w:ascii="Calibri" w:hAnsi="Calibri" w:cs="Calibri"/>
          <w:sz w:val="22"/>
          <w:szCs w:val="22"/>
        </w:rPr>
      </w:pPr>
      <w:r w:rsidRPr="7E708F71">
        <w:rPr>
          <w:rStyle w:val="normaltextrun"/>
          <w:rFonts w:ascii="Calibri" w:hAnsi="Calibri" w:cs="Calibri"/>
          <w:color w:val="4F81BD"/>
          <w:sz w:val="22"/>
          <w:szCs w:val="22"/>
        </w:rPr>
        <w:t>Welche Netze verwenden Sie?</w:t>
      </w:r>
      <w:r w:rsidRPr="7E708F71">
        <w:rPr>
          <w:rStyle w:val="eop"/>
          <w:rFonts w:ascii="Calibri" w:hAnsi="Calibri" w:cs="Calibri"/>
          <w:color w:val="4F81BD"/>
          <w:sz w:val="22"/>
          <w:szCs w:val="22"/>
        </w:rPr>
        <w:t> </w:t>
      </w:r>
    </w:p>
    <w:p w14:paraId="3927B484" w14:textId="6C40AACD" w:rsidR="00EE5467" w:rsidRDefault="00EE5467" w:rsidP="7E708F71">
      <w:pPr>
        <w:pStyle w:val="paragraph"/>
        <w:spacing w:before="0" w:beforeAutospacing="0" w:after="0" w:afterAutospacing="0"/>
        <w:textAlignment w:val="baseline"/>
        <w:rPr>
          <w:rFonts w:ascii="Segoe UI" w:hAnsi="Segoe UI" w:cs="Segoe UI"/>
          <w:sz w:val="18"/>
          <w:szCs w:val="18"/>
        </w:rPr>
      </w:pPr>
      <w:r w:rsidRPr="7D0D38B8">
        <w:rPr>
          <w:rStyle w:val="eop"/>
          <w:rFonts w:ascii="Calibri" w:hAnsi="Calibri" w:cs="Calibri"/>
          <w:color w:val="4F81BD"/>
          <w:sz w:val="22"/>
          <w:szCs w:val="22"/>
        </w:rPr>
        <w:t> </w:t>
      </w:r>
    </w:p>
    <w:p w14:paraId="061123BB" w14:textId="77777777" w:rsidR="00EE5467" w:rsidRDefault="00EE5467" w:rsidP="7E708F71">
      <w:pPr>
        <w:pStyle w:val="paragraph"/>
        <w:numPr>
          <w:ilvl w:val="0"/>
          <w:numId w:val="20"/>
        </w:numPr>
        <w:spacing w:before="0" w:beforeAutospacing="0" w:after="0" w:afterAutospacing="0"/>
        <w:ind w:left="1080"/>
        <w:textAlignment w:val="baseline"/>
        <w:rPr>
          <w:rFonts w:ascii="Calibri" w:hAnsi="Calibri" w:cs="Calibri"/>
          <w:sz w:val="22"/>
          <w:szCs w:val="22"/>
        </w:rPr>
      </w:pPr>
      <w:r w:rsidRPr="7E708F71">
        <w:rPr>
          <w:rStyle w:val="normaltextrun"/>
          <w:rFonts w:ascii="Calibri" w:hAnsi="Calibri" w:cs="Calibri"/>
          <w:color w:val="4F81BD"/>
          <w:sz w:val="22"/>
          <w:szCs w:val="22"/>
        </w:rPr>
        <w:t>Welche Informationen benötigen Sie von Ihrem ISP?</w:t>
      </w:r>
      <w:r w:rsidRPr="7E708F71">
        <w:rPr>
          <w:rStyle w:val="eop"/>
          <w:rFonts w:ascii="Calibri" w:hAnsi="Calibri" w:cs="Calibri"/>
          <w:color w:val="4F81BD"/>
          <w:sz w:val="22"/>
          <w:szCs w:val="22"/>
        </w:rPr>
        <w:t> </w:t>
      </w:r>
    </w:p>
    <w:p w14:paraId="5C7940C8" w14:textId="40013635" w:rsidR="00EE5467" w:rsidRDefault="00EE5467" w:rsidP="7B703409">
      <w:pPr>
        <w:pStyle w:val="paragraph"/>
        <w:spacing w:before="0" w:beforeAutospacing="0" w:after="0" w:afterAutospacing="0"/>
        <w:ind w:firstLine="708"/>
        <w:textAlignment w:val="baseline"/>
        <w:rPr>
          <w:rFonts w:ascii="Segoe UI" w:hAnsi="Segoe UI" w:cs="Segoe UI"/>
          <w:sz w:val="18"/>
          <w:szCs w:val="18"/>
        </w:rPr>
      </w:pPr>
      <w:r w:rsidRPr="7D0D38B8">
        <w:rPr>
          <w:rStyle w:val="normaltextrun"/>
          <w:rFonts w:ascii="Calibri" w:hAnsi="Calibri" w:cs="Calibri"/>
          <w:color w:val="4F81BD"/>
          <w:sz w:val="22"/>
          <w:szCs w:val="22"/>
        </w:rPr>
        <w:t>Wieviel Öffentliche Adressen -</w:t>
      </w:r>
      <w:proofErr w:type="gramStart"/>
      <w:r w:rsidRPr="7D0D38B8">
        <w:rPr>
          <w:rStyle w:val="normaltextrun"/>
          <w:rFonts w:ascii="Calibri" w:hAnsi="Calibri" w:cs="Calibri"/>
          <w:color w:val="4F81BD"/>
          <w:sz w:val="22"/>
          <w:szCs w:val="22"/>
        </w:rPr>
        <w:t>&gt;  Benötige</w:t>
      </w:r>
      <w:proofErr w:type="gramEnd"/>
      <w:r w:rsidRPr="7D0D38B8">
        <w:rPr>
          <w:rStyle w:val="normaltextrun"/>
          <w:rFonts w:ascii="Calibri" w:hAnsi="Calibri" w:cs="Calibri"/>
          <w:color w:val="4F81BD"/>
          <w:sz w:val="22"/>
          <w:szCs w:val="22"/>
        </w:rPr>
        <w:t xml:space="preserve"> ich Nat( Network </w:t>
      </w:r>
      <w:proofErr w:type="spellStart"/>
      <w:r w:rsidRPr="7D0D38B8">
        <w:rPr>
          <w:rStyle w:val="spellingerror"/>
          <w:rFonts w:ascii="Calibri" w:hAnsi="Calibri" w:cs="Calibri"/>
          <w:color w:val="4F81BD"/>
          <w:sz w:val="22"/>
          <w:szCs w:val="22"/>
        </w:rPr>
        <w:t>Adress</w:t>
      </w:r>
      <w:proofErr w:type="spellEnd"/>
      <w:r w:rsidRPr="7D0D38B8">
        <w:rPr>
          <w:rStyle w:val="normaltextrun"/>
          <w:rFonts w:ascii="Calibri" w:hAnsi="Calibri" w:cs="Calibri"/>
          <w:color w:val="4F81BD"/>
          <w:sz w:val="22"/>
          <w:szCs w:val="22"/>
        </w:rPr>
        <w:t xml:space="preserve"> Translation) oder Pat </w:t>
      </w:r>
      <w:r>
        <w:tab/>
      </w:r>
      <w:r w:rsidRPr="7D0D38B8">
        <w:rPr>
          <w:rStyle w:val="normaltextrun"/>
          <w:rFonts w:ascii="Calibri" w:hAnsi="Calibri" w:cs="Calibri"/>
          <w:color w:val="4F81BD"/>
          <w:sz w:val="22"/>
          <w:szCs w:val="22"/>
        </w:rPr>
        <w:t>(Port </w:t>
      </w:r>
      <w:proofErr w:type="spellStart"/>
      <w:r w:rsidRPr="7D0D38B8">
        <w:rPr>
          <w:rStyle w:val="spellingerror"/>
          <w:rFonts w:ascii="Calibri" w:hAnsi="Calibri" w:cs="Calibri"/>
          <w:color w:val="4F81BD"/>
          <w:sz w:val="22"/>
          <w:szCs w:val="22"/>
        </w:rPr>
        <w:t>Adress</w:t>
      </w:r>
      <w:proofErr w:type="spellEnd"/>
      <w:r w:rsidRPr="7D0D38B8">
        <w:rPr>
          <w:rStyle w:val="normaltextrun"/>
          <w:rFonts w:ascii="Calibri" w:hAnsi="Calibri" w:cs="Calibri"/>
          <w:color w:val="4F81BD"/>
          <w:sz w:val="22"/>
          <w:szCs w:val="22"/>
        </w:rPr>
        <w:t> Translation</w:t>
      </w:r>
      <w:r w:rsidR="6681F5D5" w:rsidRPr="7D0D38B8">
        <w:rPr>
          <w:rStyle w:val="normaltextrun"/>
          <w:rFonts w:ascii="Calibri" w:hAnsi="Calibri" w:cs="Calibri"/>
          <w:color w:val="4F81BD"/>
          <w:sz w:val="22"/>
          <w:szCs w:val="22"/>
        </w:rPr>
        <w:t>)</w:t>
      </w:r>
      <w:r w:rsidRPr="7D0D38B8">
        <w:rPr>
          <w:rStyle w:val="normaltextrun"/>
          <w:rFonts w:ascii="Calibri" w:hAnsi="Calibri" w:cs="Calibri"/>
          <w:color w:val="4F81BD"/>
          <w:sz w:val="22"/>
          <w:szCs w:val="22"/>
        </w:rPr>
        <w:t>?</w:t>
      </w:r>
      <w:r w:rsidRPr="7D0D38B8">
        <w:rPr>
          <w:rStyle w:val="eop"/>
          <w:rFonts w:ascii="Calibri" w:hAnsi="Calibri" w:cs="Calibri"/>
          <w:color w:val="4F81BD"/>
          <w:sz w:val="22"/>
          <w:szCs w:val="22"/>
        </w:rPr>
        <w:t> </w:t>
      </w:r>
    </w:p>
    <w:p w14:paraId="0E7C0524" w14:textId="77777777" w:rsidR="00EE5467" w:rsidRDefault="00EE5467" w:rsidP="7E708F71">
      <w:pPr>
        <w:pStyle w:val="paragraph"/>
        <w:numPr>
          <w:ilvl w:val="0"/>
          <w:numId w:val="21"/>
        </w:numPr>
        <w:spacing w:before="0" w:beforeAutospacing="0" w:after="0" w:afterAutospacing="0"/>
        <w:ind w:left="1080"/>
        <w:textAlignment w:val="baseline"/>
        <w:rPr>
          <w:rFonts w:ascii="Calibri" w:hAnsi="Calibri" w:cs="Calibri"/>
          <w:sz w:val="22"/>
          <w:szCs w:val="22"/>
        </w:rPr>
      </w:pPr>
      <w:r w:rsidRPr="7E708F71">
        <w:rPr>
          <w:rStyle w:val="normaltextrun"/>
          <w:rFonts w:ascii="Calibri" w:hAnsi="Calibri" w:cs="Calibri"/>
          <w:sz w:val="22"/>
          <w:szCs w:val="22"/>
        </w:rPr>
        <w:t>Konfiguration der Netzwerke</w:t>
      </w:r>
      <w:r w:rsidRPr="7E708F71">
        <w:rPr>
          <w:rStyle w:val="eop"/>
          <w:rFonts w:ascii="Calibri" w:hAnsi="Calibri" w:cs="Calibri"/>
          <w:sz w:val="22"/>
          <w:szCs w:val="22"/>
        </w:rPr>
        <w:t> </w:t>
      </w:r>
    </w:p>
    <w:p w14:paraId="54010712" w14:textId="77777777" w:rsidR="00EE5467" w:rsidRDefault="00EE5467" w:rsidP="7E708F71">
      <w:pPr>
        <w:pStyle w:val="paragraph"/>
        <w:numPr>
          <w:ilvl w:val="0"/>
          <w:numId w:val="22"/>
        </w:numPr>
        <w:spacing w:before="0" w:beforeAutospacing="0" w:after="0" w:afterAutospacing="0"/>
        <w:ind w:left="1080"/>
        <w:textAlignment w:val="baseline"/>
        <w:rPr>
          <w:rFonts w:ascii="Calibri" w:hAnsi="Calibri" w:cs="Calibri"/>
          <w:sz w:val="22"/>
          <w:szCs w:val="22"/>
        </w:rPr>
      </w:pPr>
      <w:r w:rsidRPr="7D0D38B8">
        <w:rPr>
          <w:rStyle w:val="normaltextrun"/>
          <w:rFonts w:ascii="Calibri" w:hAnsi="Calibri" w:cs="Calibri"/>
          <w:color w:val="4F81BD"/>
          <w:sz w:val="22"/>
          <w:szCs w:val="22"/>
        </w:rPr>
        <w:t>Wie können Sie die automatische Konfiguration der Clients umsetzen?</w:t>
      </w:r>
      <w:r w:rsidRPr="7D0D38B8">
        <w:rPr>
          <w:rStyle w:val="eop"/>
          <w:rFonts w:ascii="Calibri" w:hAnsi="Calibri" w:cs="Calibri"/>
          <w:color w:val="4F81BD"/>
          <w:sz w:val="22"/>
          <w:szCs w:val="22"/>
        </w:rPr>
        <w:t> </w:t>
      </w:r>
    </w:p>
    <w:p w14:paraId="21852469" w14:textId="77777777" w:rsidR="00EE5467" w:rsidRDefault="00EE5467" w:rsidP="7E708F71">
      <w:pPr>
        <w:pStyle w:val="paragraph"/>
        <w:numPr>
          <w:ilvl w:val="0"/>
          <w:numId w:val="23"/>
        </w:numPr>
        <w:spacing w:before="0" w:beforeAutospacing="0" w:after="0" w:afterAutospacing="0"/>
        <w:ind w:left="1080"/>
        <w:textAlignment w:val="baseline"/>
        <w:rPr>
          <w:rFonts w:ascii="Calibri" w:hAnsi="Calibri" w:cs="Calibri"/>
          <w:sz w:val="22"/>
          <w:szCs w:val="22"/>
        </w:rPr>
      </w:pPr>
      <w:r w:rsidRPr="7E708F71">
        <w:rPr>
          <w:rStyle w:val="normaltextrun"/>
          <w:rFonts w:ascii="Calibri" w:hAnsi="Calibri" w:cs="Calibri"/>
          <w:color w:val="4F81BD"/>
          <w:sz w:val="22"/>
          <w:szCs w:val="22"/>
        </w:rPr>
        <w:t>Welche Geräte erhalten feste IP-Adressen?</w:t>
      </w:r>
      <w:r w:rsidRPr="7E708F71">
        <w:rPr>
          <w:rStyle w:val="eop"/>
          <w:rFonts w:ascii="Calibri" w:hAnsi="Calibri" w:cs="Calibri"/>
          <w:color w:val="4F81BD"/>
          <w:sz w:val="22"/>
          <w:szCs w:val="22"/>
        </w:rPr>
        <w:t> </w:t>
      </w:r>
    </w:p>
    <w:p w14:paraId="0EF90232" w14:textId="01D5E786" w:rsidR="00303640" w:rsidRDefault="00303640">
      <w:pPr>
        <w:rPr>
          <w:b/>
          <w:bCs/>
        </w:rPr>
      </w:pPr>
    </w:p>
    <w:p w14:paraId="061FAB5E" w14:textId="5FD22112" w:rsidR="00303640" w:rsidRPr="00303640" w:rsidRDefault="00303640">
      <w:pPr>
        <w:rPr>
          <w:b/>
          <w:bCs/>
          <w:color w:val="FF0000"/>
        </w:rPr>
      </w:pPr>
      <w:r>
        <w:rPr>
          <w:b/>
          <w:bCs/>
          <w:color w:val="FF0000"/>
        </w:rPr>
        <w:t>Teil 2: Datenbanken</w:t>
      </w:r>
    </w:p>
    <w:p w14:paraId="01E33477" w14:textId="77777777" w:rsidR="00303640" w:rsidRDefault="00303640" w:rsidP="00303640">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Situationsbeschreibung</w:t>
      </w:r>
      <w:r>
        <w:rPr>
          <w:rStyle w:val="eop"/>
          <w:rFonts w:ascii="Calibri" w:hAnsi="Calibri" w:cs="Calibri"/>
          <w:sz w:val="22"/>
          <w:szCs w:val="22"/>
        </w:rPr>
        <w:t> </w:t>
      </w:r>
    </w:p>
    <w:p w14:paraId="04605C4D" w14:textId="77777777" w:rsidR="00303640" w:rsidRDefault="00303640" w:rsidP="003036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In Ihrem Unternehmen werden die meisten Informationen digital erfasst und auf einem gemeinsamen Netzlaufwerk gespeichert. Bisher werden die Daten lediglich in Form von Dateien gespeichert, die aus verschiedenen Quellen, wie Textverarbeitung, Tabellenkalkulation, </w:t>
      </w:r>
      <w:proofErr w:type="gramStart"/>
      <w:r>
        <w:rPr>
          <w:rStyle w:val="normaltextrun"/>
          <w:rFonts w:ascii="Calibri" w:hAnsi="Calibri" w:cs="Calibri"/>
          <w:sz w:val="22"/>
          <w:szCs w:val="22"/>
        </w:rPr>
        <w:t>Email</w:t>
      </w:r>
      <w:proofErr w:type="gramEnd"/>
      <w:r>
        <w:rPr>
          <w:rStyle w:val="normaltextrun"/>
          <w:rFonts w:ascii="Calibri" w:hAnsi="Calibri" w:cs="Calibri"/>
          <w:sz w:val="22"/>
          <w:szCs w:val="22"/>
        </w:rPr>
        <w:t>, Scanner usw.  kommen.</w:t>
      </w:r>
      <w:r>
        <w:rPr>
          <w:rStyle w:val="eop"/>
          <w:rFonts w:ascii="Calibri" w:hAnsi="Calibri" w:cs="Calibri"/>
          <w:sz w:val="22"/>
          <w:szCs w:val="22"/>
        </w:rPr>
        <w:t> </w:t>
      </w:r>
    </w:p>
    <w:p w14:paraId="7FC1A9BF" w14:textId="3241A1E4" w:rsidR="00303640" w:rsidRDefault="00303640" w:rsidP="130EE347">
      <w:pPr>
        <w:pStyle w:val="paragraph"/>
        <w:spacing w:before="0" w:beforeAutospacing="0" w:after="0" w:afterAutospacing="0"/>
        <w:textAlignment w:val="baseline"/>
        <w:rPr>
          <w:rFonts w:ascii="Segoe UI" w:hAnsi="Segoe UI" w:cs="Segoe UI"/>
          <w:sz w:val="18"/>
          <w:szCs w:val="18"/>
        </w:rPr>
      </w:pPr>
      <w:r w:rsidRPr="130EE347">
        <w:rPr>
          <w:rStyle w:val="normaltextrun"/>
          <w:rFonts w:ascii="Calibri" w:hAnsi="Calibri" w:cs="Calibri"/>
          <w:sz w:val="22"/>
          <w:szCs w:val="22"/>
        </w:rPr>
        <w:t xml:space="preserve">Sie schlagen die Einführung eines Datenbanksystems </w:t>
      </w:r>
      <w:proofErr w:type="gramStart"/>
      <w:r w:rsidRPr="130EE347">
        <w:rPr>
          <w:rStyle w:val="normaltextrun"/>
          <w:rFonts w:ascii="Calibri" w:hAnsi="Calibri" w:cs="Calibri"/>
          <w:sz w:val="22"/>
          <w:szCs w:val="22"/>
        </w:rPr>
        <w:t>vor</w:t>
      </w:r>
      <w:proofErr w:type="gramEnd"/>
      <w:r w:rsidRPr="130EE347">
        <w:rPr>
          <w:rStyle w:val="normaltextrun"/>
          <w:rFonts w:ascii="Calibri" w:hAnsi="Calibri" w:cs="Calibri"/>
          <w:sz w:val="22"/>
          <w:szCs w:val="22"/>
        </w:rPr>
        <w:t xml:space="preserve"> um in Zukunft effizienter mit den Daten arbeiten zu können.</w:t>
      </w:r>
      <w:r w:rsidRPr="130EE347">
        <w:rPr>
          <w:rStyle w:val="eop"/>
          <w:rFonts w:ascii="Calibri" w:hAnsi="Calibri" w:cs="Calibri"/>
          <w:sz w:val="22"/>
          <w:szCs w:val="22"/>
        </w:rPr>
        <w:t> </w:t>
      </w:r>
      <w:r w:rsidR="00B22BD9" w:rsidRPr="130EE347">
        <w:rPr>
          <w:rStyle w:val="eop"/>
          <w:rFonts w:ascii="Calibri" w:hAnsi="Calibri" w:cs="Calibri"/>
          <w:sz w:val="22"/>
          <w:szCs w:val="22"/>
        </w:rPr>
        <w:t xml:space="preserve">Im ersten Schritt soll die Benutzerverwaltung erneuert werden. Hierzu sollen </w:t>
      </w:r>
      <w:r w:rsidR="00EE59D8" w:rsidRPr="130EE347">
        <w:rPr>
          <w:rStyle w:val="eop"/>
          <w:rFonts w:ascii="Calibri" w:hAnsi="Calibri" w:cs="Calibri"/>
          <w:sz w:val="22"/>
          <w:szCs w:val="22"/>
        </w:rPr>
        <w:t xml:space="preserve">die </w:t>
      </w:r>
      <w:r w:rsidR="00781E1E" w:rsidRPr="130EE347">
        <w:rPr>
          <w:rStyle w:val="eop"/>
          <w:rFonts w:ascii="Calibri" w:hAnsi="Calibri" w:cs="Calibri"/>
          <w:sz w:val="22"/>
          <w:szCs w:val="22"/>
        </w:rPr>
        <w:t>Mitarbeiterinnen und Mitarbeiter</w:t>
      </w:r>
      <w:r w:rsidR="00C173AB" w:rsidRPr="130EE347">
        <w:rPr>
          <w:rStyle w:val="eop"/>
          <w:rFonts w:ascii="Calibri" w:hAnsi="Calibri" w:cs="Calibri"/>
          <w:sz w:val="22"/>
          <w:szCs w:val="22"/>
        </w:rPr>
        <w:t xml:space="preserve"> mit Hilfe einer Verwaltungssoftware</w:t>
      </w:r>
      <w:r w:rsidR="00781E1E" w:rsidRPr="130EE347">
        <w:rPr>
          <w:rStyle w:val="eop"/>
          <w:rFonts w:ascii="Calibri" w:hAnsi="Calibri" w:cs="Calibri"/>
          <w:sz w:val="22"/>
          <w:szCs w:val="22"/>
        </w:rPr>
        <w:t xml:space="preserve"> von der Verwaltung</w:t>
      </w:r>
      <w:r w:rsidR="00B22BD9" w:rsidRPr="130EE347">
        <w:rPr>
          <w:rStyle w:val="eop"/>
          <w:rFonts w:ascii="Calibri" w:hAnsi="Calibri" w:cs="Calibri"/>
          <w:sz w:val="22"/>
          <w:szCs w:val="22"/>
        </w:rPr>
        <w:t xml:space="preserve"> in einer Datenbank erfasst werden. </w:t>
      </w:r>
      <w:r w:rsidR="005F39B2" w:rsidRPr="130EE347">
        <w:rPr>
          <w:rStyle w:val="eop"/>
          <w:rFonts w:ascii="Calibri" w:hAnsi="Calibri" w:cs="Calibri"/>
          <w:sz w:val="22"/>
          <w:szCs w:val="22"/>
        </w:rPr>
        <w:t xml:space="preserve">Die Software soll Eingabe, Anzeige und Bearbeitung der Daten ermöglichen. </w:t>
      </w:r>
      <w:r w:rsidR="00B22BD9" w:rsidRPr="130EE347">
        <w:rPr>
          <w:rStyle w:val="eop"/>
          <w:rFonts w:ascii="Calibri" w:hAnsi="Calibri" w:cs="Calibri"/>
          <w:sz w:val="22"/>
          <w:szCs w:val="22"/>
        </w:rPr>
        <w:t xml:space="preserve">Zum Anlegen der User im </w:t>
      </w:r>
      <w:proofErr w:type="gramStart"/>
      <w:r w:rsidR="00B22BD9" w:rsidRPr="130EE347">
        <w:rPr>
          <w:rStyle w:val="eop"/>
          <w:rFonts w:ascii="Calibri" w:hAnsi="Calibri" w:cs="Calibri"/>
          <w:sz w:val="22"/>
          <w:szCs w:val="22"/>
        </w:rPr>
        <w:t>Verzeichnisdienst(</w:t>
      </w:r>
      <w:proofErr w:type="gramEnd"/>
      <w:r w:rsidR="00B22BD9" w:rsidRPr="130EE347">
        <w:rPr>
          <w:rStyle w:val="eop"/>
          <w:rFonts w:ascii="Calibri" w:hAnsi="Calibri" w:cs="Calibri"/>
          <w:sz w:val="22"/>
          <w:szCs w:val="22"/>
        </w:rPr>
        <w:t xml:space="preserve">LDAP oder </w:t>
      </w:r>
      <w:proofErr w:type="spellStart"/>
      <w:r w:rsidR="00B22BD9" w:rsidRPr="130EE347">
        <w:rPr>
          <w:rStyle w:val="eop"/>
          <w:rFonts w:ascii="Calibri" w:hAnsi="Calibri" w:cs="Calibri"/>
          <w:sz w:val="22"/>
          <w:szCs w:val="22"/>
        </w:rPr>
        <w:t>Active</w:t>
      </w:r>
      <w:proofErr w:type="spellEnd"/>
      <w:r w:rsidR="00B22BD9" w:rsidRPr="130EE347">
        <w:rPr>
          <w:rStyle w:val="eop"/>
          <w:rFonts w:ascii="Calibri" w:hAnsi="Calibri" w:cs="Calibri"/>
          <w:sz w:val="22"/>
          <w:szCs w:val="22"/>
        </w:rPr>
        <w:t xml:space="preserve"> Directory) benötigt der Administrator eine Datei mit Nutzern im JSON-Format.</w:t>
      </w:r>
      <w:r w:rsidR="00EE59D8" w:rsidRPr="130EE347">
        <w:rPr>
          <w:rStyle w:val="eop"/>
          <w:rFonts w:ascii="Calibri" w:hAnsi="Calibri" w:cs="Calibri"/>
          <w:sz w:val="22"/>
          <w:szCs w:val="22"/>
        </w:rPr>
        <w:t xml:space="preserve"> </w:t>
      </w:r>
      <w:r w:rsidR="00781E1E" w:rsidRPr="130EE347">
        <w:rPr>
          <w:rStyle w:val="eop"/>
          <w:rFonts w:ascii="Calibri" w:hAnsi="Calibri" w:cs="Calibri"/>
          <w:sz w:val="22"/>
          <w:szCs w:val="22"/>
        </w:rPr>
        <w:t xml:space="preserve">Diese Datei </w:t>
      </w:r>
      <w:r w:rsidR="00C173AB" w:rsidRPr="130EE347">
        <w:rPr>
          <w:rStyle w:val="eop"/>
          <w:rFonts w:ascii="Calibri" w:hAnsi="Calibri" w:cs="Calibri"/>
          <w:sz w:val="22"/>
          <w:szCs w:val="22"/>
        </w:rPr>
        <w:t>soll mit Hilfe der Verwaltungssoftware auf Knopfdruck erzeugt werden können</w:t>
      </w:r>
      <w:r w:rsidR="009905A3" w:rsidRPr="130EE347">
        <w:rPr>
          <w:rStyle w:val="eop"/>
          <w:rFonts w:ascii="Calibri" w:hAnsi="Calibri" w:cs="Calibri"/>
          <w:sz w:val="22"/>
          <w:szCs w:val="22"/>
        </w:rPr>
        <w:t xml:space="preserve">. </w:t>
      </w:r>
    </w:p>
    <w:p w14:paraId="439A08ED" w14:textId="6E2773AE" w:rsidR="00303640" w:rsidRDefault="00303640" w:rsidP="427DF79D">
      <w:pPr>
        <w:pStyle w:val="paragraph"/>
        <w:spacing w:before="0" w:beforeAutospacing="0" w:after="0" w:afterAutospacing="0"/>
        <w:textAlignment w:val="baseline"/>
        <w:rPr>
          <w:rFonts w:ascii="Segoe UI" w:hAnsi="Segoe UI" w:cs="Segoe UI"/>
          <w:sz w:val="18"/>
          <w:szCs w:val="18"/>
        </w:rPr>
      </w:pPr>
      <w:r w:rsidRPr="427DF79D">
        <w:rPr>
          <w:rStyle w:val="eop"/>
          <w:rFonts w:ascii="Calibri" w:hAnsi="Calibri" w:cs="Calibri"/>
          <w:sz w:val="22"/>
          <w:szCs w:val="22"/>
        </w:rPr>
        <w:t> </w:t>
      </w:r>
    </w:p>
    <w:p w14:paraId="07554318" w14:textId="77777777" w:rsidR="00303640" w:rsidRDefault="00303640" w:rsidP="00303640">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Auswahl der Datenbank</w:t>
      </w:r>
      <w:r>
        <w:rPr>
          <w:rStyle w:val="eop"/>
          <w:rFonts w:ascii="Calibri" w:hAnsi="Calibri" w:cs="Calibri"/>
          <w:sz w:val="22"/>
          <w:szCs w:val="22"/>
        </w:rPr>
        <w:t> </w:t>
      </w:r>
    </w:p>
    <w:p w14:paraId="6CFB9EC5" w14:textId="77777777" w:rsidR="00303640" w:rsidRDefault="00303640" w:rsidP="003036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F81BD"/>
          <w:sz w:val="22"/>
          <w:szCs w:val="22"/>
        </w:rPr>
        <w:t>[Machen Sie sich Gedanken zur Auswahl der Datenbank. Gehen Sie dabei auf folgende Punkte ein</w:t>
      </w:r>
      <w:r>
        <w:rPr>
          <w:rStyle w:val="eop"/>
          <w:rFonts w:ascii="Calibri" w:hAnsi="Calibri" w:cs="Calibri"/>
          <w:color w:val="4F81BD"/>
          <w:sz w:val="22"/>
          <w:szCs w:val="22"/>
        </w:rPr>
        <w:t> </w:t>
      </w:r>
    </w:p>
    <w:p w14:paraId="0C06EE78" w14:textId="1F6A876C" w:rsidR="00303640" w:rsidRDefault="00303640" w:rsidP="00303640">
      <w:pPr>
        <w:pStyle w:val="paragraph"/>
        <w:numPr>
          <w:ilvl w:val="0"/>
          <w:numId w:val="4"/>
        </w:numPr>
        <w:spacing w:before="0" w:beforeAutospacing="0" w:after="0" w:afterAutospacing="0"/>
        <w:ind w:left="1080"/>
        <w:textAlignment w:val="baseline"/>
        <w:rPr>
          <w:rStyle w:val="eop"/>
          <w:rFonts w:ascii="Calibri" w:hAnsi="Calibri" w:cs="Calibri"/>
          <w:color w:val="4F81BD"/>
          <w:sz w:val="22"/>
          <w:szCs w:val="22"/>
        </w:rPr>
      </w:pPr>
      <w:r>
        <w:rPr>
          <w:rStyle w:val="normaltextrun"/>
          <w:rFonts w:ascii="Calibri" w:hAnsi="Calibri" w:cs="Calibri"/>
          <w:color w:val="4F81BD"/>
          <w:sz w:val="22"/>
          <w:szCs w:val="22"/>
        </w:rPr>
        <w:t>Aufbau einer relationalen Datenbank</w:t>
      </w:r>
      <w:r>
        <w:rPr>
          <w:rStyle w:val="eop"/>
          <w:rFonts w:ascii="Calibri" w:hAnsi="Calibri" w:cs="Calibri"/>
          <w:color w:val="4F81BD"/>
          <w:sz w:val="22"/>
          <w:szCs w:val="22"/>
        </w:rPr>
        <w:t> </w:t>
      </w:r>
    </w:p>
    <w:p w14:paraId="00F731A9" w14:textId="77777777" w:rsidR="00303640" w:rsidRDefault="00303640" w:rsidP="00303640">
      <w:pPr>
        <w:pStyle w:val="paragraph"/>
        <w:numPr>
          <w:ilvl w:val="0"/>
          <w:numId w:val="4"/>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hAnsi="Calibri" w:cs="Calibri"/>
          <w:color w:val="4F81BD"/>
          <w:sz w:val="22"/>
          <w:szCs w:val="22"/>
        </w:rPr>
        <w:t>Fileshared</w:t>
      </w:r>
      <w:proofErr w:type="spellEnd"/>
      <w:r>
        <w:rPr>
          <w:rStyle w:val="normaltextrun"/>
          <w:rFonts w:ascii="Calibri" w:hAnsi="Calibri" w:cs="Calibri"/>
          <w:color w:val="4F81BD"/>
          <w:sz w:val="22"/>
          <w:szCs w:val="22"/>
        </w:rPr>
        <w:t> vs. Datenbankserver</w:t>
      </w:r>
      <w:r>
        <w:rPr>
          <w:rStyle w:val="eop"/>
          <w:rFonts w:ascii="Calibri" w:hAnsi="Calibri" w:cs="Calibri"/>
          <w:color w:val="4F81BD"/>
          <w:sz w:val="22"/>
          <w:szCs w:val="22"/>
        </w:rPr>
        <w:t> </w:t>
      </w:r>
    </w:p>
    <w:p w14:paraId="2638DF7C" w14:textId="77777777" w:rsidR="00303640" w:rsidRDefault="00303640" w:rsidP="00303640">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color w:val="4F81BD"/>
          <w:sz w:val="22"/>
          <w:szCs w:val="22"/>
        </w:rPr>
        <w:t>Nicht technische Kriterien der Beschaffung</w:t>
      </w:r>
      <w:r>
        <w:rPr>
          <w:rStyle w:val="eop"/>
          <w:rFonts w:ascii="Calibri" w:hAnsi="Calibri" w:cs="Calibri"/>
          <w:color w:val="4F81BD"/>
          <w:sz w:val="22"/>
          <w:szCs w:val="22"/>
        </w:rPr>
        <w:t> </w:t>
      </w:r>
    </w:p>
    <w:p w14:paraId="6EE26FA3" w14:textId="77777777" w:rsidR="00303640" w:rsidRDefault="00303640" w:rsidP="0030364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F81BD"/>
          <w:sz w:val="22"/>
          <w:szCs w:val="22"/>
        </w:rPr>
        <w:t> </w:t>
      </w:r>
    </w:p>
    <w:p w14:paraId="7FE1B284" w14:textId="77777777" w:rsidR="00303640" w:rsidRDefault="00303640" w:rsidP="00303640">
      <w:pPr>
        <w:pStyle w:val="paragraph"/>
        <w:numPr>
          <w:ilvl w:val="0"/>
          <w:numId w:val="5"/>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Ermittlung und Beschreibung der notwendigen Daten</w:t>
      </w:r>
      <w:r>
        <w:rPr>
          <w:rStyle w:val="eop"/>
          <w:rFonts w:ascii="Calibri" w:hAnsi="Calibri" w:cs="Calibri"/>
          <w:sz w:val="22"/>
          <w:szCs w:val="22"/>
        </w:rPr>
        <w:t> </w:t>
      </w:r>
    </w:p>
    <w:p w14:paraId="108A6293" w14:textId="77777777" w:rsidR="00303640" w:rsidRDefault="00303640" w:rsidP="00303640">
      <w:pPr>
        <w:pStyle w:val="paragraph"/>
        <w:numPr>
          <w:ilvl w:val="0"/>
          <w:numId w:val="6"/>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color w:val="4F81BD"/>
          <w:sz w:val="22"/>
          <w:szCs w:val="22"/>
        </w:rPr>
        <w:t>Überlegen Sie sich aus welchen Quellen Sie die im Unternehmen verwendeten Daten erhalten können</w:t>
      </w:r>
      <w:r>
        <w:rPr>
          <w:rStyle w:val="eop"/>
          <w:rFonts w:ascii="Calibri" w:hAnsi="Calibri" w:cs="Calibri"/>
          <w:color w:val="4F81BD"/>
          <w:sz w:val="22"/>
          <w:szCs w:val="22"/>
        </w:rPr>
        <w:t> </w:t>
      </w:r>
    </w:p>
    <w:p w14:paraId="27F4552E" w14:textId="77777777" w:rsidR="00303640" w:rsidRDefault="00303640" w:rsidP="00303640">
      <w:pPr>
        <w:pStyle w:val="paragraph"/>
        <w:numPr>
          <w:ilvl w:val="0"/>
          <w:numId w:val="6"/>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color w:val="4F81BD"/>
          <w:sz w:val="22"/>
          <w:szCs w:val="22"/>
        </w:rPr>
        <w:lastRenderedPageBreak/>
        <w:t>Machen Sie sich mit der Beschreibung der Daten mit Hilfe von ER-Modellen vertraut</w:t>
      </w:r>
      <w:r>
        <w:rPr>
          <w:rStyle w:val="eop"/>
          <w:rFonts w:ascii="Calibri" w:hAnsi="Calibri" w:cs="Calibri"/>
          <w:color w:val="4F81BD"/>
          <w:sz w:val="22"/>
          <w:szCs w:val="22"/>
        </w:rPr>
        <w:t> </w:t>
      </w:r>
    </w:p>
    <w:p w14:paraId="63748CE4" w14:textId="77777777" w:rsidR="00303640" w:rsidRDefault="00303640" w:rsidP="0030364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F81BD"/>
          <w:sz w:val="22"/>
          <w:szCs w:val="22"/>
        </w:rPr>
        <w:t> </w:t>
      </w:r>
    </w:p>
    <w:p w14:paraId="094DF61A" w14:textId="77777777" w:rsidR="00303640" w:rsidRDefault="00303640" w:rsidP="00303640">
      <w:pPr>
        <w:pStyle w:val="paragraph"/>
        <w:numPr>
          <w:ilvl w:val="0"/>
          <w:numId w:val="7"/>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Überführung der Daten in eine Datenbank</w:t>
      </w:r>
      <w:r>
        <w:rPr>
          <w:rStyle w:val="eop"/>
          <w:rFonts w:ascii="Calibri" w:hAnsi="Calibri" w:cs="Calibri"/>
          <w:sz w:val="22"/>
          <w:szCs w:val="22"/>
        </w:rPr>
        <w:t> </w:t>
      </w:r>
    </w:p>
    <w:p w14:paraId="0EE6ECCF" w14:textId="77777777" w:rsidR="00303640" w:rsidRDefault="00303640" w:rsidP="00303640">
      <w:pPr>
        <w:pStyle w:val="paragraph"/>
        <w:numPr>
          <w:ilvl w:val="0"/>
          <w:numId w:val="8"/>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color w:val="4F81BD"/>
          <w:sz w:val="22"/>
          <w:szCs w:val="22"/>
        </w:rPr>
        <w:t>Installieren Sie die Datenbank</w:t>
      </w:r>
      <w:r>
        <w:rPr>
          <w:rStyle w:val="eop"/>
          <w:rFonts w:ascii="Calibri" w:hAnsi="Calibri" w:cs="Calibri"/>
          <w:color w:val="4F81BD"/>
          <w:sz w:val="22"/>
          <w:szCs w:val="22"/>
        </w:rPr>
        <w:t> </w:t>
      </w:r>
    </w:p>
    <w:p w14:paraId="4C177EDD" w14:textId="77777777" w:rsidR="00303640" w:rsidRDefault="00303640" w:rsidP="00303640">
      <w:pPr>
        <w:pStyle w:val="paragraph"/>
        <w:numPr>
          <w:ilvl w:val="0"/>
          <w:numId w:val="8"/>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color w:val="4F81BD"/>
          <w:sz w:val="22"/>
          <w:szCs w:val="22"/>
        </w:rPr>
        <w:t>Überführen Sie das ER-Modell in ein </w:t>
      </w:r>
      <w:proofErr w:type="spellStart"/>
      <w:r>
        <w:rPr>
          <w:rStyle w:val="spellingerror"/>
          <w:rFonts w:ascii="Calibri" w:hAnsi="Calibri" w:cs="Calibri"/>
          <w:color w:val="4F81BD"/>
          <w:sz w:val="22"/>
          <w:szCs w:val="22"/>
        </w:rPr>
        <w:t>Relationenmodell</w:t>
      </w:r>
      <w:proofErr w:type="spellEnd"/>
      <w:r>
        <w:rPr>
          <w:rStyle w:val="normaltextrun"/>
          <w:rFonts w:ascii="Calibri" w:hAnsi="Calibri" w:cs="Calibri"/>
          <w:color w:val="4F81BD"/>
          <w:sz w:val="22"/>
          <w:szCs w:val="22"/>
        </w:rPr>
        <w:t> und setzen Sie es mit Hilfe eines Administrationstools in der Datenbank um</w:t>
      </w:r>
      <w:r>
        <w:rPr>
          <w:rStyle w:val="eop"/>
          <w:rFonts w:ascii="Calibri" w:hAnsi="Calibri" w:cs="Calibri"/>
          <w:color w:val="4F81BD"/>
          <w:sz w:val="22"/>
          <w:szCs w:val="22"/>
        </w:rPr>
        <w:t> </w:t>
      </w:r>
    </w:p>
    <w:p w14:paraId="3C6AD0EF" w14:textId="77777777" w:rsidR="00303640" w:rsidRDefault="00303640" w:rsidP="0030364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F81BD"/>
          <w:sz w:val="22"/>
          <w:szCs w:val="22"/>
        </w:rPr>
        <w:t> </w:t>
      </w:r>
    </w:p>
    <w:p w14:paraId="68DE22D5" w14:textId="77777777" w:rsidR="00303640" w:rsidRDefault="00303640" w:rsidP="00303640">
      <w:pPr>
        <w:pStyle w:val="paragraph"/>
        <w:numPr>
          <w:ilvl w:val="0"/>
          <w:numId w:val="9"/>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Arbeit mit Daten </w:t>
      </w:r>
      <w:r>
        <w:rPr>
          <w:rStyle w:val="eop"/>
          <w:rFonts w:ascii="Calibri" w:hAnsi="Calibri" w:cs="Calibri"/>
          <w:sz w:val="22"/>
          <w:szCs w:val="22"/>
        </w:rPr>
        <w:t> </w:t>
      </w:r>
    </w:p>
    <w:p w14:paraId="2CEB468F" w14:textId="050A1791" w:rsidR="00303640" w:rsidRDefault="00303640" w:rsidP="3835F501">
      <w:pPr>
        <w:pStyle w:val="paragraph"/>
        <w:numPr>
          <w:ilvl w:val="0"/>
          <w:numId w:val="10"/>
        </w:numPr>
        <w:spacing w:before="0" w:beforeAutospacing="0" w:after="0" w:afterAutospacing="0"/>
        <w:ind w:left="1080"/>
        <w:textAlignment w:val="baseline"/>
        <w:rPr>
          <w:rFonts w:ascii="Calibri" w:hAnsi="Calibri" w:cs="Calibri"/>
          <w:sz w:val="22"/>
          <w:szCs w:val="22"/>
        </w:rPr>
      </w:pPr>
      <w:r w:rsidRPr="3835F501">
        <w:rPr>
          <w:rStyle w:val="normaltextrun"/>
          <w:rFonts w:ascii="Calibri" w:hAnsi="Calibri" w:cs="Calibri"/>
          <w:color w:val="4F81BD"/>
          <w:sz w:val="22"/>
          <w:szCs w:val="22"/>
        </w:rPr>
        <w:t>Machen Sie sich mit SQL als DML (Data Manipulation Language) vertraut</w:t>
      </w:r>
      <w:r w:rsidRPr="3835F501">
        <w:rPr>
          <w:rStyle w:val="eop"/>
          <w:rFonts w:ascii="Calibri" w:hAnsi="Calibri" w:cs="Calibri"/>
          <w:color w:val="4F81BD"/>
          <w:sz w:val="22"/>
          <w:szCs w:val="22"/>
        </w:rPr>
        <w:t> </w:t>
      </w:r>
    </w:p>
    <w:p w14:paraId="58FE951E" w14:textId="0EE1E4D7" w:rsidR="00303640" w:rsidRDefault="00303640" w:rsidP="3835F501">
      <w:pPr>
        <w:pStyle w:val="paragraph"/>
        <w:numPr>
          <w:ilvl w:val="0"/>
          <w:numId w:val="10"/>
        </w:numPr>
        <w:spacing w:before="0" w:beforeAutospacing="0" w:after="0" w:afterAutospacing="0"/>
        <w:ind w:left="1080"/>
        <w:textAlignment w:val="baseline"/>
        <w:rPr>
          <w:rFonts w:ascii="Calibri" w:hAnsi="Calibri" w:cs="Calibri"/>
          <w:sz w:val="22"/>
          <w:szCs w:val="22"/>
        </w:rPr>
      </w:pPr>
      <w:r w:rsidRPr="3835F501">
        <w:rPr>
          <w:rStyle w:val="normaltextrun"/>
          <w:rFonts w:ascii="Calibri" w:hAnsi="Calibri" w:cs="Calibri"/>
          <w:color w:val="4F81BD"/>
          <w:sz w:val="22"/>
          <w:szCs w:val="22"/>
        </w:rPr>
        <w:t>Machen Sie sich mit SQL als DDL (Data Definition Language) vertraut</w:t>
      </w:r>
      <w:r w:rsidRPr="3835F501">
        <w:rPr>
          <w:rStyle w:val="eop"/>
          <w:rFonts w:ascii="Calibri" w:hAnsi="Calibri" w:cs="Calibri"/>
          <w:color w:val="4F81BD"/>
          <w:sz w:val="22"/>
          <w:szCs w:val="22"/>
        </w:rPr>
        <w:t> </w:t>
      </w:r>
    </w:p>
    <w:p w14:paraId="39AB9071" w14:textId="77777777" w:rsidR="00303640" w:rsidRDefault="00303640" w:rsidP="0030364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F81BD"/>
          <w:sz w:val="22"/>
          <w:szCs w:val="22"/>
        </w:rPr>
        <w:t> </w:t>
      </w:r>
    </w:p>
    <w:p w14:paraId="05D11226" w14:textId="77777777" w:rsidR="00303640" w:rsidRDefault="00303640" w:rsidP="00303640">
      <w:pPr>
        <w:pStyle w:val="paragraph"/>
        <w:numPr>
          <w:ilvl w:val="0"/>
          <w:numId w:val="1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Anbindung der Daten an andere Systeme</w:t>
      </w:r>
      <w:r>
        <w:rPr>
          <w:rStyle w:val="eop"/>
          <w:rFonts w:ascii="Calibri" w:hAnsi="Calibri" w:cs="Calibri"/>
          <w:sz w:val="22"/>
          <w:szCs w:val="22"/>
        </w:rPr>
        <w:t> </w:t>
      </w:r>
    </w:p>
    <w:p w14:paraId="40B20024" w14:textId="77777777" w:rsidR="00303640" w:rsidRDefault="00303640" w:rsidP="00303640">
      <w:pPr>
        <w:pStyle w:val="paragraph"/>
        <w:numPr>
          <w:ilvl w:val="0"/>
          <w:numId w:val="12"/>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color w:val="4F81BD"/>
          <w:sz w:val="22"/>
          <w:szCs w:val="22"/>
        </w:rPr>
        <w:t>Machen Sie sich mit dem Zugriff auf eine Datenbank mit Hilfe von C# vertraut</w:t>
      </w:r>
      <w:r>
        <w:rPr>
          <w:rStyle w:val="eop"/>
          <w:rFonts w:ascii="Calibri" w:hAnsi="Calibri" w:cs="Calibri"/>
          <w:color w:val="4F81BD"/>
          <w:sz w:val="22"/>
          <w:szCs w:val="22"/>
        </w:rPr>
        <w:t> </w:t>
      </w:r>
    </w:p>
    <w:p w14:paraId="07BC31BC" w14:textId="74D8FCA4" w:rsidR="00303640" w:rsidRDefault="00303640" w:rsidP="7D0D38B8">
      <w:pPr>
        <w:pStyle w:val="paragraph"/>
        <w:numPr>
          <w:ilvl w:val="0"/>
          <w:numId w:val="12"/>
        </w:numPr>
        <w:spacing w:before="0" w:beforeAutospacing="0" w:after="0" w:afterAutospacing="0"/>
        <w:ind w:left="1080"/>
        <w:textAlignment w:val="baseline"/>
        <w:rPr>
          <w:rStyle w:val="eop"/>
          <w:rFonts w:ascii="Calibri" w:hAnsi="Calibri" w:cs="Calibri"/>
          <w:color w:val="4F81BD"/>
          <w:sz w:val="22"/>
          <w:szCs w:val="22"/>
        </w:rPr>
      </w:pPr>
      <w:r w:rsidRPr="7D0D38B8">
        <w:rPr>
          <w:rStyle w:val="normaltextrun"/>
          <w:rFonts w:ascii="Calibri" w:hAnsi="Calibri" w:cs="Calibri"/>
          <w:color w:val="4F81BD"/>
          <w:sz w:val="22"/>
          <w:szCs w:val="22"/>
        </w:rPr>
        <w:t>Entwickeln Sie einen Demonstrationsprototypen</w:t>
      </w:r>
      <w:r w:rsidR="003325C2">
        <w:rPr>
          <w:rStyle w:val="normaltextrun"/>
          <w:rFonts w:ascii="Calibri" w:hAnsi="Calibri" w:cs="Calibri"/>
          <w:color w:val="4F81BD"/>
          <w:sz w:val="22"/>
          <w:szCs w:val="22"/>
        </w:rPr>
        <w:t xml:space="preserve"> zum oben beschriebenen Problem</w:t>
      </w:r>
      <w:r w:rsidRPr="7D0D38B8">
        <w:rPr>
          <w:rStyle w:val="normaltextrun"/>
          <w:rFonts w:ascii="Calibri" w:hAnsi="Calibri" w:cs="Calibri"/>
          <w:color w:val="4F81BD"/>
          <w:sz w:val="22"/>
          <w:szCs w:val="22"/>
        </w:rPr>
        <w:t xml:space="preserve"> </w:t>
      </w:r>
    </w:p>
    <w:p w14:paraId="59CCA5CE" w14:textId="77777777" w:rsidR="00303640" w:rsidRDefault="00303640" w:rsidP="0030364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F81BD"/>
          <w:sz w:val="22"/>
          <w:szCs w:val="22"/>
        </w:rPr>
        <w:t> </w:t>
      </w:r>
    </w:p>
    <w:p w14:paraId="1B01A5A2" w14:textId="77777777" w:rsidR="00303640" w:rsidRDefault="00303640" w:rsidP="00303640">
      <w:pPr>
        <w:pStyle w:val="paragraph"/>
        <w:numPr>
          <w:ilvl w:val="0"/>
          <w:numId w:val="1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Datenbankadministration</w:t>
      </w:r>
      <w:r>
        <w:rPr>
          <w:rStyle w:val="eop"/>
          <w:rFonts w:ascii="Calibri" w:hAnsi="Calibri" w:cs="Calibri"/>
          <w:sz w:val="22"/>
          <w:szCs w:val="22"/>
        </w:rPr>
        <w:t> </w:t>
      </w:r>
    </w:p>
    <w:p w14:paraId="293BEA81" w14:textId="77777777" w:rsidR="00303640" w:rsidRDefault="00303640" w:rsidP="00303640">
      <w:pPr>
        <w:pStyle w:val="paragraph"/>
        <w:numPr>
          <w:ilvl w:val="0"/>
          <w:numId w:val="1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color w:val="4F81BD"/>
          <w:sz w:val="22"/>
          <w:szCs w:val="22"/>
        </w:rPr>
        <w:t>Machen Sie sich mit Backup und Restore der Datenbank vertraut</w:t>
      </w:r>
      <w:r>
        <w:rPr>
          <w:rStyle w:val="eop"/>
          <w:rFonts w:ascii="Calibri" w:hAnsi="Calibri" w:cs="Calibri"/>
          <w:color w:val="4F81BD"/>
          <w:sz w:val="22"/>
          <w:szCs w:val="22"/>
        </w:rPr>
        <w:t> </w:t>
      </w:r>
    </w:p>
    <w:p w14:paraId="7AA0289B" w14:textId="77777777" w:rsidR="00303640" w:rsidRDefault="00303640" w:rsidP="00303640">
      <w:pPr>
        <w:pStyle w:val="paragraph"/>
        <w:numPr>
          <w:ilvl w:val="0"/>
          <w:numId w:val="1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color w:val="4F81BD"/>
          <w:sz w:val="22"/>
          <w:szCs w:val="22"/>
        </w:rPr>
        <w:t>Untersuchen Sie die Möglichkeiten zur Rechteverwaltung in der Datenbank</w:t>
      </w:r>
      <w:r>
        <w:rPr>
          <w:rStyle w:val="eop"/>
          <w:rFonts w:ascii="Calibri" w:hAnsi="Calibri" w:cs="Calibri"/>
          <w:color w:val="4F81BD"/>
          <w:sz w:val="22"/>
          <w:szCs w:val="22"/>
        </w:rPr>
        <w:t> </w:t>
      </w:r>
    </w:p>
    <w:p w14:paraId="2381A78A" w14:textId="4DC3628C" w:rsidR="00303640" w:rsidRPr="00303640" w:rsidRDefault="00303640" w:rsidP="3835F501">
      <w:pPr>
        <w:pStyle w:val="paragraph"/>
        <w:numPr>
          <w:ilvl w:val="0"/>
          <w:numId w:val="14"/>
        </w:numPr>
        <w:spacing w:before="0" w:beforeAutospacing="0" w:after="0" w:afterAutospacing="0"/>
        <w:ind w:left="1080"/>
        <w:rPr>
          <w:rFonts w:ascii="Calibri" w:hAnsi="Calibri" w:cs="Calibri"/>
          <w:sz w:val="22"/>
          <w:szCs w:val="22"/>
        </w:rPr>
      </w:pPr>
      <w:r w:rsidRPr="3835F501">
        <w:rPr>
          <w:rStyle w:val="normaltextrun"/>
          <w:rFonts w:ascii="Calibri" w:hAnsi="Calibri" w:cs="Calibri"/>
          <w:color w:val="4F81BD"/>
          <w:sz w:val="22"/>
          <w:szCs w:val="22"/>
        </w:rPr>
        <w:t>Prüfen Sie die Möglichkeiten der Datenbank zur Umsetzung 'Referenzieller Integrität'</w:t>
      </w:r>
      <w:r w:rsidRPr="3835F501">
        <w:rPr>
          <w:rStyle w:val="eop"/>
          <w:rFonts w:ascii="Calibri" w:hAnsi="Calibri" w:cs="Calibri"/>
          <w:color w:val="4F81BD"/>
          <w:sz w:val="22"/>
          <w:szCs w:val="22"/>
        </w:rPr>
        <w:t> </w:t>
      </w:r>
    </w:p>
    <w:sectPr w:rsidR="00303640" w:rsidRPr="00303640">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EAC39" w14:textId="77777777" w:rsidR="00A139CE" w:rsidRDefault="00A139CE">
      <w:pPr>
        <w:spacing w:after="0" w:line="240" w:lineRule="auto"/>
      </w:pPr>
      <w:r>
        <w:separator/>
      </w:r>
    </w:p>
  </w:endnote>
  <w:endnote w:type="continuationSeparator" w:id="0">
    <w:p w14:paraId="1DF087CE" w14:textId="77777777" w:rsidR="00A139CE" w:rsidRDefault="00A139CE">
      <w:pPr>
        <w:spacing w:after="0" w:line="240" w:lineRule="auto"/>
      </w:pPr>
      <w:r>
        <w:continuationSeparator/>
      </w:r>
    </w:p>
  </w:endnote>
  <w:endnote w:type="continuationNotice" w:id="1">
    <w:p w14:paraId="42E0F7EC" w14:textId="77777777" w:rsidR="00A139CE" w:rsidRDefault="00A139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C29E9CE" w14:paraId="1B169AD1" w14:textId="77777777" w:rsidTr="5C29E9CE">
      <w:tc>
        <w:tcPr>
          <w:tcW w:w="3020" w:type="dxa"/>
        </w:tcPr>
        <w:p w14:paraId="55B1BDC7" w14:textId="36F108F1" w:rsidR="5C29E9CE" w:rsidRDefault="5C29E9CE" w:rsidP="5C29E9CE">
          <w:pPr>
            <w:pStyle w:val="Header"/>
            <w:ind w:left="-115"/>
          </w:pPr>
        </w:p>
      </w:tc>
      <w:tc>
        <w:tcPr>
          <w:tcW w:w="3020" w:type="dxa"/>
        </w:tcPr>
        <w:p w14:paraId="23F35DA9" w14:textId="763E6029" w:rsidR="5C29E9CE" w:rsidRDefault="5C29E9CE" w:rsidP="5C29E9CE">
          <w:pPr>
            <w:pStyle w:val="Header"/>
            <w:jc w:val="center"/>
          </w:pPr>
        </w:p>
      </w:tc>
      <w:tc>
        <w:tcPr>
          <w:tcW w:w="3020" w:type="dxa"/>
        </w:tcPr>
        <w:p w14:paraId="5D2FDA65" w14:textId="30002EE9" w:rsidR="5C29E9CE" w:rsidRDefault="5C29E9CE" w:rsidP="5C29E9CE">
          <w:pPr>
            <w:pStyle w:val="Header"/>
            <w:ind w:right="-115"/>
            <w:jc w:val="right"/>
          </w:pPr>
        </w:p>
      </w:tc>
    </w:tr>
  </w:tbl>
  <w:p w14:paraId="692DA61D" w14:textId="5D04ADC8" w:rsidR="5C29E9CE" w:rsidRDefault="5C29E9CE" w:rsidP="5C29E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63238" w14:textId="77777777" w:rsidR="00A139CE" w:rsidRDefault="00A139CE">
      <w:pPr>
        <w:spacing w:after="0" w:line="240" w:lineRule="auto"/>
      </w:pPr>
      <w:r>
        <w:separator/>
      </w:r>
    </w:p>
  </w:footnote>
  <w:footnote w:type="continuationSeparator" w:id="0">
    <w:p w14:paraId="23C2D686" w14:textId="77777777" w:rsidR="00A139CE" w:rsidRDefault="00A139CE">
      <w:pPr>
        <w:spacing w:after="0" w:line="240" w:lineRule="auto"/>
      </w:pPr>
      <w:r>
        <w:continuationSeparator/>
      </w:r>
    </w:p>
  </w:footnote>
  <w:footnote w:type="continuationNotice" w:id="1">
    <w:p w14:paraId="6AA072D2" w14:textId="77777777" w:rsidR="00A139CE" w:rsidRDefault="00A139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C29E9CE" w14:paraId="66EF12B3" w14:textId="77777777" w:rsidTr="5C29E9CE">
      <w:tc>
        <w:tcPr>
          <w:tcW w:w="3020" w:type="dxa"/>
        </w:tcPr>
        <w:p w14:paraId="0F23EB9A" w14:textId="04E28DDB" w:rsidR="5C29E9CE" w:rsidRDefault="5C29E9CE" w:rsidP="5C29E9CE">
          <w:pPr>
            <w:pStyle w:val="Header"/>
            <w:ind w:left="-115"/>
          </w:pPr>
        </w:p>
      </w:tc>
      <w:tc>
        <w:tcPr>
          <w:tcW w:w="3020" w:type="dxa"/>
        </w:tcPr>
        <w:p w14:paraId="741C1633" w14:textId="2E03C367" w:rsidR="5C29E9CE" w:rsidRDefault="5C29E9CE" w:rsidP="5C29E9CE">
          <w:pPr>
            <w:pStyle w:val="Header"/>
            <w:jc w:val="center"/>
          </w:pPr>
        </w:p>
      </w:tc>
      <w:tc>
        <w:tcPr>
          <w:tcW w:w="3020" w:type="dxa"/>
        </w:tcPr>
        <w:p w14:paraId="130F7758" w14:textId="2780FA4B" w:rsidR="5C29E9CE" w:rsidRDefault="5C29E9CE" w:rsidP="5C29E9CE">
          <w:pPr>
            <w:pStyle w:val="Header"/>
            <w:ind w:right="-115"/>
            <w:jc w:val="right"/>
          </w:pPr>
        </w:p>
      </w:tc>
    </w:tr>
  </w:tbl>
  <w:p w14:paraId="0D701DC9" w14:textId="5E30D43C" w:rsidR="5C29E9CE" w:rsidRDefault="5C29E9CE" w:rsidP="5C29E9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7AAF"/>
    <w:multiLevelType w:val="multilevel"/>
    <w:tmpl w:val="C81EA3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31D83"/>
    <w:multiLevelType w:val="multilevel"/>
    <w:tmpl w:val="DB70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E07CC"/>
    <w:multiLevelType w:val="multilevel"/>
    <w:tmpl w:val="9BA0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0422D3"/>
    <w:multiLevelType w:val="multilevel"/>
    <w:tmpl w:val="83F6D5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D4CD0"/>
    <w:multiLevelType w:val="multilevel"/>
    <w:tmpl w:val="24EA6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77FF5"/>
    <w:multiLevelType w:val="multilevel"/>
    <w:tmpl w:val="50C2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1B2FC1"/>
    <w:multiLevelType w:val="multilevel"/>
    <w:tmpl w:val="6706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7537ED"/>
    <w:multiLevelType w:val="multilevel"/>
    <w:tmpl w:val="7284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6C1C91"/>
    <w:multiLevelType w:val="multilevel"/>
    <w:tmpl w:val="315609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422B13"/>
    <w:multiLevelType w:val="multilevel"/>
    <w:tmpl w:val="4E2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067DE1"/>
    <w:multiLevelType w:val="multilevel"/>
    <w:tmpl w:val="CF0E0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4F19F4"/>
    <w:multiLevelType w:val="multilevel"/>
    <w:tmpl w:val="C01A3C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0B0D14"/>
    <w:multiLevelType w:val="multilevel"/>
    <w:tmpl w:val="D19036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E51117"/>
    <w:multiLevelType w:val="multilevel"/>
    <w:tmpl w:val="99D656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4A6F4A"/>
    <w:multiLevelType w:val="multilevel"/>
    <w:tmpl w:val="7DF8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8964C5"/>
    <w:multiLevelType w:val="multilevel"/>
    <w:tmpl w:val="3FE0D9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A7288E"/>
    <w:multiLevelType w:val="multilevel"/>
    <w:tmpl w:val="2A62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656D14"/>
    <w:multiLevelType w:val="multilevel"/>
    <w:tmpl w:val="E85E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7127FB"/>
    <w:multiLevelType w:val="multilevel"/>
    <w:tmpl w:val="FD98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9C0FDD"/>
    <w:multiLevelType w:val="multilevel"/>
    <w:tmpl w:val="64A2FA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69F203"/>
    <w:multiLevelType w:val="hybridMultilevel"/>
    <w:tmpl w:val="D51C1B04"/>
    <w:lvl w:ilvl="0" w:tplc="CE22A722">
      <w:start w:val="1"/>
      <w:numFmt w:val="bullet"/>
      <w:lvlText w:val=""/>
      <w:lvlJc w:val="left"/>
      <w:pPr>
        <w:ind w:left="720" w:hanging="360"/>
      </w:pPr>
      <w:rPr>
        <w:rFonts w:ascii="Symbol" w:hAnsi="Symbol" w:hint="default"/>
      </w:rPr>
    </w:lvl>
    <w:lvl w:ilvl="1" w:tplc="5852B1D0">
      <w:start w:val="1"/>
      <w:numFmt w:val="bullet"/>
      <w:lvlText w:val="o"/>
      <w:lvlJc w:val="left"/>
      <w:pPr>
        <w:ind w:left="1440" w:hanging="360"/>
      </w:pPr>
      <w:rPr>
        <w:rFonts w:ascii="Courier New" w:hAnsi="Courier New" w:hint="default"/>
      </w:rPr>
    </w:lvl>
    <w:lvl w:ilvl="2" w:tplc="08B4557C">
      <w:start w:val="1"/>
      <w:numFmt w:val="bullet"/>
      <w:lvlText w:val=""/>
      <w:lvlJc w:val="left"/>
      <w:pPr>
        <w:ind w:left="2160" w:hanging="360"/>
      </w:pPr>
      <w:rPr>
        <w:rFonts w:ascii="Wingdings" w:hAnsi="Wingdings" w:hint="default"/>
      </w:rPr>
    </w:lvl>
    <w:lvl w:ilvl="3" w:tplc="D24A08AC">
      <w:start w:val="1"/>
      <w:numFmt w:val="bullet"/>
      <w:lvlText w:val=""/>
      <w:lvlJc w:val="left"/>
      <w:pPr>
        <w:ind w:left="2880" w:hanging="360"/>
      </w:pPr>
      <w:rPr>
        <w:rFonts w:ascii="Symbol" w:hAnsi="Symbol" w:hint="default"/>
      </w:rPr>
    </w:lvl>
    <w:lvl w:ilvl="4" w:tplc="276CC426">
      <w:start w:val="1"/>
      <w:numFmt w:val="bullet"/>
      <w:lvlText w:val="o"/>
      <w:lvlJc w:val="left"/>
      <w:pPr>
        <w:ind w:left="3600" w:hanging="360"/>
      </w:pPr>
      <w:rPr>
        <w:rFonts w:ascii="Courier New" w:hAnsi="Courier New" w:hint="default"/>
      </w:rPr>
    </w:lvl>
    <w:lvl w:ilvl="5" w:tplc="89C85A92">
      <w:start w:val="1"/>
      <w:numFmt w:val="bullet"/>
      <w:lvlText w:val=""/>
      <w:lvlJc w:val="left"/>
      <w:pPr>
        <w:ind w:left="4320" w:hanging="360"/>
      </w:pPr>
      <w:rPr>
        <w:rFonts w:ascii="Wingdings" w:hAnsi="Wingdings" w:hint="default"/>
      </w:rPr>
    </w:lvl>
    <w:lvl w:ilvl="6" w:tplc="F18E72A8">
      <w:start w:val="1"/>
      <w:numFmt w:val="bullet"/>
      <w:lvlText w:val=""/>
      <w:lvlJc w:val="left"/>
      <w:pPr>
        <w:ind w:left="5040" w:hanging="360"/>
      </w:pPr>
      <w:rPr>
        <w:rFonts w:ascii="Symbol" w:hAnsi="Symbol" w:hint="default"/>
      </w:rPr>
    </w:lvl>
    <w:lvl w:ilvl="7" w:tplc="1F9E5D1C">
      <w:start w:val="1"/>
      <w:numFmt w:val="bullet"/>
      <w:lvlText w:val="o"/>
      <w:lvlJc w:val="left"/>
      <w:pPr>
        <w:ind w:left="5760" w:hanging="360"/>
      </w:pPr>
      <w:rPr>
        <w:rFonts w:ascii="Courier New" w:hAnsi="Courier New" w:hint="default"/>
      </w:rPr>
    </w:lvl>
    <w:lvl w:ilvl="8" w:tplc="96FA8A40">
      <w:start w:val="1"/>
      <w:numFmt w:val="bullet"/>
      <w:lvlText w:val=""/>
      <w:lvlJc w:val="left"/>
      <w:pPr>
        <w:ind w:left="6480" w:hanging="360"/>
      </w:pPr>
      <w:rPr>
        <w:rFonts w:ascii="Wingdings" w:hAnsi="Wingdings" w:hint="default"/>
      </w:rPr>
    </w:lvl>
  </w:abstractNum>
  <w:abstractNum w:abstractNumId="21" w15:restartNumberingAfterBreak="0">
    <w:nsid w:val="6D7201FF"/>
    <w:multiLevelType w:val="multilevel"/>
    <w:tmpl w:val="6194DD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9C117F"/>
    <w:multiLevelType w:val="multilevel"/>
    <w:tmpl w:val="E2F6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4"/>
  </w:num>
  <w:num w:numId="3">
    <w:abstractNumId w:val="12"/>
  </w:num>
  <w:num w:numId="4">
    <w:abstractNumId w:val="17"/>
  </w:num>
  <w:num w:numId="5">
    <w:abstractNumId w:val="0"/>
  </w:num>
  <w:num w:numId="6">
    <w:abstractNumId w:val="14"/>
  </w:num>
  <w:num w:numId="7">
    <w:abstractNumId w:val="3"/>
  </w:num>
  <w:num w:numId="8">
    <w:abstractNumId w:val="16"/>
  </w:num>
  <w:num w:numId="9">
    <w:abstractNumId w:val="21"/>
  </w:num>
  <w:num w:numId="10">
    <w:abstractNumId w:val="22"/>
  </w:num>
  <w:num w:numId="11">
    <w:abstractNumId w:val="13"/>
  </w:num>
  <w:num w:numId="12">
    <w:abstractNumId w:val="18"/>
  </w:num>
  <w:num w:numId="13">
    <w:abstractNumId w:val="11"/>
  </w:num>
  <w:num w:numId="14">
    <w:abstractNumId w:val="7"/>
  </w:num>
  <w:num w:numId="15">
    <w:abstractNumId w:val="10"/>
  </w:num>
  <w:num w:numId="16">
    <w:abstractNumId w:val="19"/>
  </w:num>
  <w:num w:numId="17">
    <w:abstractNumId w:val="6"/>
  </w:num>
  <w:num w:numId="18">
    <w:abstractNumId w:val="8"/>
  </w:num>
  <w:num w:numId="19">
    <w:abstractNumId w:val="5"/>
  </w:num>
  <w:num w:numId="20">
    <w:abstractNumId w:val="1"/>
  </w:num>
  <w:num w:numId="21">
    <w:abstractNumId w:val="15"/>
  </w:num>
  <w:num w:numId="22">
    <w:abstractNumId w:val="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40"/>
    <w:rsid w:val="000323F2"/>
    <w:rsid w:val="001C1EDC"/>
    <w:rsid w:val="00303640"/>
    <w:rsid w:val="003325C2"/>
    <w:rsid w:val="00483115"/>
    <w:rsid w:val="0049548B"/>
    <w:rsid w:val="00570B43"/>
    <w:rsid w:val="005D04A0"/>
    <w:rsid w:val="005F39B2"/>
    <w:rsid w:val="006A6816"/>
    <w:rsid w:val="006D44CF"/>
    <w:rsid w:val="0076088D"/>
    <w:rsid w:val="00781E1E"/>
    <w:rsid w:val="007A3E33"/>
    <w:rsid w:val="007D6D3A"/>
    <w:rsid w:val="007D7D4E"/>
    <w:rsid w:val="0083432F"/>
    <w:rsid w:val="008715EA"/>
    <w:rsid w:val="008829B1"/>
    <w:rsid w:val="00895A2C"/>
    <w:rsid w:val="008B20C8"/>
    <w:rsid w:val="008E563D"/>
    <w:rsid w:val="00922286"/>
    <w:rsid w:val="009905A3"/>
    <w:rsid w:val="009C077C"/>
    <w:rsid w:val="00A139CE"/>
    <w:rsid w:val="00A620BD"/>
    <w:rsid w:val="00AF4354"/>
    <w:rsid w:val="00B22BD9"/>
    <w:rsid w:val="00BD1084"/>
    <w:rsid w:val="00C15BBA"/>
    <w:rsid w:val="00C173AB"/>
    <w:rsid w:val="00C3574D"/>
    <w:rsid w:val="00DF2A84"/>
    <w:rsid w:val="00E721C1"/>
    <w:rsid w:val="00EB676B"/>
    <w:rsid w:val="00EC35F7"/>
    <w:rsid w:val="00EE5467"/>
    <w:rsid w:val="00EE59D8"/>
    <w:rsid w:val="00EF701F"/>
    <w:rsid w:val="00F022F0"/>
    <w:rsid w:val="00FE6D77"/>
    <w:rsid w:val="055C129D"/>
    <w:rsid w:val="12A02B77"/>
    <w:rsid w:val="130EE347"/>
    <w:rsid w:val="1B985F13"/>
    <w:rsid w:val="21FCEC5B"/>
    <w:rsid w:val="239F1692"/>
    <w:rsid w:val="26A2DA79"/>
    <w:rsid w:val="35777172"/>
    <w:rsid w:val="3770B3EC"/>
    <w:rsid w:val="3835F501"/>
    <w:rsid w:val="403219B9"/>
    <w:rsid w:val="415D46F2"/>
    <w:rsid w:val="427DF79D"/>
    <w:rsid w:val="4639C5F7"/>
    <w:rsid w:val="480FD126"/>
    <w:rsid w:val="52715F5E"/>
    <w:rsid w:val="5743ACB4"/>
    <w:rsid w:val="590F5E24"/>
    <w:rsid w:val="5977F8FC"/>
    <w:rsid w:val="5C29E9CE"/>
    <w:rsid w:val="5D8F75FD"/>
    <w:rsid w:val="5F1E168C"/>
    <w:rsid w:val="60A6EEA9"/>
    <w:rsid w:val="60F2E63A"/>
    <w:rsid w:val="653E5A33"/>
    <w:rsid w:val="65C8DF89"/>
    <w:rsid w:val="6681F5D5"/>
    <w:rsid w:val="6941C01E"/>
    <w:rsid w:val="74F030DD"/>
    <w:rsid w:val="76C7090F"/>
    <w:rsid w:val="7B703409"/>
    <w:rsid w:val="7BCBAD07"/>
    <w:rsid w:val="7D0D38B8"/>
    <w:rsid w:val="7E708F71"/>
    <w:rsid w:val="7F2D1B7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6FC54"/>
  <w15:chartTrackingRefBased/>
  <w15:docId w15:val="{0D33831B-FBF7-4D21-87BF-C8F423A9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036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DefaultParagraphFont"/>
    <w:rsid w:val="00303640"/>
  </w:style>
  <w:style w:type="character" w:customStyle="1" w:styleId="eop">
    <w:name w:val="eop"/>
    <w:basedOn w:val="DefaultParagraphFont"/>
    <w:rsid w:val="00303640"/>
  </w:style>
  <w:style w:type="character" w:customStyle="1" w:styleId="spellingerror">
    <w:name w:val="spellingerror"/>
    <w:basedOn w:val="DefaultParagraphFont"/>
    <w:rsid w:val="00303640"/>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184184">
      <w:bodyDiv w:val="1"/>
      <w:marLeft w:val="0"/>
      <w:marRight w:val="0"/>
      <w:marTop w:val="0"/>
      <w:marBottom w:val="0"/>
      <w:divBdr>
        <w:top w:val="none" w:sz="0" w:space="0" w:color="auto"/>
        <w:left w:val="none" w:sz="0" w:space="0" w:color="auto"/>
        <w:bottom w:val="none" w:sz="0" w:space="0" w:color="auto"/>
        <w:right w:val="none" w:sz="0" w:space="0" w:color="auto"/>
      </w:divBdr>
      <w:divsChild>
        <w:div w:id="708073573">
          <w:marLeft w:val="0"/>
          <w:marRight w:val="0"/>
          <w:marTop w:val="0"/>
          <w:marBottom w:val="0"/>
          <w:divBdr>
            <w:top w:val="none" w:sz="0" w:space="0" w:color="auto"/>
            <w:left w:val="none" w:sz="0" w:space="0" w:color="auto"/>
            <w:bottom w:val="none" w:sz="0" w:space="0" w:color="auto"/>
            <w:right w:val="none" w:sz="0" w:space="0" w:color="auto"/>
          </w:divBdr>
          <w:divsChild>
            <w:div w:id="1948387937">
              <w:marLeft w:val="360"/>
              <w:marRight w:val="0"/>
              <w:marTop w:val="0"/>
              <w:marBottom w:val="0"/>
              <w:divBdr>
                <w:top w:val="none" w:sz="0" w:space="0" w:color="auto"/>
                <w:left w:val="none" w:sz="0" w:space="0" w:color="auto"/>
                <w:bottom w:val="none" w:sz="0" w:space="0" w:color="auto"/>
                <w:right w:val="none" w:sz="0" w:space="0" w:color="auto"/>
              </w:divBdr>
            </w:div>
          </w:divsChild>
        </w:div>
        <w:div w:id="768235324">
          <w:marLeft w:val="0"/>
          <w:marRight w:val="0"/>
          <w:marTop w:val="0"/>
          <w:marBottom w:val="0"/>
          <w:divBdr>
            <w:top w:val="none" w:sz="0" w:space="0" w:color="auto"/>
            <w:left w:val="none" w:sz="0" w:space="0" w:color="auto"/>
            <w:bottom w:val="none" w:sz="0" w:space="0" w:color="auto"/>
            <w:right w:val="none" w:sz="0" w:space="0" w:color="auto"/>
          </w:divBdr>
          <w:divsChild>
            <w:div w:id="1796831325">
              <w:marLeft w:val="360"/>
              <w:marRight w:val="0"/>
              <w:marTop w:val="0"/>
              <w:marBottom w:val="0"/>
              <w:divBdr>
                <w:top w:val="none" w:sz="0" w:space="0" w:color="auto"/>
                <w:left w:val="none" w:sz="0" w:space="0" w:color="auto"/>
                <w:bottom w:val="none" w:sz="0" w:space="0" w:color="auto"/>
                <w:right w:val="none" w:sz="0" w:space="0" w:color="auto"/>
              </w:divBdr>
            </w:div>
          </w:divsChild>
        </w:div>
        <w:div w:id="873660560">
          <w:marLeft w:val="0"/>
          <w:marRight w:val="0"/>
          <w:marTop w:val="0"/>
          <w:marBottom w:val="0"/>
          <w:divBdr>
            <w:top w:val="none" w:sz="0" w:space="0" w:color="auto"/>
            <w:left w:val="none" w:sz="0" w:space="0" w:color="auto"/>
            <w:bottom w:val="none" w:sz="0" w:space="0" w:color="auto"/>
            <w:right w:val="none" w:sz="0" w:space="0" w:color="auto"/>
          </w:divBdr>
          <w:divsChild>
            <w:div w:id="61368783">
              <w:marLeft w:val="360"/>
              <w:marRight w:val="0"/>
              <w:marTop w:val="0"/>
              <w:marBottom w:val="0"/>
              <w:divBdr>
                <w:top w:val="none" w:sz="0" w:space="0" w:color="auto"/>
                <w:left w:val="none" w:sz="0" w:space="0" w:color="auto"/>
                <w:bottom w:val="none" w:sz="0" w:space="0" w:color="auto"/>
                <w:right w:val="none" w:sz="0" w:space="0" w:color="auto"/>
              </w:divBdr>
            </w:div>
            <w:div w:id="585695683">
              <w:marLeft w:val="360"/>
              <w:marRight w:val="0"/>
              <w:marTop w:val="0"/>
              <w:marBottom w:val="0"/>
              <w:divBdr>
                <w:top w:val="none" w:sz="0" w:space="0" w:color="auto"/>
                <w:left w:val="none" w:sz="0" w:space="0" w:color="auto"/>
                <w:bottom w:val="none" w:sz="0" w:space="0" w:color="auto"/>
                <w:right w:val="none" w:sz="0" w:space="0" w:color="auto"/>
              </w:divBdr>
            </w:div>
            <w:div w:id="676690806">
              <w:marLeft w:val="360"/>
              <w:marRight w:val="0"/>
              <w:marTop w:val="0"/>
              <w:marBottom w:val="0"/>
              <w:divBdr>
                <w:top w:val="none" w:sz="0" w:space="0" w:color="auto"/>
                <w:left w:val="none" w:sz="0" w:space="0" w:color="auto"/>
                <w:bottom w:val="none" w:sz="0" w:space="0" w:color="auto"/>
                <w:right w:val="none" w:sz="0" w:space="0" w:color="auto"/>
              </w:divBdr>
            </w:div>
            <w:div w:id="1009403976">
              <w:marLeft w:val="360"/>
              <w:marRight w:val="0"/>
              <w:marTop w:val="0"/>
              <w:marBottom w:val="0"/>
              <w:divBdr>
                <w:top w:val="none" w:sz="0" w:space="0" w:color="auto"/>
                <w:left w:val="none" w:sz="0" w:space="0" w:color="auto"/>
                <w:bottom w:val="none" w:sz="0" w:space="0" w:color="auto"/>
                <w:right w:val="none" w:sz="0" w:space="0" w:color="auto"/>
              </w:divBdr>
            </w:div>
            <w:div w:id="2142842452">
              <w:marLeft w:val="360"/>
              <w:marRight w:val="0"/>
              <w:marTop w:val="0"/>
              <w:marBottom w:val="0"/>
              <w:divBdr>
                <w:top w:val="none" w:sz="0" w:space="0" w:color="auto"/>
                <w:left w:val="none" w:sz="0" w:space="0" w:color="auto"/>
                <w:bottom w:val="none" w:sz="0" w:space="0" w:color="auto"/>
                <w:right w:val="none" w:sz="0" w:space="0" w:color="auto"/>
              </w:divBdr>
            </w:div>
          </w:divsChild>
        </w:div>
        <w:div w:id="2113088888">
          <w:marLeft w:val="0"/>
          <w:marRight w:val="0"/>
          <w:marTop w:val="0"/>
          <w:marBottom w:val="0"/>
          <w:divBdr>
            <w:top w:val="none" w:sz="0" w:space="0" w:color="auto"/>
            <w:left w:val="none" w:sz="0" w:space="0" w:color="auto"/>
            <w:bottom w:val="none" w:sz="0" w:space="0" w:color="auto"/>
            <w:right w:val="none" w:sz="0" w:space="0" w:color="auto"/>
          </w:divBdr>
        </w:div>
      </w:divsChild>
    </w:div>
    <w:div w:id="1110860378">
      <w:bodyDiv w:val="1"/>
      <w:marLeft w:val="0"/>
      <w:marRight w:val="0"/>
      <w:marTop w:val="0"/>
      <w:marBottom w:val="0"/>
      <w:divBdr>
        <w:top w:val="none" w:sz="0" w:space="0" w:color="auto"/>
        <w:left w:val="none" w:sz="0" w:space="0" w:color="auto"/>
        <w:bottom w:val="none" w:sz="0" w:space="0" w:color="auto"/>
        <w:right w:val="none" w:sz="0" w:space="0" w:color="auto"/>
      </w:divBdr>
      <w:divsChild>
        <w:div w:id="34550011">
          <w:marLeft w:val="360"/>
          <w:marRight w:val="0"/>
          <w:marTop w:val="0"/>
          <w:marBottom w:val="0"/>
          <w:divBdr>
            <w:top w:val="none" w:sz="0" w:space="0" w:color="auto"/>
            <w:left w:val="none" w:sz="0" w:space="0" w:color="auto"/>
            <w:bottom w:val="none" w:sz="0" w:space="0" w:color="auto"/>
            <w:right w:val="none" w:sz="0" w:space="0" w:color="auto"/>
          </w:divBdr>
        </w:div>
        <w:div w:id="178932192">
          <w:marLeft w:val="360"/>
          <w:marRight w:val="0"/>
          <w:marTop w:val="0"/>
          <w:marBottom w:val="0"/>
          <w:divBdr>
            <w:top w:val="none" w:sz="0" w:space="0" w:color="auto"/>
            <w:left w:val="none" w:sz="0" w:space="0" w:color="auto"/>
            <w:bottom w:val="none" w:sz="0" w:space="0" w:color="auto"/>
            <w:right w:val="none" w:sz="0" w:space="0" w:color="auto"/>
          </w:divBdr>
        </w:div>
        <w:div w:id="664742269">
          <w:marLeft w:val="360"/>
          <w:marRight w:val="0"/>
          <w:marTop w:val="0"/>
          <w:marBottom w:val="0"/>
          <w:divBdr>
            <w:top w:val="none" w:sz="0" w:space="0" w:color="auto"/>
            <w:left w:val="none" w:sz="0" w:space="0" w:color="auto"/>
            <w:bottom w:val="none" w:sz="0" w:space="0" w:color="auto"/>
            <w:right w:val="none" w:sz="0" w:space="0" w:color="auto"/>
          </w:divBdr>
        </w:div>
        <w:div w:id="693845698">
          <w:marLeft w:val="360"/>
          <w:marRight w:val="0"/>
          <w:marTop w:val="0"/>
          <w:marBottom w:val="0"/>
          <w:divBdr>
            <w:top w:val="none" w:sz="0" w:space="0" w:color="auto"/>
            <w:left w:val="none" w:sz="0" w:space="0" w:color="auto"/>
            <w:bottom w:val="none" w:sz="0" w:space="0" w:color="auto"/>
            <w:right w:val="none" w:sz="0" w:space="0" w:color="auto"/>
          </w:divBdr>
        </w:div>
        <w:div w:id="712727848">
          <w:marLeft w:val="360"/>
          <w:marRight w:val="0"/>
          <w:marTop w:val="0"/>
          <w:marBottom w:val="0"/>
          <w:divBdr>
            <w:top w:val="none" w:sz="0" w:space="0" w:color="auto"/>
            <w:left w:val="none" w:sz="0" w:space="0" w:color="auto"/>
            <w:bottom w:val="none" w:sz="0" w:space="0" w:color="auto"/>
            <w:right w:val="none" w:sz="0" w:space="0" w:color="auto"/>
          </w:divBdr>
        </w:div>
        <w:div w:id="874854929">
          <w:marLeft w:val="360"/>
          <w:marRight w:val="0"/>
          <w:marTop w:val="0"/>
          <w:marBottom w:val="0"/>
          <w:divBdr>
            <w:top w:val="none" w:sz="0" w:space="0" w:color="auto"/>
            <w:left w:val="none" w:sz="0" w:space="0" w:color="auto"/>
            <w:bottom w:val="none" w:sz="0" w:space="0" w:color="auto"/>
            <w:right w:val="none" w:sz="0" w:space="0" w:color="auto"/>
          </w:divBdr>
        </w:div>
        <w:div w:id="909925021">
          <w:marLeft w:val="360"/>
          <w:marRight w:val="0"/>
          <w:marTop w:val="0"/>
          <w:marBottom w:val="0"/>
          <w:divBdr>
            <w:top w:val="none" w:sz="0" w:space="0" w:color="auto"/>
            <w:left w:val="none" w:sz="0" w:space="0" w:color="auto"/>
            <w:bottom w:val="none" w:sz="0" w:space="0" w:color="auto"/>
            <w:right w:val="none" w:sz="0" w:space="0" w:color="auto"/>
          </w:divBdr>
        </w:div>
        <w:div w:id="974063227">
          <w:marLeft w:val="360"/>
          <w:marRight w:val="0"/>
          <w:marTop w:val="0"/>
          <w:marBottom w:val="0"/>
          <w:divBdr>
            <w:top w:val="none" w:sz="0" w:space="0" w:color="auto"/>
            <w:left w:val="none" w:sz="0" w:space="0" w:color="auto"/>
            <w:bottom w:val="none" w:sz="0" w:space="0" w:color="auto"/>
            <w:right w:val="none" w:sz="0" w:space="0" w:color="auto"/>
          </w:divBdr>
        </w:div>
        <w:div w:id="1240212405">
          <w:marLeft w:val="360"/>
          <w:marRight w:val="0"/>
          <w:marTop w:val="0"/>
          <w:marBottom w:val="0"/>
          <w:divBdr>
            <w:top w:val="none" w:sz="0" w:space="0" w:color="auto"/>
            <w:left w:val="none" w:sz="0" w:space="0" w:color="auto"/>
            <w:bottom w:val="none" w:sz="0" w:space="0" w:color="auto"/>
            <w:right w:val="none" w:sz="0" w:space="0" w:color="auto"/>
          </w:divBdr>
        </w:div>
        <w:div w:id="1666400187">
          <w:marLeft w:val="360"/>
          <w:marRight w:val="0"/>
          <w:marTop w:val="0"/>
          <w:marBottom w:val="0"/>
          <w:divBdr>
            <w:top w:val="none" w:sz="0" w:space="0" w:color="auto"/>
            <w:left w:val="none" w:sz="0" w:space="0" w:color="auto"/>
            <w:bottom w:val="none" w:sz="0" w:space="0" w:color="auto"/>
            <w:right w:val="none" w:sz="0" w:space="0" w:color="auto"/>
          </w:divBdr>
        </w:div>
        <w:div w:id="166993843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d404218-1059-446b-9e4a-848ba73d95aa" xsi:nil="true"/>
    <lcf76f155ced4ddcb4097134ff3c332f xmlns="488e5edc-43af-4989-ad8a-5e7350fda2b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F28631305EE4E428504ACB13C132191" ma:contentTypeVersion="11" ma:contentTypeDescription="Ein neues Dokument erstellen." ma:contentTypeScope="" ma:versionID="ee2d24eac239cb61b4d3b97df7bfb6c1">
  <xsd:schema xmlns:xsd="http://www.w3.org/2001/XMLSchema" xmlns:xs="http://www.w3.org/2001/XMLSchema" xmlns:p="http://schemas.microsoft.com/office/2006/metadata/properties" xmlns:ns2="488e5edc-43af-4989-ad8a-5e7350fda2b3" xmlns:ns3="cd404218-1059-446b-9e4a-848ba73d95aa" targetNamespace="http://schemas.microsoft.com/office/2006/metadata/properties" ma:root="true" ma:fieldsID="303fba1d3bd3d0d2103877de8facd5f4" ns2:_="" ns3:_="">
    <xsd:import namespace="488e5edc-43af-4989-ad8a-5e7350fda2b3"/>
    <xsd:import namespace="cd404218-1059-446b-9e4a-848ba73d95a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8e5edc-43af-4989-ad8a-5e7350fda2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f8d5ba48-9859-4a74-aba9-651208b7898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404218-1059-446b-9e4a-848ba73d95a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ce13e81-9b51-40a3-9dc2-744c023b7fd1}" ma:internalName="TaxCatchAll" ma:showField="CatchAllData" ma:web="cd404218-1059-446b-9e4a-848ba73d95a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1F70BF-E5EB-425D-B58A-8DCC7C53EAF4}">
  <ds:schemaRefs>
    <ds:schemaRef ds:uri="http://schemas.microsoft.com/office/2006/metadata/properties"/>
    <ds:schemaRef ds:uri="http://schemas.microsoft.com/office/infopath/2007/PartnerControls"/>
    <ds:schemaRef ds:uri="cd404218-1059-446b-9e4a-848ba73d95aa"/>
    <ds:schemaRef ds:uri="488e5edc-43af-4989-ad8a-5e7350fda2b3"/>
  </ds:schemaRefs>
</ds:datastoreItem>
</file>

<file path=customXml/itemProps2.xml><?xml version="1.0" encoding="utf-8"?>
<ds:datastoreItem xmlns:ds="http://schemas.openxmlformats.org/officeDocument/2006/customXml" ds:itemID="{A448DCD5-83A0-49B5-AAE0-E743688B2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8e5edc-43af-4989-ad8a-5e7350fda2b3"/>
    <ds:schemaRef ds:uri="cd404218-1059-446b-9e4a-848ba73d95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A93CF2-3492-4633-B095-EDB054EA67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Bassem Serhan</dc:creator>
  <cp:keywords/>
  <dc:description/>
  <cp:lastModifiedBy>Heinrich Makovenko</cp:lastModifiedBy>
  <cp:revision>30</cp:revision>
  <dcterms:created xsi:type="dcterms:W3CDTF">2022-01-27T02:36:00Z</dcterms:created>
  <dcterms:modified xsi:type="dcterms:W3CDTF">2023-01-18T08:20:00Z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0x010100AF28631305EE4E428504ACB13C132191</vt:lpwstr>
  </property>
  <property fmtid="{D5CDD505-2E9C-101B-9397-08002B2CF9AE}" pid="3" name="Order">
    <vt:r8>18000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