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1912" w14:textId="72B0B5EE" w:rsidR="001F7D9B" w:rsidRPr="000E532F" w:rsidRDefault="001F7D9B" w:rsidP="001F7D9B">
      <w:pPr>
        <w:pStyle w:val="2"/>
        <w:rPr>
          <w:rFonts w:asciiTheme="minorHAnsi" w:hAnsiTheme="minorHAnsi"/>
          <w:b/>
          <w:bCs/>
          <w:sz w:val="36"/>
          <w:szCs w:val="36"/>
          <w:lang w:val="el-GR"/>
        </w:rPr>
      </w:pPr>
      <w:r>
        <w:rPr>
          <w:rFonts w:asciiTheme="minorHAnsi" w:hAnsiTheme="minorHAnsi"/>
          <w:b/>
          <w:bCs/>
          <w:sz w:val="36"/>
          <w:szCs w:val="36"/>
        </w:rPr>
        <w:t>Use-Cases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Pr="000E532F">
        <w:rPr>
          <w:rFonts w:asciiTheme="minorHAnsi" w:hAnsiTheme="minorHAnsi"/>
          <w:b/>
          <w:bCs/>
          <w:sz w:val="36"/>
          <w:szCs w:val="36"/>
        </w:rPr>
        <w:t>v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0.1</w:t>
      </w:r>
    </w:p>
    <w:p w14:paraId="54C06C54" w14:textId="77777777" w:rsidR="001F7D9B" w:rsidRDefault="001F7D9B" w:rsidP="001F7D9B">
      <w:pPr>
        <w:rPr>
          <w:b/>
          <w:bCs/>
          <w:lang w:val="el-GR"/>
        </w:rPr>
      </w:pPr>
    </w:p>
    <w:p w14:paraId="7508B378" w14:textId="77777777" w:rsidR="001F7D9B" w:rsidRDefault="001F7D9B" w:rsidP="001F7D9B">
      <w:pPr>
        <w:rPr>
          <w:b/>
          <w:bCs/>
          <w:lang w:val="el-GR"/>
        </w:rPr>
      </w:pPr>
    </w:p>
    <w:p w14:paraId="69DA0471" w14:textId="77777777" w:rsidR="001F7D9B" w:rsidRDefault="001F7D9B" w:rsidP="001F7D9B">
      <w:pPr>
        <w:rPr>
          <w:b/>
          <w:bCs/>
          <w:lang w:val="el-GR"/>
        </w:rPr>
      </w:pPr>
    </w:p>
    <w:p w14:paraId="6BE95B02" w14:textId="77777777" w:rsidR="001F7D9B" w:rsidRDefault="001F7D9B" w:rsidP="001F7D9B">
      <w:pPr>
        <w:rPr>
          <w:b/>
          <w:bCs/>
          <w:lang w:val="el-GR"/>
        </w:rPr>
      </w:pPr>
    </w:p>
    <w:p w14:paraId="72555482" w14:textId="77777777" w:rsidR="001F7D9B" w:rsidRDefault="001F7D9B" w:rsidP="001F7D9B">
      <w:pPr>
        <w:rPr>
          <w:b/>
          <w:bCs/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7BC36C9B" wp14:editId="132A5E03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7F7EF" w14:textId="77777777" w:rsidR="001F7D9B" w:rsidRDefault="001F7D9B" w:rsidP="001F7D9B">
      <w:pPr>
        <w:rPr>
          <w:b/>
          <w:bCs/>
          <w:lang w:val="el-GR"/>
        </w:rPr>
      </w:pPr>
    </w:p>
    <w:p w14:paraId="370F7DA4" w14:textId="77777777" w:rsidR="001F7D9B" w:rsidRDefault="001F7D9B" w:rsidP="001F7D9B">
      <w:pPr>
        <w:rPr>
          <w:b/>
          <w:bCs/>
          <w:lang w:val="el-GR"/>
        </w:rPr>
      </w:pPr>
    </w:p>
    <w:p w14:paraId="6853D30B" w14:textId="77777777" w:rsidR="001F7D9B" w:rsidRDefault="001F7D9B" w:rsidP="001F7D9B">
      <w:pPr>
        <w:rPr>
          <w:b/>
          <w:bCs/>
          <w:lang w:val="el-GR"/>
        </w:rPr>
      </w:pPr>
    </w:p>
    <w:p w14:paraId="72D43E5C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36948CE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91AEA92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8A58D72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2304746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12B21C0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EBA63A4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F8D80D0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293A911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5C9D49C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AEE19A5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B5AB8E4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273D686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0F9A866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4BE231A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D557250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20F470B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F2564FB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89FF847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C04A8D1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9CD186B" w14:textId="77777777" w:rsidR="001F7D9B" w:rsidRPr="00716713" w:rsidRDefault="001F7D9B" w:rsidP="001F7D9B">
      <w:pPr>
        <w:pStyle w:val="3"/>
        <w:rPr>
          <w:rFonts w:eastAsia="Times New Roman" w:cs="Times New Roman"/>
          <w:lang w:val="el-GR" w:eastAsia="en-GB"/>
        </w:rPr>
      </w:pPr>
      <w:r w:rsidRPr="00716713">
        <w:rPr>
          <w:rFonts w:eastAsia="Times New Roman"/>
          <w:lang w:val="el-GR" w:eastAsia="en-GB"/>
        </w:rPr>
        <w:t>Συνεργαζόμενα Μέλη (με Αλφαβητική Σειρά Επωνύμων)</w:t>
      </w:r>
    </w:p>
    <w:p w14:paraId="3C2E8714" w14:textId="77777777" w:rsidR="001F7D9B" w:rsidRPr="00716713" w:rsidRDefault="001F7D9B" w:rsidP="001F7D9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Αγγουρά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Ρουμπίνη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Μαρία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1084634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6000EBAC" w14:textId="77777777" w:rsidR="001F7D9B" w:rsidRPr="00716713" w:rsidRDefault="001F7D9B" w:rsidP="001F7D9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Γιαννακόπουλος Θεόδωρος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1072573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5ο Έτος</w:t>
      </w:r>
    </w:p>
    <w:p w14:paraId="1E5E046C" w14:textId="77777777" w:rsidR="001F7D9B" w:rsidRPr="00716713" w:rsidRDefault="001F7D9B" w:rsidP="001F7D9B">
      <w:pPr>
        <w:pStyle w:val="a6"/>
        <w:numPr>
          <w:ilvl w:val="0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Παυλόπουλος Ιάσονας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1084565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17DC5C08" w14:textId="77777777" w:rsidR="001F7D9B" w:rsidRPr="000273B0" w:rsidRDefault="001F7D9B" w:rsidP="001F7D9B">
      <w:pPr>
        <w:pStyle w:val="2"/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br w:type="page"/>
      </w:r>
    </w:p>
    <w:p w14:paraId="38D6C4F7" w14:textId="2AB489C6" w:rsidR="001F7D9B" w:rsidRPr="001F7D9B" w:rsidRDefault="001F7D9B" w:rsidP="001F7D9B">
      <w:pPr>
        <w:pStyle w:val="2"/>
        <w:rPr>
          <w:rFonts w:eastAsia="Times New Roman"/>
          <w:b/>
          <w:bCs/>
          <w:lang w:val="el-GR" w:eastAsia="en-GB"/>
        </w:rPr>
      </w:pPr>
      <w:r w:rsidRPr="001F7D9B">
        <w:rPr>
          <w:rFonts w:eastAsia="Times New Roman"/>
          <w:b/>
          <w:bCs/>
          <w:lang w:val="el-GR" w:eastAsia="en-GB"/>
        </w:rPr>
        <w:lastRenderedPageBreak/>
        <w:t>Περιπτώσεις Χρήσης</w:t>
      </w:r>
    </w:p>
    <w:p w14:paraId="4827E87F" w14:textId="38FC0EF6" w:rsidR="001F7D9B" w:rsidRPr="000C6F9D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8"/>
          <w:szCs w:val="28"/>
          <w:lang w:val="el-GR" w:eastAsia="en-GB"/>
          <w14:ligatures w14:val="none"/>
        </w:rPr>
        <w:t>Περίπτωση Χρήσης 1</w:t>
      </w:r>
      <w:r w:rsidRPr="001F7D9B"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  <w:t>: Δήλωση Φθοράς Βιβλίου</w:t>
      </w:r>
    </w:p>
    <w:p w14:paraId="300FC990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3E0F3E6E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Βασική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δηλώσει μια φθορά βιβλίου</w:t>
      </w:r>
    </w:p>
    <w:p w14:paraId="69DAEA2F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Ο χρήστης επιλέγει την “Δήλωση Φθοράς Βιβλίου” από το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Menu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0E570051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επιλέξει αν πρόκειται για φθορά βιβλίου εντός της βιβλιοθήκης ή στον οικιακό του χώρο.</w:t>
      </w:r>
    </w:p>
    <w:p w14:paraId="3AB3E4D7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η φθορά έγινε στον χώρο της βιβλιοθήκης.</w:t>
      </w:r>
    </w:p>
    <w:p w14:paraId="225ED58A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Το σύστημα ζητάει από τον χρήστη να εισάγει τον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του βιβλίου που </w:t>
      </w:r>
      <w:proofErr w:type="spellStart"/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υπέστει</w:t>
      </w:r>
      <w:proofErr w:type="spellEnd"/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την φθορά.</w:t>
      </w:r>
    </w:p>
    <w:p w14:paraId="2B32C2E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εισάγει τον κωδικό.</w:t>
      </w:r>
    </w:p>
    <w:p w14:paraId="556C2BD3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αναζητεί τον κωδικό στην βάση δεδομένων.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31DA2CEC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εντοπίζει τον κωδικό στην βάση δεδομένων.</w:t>
      </w:r>
    </w:p>
    <w:p w14:paraId="19FA297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περιγράψει το είδος της φθοράς.</w:t>
      </w:r>
    </w:p>
    <w:p w14:paraId="2D15518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περιγράφει το είδος της φθοράς.</w:t>
      </w:r>
    </w:p>
    <w:p w14:paraId="25E5BB0E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την άδεια του για να ανοίξει την κάμερα του.</w:t>
      </w:r>
    </w:p>
    <w:p w14:paraId="7945CA18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επιτρέπει το άνοιγμα της κάμερας του.</w:t>
      </w:r>
    </w:p>
    <w:p w14:paraId="0566FBE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ανοίγει το περιβάλλον της κάμερας.</w:t>
      </w:r>
    </w:p>
    <w:p w14:paraId="5ADA5FB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τραβάει φωτογραφία την φθορά του βιβλίου.</w:t>
      </w:r>
    </w:p>
    <w:p w14:paraId="06972CC1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Το σύστημα κάνει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upload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την φωτογραφία.</w:t>
      </w:r>
    </w:p>
    <w:p w14:paraId="709C94D8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επιστρέφει στο περιβάλλον της φόρμας.</w:t>
      </w:r>
    </w:p>
    <w:p w14:paraId="42070D2B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υποβάλει την Δήλωση Φθοράς Βιβλίου.</w:t>
      </w:r>
    </w:p>
    <w:p w14:paraId="2390F74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μήνυμα επιβεβαίωσης για την ορθή υποβολή.</w:t>
      </w:r>
    </w:p>
    <w:p w14:paraId="0B6B0B4E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ανακατευθύνει τον χρήστη στην αρχική οθόνη της εφαρμογής.</w:t>
      </w:r>
    </w:p>
    <w:p w14:paraId="249D5EC4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4495E38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1η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δηλώσει φθορά βιβλίου στον οικιακό του χώρο.</w:t>
      </w:r>
    </w:p>
    <w:p w14:paraId="762C1527" w14:textId="5F59D152" w:rsidR="001F7D9B" w:rsidRPr="001F7D9B" w:rsidRDefault="001F7D9B" w:rsidP="001F7D9B">
      <w:pPr>
        <w:pStyle w:val="a6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η φθορά έγινε στον οικιακό του χώρο</w:t>
      </w:r>
    </w:p>
    <w:p w14:paraId="0A4F2FA8" w14:textId="77777777" w:rsidR="001F7D9B" w:rsidRPr="001F7D9B" w:rsidRDefault="001F7D9B" w:rsidP="001F7D9B">
      <w:pPr>
        <w:pStyle w:val="a6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στον χρήστη μια λίστα με τα βιβλία που έχει ενοικιάσει την συγκεκριμένη χρονική περίοδο.</w:t>
      </w:r>
    </w:p>
    <w:p w14:paraId="0B049924" w14:textId="7EA45422" w:rsidR="001F7D9B" w:rsidRPr="001F7D9B" w:rsidRDefault="001F7D9B" w:rsidP="001F7D9B">
      <w:pPr>
        <w:pStyle w:val="a6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Ο χρήστης επιλέγει το βιβλίο που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υπέστη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την φθορά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4DB05C17" w14:textId="59D3545D" w:rsidR="001F7D9B" w:rsidRPr="001F7D9B" w:rsidRDefault="001F7D9B" w:rsidP="001F7D9B">
      <w:pPr>
        <w:pStyle w:val="a6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H περίπτωση χρήσης συνεχίζεται από το βήμα 8 της κανονικής ροής.</w:t>
      </w:r>
    </w:p>
    <w:p w14:paraId="527B76EB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24800B92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2η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πληκτρολογεί λάθος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και έπειτα τον σωστό.</w:t>
      </w:r>
    </w:p>
    <w:p w14:paraId="08A0BEF7" w14:textId="77777777" w:rsid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4F89C219" w14:textId="18A5B16D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δεν εντοπίζει τον κωδικό στην βάση δεδομένων.</w:t>
      </w:r>
    </w:p>
    <w:p w14:paraId="72E8208E" w14:textId="2794521B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εισάγει ξανά τον κωδικό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4E35E1DE" w14:textId="001E8F6F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πληκτρολογεί σωστά τον κωδικό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0426EC46" w14:textId="2F713C97" w:rsidR="001F7D9B" w:rsidRPr="001F7D9B" w:rsidRDefault="001F7D9B" w:rsidP="001F7D9B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.4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H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περίπτωση χρήσης συνεχίζεται από το βήμα 6 της κανονικής ροής.</w:t>
      </w:r>
    </w:p>
    <w:p w14:paraId="6442FF1C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941D286" w14:textId="77777777" w:rsidR="001F7D9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3η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πληκτρολογεί λάθος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και επιλέγει να αποχωρήσει από την φόρμα.</w:t>
      </w:r>
    </w:p>
    <w:p w14:paraId="471F2A5D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6E8FC500" w14:textId="262E273A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δεν εντοπίζει τον κωδικό στην βάση δεδομένων.</w:t>
      </w:r>
    </w:p>
    <w:p w14:paraId="03F57ED9" w14:textId="53A3B10A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εισάγει ξανά τον κωδικό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7C1009EB" w14:textId="632873F8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</w:t>
      </w:r>
      <w:r w:rsidR="006D1F83"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δήλωση φθοράς.</w:t>
      </w:r>
    </w:p>
    <w:p w14:paraId="0E597A54" w14:textId="21F5E1F0" w:rsidR="001F7D9B" w:rsidRPr="006D1F83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H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περίπτωση χρήσης τερματίζεται.</w:t>
      </w:r>
    </w:p>
    <w:p w14:paraId="7FC1DEE1" w14:textId="77777777" w:rsidR="001F7D9B" w:rsidRPr="006D1F83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7B42E5F3" w14:textId="77777777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19B6A908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23BD8648" w14:textId="5C441D7A" w:rsid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4η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τελικά να τραβήξει φωτογραφία.</w:t>
      </w:r>
    </w:p>
    <w:p w14:paraId="73A8262C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383CA715" w14:textId="70E97CCA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δεν επιτρέπει το άνοιγμα της κάμεράς του.</w:t>
      </w:r>
    </w:p>
    <w:p w14:paraId="673F3D45" w14:textId="486551F6" w:rsidR="001F7D9B" w:rsidRPr="006D1F83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001E60E1" w14:textId="72061884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Ο χρήστης επιλέγει πως θέλει να </w:t>
      </w:r>
      <w:proofErr w:type="spellStart"/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ξανα</w:t>
      </w:r>
      <w:proofErr w:type="spellEnd"/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-ζητηθεί άδεια για άνοιγμα κάμερας.</w:t>
      </w:r>
    </w:p>
    <w:p w14:paraId="28773EED" w14:textId="6EE76B19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11 της κανονικής ροής.</w:t>
      </w:r>
    </w:p>
    <w:p w14:paraId="01B5E3DE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ADE3198" w14:textId="61307A6C" w:rsidR="001F7D9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5η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προχωρήσει χωρίς να τραβήξει φωτογραφία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.</w:t>
      </w:r>
    </w:p>
    <w:p w14:paraId="5F5E50FC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6815BFE5" w14:textId="5736AAF6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Ο χρήστης δεν επιτρέπει το άνοιγμα της κάμεράς του.</w:t>
      </w:r>
    </w:p>
    <w:p w14:paraId="2096BD7F" w14:textId="67498844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51F07A91" w14:textId="0AFD7DEF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θέλει να συνεχίσει την δήλωση χωρίς τράβηγμα φωτογραφίας.</w:t>
      </w:r>
    </w:p>
    <w:p w14:paraId="119AE6D1" w14:textId="39D4FC83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15 της κανονικής ροής.</w:t>
      </w:r>
    </w:p>
    <w:p w14:paraId="7E95A71B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E38A614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6η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τερματίσει την δήλωση.</w:t>
      </w:r>
    </w:p>
    <w:p w14:paraId="6E481D10" w14:textId="55115EB3" w:rsidR="001F7D9B" w:rsidRDefault="001F7D9B" w:rsidP="001F7D9B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5F8FD9CF" w14:textId="3AE7FA64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δεν επιτρέπει το άνοιγμα της κάμεράς του.</w:t>
      </w:r>
    </w:p>
    <w:p w14:paraId="2CA3C2BA" w14:textId="707DAF2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31A75D4C" w14:textId="20B49F45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θέλει να γίνει τερματισμός της δήλωσης.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br/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br/>
      </w:r>
    </w:p>
    <w:p w14:paraId="7CB2F789" w14:textId="77777777" w:rsidR="001F7D9B" w:rsidRPr="000C6F9D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8"/>
          <w:szCs w:val="28"/>
          <w:lang w:val="el-GR" w:eastAsia="en-GB"/>
          <w14:ligatures w14:val="none"/>
        </w:rPr>
        <w:t>Περίπτωση Χρήσης 2</w:t>
      </w:r>
      <w:r w:rsidRPr="001F7D9B"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  <w:t>: Κράτηση Βιβλίου</w:t>
      </w:r>
    </w:p>
    <w:p w14:paraId="74D08741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78CF352F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Βασική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κάνει κράτηση για ένα βιβλίο που θέλει να παραλάβει μέσα στις επόμενες μέρες από τον χώρο της βιβλιοθήκης.</w:t>
      </w:r>
    </w:p>
    <w:p w14:paraId="40383400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την μπάρα αναζήτησης από την αρχική οθόνη.</w:t>
      </w:r>
    </w:p>
    <w:p w14:paraId="472FBB71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αναζητεί τον τίτλο του βιβλίου που επιθυμεί να “κρατήσει”.</w:t>
      </w:r>
    </w:p>
    <w:p w14:paraId="0D36B6EB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επιστρέφει από την βάση δεδομένων τους τίτλους που ταιριάζουν.</w:t>
      </w:r>
    </w:p>
    <w:p w14:paraId="0714192F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το βιβλίο που επιθυμεί.</w:t>
      </w:r>
    </w:p>
    <w:p w14:paraId="2916E250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την σελίδα που περιέχει τις λεπτομέρειες του βιβλίου.</w:t>
      </w:r>
    </w:p>
    <w:p w14:paraId="6DF4E06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από αυτήν την σελίδα την “Κράτηση Βιβλίου”.</w:t>
      </w:r>
    </w:p>
    <w:p w14:paraId="66523C0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ελέγχει από την βάση δεδομένων αν το βιβλίο είναι διαθέσιμο στην βιβλιοθήκη εκείνη την στιγμή.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7BD63D72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το βιβλίο είναι διαθέσιμο για κράτηση.</w:t>
      </w:r>
    </w:p>
    <w:p w14:paraId="65003B3E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50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μια λίστα με τις διαθέσιμες ημερομηνίες και ώρες παραλαβής.</w:t>
      </w:r>
    </w:p>
    <w:p w14:paraId="54EDAB0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την ημερομηνία και ώρα που επιθυμεί.</w:t>
      </w:r>
    </w:p>
    <w:p w14:paraId="3CC77F97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υποβάλλει την κράτηση.</w:t>
      </w:r>
    </w:p>
    <w:p w14:paraId="4C769F58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σε περίπτωση που δεν παραλάβει το βιβλίο θα υπάρχει κύρωση πόντων.</w:t>
      </w:r>
    </w:p>
    <w:p w14:paraId="7DCBC47D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επιβεβαιώνει πως το γνωρίζει.</w:t>
      </w:r>
    </w:p>
    <w:p w14:paraId="0D3DE13B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lastRenderedPageBreak/>
        <w:t>Το σύστημα εμφανίζει μήνυμα επιβεβαίωσης κράτησης.</w:t>
      </w:r>
    </w:p>
    <w:p w14:paraId="19F6449D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ανακατευθύνει τον χρήστη στην αρχική οθόνη της εφαρμογής.</w:t>
      </w:r>
    </w:p>
    <w:p w14:paraId="58926B63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4B06D4A0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1η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σύστημα δεν βρίσκει αποτέλεσμα, και ο χρήστης αναζητά ένα διαφορετικό βιβλίο, το οποίο υπάρχει.</w:t>
      </w:r>
    </w:p>
    <w:p w14:paraId="6017E23A" w14:textId="7C3B99EA" w:rsidR="001F7D9B" w:rsidRPr="006D1F83" w:rsidRDefault="001F7D9B" w:rsidP="001F7D9B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0F4EBEB0" w14:textId="4C4ECD8B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δεν βρίσκει στην βάση δεδομένων κάποιο βιβλίο που ο τίτλος του να ταιριάζει με αυτόν που αναζήτησε ο χρήστης.</w:t>
      </w:r>
    </w:p>
    <w:p w14:paraId="5AF623D4" w14:textId="06301F2C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δεν υπάρχει το βιβλίο που αναζήτησε.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2FC95734" w14:textId="7F288E0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το πεδίο αναζήτησης.</w:t>
      </w:r>
    </w:p>
    <w:p w14:paraId="5A2341E7" w14:textId="51DCD750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αναζητά ένα διαφορετικό βιβλίο.</w:t>
      </w:r>
    </w:p>
    <w:p w14:paraId="15A416DC" w14:textId="33BD0AD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.5</w:t>
      </w:r>
      <w:r w:rsidR="006D1F83"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3 της κανονικής ροής.</w:t>
      </w:r>
    </w:p>
    <w:p w14:paraId="530DA487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02D7F912" w14:textId="0910E5CC" w:rsidR="001F7D9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2η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σύστημα δεν βρίσκει αποτέλεσμα, και ο χρήστης τερματίζει την διαδικασία αναζήτησης.</w:t>
      </w:r>
    </w:p>
    <w:p w14:paraId="57AFF62B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327ADD6A" w14:textId="7654EECE" w:rsidR="001F7D9B" w:rsidRPr="001F7D9B" w:rsidRDefault="001F7D9B" w:rsidP="006D1F83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δεν βρίσκει στην βάση δεδομένων κάποιο βιβλίο που ο τίτλος του να ταιριάζει με αυτόν που αναζήτησε ο χρήστης.</w:t>
      </w:r>
    </w:p>
    <w:p w14:paraId="2E8CF5FE" w14:textId="335A50D8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δεν υπάρχει το βιβλίο που αναζήτησε.</w:t>
      </w:r>
    </w:p>
    <w:p w14:paraId="70C5CA84" w14:textId="2ADC39A0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αναζήτηση βιβλίου και η περίπτωση χρήσης τερματίζει.</w:t>
      </w:r>
    </w:p>
    <w:p w14:paraId="6EF72176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3F712E9" w14:textId="3CF19920" w:rsid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3η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βιβλίο δεν είναι διαθέσιμο στην βιβλιοθήκη την συγκεκριμένη χρονική στιγμή.</w:t>
      </w:r>
    </w:p>
    <w:p w14:paraId="6C2D6A1A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598B665A" w14:textId="77777777" w:rsidR="001F7D9B" w:rsidRPr="001F7D9B" w:rsidRDefault="001F7D9B" w:rsidP="006D1F83">
      <w:pPr>
        <w:pStyle w:val="a6"/>
        <w:numPr>
          <w:ilvl w:val="1"/>
          <w:numId w:val="27"/>
        </w:numPr>
        <w:spacing w:after="0" w:line="240" w:lineRule="auto"/>
        <w:ind w:left="0"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το βιβλίο δεν είναι διαθέσιμο για κράτηση και τον ενημερώνει πότε θα είναι διαθέσιμο.</w:t>
      </w:r>
    </w:p>
    <w:p w14:paraId="33C4F4A5" w14:textId="1E0C50FB" w:rsidR="001F7D9B" w:rsidRPr="001F7D9B" w:rsidRDefault="001F7D9B" w:rsidP="006D1F83">
      <w:pPr>
        <w:pStyle w:val="a6"/>
        <w:numPr>
          <w:ilvl w:val="1"/>
          <w:numId w:val="27"/>
        </w:numPr>
        <w:spacing w:after="0" w:line="240" w:lineRule="auto"/>
        <w:ind w:left="0"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αναζήτηση βιβλίου και η περίπτωση χρήσης τερματίζει.</w:t>
      </w:r>
    </w:p>
    <w:p w14:paraId="25EA3276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699A2AA" w14:textId="5D9B69B8" w:rsidR="001F7D9B" w:rsidRDefault="001F7D9B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4η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δεν μπορεί να βρει ημερομηνία και ώρα που επιθυμεί για την παραλαβή του βιβλίου.</w:t>
      </w:r>
    </w:p>
    <w:p w14:paraId="0BA7F568" w14:textId="77777777" w:rsidR="006D1F83" w:rsidRDefault="006D1F83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7F02541B" w14:textId="1C9C849A" w:rsidR="001F7D9B" w:rsidRPr="006D1F83" w:rsidRDefault="001F7D9B" w:rsidP="006D1F83">
      <w:pPr>
        <w:pStyle w:val="a6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δεν εντοπίζει κάποια ημερομηνία που επιθυμεί.</w:t>
      </w:r>
    </w:p>
    <w:p w14:paraId="176195DC" w14:textId="77777777" w:rsidR="001F7D9B" w:rsidRPr="006D1F83" w:rsidRDefault="001F7D9B" w:rsidP="006D1F83">
      <w:pPr>
        <w:pStyle w:val="a6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κράτηση βιβλίου και η περίπτωση χρήσης τερματίζει.</w:t>
      </w:r>
    </w:p>
    <w:p w14:paraId="15BECAC1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9973D5D" w14:textId="4880F29C" w:rsidR="001F7D9B" w:rsidRDefault="001F7D9B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5η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αποφασίζει πως δεν θέλει τελικά να κάνει την κράτηση, έπειτα από την ενημέρωση του για την απώλεια πόντων.</w:t>
      </w:r>
    </w:p>
    <w:p w14:paraId="03E35870" w14:textId="77777777" w:rsidR="006D1F83" w:rsidRDefault="006D1F83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4A1A0522" w14:textId="5F310264" w:rsidR="001F7D9B" w:rsidRPr="006D1F83" w:rsidRDefault="001F7D9B" w:rsidP="006D1F83">
      <w:pPr>
        <w:pStyle w:val="a6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απορρίπτει την ενημέρωση από το σύστημα.</w:t>
      </w:r>
      <w:r w:rsidRPr="006D1F83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6343B5DA" w14:textId="35A9C387" w:rsidR="001F7D9B" w:rsidRPr="006D1F83" w:rsidRDefault="001F7D9B" w:rsidP="006D1F83">
      <w:pPr>
        <w:pStyle w:val="a6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κράτηση βιβλίου και η περίπτωση χρήσης τερματίζει.</w:t>
      </w:r>
    </w:p>
    <w:p w14:paraId="7A32753D" w14:textId="77777777" w:rsidR="00FA6047" w:rsidRPr="001F7D9B" w:rsidRDefault="00FA6047">
      <w:pPr>
        <w:rPr>
          <w:sz w:val="24"/>
          <w:szCs w:val="24"/>
          <w:lang w:val="el-GR"/>
        </w:rPr>
      </w:pPr>
    </w:p>
    <w:sectPr w:rsidR="00FA6047" w:rsidRPr="001F7D9B" w:rsidSect="00CB14D9"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9F063" w14:textId="77777777" w:rsidR="00CB14D9" w:rsidRDefault="00CB14D9" w:rsidP="000C6F9D">
      <w:pPr>
        <w:spacing w:after="0" w:line="240" w:lineRule="auto"/>
      </w:pPr>
      <w:r>
        <w:separator/>
      </w:r>
    </w:p>
  </w:endnote>
  <w:endnote w:type="continuationSeparator" w:id="0">
    <w:p w14:paraId="0E5DDAE2" w14:textId="77777777" w:rsidR="00CB14D9" w:rsidRDefault="00CB14D9" w:rsidP="000C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5839502"/>
      <w:docPartObj>
        <w:docPartGallery w:val="Page Numbers (Bottom of Page)"/>
        <w:docPartUnique/>
      </w:docPartObj>
    </w:sdtPr>
    <w:sdtContent>
      <w:p w14:paraId="63EF030E" w14:textId="46853B5A" w:rsidR="000C6F9D" w:rsidRDefault="000C6F9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4CE90B32" w14:textId="77777777" w:rsidR="000C6F9D" w:rsidRDefault="000C6F9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3860C" w14:textId="77777777" w:rsidR="00CB14D9" w:rsidRDefault="00CB14D9" w:rsidP="000C6F9D">
      <w:pPr>
        <w:spacing w:after="0" w:line="240" w:lineRule="auto"/>
      </w:pPr>
      <w:r>
        <w:separator/>
      </w:r>
    </w:p>
  </w:footnote>
  <w:footnote w:type="continuationSeparator" w:id="0">
    <w:p w14:paraId="7932F42D" w14:textId="77777777" w:rsidR="00CB14D9" w:rsidRDefault="00CB14D9" w:rsidP="000C6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169A"/>
    <w:multiLevelType w:val="multilevel"/>
    <w:tmpl w:val="8F8C8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F7D29"/>
    <w:multiLevelType w:val="multilevel"/>
    <w:tmpl w:val="9F8C6B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8286D"/>
    <w:multiLevelType w:val="multilevel"/>
    <w:tmpl w:val="4EF8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615F8"/>
    <w:multiLevelType w:val="multilevel"/>
    <w:tmpl w:val="10FE44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D5A4A"/>
    <w:multiLevelType w:val="multilevel"/>
    <w:tmpl w:val="1D80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92806"/>
    <w:multiLevelType w:val="multilevel"/>
    <w:tmpl w:val="63DA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46BD9"/>
    <w:multiLevelType w:val="multilevel"/>
    <w:tmpl w:val="41E2C5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9A69D9"/>
    <w:multiLevelType w:val="multilevel"/>
    <w:tmpl w:val="E7D8062E"/>
    <w:lvl w:ilvl="0">
      <w:start w:val="1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3D30AF"/>
    <w:multiLevelType w:val="multilevel"/>
    <w:tmpl w:val="A886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64E6E"/>
    <w:multiLevelType w:val="multilevel"/>
    <w:tmpl w:val="F24CD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8C12DA"/>
    <w:multiLevelType w:val="multilevel"/>
    <w:tmpl w:val="B1CC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A4B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B07E6E"/>
    <w:multiLevelType w:val="multilevel"/>
    <w:tmpl w:val="428EC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9701A"/>
    <w:multiLevelType w:val="multilevel"/>
    <w:tmpl w:val="CB9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D072C"/>
    <w:multiLevelType w:val="multilevel"/>
    <w:tmpl w:val="821CD4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F7AB8"/>
    <w:multiLevelType w:val="multilevel"/>
    <w:tmpl w:val="67EC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F7784"/>
    <w:multiLevelType w:val="multilevel"/>
    <w:tmpl w:val="8D60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65BD0"/>
    <w:multiLevelType w:val="multilevel"/>
    <w:tmpl w:val="F60E01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61386"/>
    <w:multiLevelType w:val="multilevel"/>
    <w:tmpl w:val="63FC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83654"/>
    <w:multiLevelType w:val="multilevel"/>
    <w:tmpl w:val="C046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B5EF9"/>
    <w:multiLevelType w:val="multilevel"/>
    <w:tmpl w:val="837CCB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B5E91"/>
    <w:multiLevelType w:val="multilevel"/>
    <w:tmpl w:val="6106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A249E7"/>
    <w:multiLevelType w:val="multilevel"/>
    <w:tmpl w:val="CF5A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346469"/>
    <w:multiLevelType w:val="multilevel"/>
    <w:tmpl w:val="9C642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942D63"/>
    <w:multiLevelType w:val="multilevel"/>
    <w:tmpl w:val="B734D9E0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A7716D2"/>
    <w:multiLevelType w:val="multilevel"/>
    <w:tmpl w:val="79285F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46439C"/>
    <w:multiLevelType w:val="multilevel"/>
    <w:tmpl w:val="10A25A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2B7FF9"/>
    <w:multiLevelType w:val="multilevel"/>
    <w:tmpl w:val="A65EF0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957F96"/>
    <w:multiLevelType w:val="multilevel"/>
    <w:tmpl w:val="F224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359874">
    <w:abstractNumId w:val="9"/>
  </w:num>
  <w:num w:numId="2" w16cid:durableId="1807819022">
    <w:abstractNumId w:val="13"/>
  </w:num>
  <w:num w:numId="3" w16cid:durableId="1806580565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1116291664">
    <w:abstractNumId w:val="2"/>
  </w:num>
  <w:num w:numId="5" w16cid:durableId="333190414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62456467">
    <w:abstractNumId w:val="21"/>
  </w:num>
  <w:num w:numId="7" w16cid:durableId="616329321">
    <w:abstractNumId w:val="20"/>
    <w:lvlOverride w:ilvl="0">
      <w:lvl w:ilvl="0">
        <w:numFmt w:val="decimal"/>
        <w:lvlText w:val="%1."/>
        <w:lvlJc w:val="left"/>
      </w:lvl>
    </w:lvlOverride>
  </w:num>
  <w:num w:numId="8" w16cid:durableId="90778509">
    <w:abstractNumId w:val="15"/>
  </w:num>
  <w:num w:numId="9" w16cid:durableId="1334722228">
    <w:abstractNumId w:val="26"/>
    <w:lvlOverride w:ilvl="0">
      <w:lvl w:ilvl="0">
        <w:numFmt w:val="decimal"/>
        <w:lvlText w:val="%1."/>
        <w:lvlJc w:val="left"/>
      </w:lvl>
    </w:lvlOverride>
  </w:num>
  <w:num w:numId="10" w16cid:durableId="1315137088">
    <w:abstractNumId w:val="22"/>
  </w:num>
  <w:num w:numId="11" w16cid:durableId="479231994">
    <w:abstractNumId w:val="27"/>
    <w:lvlOverride w:ilvl="0">
      <w:lvl w:ilvl="0">
        <w:numFmt w:val="decimal"/>
        <w:lvlText w:val="%1."/>
        <w:lvlJc w:val="left"/>
      </w:lvl>
    </w:lvlOverride>
  </w:num>
  <w:num w:numId="12" w16cid:durableId="2114281224">
    <w:abstractNumId w:val="5"/>
  </w:num>
  <w:num w:numId="13" w16cid:durableId="1342128520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920793811">
    <w:abstractNumId w:val="19"/>
  </w:num>
  <w:num w:numId="15" w16cid:durableId="422921696">
    <w:abstractNumId w:val="4"/>
  </w:num>
  <w:num w:numId="16" w16cid:durableId="727269624">
    <w:abstractNumId w:val="23"/>
    <w:lvlOverride w:ilvl="0">
      <w:lvl w:ilvl="0">
        <w:numFmt w:val="decimal"/>
        <w:lvlText w:val="%1."/>
        <w:lvlJc w:val="left"/>
      </w:lvl>
    </w:lvlOverride>
  </w:num>
  <w:num w:numId="17" w16cid:durableId="271861197">
    <w:abstractNumId w:val="10"/>
  </w:num>
  <w:num w:numId="18" w16cid:durableId="2049989437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968126443">
    <w:abstractNumId w:val="28"/>
  </w:num>
  <w:num w:numId="20" w16cid:durableId="2025980986">
    <w:abstractNumId w:val="25"/>
    <w:lvlOverride w:ilvl="0">
      <w:lvl w:ilvl="0">
        <w:numFmt w:val="decimal"/>
        <w:lvlText w:val="%1."/>
        <w:lvlJc w:val="left"/>
      </w:lvl>
    </w:lvlOverride>
  </w:num>
  <w:num w:numId="21" w16cid:durableId="1950817708">
    <w:abstractNumId w:val="18"/>
  </w:num>
  <w:num w:numId="22" w16cid:durableId="2023966314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1705517469">
    <w:abstractNumId w:val="16"/>
  </w:num>
  <w:num w:numId="24" w16cid:durableId="391201055">
    <w:abstractNumId w:val="17"/>
    <w:lvlOverride w:ilvl="0">
      <w:lvl w:ilvl="0">
        <w:numFmt w:val="decimal"/>
        <w:lvlText w:val="%1."/>
        <w:lvlJc w:val="left"/>
      </w:lvl>
    </w:lvlOverride>
  </w:num>
  <w:num w:numId="25" w16cid:durableId="1358966813">
    <w:abstractNumId w:val="8"/>
  </w:num>
  <w:num w:numId="26" w16cid:durableId="354313644">
    <w:abstractNumId w:val="11"/>
  </w:num>
  <w:num w:numId="27" w16cid:durableId="1413620779">
    <w:abstractNumId w:val="6"/>
  </w:num>
  <w:num w:numId="28" w16cid:durableId="1920677071">
    <w:abstractNumId w:val="24"/>
  </w:num>
  <w:num w:numId="29" w16cid:durableId="948052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9B"/>
    <w:rsid w:val="000C6F9D"/>
    <w:rsid w:val="001F7D9B"/>
    <w:rsid w:val="004A2EDC"/>
    <w:rsid w:val="006D1F83"/>
    <w:rsid w:val="00CB14D9"/>
    <w:rsid w:val="00F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64D8"/>
  <w15:chartTrackingRefBased/>
  <w15:docId w15:val="{ED9BEA28-C5CD-4E15-A6AB-4098CB7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9B"/>
  </w:style>
  <w:style w:type="paragraph" w:styleId="1">
    <w:name w:val="heading 1"/>
    <w:basedOn w:val="a"/>
    <w:next w:val="a"/>
    <w:link w:val="1Char"/>
    <w:uiPriority w:val="9"/>
    <w:qFormat/>
    <w:rsid w:val="001F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7D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1F7D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1F7D9B"/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character" w:customStyle="1" w:styleId="4Char">
    <w:name w:val="Επικεφαλίδα 4 Char"/>
    <w:basedOn w:val="a0"/>
    <w:link w:val="4"/>
    <w:uiPriority w:val="9"/>
    <w:semiHidden/>
    <w:rsid w:val="001F7D9B"/>
    <w:rPr>
      <w:rFonts w:eastAsiaTheme="majorEastAsia" w:cstheme="majorBidi"/>
      <w:i/>
      <w:iCs/>
      <w:color w:val="0F4761" w:themeColor="accent1" w:themeShade="BF"/>
      <w:lang w:val="el-GR"/>
    </w:rPr>
  </w:style>
  <w:style w:type="character" w:customStyle="1" w:styleId="5Char">
    <w:name w:val="Επικεφαλίδα 5 Char"/>
    <w:basedOn w:val="a0"/>
    <w:link w:val="5"/>
    <w:uiPriority w:val="9"/>
    <w:semiHidden/>
    <w:rsid w:val="001F7D9B"/>
    <w:rPr>
      <w:rFonts w:eastAsiaTheme="majorEastAsia" w:cstheme="majorBidi"/>
      <w:color w:val="0F4761" w:themeColor="accent1" w:themeShade="BF"/>
      <w:lang w:val="el-GR"/>
    </w:rPr>
  </w:style>
  <w:style w:type="character" w:customStyle="1" w:styleId="6Char">
    <w:name w:val="Επικεφαλίδα 6 Char"/>
    <w:basedOn w:val="a0"/>
    <w:link w:val="6"/>
    <w:uiPriority w:val="9"/>
    <w:semiHidden/>
    <w:rsid w:val="001F7D9B"/>
    <w:rPr>
      <w:rFonts w:eastAsiaTheme="majorEastAsia" w:cstheme="majorBidi"/>
      <w:i/>
      <w:iCs/>
      <w:color w:val="595959" w:themeColor="text1" w:themeTint="A6"/>
      <w:lang w:val="el-GR"/>
    </w:rPr>
  </w:style>
  <w:style w:type="character" w:customStyle="1" w:styleId="7Char">
    <w:name w:val="Επικεφαλίδα 7 Char"/>
    <w:basedOn w:val="a0"/>
    <w:link w:val="7"/>
    <w:uiPriority w:val="9"/>
    <w:semiHidden/>
    <w:rsid w:val="001F7D9B"/>
    <w:rPr>
      <w:rFonts w:eastAsiaTheme="majorEastAsia" w:cstheme="majorBidi"/>
      <w:color w:val="595959" w:themeColor="text1" w:themeTint="A6"/>
      <w:lang w:val="el-GR"/>
    </w:rPr>
  </w:style>
  <w:style w:type="character" w:customStyle="1" w:styleId="8Char">
    <w:name w:val="Επικεφαλίδα 8 Char"/>
    <w:basedOn w:val="a0"/>
    <w:link w:val="8"/>
    <w:uiPriority w:val="9"/>
    <w:semiHidden/>
    <w:rsid w:val="001F7D9B"/>
    <w:rPr>
      <w:rFonts w:eastAsiaTheme="majorEastAsia" w:cstheme="majorBidi"/>
      <w:i/>
      <w:iCs/>
      <w:color w:val="272727" w:themeColor="text1" w:themeTint="D8"/>
      <w:lang w:val="el-GR"/>
    </w:rPr>
  </w:style>
  <w:style w:type="character" w:customStyle="1" w:styleId="9Char">
    <w:name w:val="Επικεφαλίδα 9 Char"/>
    <w:basedOn w:val="a0"/>
    <w:link w:val="9"/>
    <w:uiPriority w:val="9"/>
    <w:semiHidden/>
    <w:rsid w:val="001F7D9B"/>
    <w:rPr>
      <w:rFonts w:eastAsiaTheme="majorEastAsia" w:cstheme="majorBidi"/>
      <w:color w:val="272727" w:themeColor="text1" w:themeTint="D8"/>
      <w:lang w:val="el-GR"/>
    </w:rPr>
  </w:style>
  <w:style w:type="paragraph" w:styleId="a3">
    <w:name w:val="Title"/>
    <w:basedOn w:val="a"/>
    <w:next w:val="a"/>
    <w:link w:val="Char"/>
    <w:uiPriority w:val="10"/>
    <w:qFormat/>
    <w:rsid w:val="001F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7D9B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Subtitle"/>
    <w:basedOn w:val="a"/>
    <w:next w:val="a"/>
    <w:link w:val="Char0"/>
    <w:uiPriority w:val="11"/>
    <w:qFormat/>
    <w:rsid w:val="001F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7D9B"/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paragraph" w:styleId="a5">
    <w:name w:val="Quote"/>
    <w:basedOn w:val="a"/>
    <w:next w:val="a"/>
    <w:link w:val="Char1"/>
    <w:uiPriority w:val="29"/>
    <w:qFormat/>
    <w:rsid w:val="001F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7D9B"/>
    <w:rPr>
      <w:i/>
      <w:iCs/>
      <w:color w:val="404040" w:themeColor="text1" w:themeTint="BF"/>
      <w:lang w:val="el-GR"/>
    </w:rPr>
  </w:style>
  <w:style w:type="paragraph" w:styleId="a6">
    <w:name w:val="List Paragraph"/>
    <w:basedOn w:val="a"/>
    <w:uiPriority w:val="34"/>
    <w:qFormat/>
    <w:rsid w:val="001F7D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7D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7D9B"/>
    <w:rPr>
      <w:i/>
      <w:iCs/>
      <w:color w:val="0F4761" w:themeColor="accent1" w:themeShade="BF"/>
      <w:lang w:val="el-GR"/>
    </w:rPr>
  </w:style>
  <w:style w:type="character" w:styleId="a9">
    <w:name w:val="Intense Reference"/>
    <w:basedOn w:val="a0"/>
    <w:uiPriority w:val="32"/>
    <w:qFormat/>
    <w:rsid w:val="001F7D9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a0"/>
    <w:rsid w:val="001F7D9B"/>
  </w:style>
  <w:style w:type="paragraph" w:styleId="aa">
    <w:name w:val="header"/>
    <w:basedOn w:val="a"/>
    <w:link w:val="Char3"/>
    <w:uiPriority w:val="99"/>
    <w:unhideWhenUsed/>
    <w:rsid w:val="000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C6F9D"/>
  </w:style>
  <w:style w:type="paragraph" w:styleId="ab">
    <w:name w:val="footer"/>
    <w:basedOn w:val="a"/>
    <w:link w:val="Char4"/>
    <w:uiPriority w:val="99"/>
    <w:unhideWhenUsed/>
    <w:rsid w:val="000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C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465D-816E-4709-9171-2065B8E6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ΠΑΥΛΟΠΟΥΛΟΣ ΙΑΣΟΝΑΣ</dc:creator>
  <cp:keywords/>
  <dc:description/>
  <cp:lastModifiedBy>ΠΑΥΛΟΠΟΥΛΟΣ ΙΑΣΟΝΑΣ</cp:lastModifiedBy>
  <cp:revision>2</cp:revision>
  <dcterms:created xsi:type="dcterms:W3CDTF">2024-03-24T16:10:00Z</dcterms:created>
  <dcterms:modified xsi:type="dcterms:W3CDTF">2024-03-24T16:26:00Z</dcterms:modified>
</cp:coreProperties>
</file>