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360FA172" w:rsidR="009F3240" w:rsidRPr="009A7581" w:rsidRDefault="003B5D8C" w:rsidP="009F3240">
      <w:pPr>
        <w:pStyle w:val="2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t>Domain</w:t>
      </w:r>
      <w:r w:rsidR="009F3240" w:rsidRPr="003C4C3B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Model</w:t>
      </w:r>
      <w:r w:rsidR="009F3240" w:rsidRPr="000E532F">
        <w:rPr>
          <w:rFonts w:asciiTheme="minorHAnsi" w:hAnsiTheme="minorHAnsi"/>
          <w:b/>
          <w:bCs/>
          <w:sz w:val="36"/>
          <w:szCs w:val="36"/>
        </w:rPr>
        <w:t>-v0.</w:t>
      </w:r>
      <w:r w:rsidR="009A7581" w:rsidRPr="009A7581">
        <w:rPr>
          <w:rFonts w:asciiTheme="minorHAnsi" w:hAnsiTheme="minorHAnsi"/>
          <w:b/>
          <w:bCs/>
          <w:sz w:val="36"/>
          <w:szCs w:val="36"/>
        </w:rPr>
        <w:t>3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 xml:space="preserve">Αγγουρά Ρουμπίνη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a6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9F3240" w:rsidRDefault="009F3240" w:rsidP="009F3240">
      <w:pPr>
        <w:pStyle w:val="2"/>
        <w:rPr>
          <w:rFonts w:eastAsia="Times New Roman"/>
          <w:b/>
          <w:bCs/>
          <w:lang w:val="en-US"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4BA5E6D4" w14:textId="77777777" w:rsidR="00007BDF" w:rsidRDefault="004A1CF3" w:rsidP="004A1CF3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val="en-GB"/>
        </w:rPr>
      </w:pPr>
      <w:r w:rsidRPr="004A1CF3">
        <w:rPr>
          <w:rFonts w:eastAsia="Times New Roman" w:cs="Times New Roman"/>
          <w:color w:val="000000"/>
          <w:sz w:val="24"/>
          <w:szCs w:val="24"/>
        </w:rPr>
        <w:t xml:space="preserve">Στο </w:t>
      </w:r>
      <w:proofErr w:type="spellStart"/>
      <w:r w:rsidRPr="004A1CF3">
        <w:rPr>
          <w:rFonts w:eastAsia="Times New Roman" w:cs="Times New Roman"/>
          <w:color w:val="000000"/>
          <w:sz w:val="24"/>
          <w:szCs w:val="24"/>
        </w:rPr>
        <w:t>domain</w:t>
      </w:r>
      <w:proofErr w:type="spellEnd"/>
      <w:r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A1CF3">
        <w:rPr>
          <w:rFonts w:eastAsia="Times New Roman" w:cs="Times New Roman"/>
          <w:color w:val="000000"/>
          <w:sz w:val="24"/>
          <w:szCs w:val="24"/>
        </w:rPr>
        <w:t>model</w:t>
      </w:r>
      <w:proofErr w:type="spellEnd"/>
      <w:r w:rsidRPr="004A1CF3">
        <w:rPr>
          <w:rFonts w:eastAsia="Times New Roman" w:cs="Times New Roman"/>
          <w:color w:val="000000"/>
          <w:sz w:val="24"/>
          <w:szCs w:val="24"/>
        </w:rPr>
        <w:t xml:space="preserve"> οι κλάσεις με </w:t>
      </w:r>
      <w:r>
        <w:rPr>
          <w:rFonts w:eastAsia="Times New Roman" w:cs="Times New Roman"/>
          <w:color w:val="000000"/>
          <w:sz w:val="24"/>
          <w:szCs w:val="24"/>
        </w:rPr>
        <w:t>Μωβ</w:t>
      </w:r>
      <w:r w:rsidRPr="004A1CF3">
        <w:rPr>
          <w:rFonts w:eastAsia="Times New Roman" w:cs="Times New Roman"/>
          <w:color w:val="000000"/>
          <w:sz w:val="24"/>
          <w:szCs w:val="24"/>
        </w:rPr>
        <w:t xml:space="preserve"> χρώμα αναπαριστούν στοιχεία UI</w:t>
      </w:r>
      <w:r>
        <w:rPr>
          <w:rFonts w:eastAsia="Times New Roman" w:cs="Times New Roman"/>
          <w:color w:val="000000"/>
          <w:sz w:val="24"/>
          <w:szCs w:val="24"/>
        </w:rPr>
        <w:t>. Αποφασίσαμε πως δεν</w:t>
      </w:r>
      <w:r w:rsidRPr="004A1CF3">
        <w:rPr>
          <w:rFonts w:eastAsia="Times New Roman" w:cs="Times New Roman"/>
          <w:color w:val="000000"/>
          <w:sz w:val="24"/>
          <w:szCs w:val="24"/>
        </w:rPr>
        <w:t xml:space="preserve"> θα αναλυθούν περαιτέρω, καθώς αναπαριστούν οθόνες</w:t>
      </w:r>
      <w:r>
        <w:rPr>
          <w:rFonts w:eastAsia="Times New Roman" w:cs="Times New Roman"/>
          <w:color w:val="000000"/>
          <w:sz w:val="24"/>
          <w:szCs w:val="24"/>
        </w:rPr>
        <w:t xml:space="preserve"> και γραφικά στοιχεία</w:t>
      </w:r>
      <w:r w:rsidRPr="004A1CF3">
        <w:rPr>
          <w:rFonts w:eastAsia="Times New Roman" w:cs="Times New Roman"/>
          <w:color w:val="000000"/>
          <w:sz w:val="24"/>
          <w:szCs w:val="24"/>
        </w:rPr>
        <w:t xml:space="preserve">. </w:t>
      </w:r>
    </w:p>
    <w:p w14:paraId="12F52A19" w14:textId="77777777" w:rsidR="00007BDF" w:rsidRDefault="00007BDF" w:rsidP="004A1CF3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val="en-GB"/>
        </w:rPr>
      </w:pPr>
    </w:p>
    <w:p w14:paraId="790B9464" w14:textId="36952690" w:rsidR="009F3240" w:rsidRPr="004A1CF3" w:rsidRDefault="009F3240" w:rsidP="004A1CF3">
      <w:pPr>
        <w:spacing w:after="0" w:line="240" w:lineRule="auto"/>
        <w:rPr>
          <w:rStyle w:val="-"/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Για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καλύτερη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προβολή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του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domain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model</w:t>
      </w:r>
      <w:r w:rsid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>
        <w:rPr>
          <w:rFonts w:eastAsia="Times New Roman" w:cs="Times New Roman"/>
          <w:color w:val="000000"/>
          <w:sz w:val="24"/>
          <w:szCs w:val="24"/>
        </w:rPr>
        <w:t>υπάρχει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proofErr w:type="spellStart"/>
      <w:r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proofErr w:type="spellEnd"/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αρχείο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στο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της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ομάδας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μας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10" w:history="1">
        <w:proofErr w:type="spellStart"/>
        <w:r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LibraVision</w:t>
        </w:r>
        <w:proofErr w:type="spellEnd"/>
        <w:r w:rsidRPr="004A1CF3">
          <w:rPr>
            <w:rStyle w:val="-"/>
            <w:b/>
            <w:bCs/>
            <w:sz w:val="24"/>
            <w:szCs w:val="24"/>
            <w:u w:val="none"/>
          </w:rPr>
          <w:t xml:space="preserve"> </w:t>
        </w:r>
        <w:proofErr w:type="spellStart"/>
        <w:r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Github</w:t>
        </w:r>
        <w:proofErr w:type="spellEnd"/>
      </w:hyperlink>
    </w:p>
    <w:p w14:paraId="525E512A" w14:textId="77777777" w:rsidR="009F3240" w:rsidRPr="00A254FB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95AB699" w14:textId="240D8F13" w:rsidR="009A7581" w:rsidRPr="00005FD2" w:rsidRDefault="009A7581" w:rsidP="009A7581">
      <w:p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Πρώτα φαίνεται η παλιά έκδοση του </w:t>
      </w:r>
      <w:r>
        <w:rPr>
          <w:color w:val="000000"/>
          <w:sz w:val="24"/>
          <w:szCs w:val="24"/>
          <w:lang w:val="en-GB"/>
        </w:rPr>
        <w:t>Domain</w:t>
      </w:r>
      <w:r w:rsidRPr="009A7581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lang w:val="en-GB"/>
        </w:rPr>
        <w:t>Model</w:t>
      </w:r>
      <w:r w:rsidRPr="00005FD2">
        <w:rPr>
          <w:color w:val="000000"/>
          <w:sz w:val="24"/>
          <w:szCs w:val="24"/>
        </w:rPr>
        <w:t xml:space="preserve"> με </w:t>
      </w:r>
      <w:r w:rsidRPr="00005FD2">
        <w:rPr>
          <w:color w:val="FF0000"/>
          <w:sz w:val="24"/>
          <w:szCs w:val="24"/>
        </w:rPr>
        <w:t>κόκκινο τίτλο</w:t>
      </w:r>
      <w:r w:rsidRPr="00005FD2">
        <w:rPr>
          <w:color w:val="000000"/>
          <w:sz w:val="24"/>
          <w:szCs w:val="24"/>
        </w:rPr>
        <w:t xml:space="preserve"> και στην συνέχεια η νέα έκδοση με </w:t>
      </w:r>
      <w:r w:rsidRPr="00005FD2">
        <w:rPr>
          <w:color w:val="4A86E8"/>
          <w:sz w:val="24"/>
          <w:szCs w:val="24"/>
        </w:rPr>
        <w:t>μπλε τίτλο</w:t>
      </w:r>
      <w:r>
        <w:rPr>
          <w:color w:val="4A86E8"/>
          <w:sz w:val="24"/>
          <w:szCs w:val="24"/>
        </w:rPr>
        <w:t>.</w:t>
      </w:r>
    </w:p>
    <w:p w14:paraId="6BC16C53" w14:textId="77777777" w:rsidR="009A7581" w:rsidRPr="009A7581" w:rsidRDefault="009A7581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</w:t>
      </w:r>
      <w:proofErr w:type="spellStart"/>
      <w:r>
        <w:rPr>
          <w:rFonts w:ascii="Arial" w:eastAsia="Arial" w:hAnsi="Arial" w:cs="Arial"/>
        </w:rPr>
        <w:t>id</w:t>
      </w:r>
      <w:proofErr w:type="spellEnd"/>
      <w:r>
        <w:rPr>
          <w:rFonts w:ascii="Arial" w:eastAsia="Arial" w:hAnsi="Arial" w:cs="Arial"/>
        </w:rPr>
        <w:t xml:space="preserve">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Member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Librarian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Profile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Reservation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Borrowing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Category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Notification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Wear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Experience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Donation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60B342B0" w14:textId="77777777" w:rsidR="009A7581" w:rsidRPr="00A254FB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F8C919E" w14:textId="77777777" w:rsidR="009A7581" w:rsidRPr="00A254FB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E6E1E3B" w14:textId="77777777" w:rsidR="009A7581" w:rsidRPr="00A254FB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6AC941E5" w14:textId="77777777" w:rsidR="009A7581" w:rsidRPr="00A254FB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6BEEFA79" w14:textId="77777777" w:rsidR="009A7581" w:rsidRPr="00A254FB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1998E2D9" w14:textId="77777777" w:rsidR="00007BDF" w:rsidRDefault="00007BDF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26DCAA4" w14:textId="625CB501" w:rsidR="009A7581" w:rsidRPr="009A7581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  <w:r w:rsidRPr="009A7581"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  <w:lastRenderedPageBreak/>
        <w:t>Domain Model</w:t>
      </w:r>
    </w:p>
    <w:p w14:paraId="4156326F" w14:textId="37368A8B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32346FB" wp14:editId="3B66E5FF">
            <wp:extent cx="5731200" cy="4724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B05B" w14:textId="77777777" w:rsidR="009437AD" w:rsidRDefault="009437AD">
      <w:pPr>
        <w:rPr>
          <w:rFonts w:ascii="Arial" w:eastAsia="Arial" w:hAnsi="Arial" w:cs="Arial"/>
        </w:rPr>
      </w:pPr>
    </w:p>
    <w:p w14:paraId="48B31743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B98931E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31F20F26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E123835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1215227C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6AE8B88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73D188DC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65A8E6FF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2EB89D05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0EE2D8A6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603926AB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733ACD9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4B45C78" w14:textId="0B8D4F9B" w:rsidR="009A7581" w:rsidRDefault="009A7581" w:rsidP="009A7581">
      <w:pPr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</w:pPr>
      <w:r w:rsidRPr="009A7581"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  <w:lastRenderedPageBreak/>
        <w:t>Domain Model</w:t>
      </w:r>
    </w:p>
    <w:p w14:paraId="087D71F6" w14:textId="6D28BCC2" w:rsidR="009A7581" w:rsidRPr="009A7581" w:rsidRDefault="009A7581" w:rsidP="009A7581">
      <w:pPr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</w:pPr>
      <w:r>
        <w:rPr>
          <w:rFonts w:ascii="Arial" w:eastAsia="Arial" w:hAnsi="Arial" w:cs="Arial"/>
          <w:b/>
          <w:bCs/>
          <w:noProof/>
          <w:color w:val="0E2841" w:themeColor="text2"/>
          <w:sz w:val="28"/>
          <w:szCs w:val="28"/>
          <w:lang w:val="en-GB"/>
        </w:rPr>
        <w:drawing>
          <wp:inline distT="0" distB="0" distL="0" distR="0" wp14:anchorId="4EDE5E87" wp14:editId="2CE16B13">
            <wp:extent cx="6645910" cy="5107305"/>
            <wp:effectExtent l="0" t="0" r="2540" b="0"/>
            <wp:docPr id="65443770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3770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F26897">
      <w:footerReference w:type="default" r:id="rId13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C9A60" w14:textId="77777777" w:rsidR="002B6DE3" w:rsidRDefault="002B6DE3">
      <w:pPr>
        <w:spacing w:after="0" w:line="240" w:lineRule="auto"/>
      </w:pPr>
      <w:r>
        <w:separator/>
      </w:r>
    </w:p>
  </w:endnote>
  <w:endnote w:type="continuationSeparator" w:id="0">
    <w:p w14:paraId="035E76EE" w14:textId="77777777" w:rsidR="002B6DE3" w:rsidRDefault="002B6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C76B8AB-EE47-4F31-9087-5D50B4A157BC}"/>
    <w:embedBold r:id="rId2" w:fontKey="{C89F8001-97CE-47A3-AFEC-DC8F2C020C6C}"/>
    <w:embedItalic r:id="rId3" w:fontKey="{24D5DB8E-DD12-4F24-96A2-C9D418367F5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879B696-514B-45DB-B3A0-B8147215E716}"/>
    <w:embedBold r:id="rId5" w:fontKey="{3DEBD4D7-628E-4A8E-8E09-A048DAE8CE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E28B85" w14:textId="77777777" w:rsidR="002B6DE3" w:rsidRDefault="002B6DE3">
      <w:pPr>
        <w:spacing w:after="0" w:line="240" w:lineRule="auto"/>
      </w:pPr>
      <w:r>
        <w:separator/>
      </w:r>
    </w:p>
  </w:footnote>
  <w:footnote w:type="continuationSeparator" w:id="0">
    <w:p w14:paraId="5DA7678C" w14:textId="77777777" w:rsidR="002B6DE3" w:rsidRDefault="002B6D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1"/>
  </w:num>
  <w:num w:numId="2" w16cid:durableId="1321733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007BDF"/>
    <w:rsid w:val="00015B99"/>
    <w:rsid w:val="002B6DE3"/>
    <w:rsid w:val="003A293A"/>
    <w:rsid w:val="003B5D8C"/>
    <w:rsid w:val="004A1CF3"/>
    <w:rsid w:val="004E7C8B"/>
    <w:rsid w:val="005C213A"/>
    <w:rsid w:val="006E66FB"/>
    <w:rsid w:val="00730D6A"/>
    <w:rsid w:val="0081680F"/>
    <w:rsid w:val="008223CB"/>
    <w:rsid w:val="008F54EC"/>
    <w:rsid w:val="009437AD"/>
    <w:rsid w:val="009817C5"/>
    <w:rsid w:val="009A7581"/>
    <w:rsid w:val="009F3240"/>
    <w:rsid w:val="009F599E"/>
    <w:rsid w:val="00A254FB"/>
    <w:rsid w:val="00C165DD"/>
    <w:rsid w:val="00C16B49"/>
    <w:rsid w:val="00DA5D5E"/>
    <w:rsid w:val="00DF7273"/>
    <w:rsid w:val="00F2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Επικεφαλίδα 1 Char"/>
    <w:basedOn w:val="a0"/>
    <w:link w:val="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Pr>
      <w:color w:val="595959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A092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A092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A092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A092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a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2">
    <w:name w:val="Table Grid"/>
    <w:basedOn w:val="a1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9F3240"/>
    <w:rPr>
      <w:color w:val="467886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4A1C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CallMeJasonYT/LibraVision/tree/main/3rd%20Assignment/Domain-Model-v0.3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Props1.xml><?xml version="1.0" encoding="utf-8"?>
<ds:datastoreItem xmlns:ds="http://schemas.openxmlformats.org/officeDocument/2006/customXml" ds:itemID="{3353A502-C277-4E65-BC97-1FDF5FA69D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396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ΑΓΓΟΥΡΑ ΡΟΥΜΠΙΝΗ-ΜΑΡΙΑ</cp:lastModifiedBy>
  <cp:revision>12</cp:revision>
  <dcterms:created xsi:type="dcterms:W3CDTF">2024-03-22T10:17:00Z</dcterms:created>
  <dcterms:modified xsi:type="dcterms:W3CDTF">2024-05-25T15:36:00Z</dcterms:modified>
</cp:coreProperties>
</file>