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Boss Clinician</w:t>
      </w:r>
    </w:p>
    <w:p>
      <w:pPr>
        <w:jc w:val="center"/>
      </w:pPr>
      <w:r>
        <w:rPr>
          <w:b/>
          <w:sz w:val="32"/>
        </w:rPr>
        <w:t>Final Email Structure</w:t>
      </w:r>
    </w:p>
    <w:p>
      <w:pPr>
        <w:jc w:val="center"/>
      </w:pPr>
      <w:r>
        <w:rPr>
          <w:i/>
          <w:sz w:val="20"/>
        </w:rPr>
        <w:t>Broadcasts, Auto Emails, and Templates</w:t>
      </w:r>
    </w:p>
    <w:p/>
    <w:p>
      <w:r>
        <w:rPr>
          <w:b/>
          <w:sz w:val="28"/>
        </w:rPr>
        <w:t>Approved Marketing → Email Structure</w:t>
      </w:r>
    </w:p>
    <w:p>
      <w:r>
        <w:rPr>
          <w:rFonts w:ascii="Consolas" w:hAnsi="Consolas"/>
          <w:sz w:val="22"/>
        </w:rPr>
        <w:t>MARKETING</w:t>
        <w:br/>
        <w:t xml:space="preserve">  Email</w:t>
        <w:br/>
        <w:t xml:space="preserve">    Broadcasts</w:t>
        <w:br/>
        <w:t xml:space="preserve">    Auto Emails</w:t>
        <w:br/>
        <w:t xml:space="preserve">    Templates</w:t>
      </w:r>
    </w:p>
    <w:p>
      <w:r>
        <w:t>Do not create Newsletter as a separate sidebar page or separate email system. A newsletter is a type of Broadcast.</w:t>
      </w:r>
    </w:p>
    <w:p>
      <w:pPr>
        <w:spacing w:before="200"/>
      </w:pPr>
      <w:r>
        <w:rPr>
          <w:b/>
          <w:sz w:val="26"/>
        </w:rPr>
        <w:t>Broadcasts</w:t>
      </w:r>
    </w:p>
    <w:p>
      <w:r>
        <w:rPr>
          <w:b/>
        </w:rPr>
        <w:t xml:space="preserve">Definition shown under the page title: </w:t>
      </w:r>
      <w:r>
        <w:t>Send newsletters, promotions, announcements, event invitations, program updates, and other emails to a selected audience.</w:t>
      </w:r>
    </w:p>
    <w:p>
      <w:pPr>
        <w:pStyle w:val="ListBullet"/>
      </w:pPr>
      <w:r>
        <w:t>Newsletter - regular news, tips, resources, and business updates.</w:t>
      </w:r>
    </w:p>
    <w:p>
      <w:pPr>
        <w:pStyle w:val="ListBullet"/>
      </w:pPr>
      <w:r>
        <w:t>Promotion - promote a course, coaching program, offer, launch, or other service.</w:t>
      </w:r>
    </w:p>
    <w:p>
      <w:pPr>
        <w:pStyle w:val="ListBullet"/>
      </w:pPr>
      <w:r>
        <w:t>Event Invitation - invite subscribers, leads, or customers to an event.</w:t>
      </w:r>
    </w:p>
    <w:p>
      <w:pPr>
        <w:pStyle w:val="ListBullet"/>
      </w:pPr>
      <w:r>
        <w:t>Announcement - share important news or updates.</w:t>
      </w:r>
    </w:p>
    <w:p>
      <w:pPr>
        <w:pStyle w:val="ListBullet"/>
      </w:pPr>
      <w:r>
        <w:t>Program / Course Update - communicate changes or news about an offering.</w:t>
      </w:r>
    </w:p>
    <w:p>
      <w:pPr>
        <w:pStyle w:val="ListBullet"/>
      </w:pPr>
      <w:r>
        <w:t>General Email - send an email that does not fit another type.</w:t>
      </w:r>
    </w:p>
    <w:p>
      <w:pPr>
        <w:spacing w:before="200"/>
      </w:pPr>
      <w:r>
        <w:rPr>
          <w:b/>
          <w:sz w:val="26"/>
        </w:rPr>
        <w:t>Auto Emails</w:t>
      </w:r>
    </w:p>
    <w:p>
      <w:r>
        <w:rPr>
          <w:b/>
        </w:rPr>
        <w:t xml:space="preserve">Definition shown under the page title: </w:t>
      </w:r>
      <w:r>
        <w:t>Automatically send a series of emails over time when someone meets the conditions you choose.</w:t>
      </w:r>
    </w:p>
    <w:p>
      <w:pPr>
        <w:pStyle w:val="ListBullet"/>
      </w:pPr>
      <w:r>
        <w:t>New customer welcome auto email.</w:t>
      </w:r>
    </w:p>
    <w:p>
      <w:pPr>
        <w:pStyle w:val="ListBullet"/>
      </w:pPr>
      <w:r>
        <w:t>New subscriber welcome auto email.</w:t>
      </w:r>
    </w:p>
    <w:p>
      <w:pPr>
        <w:pStyle w:val="ListBullet"/>
      </w:pPr>
      <w:r>
        <w:t>Lounge customer onboarding auto email.</w:t>
      </w:r>
    </w:p>
    <w:p>
      <w:pPr>
        <w:pStyle w:val="ListBullet"/>
      </w:pPr>
      <w:r>
        <w:t>Boardroom customer onboarding auto email.</w:t>
      </w:r>
    </w:p>
    <w:p>
      <w:pPr>
        <w:pStyle w:val="ListBullet"/>
      </w:pPr>
      <w:r>
        <w:t>Quiz-result follow-up auto email.</w:t>
      </w:r>
    </w:p>
    <w:p>
      <w:pPr>
        <w:pStyle w:val="ListBullet"/>
      </w:pPr>
      <w:r>
        <w:t>Form-submission follow-up auto email.</w:t>
      </w:r>
    </w:p>
    <w:p>
      <w:pPr>
        <w:spacing w:before="200"/>
      </w:pPr>
      <w:r>
        <w:rPr>
          <w:b/>
          <w:sz w:val="26"/>
        </w:rPr>
        <w:t>Templates</w:t>
      </w:r>
    </w:p>
    <w:p>
      <w:r>
        <w:rPr>
          <w:b/>
        </w:rPr>
        <w:t xml:space="preserve">Definition shown under the page title: </w:t>
      </w:r>
      <w:r>
        <w:t>Save reusable email designs and content so new emails can be created faster.</w:t>
      </w:r>
    </w:p>
    <w:p>
      <w:pPr>
        <w:pStyle w:val="ListBullet"/>
      </w:pPr>
      <w:r>
        <w:t>Welcome email template.</w:t>
      </w:r>
    </w:p>
    <w:p>
      <w:pPr>
        <w:pStyle w:val="ListBullet"/>
      </w:pPr>
      <w:r>
        <w:t>Newsletter template.</w:t>
      </w:r>
    </w:p>
    <w:p>
      <w:pPr>
        <w:pStyle w:val="ListBullet"/>
      </w:pPr>
      <w:r>
        <w:t>Event invitation template.</w:t>
      </w:r>
    </w:p>
    <w:p>
      <w:pPr>
        <w:pStyle w:val="ListBullet"/>
      </w:pPr>
      <w:r>
        <w:t>Promotion template.</w:t>
      </w:r>
    </w:p>
    <w:p>
      <w:pPr>
        <w:spacing w:before="200"/>
      </w:pPr>
      <w:r>
        <w:rPr>
          <w:b/>
          <w:sz w:val="26"/>
        </w:rPr>
        <w:t>Broadcast Creation</w:t>
      </w:r>
    </w:p>
    <w:p>
      <w:r>
        <w:t>When the admin clicks + New Broadcast, ask what kind of email they want to send. The email editor can then adapt its suggested content or template while using the same underlying Broadcast system.</w:t>
      </w:r>
    </w:p>
    <w:p>
      <w:pPr>
        <w:pStyle w:val="ListBullet"/>
      </w:pPr>
      <w:r>
        <w:t>Newsletter</w:t>
      </w:r>
    </w:p>
    <w:p>
      <w:pPr>
        <w:pStyle w:val="ListBullet"/>
      </w:pPr>
      <w:r>
        <w:t>Promotion</w:t>
      </w:r>
    </w:p>
    <w:p>
      <w:pPr>
        <w:pStyle w:val="ListBullet"/>
      </w:pPr>
      <w:r>
        <w:t>Event Invitation</w:t>
      </w:r>
    </w:p>
    <w:p>
      <w:pPr>
        <w:pStyle w:val="ListBullet"/>
      </w:pPr>
      <w:r>
        <w:t>Announcement</w:t>
      </w:r>
    </w:p>
    <w:p>
      <w:pPr>
        <w:pStyle w:val="ListBullet"/>
      </w:pPr>
      <w:r>
        <w:t>Program / Course Update</w:t>
      </w:r>
    </w:p>
    <w:p>
      <w:pPr>
        <w:pStyle w:val="ListBullet"/>
      </w:pPr>
      <w:r>
        <w:t>General Email</w:t>
      </w:r>
    </w:p>
    <w:p>
      <w:pPr>
        <w:spacing w:before="200"/>
      </w:pPr>
      <w:r>
        <w:rPr>
          <w:b/>
          <w:sz w:val="26"/>
        </w:rPr>
        <w:t>Simple Rule for Broadcasts vs Auto Emails</w:t>
      </w:r>
    </w:p>
    <w:p>
      <w:r>
        <w:t>Broadcast: the Boss Clinician admin decides what to send, who should receive it, and when it should be sent.</w:t>
      </w:r>
    </w:p>
    <w:p>
      <w:r>
        <w:t>Auto Email: a person's action or status automatically starts a predefined series of emails for that person.</w:t>
      </w:r>
    </w:p>
    <w:p>
      <w:r>
        <w:t>Example - Broadcast:</w:t>
      </w:r>
    </w:p>
    <w:p>
      <w:r>
        <w:t>Yvette wants to send the September newsletter to all subscribers on September 5. She creates a Broadcast, chooses Newsletter, selects the audience, and schedules it.</w:t>
      </w:r>
    </w:p>
    <w:p>
      <w:r>
        <w:t>Example - Auto Email:</w:t>
      </w:r>
    </w:p>
    <w:p>
      <w:r>
        <w:t>A person purchases The Lounge. The system automatically starts the Lounge Welcome Auto Emails for that customer. No manual addition to the auto email should be required when the entry condition is configured.</w:t>
      </w:r>
    </w:p>
    <w:p>
      <w:pPr>
        <w:spacing w:before="200"/>
      </w:pPr>
      <w:r>
        <w:rPr>
          <w:b/>
          <w:sz w:val="26"/>
        </w:rPr>
        <w:t>UX Requirement</w:t>
      </w:r>
    </w:p>
    <w:p>
      <w:r>
        <w:t>As with the rest of the Boss Clinician admin portal, every Email page and sub-page must show a short, plain-English definition directly under its title. Avoid technical email-marketing terminology when a simpler business phrase can explain the same action.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