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b/>
          <w:sz w:val="32"/>
          <w:b/>
          <w:szCs w:val="32"/>
          <w:rFonts w:ascii="Times New Roman" w:hAnsi="Times New Roman" w:cs="Times New Roman"/>
        </w:rPr>
      </w:pPr>
      <w:r>
        <w:rPr/>
        <w:drawing>
          <wp:inline distT="0" distB="0" distL="0" distR="0">
            <wp:extent cx="991235" cy="685800"/>
            <wp:effectExtent l="0" t="0" r="0" b="0"/>
            <wp:docPr id="1" name="Picture" descr="Macintosh HD:Users:CallToPower:Desktop:matterho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Macintosh HD:Users:CallToPower:Desktop:matterhorn.png"/>
                    <pic:cNvPicPr>
                      <a:picLocks noChangeAspect="1" noChangeArrowheads="1"/>
                    </pic:cNvPicPr>
                  </pic:nvPicPr>
                  <pic:blipFill>
                    <a:blip r:embed="rId2"/>
                    <a:stretch>
                      <a:fillRect/>
                    </a:stretch>
                  </pic:blipFill>
                  <pic:spPr bwMode="auto">
                    <a:xfrm>
                      <a:off x="0" y="0"/>
                      <a:ext cx="991235" cy="685800"/>
                    </a:xfrm>
                    <a:prstGeom prst="rect">
                      <a:avLst/>
                    </a:prstGeom>
                    <a:noFill/>
                    <a:ln w="9525">
                      <a:noFill/>
                      <a:miter lim="800000"/>
                      <a:headEnd/>
                      <a:tailEnd/>
                    </a:ln>
                  </pic:spPr>
                </pic:pic>
              </a:graphicData>
            </a:graphic>
          </wp:inline>
        </w:drawing>
      </w:r>
      <w:r/>
    </w:p>
    <w:p>
      <w:pPr>
        <w:pStyle w:val="Normal"/>
        <w:jc w:val="center"/>
        <w:rPr>
          <w:sz w:val="32"/>
          <w:b/>
          <w:sz w:val="32"/>
          <w:b/>
          <w:szCs w:val="32"/>
          <w:rFonts w:ascii="Times New Roman" w:hAnsi="Times New Roman" w:eastAsia="ＭＳ 明朝" w:cs="Times New Roman" w:eastAsiaTheme="minorEastAsia"/>
          <w:color w:val="00000A"/>
          <w:lang w:val="en-US" w:eastAsia="en-US" w:bidi="ar-SA"/>
        </w:rPr>
      </w:pPr>
      <w:r>
        <w:rPr>
          <w:rFonts w:cs="Times New Roman" w:ascii="Times New Roman" w:hAnsi="Times New Roman"/>
          <w:b/>
          <w:sz w:val="32"/>
          <w:szCs w:val="32"/>
        </w:rPr>
      </w:r>
      <w:r/>
    </w:p>
    <w:p>
      <w:pPr>
        <w:pStyle w:val="Normal"/>
        <w:jc w:val="center"/>
        <w:rPr>
          <w:sz w:val="32"/>
          <w:b/>
          <w:sz w:val="32"/>
          <w:b/>
          <w:szCs w:val="32"/>
          <w:rFonts w:ascii="Times New Roman" w:hAnsi="Times New Roman" w:cs="Times New Roman"/>
        </w:rPr>
      </w:pPr>
      <w:r>
        <w:rPr>
          <w:rFonts w:cs="Times New Roman" w:ascii="Times New Roman" w:hAnsi="Times New Roman"/>
          <w:b/>
          <w:sz w:val="32"/>
          <w:szCs w:val="32"/>
        </w:rPr>
        <w:t>Matterhorn Remote Inbox (MHRI)</w:t>
      </w:r>
      <w:r/>
    </w:p>
    <w:p>
      <w:pPr>
        <w:pStyle w:val="Normal"/>
        <w:jc w:val="center"/>
      </w:pPr>
      <w:r>
        <w:rPr>
          <w:rFonts w:cs="Times New Roman" w:ascii="Times New Roman" w:hAnsi="Times New Roman"/>
          <w:b/>
          <w:sz w:val="28"/>
          <w:szCs w:val="28"/>
        </w:rPr>
        <w:t>Manual for Version 1.8.x</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 w:val="20"/>
          <w:szCs w:val="20"/>
          <w:rFonts w:ascii="Times New Roman" w:hAnsi="Times New Roman" w:eastAsia="ＭＳ 明朝" w:cs="Times New Roman"/>
          <w:color w:val="000000"/>
          <w:lang w:val="en-US" w:eastAsia="en-US" w:bidi="ar-SA"/>
        </w:rPr>
      </w:pPr>
      <w:r>
        <w:rPr>
          <w:rFonts w:cs="Times New Roman" w:ascii="Times New Roman" w:hAnsi="Times New Roman"/>
          <w:color w:val="000000"/>
          <w:sz w:val="20"/>
          <w:szCs w:val="20"/>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4"/>
          <w:sz w:val="24"/>
          <w:szCs w:val="24"/>
          <w:rFonts w:ascii="Times New Roman" w:hAnsi="Times New Roman" w:eastAsia="ＭＳ 明朝" w:cs="Times New Roman"/>
          <w:color w:val="000000"/>
          <w:lang w:val="en-US" w:eastAsia="en-US" w:bidi="ar-SA"/>
        </w:rPr>
      </w:pPr>
      <w:r>
        <w:rPr>
          <w:rFonts w:cs="Times New Roman" w:ascii="Times New Roman" w:hAnsi="Times New Roman"/>
          <w:color w:val="000000"/>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The Matterhorn Remote Inbox (MHRI) is a tool which simplifies the collaboration between external hardware and the Opencast Matterhorn Project</w:t>
      </w:r>
      <w:r>
        <w:rPr>
          <w:rStyle w:val="FootnoteAnchor"/>
          <w:rFonts w:cs="Times New Roman" w:ascii="Times New Roman" w:hAnsi="Times New Roman"/>
          <w:color w:val="000000"/>
        </w:rPr>
        <w:footnoteReference w:id="2"/>
      </w:r>
      <w:r>
        <w:rPr>
          <w:rFonts w:cs="Times New Roman" w:ascii="Times New Roman" w:hAnsi="Times New Roman"/>
          <w:color w:val="000000"/>
        </w:rPr>
        <w:t>.</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4"/>
          <w:sz w:val="24"/>
          <w:szCs w:val="24"/>
          <w:rFonts w:ascii="Times New Roman" w:hAnsi="Times New Roman" w:eastAsia="ＭＳ 明朝" w:cs="Times New Roman"/>
          <w:color w:val="000000"/>
          <w:lang w:val="en-US" w:eastAsia="en-US" w:bidi="ar-SA"/>
        </w:rPr>
      </w:pPr>
      <w:r>
        <w:rPr>
          <w:rFonts w:cs="Times New Roman" w:ascii="Times New Roman" w:hAnsi="Times New Roman"/>
          <w:color w:val="000000"/>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MHRI has an easy-to-use graphical user interface to manage and upload recordings. At the first start an arbitrary main directory is being set up, which is then, including every contained and future files and directories, being watched. The sub-directories get the status of an 'Inbox' which stands for a series in Matterhorn. Every change of one of the inboxes is being registered. When e.g. a new recording has been created - that means a new directory has been created in one of the inboxes - the new recording will be marked for later upload and processing after no new changes occurred. The graphical user interface displays among other features the status of the recordings on the machine and on the server. Besides there are functions for planning, stopping and repeating the process and for the creation and modification of series on the server. Workflows can be assigned and different editors are available.</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4"/>
          <w:sz w:val="24"/>
          <w:szCs w:val="24"/>
          <w:rFonts w:ascii="Times New Roman" w:hAnsi="Times New Roman" w:eastAsia="ＭＳ 明朝" w:cs="Times New Roman"/>
          <w:color w:val="000000"/>
          <w:lang w:val="en-US" w:eastAsia="en-US" w:bidi="ar-SA"/>
        </w:rPr>
      </w:pPr>
      <w:r>
        <w:rPr>
          <w:rFonts w:cs="Times New Roman" w:ascii="Times New Roman" w:hAnsi="Times New Roman"/>
          <w:color w:val="000000"/>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The Matterhorn Remote Inbox qualifies to work together with TheRec Matterhorn</w:t>
      </w:r>
      <w:r>
        <w:rPr>
          <w:rStyle w:val="FootnoteAnchor"/>
          <w:rFonts w:cs="Times New Roman" w:ascii="Times New Roman" w:hAnsi="Times New Roman"/>
          <w:color w:val="000000"/>
        </w:rPr>
        <w:footnoteReference w:id="3"/>
      </w:r>
      <w:r>
        <w:rPr>
          <w:rFonts w:cs="Times New Roman" w:ascii="Times New Roman" w:hAnsi="Times New Roman"/>
          <w:color w:val="000000"/>
        </w:rPr>
        <w:t>. TheRec Matterhorn is able to record videos synchronously from multiple sources. When TheRec Matterhorn directly records into one of the Inboxes, all changes will be registered and uploaded by MHRI after the recording has finished.</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4"/>
          <w:sz w:val="24"/>
          <w:szCs w:val="24"/>
          <w:rFonts w:ascii="Times New Roman" w:hAnsi="Times New Roman" w:eastAsia="ＭＳ 明朝" w:cs="Times New Roman"/>
          <w:color w:val="000000"/>
          <w:lang w:val="en-US" w:eastAsia="en-US" w:bidi="ar-SA"/>
        </w:rPr>
      </w:pPr>
      <w:r>
        <w:rPr>
          <w:rFonts w:cs="Times New Roman" w:ascii="Times New Roman" w:hAnsi="Times New Roman"/>
          <w:color w:val="000000"/>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MHRI was developed by the currently active developer Denis Meyer and the former developer Benjamin Wulff. Organizations behind: ELAN e.V</w:t>
      </w:r>
      <w:r>
        <w:rPr>
          <w:rStyle w:val="FootnoteAnchor"/>
          <w:rFonts w:cs="Times New Roman" w:ascii="Times New Roman" w:hAnsi="Times New Roman"/>
          <w:color w:val="000000"/>
        </w:rPr>
        <w:footnoteReference w:id="4"/>
      </w:r>
      <w:r>
        <w:rPr>
          <w:rFonts w:cs="Times New Roman" w:ascii="Times New Roman" w:hAnsi="Times New Roman"/>
          <w:color w:val="000000"/>
        </w:rPr>
        <w:t>, virtUOS</w:t>
      </w:r>
      <w:r>
        <w:rPr>
          <w:rStyle w:val="FootnoteAnchor"/>
          <w:rFonts w:cs="Times New Roman" w:ascii="Times New Roman" w:hAnsi="Times New Roman"/>
          <w:color w:val="000000"/>
        </w:rPr>
        <w:footnoteReference w:id="5"/>
      </w:r>
      <w:r>
        <w:rPr>
          <w:rFonts w:cs="Times New Roman" w:ascii="Times New Roman" w:hAnsi="Times New Roman"/>
          <w:color w:val="000000"/>
        </w:rPr>
        <w:t>, University of Osnabrueck</w:t>
      </w:r>
      <w:r>
        <w:rPr>
          <w:rStyle w:val="FootnoteAnchor"/>
          <w:rFonts w:cs="Times New Roman" w:ascii="Times New Roman" w:hAnsi="Times New Roman"/>
          <w:color w:val="000000"/>
        </w:rPr>
        <w:footnoteReference w:id="6"/>
      </w:r>
      <w:r>
        <w:rPr>
          <w:rFonts w:cs="Times New Roman" w:ascii="Times New Roman" w:hAnsi="Times New Roman"/>
          <w:color w:val="000000"/>
        </w:rPr>
        <w:t>.</w:t>
      </w:r>
      <w:r/>
    </w:p>
    <w:p>
      <w:pPr>
        <w:pStyle w:val="Normal"/>
        <w:rPr>
          <w:sz w:val="24"/>
          <w:sz w:val="24"/>
          <w:szCs w:val="24"/>
          <w:rFonts w:ascii="Times New Roman" w:hAnsi="Times New Roman" w:eastAsia="ＭＳ 明朝" w:cs="Times New Roman" w:eastAsiaTheme="minorEastAsia"/>
          <w:color w:val="00000A"/>
          <w:lang w:val="en-US" w:eastAsia="en-US" w:bidi="ar-SA"/>
        </w:rPr>
      </w:pPr>
      <w:r>
        <w:rPr>
          <w:rFonts w:cs="Times New Roman" w:ascii="Times New Roman" w:hAnsi="Times New Roman"/>
        </w:rPr>
      </w:r>
      <w:r>
        <w:br w:type="page"/>
      </w:r>
      <w:r/>
    </w:p>
    <w:p>
      <w:pPr>
        <w:pStyle w:val="Normal"/>
        <w:rPr>
          <w:sz w:val="28"/>
          <w:u w:val="single"/>
          <w:b/>
          <w:sz w:val="28"/>
          <w:b/>
          <w:szCs w:val="28"/>
          <w:rFonts w:ascii="Times New Roman" w:hAnsi="Times New Roman" w:cs="Times New Roman"/>
        </w:rPr>
      </w:pPr>
      <w:r>
        <w:rPr>
          <w:rFonts w:cs="Times New Roman" w:ascii="Times New Roman" w:hAnsi="Times New Roman"/>
          <w:b/>
          <w:sz w:val="28"/>
          <w:szCs w:val="28"/>
          <w:u w:val="single"/>
        </w:rPr>
        <w:t>Authors</w:t>
      </w:r>
      <w:r/>
    </w:p>
    <w:p>
      <w:pPr>
        <w:pStyle w:val="Normal"/>
        <w:rPr>
          <w:u w:val="single"/>
          <w:szCs w:val="28"/>
          <w:rFonts w:ascii="Times New Roman" w:hAnsi="Times New Roman" w:cs="Times New Roman"/>
        </w:rPr>
      </w:pPr>
      <w:r>
        <w:rPr>
          <w:rFonts w:cs="Times New Roman" w:ascii="Times New Roman" w:hAnsi="Times New Roman"/>
          <w:szCs w:val="28"/>
          <w:u w:val="single"/>
        </w:rPr>
        <w:t>Ac</w:t>
      </w:r>
      <w:r>
        <w:rPr>
          <w:rFonts w:cs="Times New Roman" w:ascii="Times New Roman" w:hAnsi="Times New Roman"/>
          <w:b w:val="false"/>
          <w:bCs w:val="false"/>
          <w:sz w:val="24"/>
          <w:szCs w:val="24"/>
          <w:u w:val="single"/>
        </w:rPr>
        <w:t>tive</w:t>
      </w:r>
      <w:r/>
    </w:p>
    <w:p>
      <w:pPr>
        <w:pStyle w:val="ListParagraph"/>
        <w:numPr>
          <w:ilvl w:val="0"/>
          <w:numId w:val="14"/>
        </w:numPr>
      </w:pPr>
      <w:r>
        <w:rPr>
          <w:rFonts w:cs="Times New Roman" w:ascii="Times New Roman" w:hAnsi="Times New Roman"/>
          <w:b w:val="false"/>
          <w:bCs w:val="false"/>
          <w:sz w:val="24"/>
          <w:szCs w:val="24"/>
        </w:rPr>
        <w:t>Denis Meyer (</w:t>
      </w:r>
      <w:hyperlink r:id="rId3">
        <w:r>
          <w:rPr>
            <w:rStyle w:val="InternetLink"/>
            <w:rFonts w:cs="Times New Roman" w:ascii="Times New Roman" w:hAnsi="Times New Roman"/>
            <w:b w:val="false"/>
            <w:bCs w:val="false"/>
            <w:sz w:val="24"/>
            <w:szCs w:val="24"/>
          </w:rPr>
          <w:t>meyer@elan-ev.de</w:t>
        </w:r>
      </w:hyperlink>
      <w:r>
        <w:rPr>
          <w:rFonts w:cs="Times New Roman" w:ascii="Times New Roman" w:hAnsi="Times New Roman"/>
          <w:b w:val="false"/>
          <w:bCs w:val="false"/>
          <w:sz w:val="24"/>
          <w:szCs w:val="24"/>
        </w:rPr>
        <w:t>)</w:t>
      </w:r>
      <w:r/>
    </w:p>
    <w:p>
      <w:pPr>
        <w:pStyle w:val="Normal"/>
        <w:rPr>
          <w:u w:val="single"/>
          <w:rFonts w:ascii="Times New Roman" w:hAnsi="Times New Roman" w:cs="Times New Roman"/>
        </w:rPr>
      </w:pPr>
      <w:r>
        <w:rPr>
          <w:rFonts w:cs="Times New Roman" w:ascii="Times New Roman" w:hAnsi="Times New Roman"/>
          <w:b w:val="false"/>
          <w:bCs w:val="false"/>
          <w:sz w:val="24"/>
          <w:szCs w:val="24"/>
          <w:u w:val="single"/>
        </w:rPr>
        <w:t>Former</w:t>
      </w:r>
      <w:r/>
    </w:p>
    <w:p>
      <w:pPr>
        <w:pStyle w:val="ListParagraph"/>
        <w:numPr>
          <w:ilvl w:val="0"/>
          <w:numId w:val="13"/>
        </w:numPr>
      </w:pPr>
      <w:r>
        <w:rPr>
          <w:rFonts w:cs="Times New Roman" w:ascii="Times New Roman" w:hAnsi="Times New Roman"/>
        </w:rPr>
        <w:t>Benjamin Wulff</w:t>
      </w:r>
      <w:r/>
    </w:p>
    <w:p>
      <w:pPr>
        <w:pStyle w:val="ListParagraph"/>
        <w:rPr>
          <w:sz w:val="28"/>
          <w:u w:val="single"/>
          <w:b/>
          <w:sz w:val="28"/>
          <w:b/>
          <w:szCs w:val="28"/>
          <w:rFonts w:ascii="Times New Roman" w:hAnsi="Times New Roman" w:eastAsia="ＭＳ 明朝" w:cs="Times New Roman" w:eastAsiaTheme="minorEastAsia"/>
          <w:color w:val="00000A"/>
          <w:lang w:val="en-US" w:eastAsia="en-US" w:bidi="ar-SA"/>
        </w:rPr>
      </w:pPr>
      <w:r>
        <w:rPr>
          <w:rFonts w:cs="Times New Roman" w:ascii="Times New Roman" w:hAnsi="Times New Roman"/>
          <w:b/>
          <w:sz w:val="28"/>
          <w:szCs w:val="28"/>
          <w:u w:val="single"/>
        </w:rPr>
      </w:r>
      <w:r/>
    </w:p>
    <w:p>
      <w:pPr>
        <w:pStyle w:val="Normal"/>
        <w:rPr>
          <w:sz w:val="28"/>
          <w:u w:val="single"/>
          <w:b/>
          <w:sz w:val="28"/>
          <w:b/>
          <w:szCs w:val="28"/>
          <w:rFonts w:ascii="Times New Roman" w:hAnsi="Times New Roman" w:cs="Times New Roman"/>
        </w:rPr>
      </w:pPr>
      <w:r>
        <w:rPr>
          <w:rFonts w:cs="Times New Roman" w:ascii="Times New Roman" w:hAnsi="Times New Roman"/>
          <w:b/>
          <w:sz w:val="28"/>
          <w:szCs w:val="28"/>
          <w:u w:val="single"/>
        </w:rPr>
        <w:t>Requirements</w:t>
      </w:r>
      <w:r/>
    </w:p>
    <w:p>
      <w:pPr>
        <w:pStyle w:val="ListParagraph"/>
        <w:numPr>
          <w:ilvl w:val="0"/>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rFonts w:cs="Times New Roman" w:ascii="Times New Roman" w:hAnsi="Times New Roman"/>
          <w:color w:val="000000"/>
        </w:rPr>
        <w:t xml:space="preserve">Oracle </w:t>
      </w:r>
      <w:bookmarkStart w:id="0" w:name="_GoBack"/>
      <w:r>
        <w:rPr>
          <w:rFonts w:cs="Times New Roman" w:ascii="Times New Roman" w:hAnsi="Times New Roman"/>
          <w:color w:val="000000"/>
        </w:rPr>
        <w:t>Java</w:t>
      </w:r>
      <w:bookmarkEnd w:id="0"/>
      <w:r>
        <w:rPr>
          <w:rFonts w:cs="Times New Roman" w:ascii="Times New Roman" w:hAnsi="Times New Roman"/>
          <w:color w:val="000000"/>
        </w:rPr>
        <w:t xml:space="preserve"> 8 Java Runtime Environment (JRE)</w:t>
      </w:r>
      <w:r/>
    </w:p>
    <w:p>
      <w:pPr>
        <w:pStyle w:val="ListParagraph"/>
        <w:numPr>
          <w:ilvl w:val="0"/>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Windows 7, Windows 8</w:t>
      </w:r>
      <w:r>
        <w:rPr>
          <w:rStyle w:val="FootnoteAnchor"/>
          <w:rFonts w:cs="Times New Roman" w:ascii="Times New Roman" w:hAnsi="Times New Roman"/>
          <w:color w:val="000000"/>
        </w:rPr>
        <w:footnoteReference w:id="7"/>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4"/>
          <w:sz w:val="24"/>
          <w:szCs w:val="24"/>
          <w:rFonts w:ascii="Times New Roman" w:hAnsi="Times New Roman" w:eastAsia="ＭＳ 明朝" w:cs="Times New Roman"/>
          <w:color w:val="000000"/>
          <w:lang w:val="en-US" w:eastAsia="en-US" w:bidi="ar-SA"/>
        </w:rPr>
      </w:pPr>
      <w:r>
        <w:rPr>
          <w:rFonts w:cs="Times New Roman" w:ascii="Times New Roman" w:hAnsi="Times New Roman"/>
          <w:color w:val="000000"/>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8"/>
          <w:u w:val="single"/>
          <w:b/>
          <w:sz w:val="28"/>
          <w:b/>
          <w:szCs w:val="28"/>
          <w:rFonts w:ascii="Times New Roman" w:hAnsi="Times New Roman" w:cs="Times New Roman"/>
          <w:color w:val="000000"/>
        </w:rPr>
      </w:pPr>
      <w:r>
        <w:rPr>
          <w:rFonts w:cs="Times New Roman" w:ascii="Times New Roman" w:hAnsi="Times New Roman"/>
          <w:b/>
          <w:color w:val="000000"/>
          <w:sz w:val="28"/>
          <w:szCs w:val="28"/>
          <w:u w:val="single"/>
        </w:rPr>
        <w:t>Server requirements</w:t>
      </w:r>
      <w:r/>
    </w:p>
    <w:p>
      <w:pPr>
        <w:pStyle w:val="Normal"/>
        <w:rPr>
          <w:rFonts w:ascii="Times New Roman" w:hAnsi="Times New Roman" w:cs="Times New Roman"/>
          <w:color w:val="000000"/>
        </w:rPr>
      </w:pPr>
      <w:r>
        <w:rPr>
          <w:rFonts w:cs="Times New Roman" w:ascii="Times New Roman" w:hAnsi="Times New Roman"/>
          <w:color w:val="000000"/>
        </w:rPr>
        <w:t xml:space="preserve">It is recommended to use Opencast Matterhorn version 1.4.x, 1.5.x or 1.6.x. </w:t>
      </w:r>
      <w:r/>
    </w:p>
    <w:p>
      <w:pPr>
        <w:pStyle w:val="Normal"/>
        <w:rPr>
          <w:rFonts w:ascii="Times New Roman" w:hAnsi="Times New Roman" w:cs="Times New Roman"/>
          <w:color w:val="000000"/>
        </w:rPr>
      </w:pPr>
      <w:r>
        <w:rPr>
          <w:rFonts w:cs="Times New Roman" w:ascii="Times New Roman" w:hAnsi="Times New Roman"/>
          <w:color w:val="000000"/>
        </w:rPr>
        <w:t>Opencast Matterhorn version 1.3.x is supported as well.</w:t>
      </w:r>
      <w:r/>
    </w:p>
    <w:p>
      <w:pPr>
        <w:pStyle w:val="Normal"/>
      </w:pPr>
      <w:r>
        <w:rPr>
          <w:rFonts w:cs="Times New Roman" w:ascii="Times New Roman" w:hAnsi="Times New Roman"/>
          <w:color w:val="000000"/>
        </w:rPr>
        <w:t>Versions greater than 1.6.x have not been tested, yet.</w:t>
      </w:r>
      <w:r>
        <w:br w:type="page"/>
      </w:r>
      <w:r/>
    </w:p>
    <w:p>
      <w:pPr>
        <w:pStyle w:val="Normal"/>
        <w:rPr>
          <w:sz w:val="28"/>
          <w:u w:val="single"/>
          <w:b/>
          <w:sz w:val="28"/>
          <w:b/>
          <w:szCs w:val="28"/>
          <w:rFonts w:ascii="Times New Roman" w:hAnsi="Times New Roman" w:cs="Times New Roman"/>
        </w:rPr>
      </w:pPr>
      <w:r>
        <w:rPr>
          <w:rFonts w:cs="Times New Roman" w:ascii="Times New Roman" w:hAnsi="Times New Roman"/>
          <w:b/>
          <w:sz w:val="28"/>
          <w:szCs w:val="28"/>
          <w:u w:val="single"/>
        </w:rPr>
        <w:t>Installation</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Install Java</w:t>
      </w:r>
      <w:r>
        <w:rPr>
          <w:rStyle w:val="FootnoteAnchor"/>
          <w:rFonts w:cs="Times New Roman" w:ascii="Times New Roman" w:hAnsi="Times New Roman"/>
          <w:color w:val="000000"/>
        </w:rPr>
        <w:footnoteReference w:id="8"/>
      </w:r>
      <w:r>
        <w:rPr>
          <w:rFonts w:cs="Times New Roman" w:ascii="Times New Roman" w:hAnsi="Times New Roman"/>
          <w:color w:val="000000"/>
        </w:rPr>
        <w:t xml:space="preserve"> if not already installed (Have a look at “Install Java”)</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Unzip "mhri-x.y.z-setup.zip"</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Open the unzipped directory</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Double click "MHRI x.y.z Setup”</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rFonts w:cs="Times New Roman" w:ascii="Times New Roman" w:hAnsi="Times New Roman"/>
          <w:color w:val="000000"/>
        </w:rPr>
        <w:t>Follow the installer steps</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8"/>
          <w:u w:val="single"/>
          <w:b/>
          <w:sz w:val="28"/>
          <w:b/>
          <w:szCs w:val="28"/>
          <w:rFonts w:ascii="Times New Roman" w:hAnsi="Times New Roman" w:eastAsia="ＭＳ 明朝" w:cs="Times New Roman"/>
          <w:color w:val="000000"/>
          <w:lang w:val="en-US" w:eastAsia="en-US" w:bidi="ar-SA"/>
        </w:rPr>
      </w:pPr>
      <w:r>
        <w:rPr>
          <w:rFonts w:cs="Times New Roman" w:ascii="Times New Roman" w:hAnsi="Times New Roman"/>
          <w:b/>
          <w:color w:val="000000"/>
          <w:sz w:val="28"/>
          <w:szCs w:val="28"/>
          <w:u w:val="singl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i/>
          <w:i/>
          <w:rFonts w:ascii="Times New Roman" w:hAnsi="Times New Roman" w:cs="Times New Roman"/>
          <w:color w:val="000000"/>
        </w:rPr>
      </w:pPr>
      <w:r>
        <w:rPr>
          <w:rFonts w:cs="Times New Roman" w:ascii="Times New Roman" w:hAnsi="Times New Roman"/>
          <w:b/>
          <w:color w:val="000000"/>
          <w:sz w:val="28"/>
          <w:szCs w:val="28"/>
          <w:u w:val="single"/>
        </w:rPr>
        <w:t>Uninstallation</w:t>
      </w:r>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Make sure you exported your key file</w:t>
      </w:r>
      <w:r/>
    </w:p>
    <w:p>
      <w:pPr>
        <w:pStyle w:val="ListParagraph"/>
        <w:numPr>
          <w:ilvl w:val="1"/>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Have a look at “Register your copy of MHRI” – “Loading a previously saved key for</w:t>
      </w:r>
      <w:r>
        <w:rPr>
          <w:rStyle w:val="Unicode"/>
        </w:rPr>
        <w:t xml:space="preserve"> re-installations, backups, etc.</w:t>
      </w:r>
      <w:r>
        <w:rPr>
          <w:rFonts w:cs="Times New Roman" w:ascii="Times New Roman" w:hAnsi="Times New Roman"/>
          <w:color w:val="000000"/>
        </w:rPr>
        <w:t>”</w:t>
      </w:r>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Open the Windows uninstall program</w:t>
      </w:r>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Search for “Matterhorn Remote Inbox”</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i/>
          <w:i/>
          <w:rFonts w:ascii="Times New Roman" w:hAnsi="Times New Roman" w:cs="Times New Roman"/>
          <w:color w:val="000000"/>
        </w:rPr>
      </w:pPr>
      <w:r>
        <w:rPr>
          <w:rFonts w:cs="Times New Roman" w:ascii="Times New Roman" w:hAnsi="Times New Roman"/>
          <w:color w:val="000000"/>
        </w:rPr>
        <w:t>Follow the uninstall steps</w:t>
      </w:r>
      <w:r>
        <w:rPr>
          <w:rFonts w:cs="Times New Roman" w:ascii="Times New Roman" w:hAnsi="Times New Roman"/>
          <w:b/>
          <w:color w:val="000000"/>
          <w:sz w:val="28"/>
          <w:szCs w:val="28"/>
          <w:u w:val="single"/>
        </w:rPr>
        <w:t xml:space="preserve"> </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rPr>
          <w:sz w:val="24"/>
          <w:i/>
          <w:sz w:val="24"/>
          <w:i/>
          <w:szCs w:val="24"/>
          <w:rFonts w:ascii="Times New Roman" w:hAnsi="Times New Roman" w:eastAsia="ＭＳ 明朝" w:cs="Times New Roman"/>
          <w:color w:val="000000"/>
          <w:lang w:val="en-US" w:eastAsia="en-US" w:bidi="ar-SA"/>
        </w:rPr>
      </w:pPr>
      <w:r>
        <w:rPr>
          <w:rFonts w:cs="Times New Roman" w:ascii="Times New Roman" w:hAnsi="Times New Roman"/>
          <w:i/>
          <w:color w:val="000000"/>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8"/>
          <w:u w:val="single"/>
          <w:b/>
          <w:sz w:val="28"/>
          <w:b/>
          <w:szCs w:val="28"/>
          <w:rFonts w:ascii="Times New Roman" w:hAnsi="Times New Roman" w:cs="Times New Roman"/>
          <w:color w:val="000000"/>
        </w:rPr>
      </w:pPr>
      <w:r>
        <w:rPr>
          <w:rFonts w:cs="Times New Roman" w:ascii="Times New Roman" w:hAnsi="Times New Roman"/>
          <w:b/>
          <w:color w:val="000000"/>
          <w:sz w:val="28"/>
          <w:szCs w:val="28"/>
          <w:u w:val="single"/>
        </w:rPr>
        <w:t>Install Java</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rFonts w:cs="Times New Roman" w:ascii="Times New Roman" w:hAnsi="Times New Roman"/>
          <w:color w:val="000000"/>
        </w:rPr>
        <w:t>Install Oracle Java 8 JRE from the Java setup</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Right click on “Computer” on your Desktop</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Select “Properties”</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Go to “Advanced system settings” in the left control panel</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Click on “Environment variables”</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Under “System variables” search for and select “Path”</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Click on “Edit” while “Path” is selected</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rFonts w:cs="Times New Roman" w:ascii="Times New Roman" w:hAnsi="Times New Roman"/>
          <w:color w:val="000000"/>
        </w:rPr>
        <w:t>Add “;” and your Java Path, e.g. “C:\Program Files\Java\jre</w:t>
      </w:r>
      <w:r>
        <w:rPr>
          <w:rFonts w:cs="Times New Roman" w:ascii="Times New Roman" w:hAnsi="Times New Roman"/>
          <w:color w:val="000000"/>
        </w:rPr>
        <w:t>8</w:t>
      </w:r>
      <w:r>
        <w:rPr>
          <w:rFonts w:cs="Times New Roman" w:ascii="Times New Roman" w:hAnsi="Times New Roman"/>
          <w:color w:val="000000"/>
        </w:rPr>
        <w:t>”</w:t>
      </w:r>
      <w:r/>
    </w:p>
    <w:p>
      <w:pPr>
        <w:pStyle w:val="ListParagraph"/>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Click on “Ok” and leave the “Advanced system settings”</w:t>
      </w:r>
      <w:r/>
    </w:p>
    <w:p>
      <w:pPr>
        <w:pStyle w:val="ListParagraph"/>
        <w:numPr>
          <w:ilvl w:val="0"/>
          <w:numId w:val="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sz w:val="24"/>
          <w:sz w:val="24"/>
          <w:szCs w:val="24"/>
          <w:rFonts w:ascii="Times New Roman" w:hAnsi="Times New Roman" w:eastAsia="ＭＳ 明朝" w:cs="Times New Roman"/>
          <w:color w:val="000000"/>
          <w:lang w:val="en-US" w:eastAsia="en-US" w:bidi="ar-SA"/>
        </w:rPr>
      </w:pPr>
      <w:r>
        <w:rPr>
          <w:rFonts w:cs="Times New Roman" w:ascii="Times New Roman" w:hAnsi="Times New Roman"/>
          <w:color w:val="000000"/>
        </w:rPr>
      </w:r>
      <w:r>
        <w:br w:type="page"/>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8"/>
          <w:u w:val="single"/>
          <w:b/>
          <w:sz w:val="28"/>
          <w:b/>
          <w:szCs w:val="28"/>
          <w:rFonts w:ascii="Times New Roman" w:hAnsi="Times New Roman" w:cs="Times New Roman"/>
          <w:color w:val="000000"/>
        </w:rPr>
      </w:pPr>
      <w:r>
        <w:rPr>
          <w:rFonts w:cs="Times New Roman" w:ascii="Times New Roman" w:hAnsi="Times New Roman"/>
          <w:b/>
          <w:color w:val="000000"/>
          <w:sz w:val="28"/>
          <w:szCs w:val="28"/>
          <w:u w:val="single"/>
        </w:rPr>
        <w:t>Preparation</w:t>
      </w:r>
      <w:r/>
    </w:p>
    <w:p>
      <w:pPr>
        <w:pStyle w:val="ListParagraph"/>
        <w:numPr>
          <w:ilvl w:val="0"/>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If you already have recordings in your inbox make sure that your file system meets the given criteria</w:t>
      </w:r>
      <w:r/>
    </w:p>
    <w:p>
      <w:pPr>
        <w:pStyle w:val="ListParagraph"/>
        <w:numPr>
          <w:ilvl w:val="0"/>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The following file system scheme is required:</w:t>
      </w:r>
      <w:r/>
    </w:p>
    <w:p>
      <w:pPr>
        <w:pStyle w:val="ListParagraph"/>
        <w:numPr>
          <w:ilvl w:val="1"/>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Main directory = Inbox (folder)</w:t>
      </w:r>
      <w:r/>
    </w:p>
    <w:p>
      <w:pPr>
        <w:pStyle w:val="ListParagraph"/>
        <w:numPr>
          <w:ilvl w:val="2"/>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Inbox 1 (folder)</w:t>
      </w:r>
      <w:r/>
    </w:p>
    <w:p>
      <w:pPr>
        <w:pStyle w:val="ListParagraph"/>
        <w:numPr>
          <w:ilvl w:val="3"/>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[series.xml]</w:t>
      </w:r>
      <w:r/>
    </w:p>
    <w:p>
      <w:pPr>
        <w:pStyle w:val="ListParagraph"/>
        <w:numPr>
          <w:ilvl w:val="3"/>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Recording 1 (folder)</w:t>
      </w:r>
      <w:r/>
    </w:p>
    <w:p>
      <w:pPr>
        <w:pStyle w:val="ListParagraph"/>
        <w:numPr>
          <w:ilvl w:val="4"/>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Recording files</w:t>
      </w:r>
      <w:r/>
    </w:p>
    <w:p>
      <w:pPr>
        <w:pStyle w:val="ListParagraph"/>
        <w:numPr>
          <w:ilvl w:val="4"/>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[episode.xml]</w:t>
      </w:r>
      <w:r/>
    </w:p>
    <w:p>
      <w:pPr>
        <w:pStyle w:val="ListParagraph"/>
        <w:numPr>
          <w:ilvl w:val="3"/>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Recording 2 (folder)</w:t>
      </w:r>
      <w:r/>
    </w:p>
    <w:p>
      <w:pPr>
        <w:pStyle w:val="ListParagraph"/>
        <w:numPr>
          <w:ilvl w:val="3"/>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w:t>
      </w:r>
      <w:r/>
    </w:p>
    <w:p>
      <w:pPr>
        <w:pStyle w:val="ListParagraph"/>
        <w:numPr>
          <w:ilvl w:val="3"/>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Recording n (folder)</w:t>
      </w:r>
      <w:r/>
    </w:p>
    <w:p>
      <w:pPr>
        <w:pStyle w:val="ListParagraph"/>
        <w:numPr>
          <w:ilvl w:val="2"/>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Inbox 2 (folder)</w:t>
      </w:r>
      <w:r/>
    </w:p>
    <w:p>
      <w:pPr>
        <w:pStyle w:val="ListParagraph"/>
        <w:numPr>
          <w:ilvl w:val="2"/>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w:t>
      </w:r>
      <w:r/>
    </w:p>
    <w:p>
      <w:pPr>
        <w:pStyle w:val="ListParagraph"/>
        <w:numPr>
          <w:ilvl w:val="2"/>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Inbox n (folder)</w:t>
      </w:r>
      <w:r/>
    </w:p>
    <w:p>
      <w:pPr>
        <w:pStyle w:val="ListParagraph"/>
        <w:numPr>
          <w:ilvl w:val="0"/>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series.xml is automatically generated when you assign a series to an inbox</w:t>
      </w:r>
      <w:r/>
    </w:p>
    <w:p>
      <w:pPr>
        <w:pStyle w:val="ListParagraph"/>
        <w:numPr>
          <w:ilvl w:val="0"/>
          <w:numId w:val="1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episode.xml is automatically generated either by TheRec Matterhorn or by MHRI for every recording folder</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4"/>
          <w:sz w:val="24"/>
          <w:szCs w:val="24"/>
          <w:rFonts w:ascii="Times New Roman" w:hAnsi="Times New Roman" w:eastAsia="ＭＳ 明朝" w:cs="Times New Roman"/>
          <w:color w:val="000000"/>
          <w:lang w:val="en-US" w:eastAsia="en-US" w:bidi="ar-SA"/>
        </w:rPr>
      </w:pPr>
      <w:r>
        <w:rPr>
          <w:rFonts w:cs="Times New Roman" w:ascii="Times New Roman" w:hAnsi="Times New Roman"/>
          <w:color w:val="000000"/>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8"/>
          <w:u w:val="single"/>
          <w:b/>
          <w:sz w:val="28"/>
          <w:b/>
          <w:szCs w:val="28"/>
          <w:rFonts w:ascii="Times New Roman" w:hAnsi="Times New Roman" w:cs="Times New Roman"/>
          <w:color w:val="000000"/>
        </w:rPr>
      </w:pPr>
      <w:r>
        <w:rPr>
          <w:rFonts w:cs="Times New Roman" w:ascii="Times New Roman" w:hAnsi="Times New Roman"/>
          <w:b/>
          <w:color w:val="000000"/>
          <w:sz w:val="28"/>
          <w:szCs w:val="28"/>
          <w:u w:val="single"/>
        </w:rPr>
        <w:t>Starting the software manually</w:t>
      </w:r>
      <w:r/>
    </w:p>
    <w:p>
      <w:pPr>
        <w:pStyle w:val="ListParagraph"/>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Make sure that no MHRI is currently running</w:t>
      </w:r>
      <w:r/>
    </w:p>
    <w:p>
      <w:pPr>
        <w:pStyle w:val="ListParagraph"/>
        <w:numPr>
          <w:ilvl w:val="1"/>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Make sure that no MHRI tray icon is being displayed</w:t>
      </w:r>
      <w:r/>
    </w:p>
    <w:p>
      <w:pPr>
        <w:pStyle w:val="ListParagraph"/>
        <w:numPr>
          <w:ilvl w:val="1"/>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If a tray icon is being displayed right click it and click on “Quit”</w:t>
      </w:r>
      <w:r/>
    </w:p>
    <w:p>
      <w:pPr>
        <w:pStyle w:val="ListParagraph"/>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Via shortcut:</w:t>
      </w:r>
      <w:r/>
    </w:p>
    <w:p>
      <w:pPr>
        <w:pStyle w:val="ListParagraph"/>
        <w:numPr>
          <w:ilvl w:val="1"/>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Double click the shortcut “Matterhorn Remote Inbox” on your Desktop</w:t>
      </w:r>
      <w:r/>
    </w:p>
    <w:p>
      <w:pPr>
        <w:pStyle w:val="ListParagraph"/>
        <w:numPr>
          <w:ilvl w:val="0"/>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Manually:</w:t>
      </w:r>
      <w:r/>
    </w:p>
    <w:p>
      <w:pPr>
        <w:pStyle w:val="ListParagraph"/>
        <w:numPr>
          <w:ilvl w:val="1"/>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Double click the file "start.bat" in the program directory ("C:\Program Files\mhri-x.y.z")</w:t>
      </w:r>
      <w:r/>
    </w:p>
    <w:p>
      <w:pPr>
        <w:pStyle w:val="ListParagraph"/>
        <w:numPr>
          <w:ilvl w:val="1"/>
          <w:numId w:val="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8"/>
          <w:u w:val="single"/>
          <w:b/>
          <w:sz w:val="28"/>
          <w:b/>
          <w:szCs w:val="28"/>
          <w:rFonts w:ascii="Times New Roman" w:hAnsi="Times New Roman" w:cs="Times New Roman"/>
          <w:color w:val="000000"/>
        </w:rPr>
      </w:pPr>
      <w:r>
        <w:rPr>
          <w:rFonts w:cs="Times New Roman" w:ascii="Times New Roman" w:hAnsi="Times New Roman"/>
          <w:color w:val="000000"/>
        </w:rPr>
        <w:t>After a short delay the program icon will appear in the system tray close to the Windows clock as a tray icon</w:t>
      </w:r>
      <w:r>
        <w:br w:type="page"/>
      </w:r>
      <w:r/>
    </w:p>
    <w:p>
      <w:pPr>
        <w:pStyle w:val="Normal"/>
        <w:jc w:val="center"/>
        <w:rPr>
          <w:sz w:val="20"/>
          <w:sz w:val="20"/>
          <w:szCs w:val="20"/>
          <w:lang w:eastAsia="de-DE"/>
        </w:rPr>
      </w:pPr>
      <w:r>
        <w:rPr>
          <w:rFonts w:cs="Times New Roman" w:ascii="Times New Roman" w:hAnsi="Times New Roman"/>
          <w:b/>
          <w:color w:val="000000"/>
          <w:sz w:val="28"/>
          <w:u w:val="single"/>
        </w:rPr>
        <w:t>Register your copy of MHRI</w:t>
      </w:r>
      <w:r/>
    </w:p>
    <w:p>
      <w:pPr>
        <w:pStyle w:val="Normal"/>
        <w:rPr>
          <w:sz w:val="24"/>
          <w:sz w:val="24"/>
          <w:szCs w:val="24"/>
          <w:rFonts w:ascii="Times New Roman" w:hAnsi="Times New Roman" w:eastAsia="ＭＳ 明朝" w:cs="Times New Roman"/>
          <w:color w:val="000000"/>
          <w:lang w:val="en-US" w:eastAsia="en-US" w:bidi="ar-SA"/>
        </w:rPr>
      </w:pPr>
      <w:r>
        <w:rPr>
          <w:rFonts w:cs="Times New Roman" w:ascii="Times New Roman" w:hAnsi="Times New Roman"/>
          <w:color w:val="000000"/>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rPr>
      </w:pPr>
      <w:r>
        <w:rPr>
          <w:rFonts w:cs="Times New Roman" w:ascii="Times New Roman" w:hAnsi="Times New Roman"/>
          <w:b/>
          <w:color w:val="000000"/>
          <w:u w:val="single"/>
        </w:rPr>
        <w:t xml:space="preserve">Finding the key </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Right click on the tray icon</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Click on “About”</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The About window opens</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4"/>
          <w:u w:val="single"/>
          <w:b/>
          <w:sz w:val="24"/>
          <w:b/>
          <w:szCs w:val="24"/>
          <w:rFonts w:ascii="Times New Roman" w:hAnsi="Times New Roman" w:eastAsia="ＭＳ 明朝" w:cs="Times New Roman"/>
          <w:color w:val="000000"/>
          <w:lang w:val="en-US" w:eastAsia="en-US" w:bidi="ar-SA"/>
        </w:rPr>
      </w:pPr>
      <w:r>
        <w:rPr>
          <w:rFonts w:cs="Times New Roman" w:ascii="Times New Roman" w:hAnsi="Times New Roman"/>
          <w:b/>
          <w:color w:val="000000"/>
          <w:u w:val="singl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rPr>
      </w:pPr>
      <w:r>
        <w:rPr>
          <w:rFonts w:cs="Times New Roman" w:ascii="Times New Roman" w:hAnsi="Times New Roman"/>
          <w:b/>
          <w:color w:val="000000"/>
          <w:u w:val="single"/>
        </w:rPr>
        <w:t>Register your copy</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Copy the key</w:t>
      </w:r>
      <w:r/>
    </w:p>
    <w:p>
      <w:pPr>
        <w:pStyle w:val="ListParagraph"/>
        <w:numPr>
          <w:ilvl w:val="1"/>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Click on “Copy” in the About dialog to copy your key to your clipboard</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Alternative 1: Via web (+ email client)</w:t>
      </w:r>
      <w:r/>
    </w:p>
    <w:p>
      <w:pPr>
        <w:pStyle w:val="ListParagraph"/>
        <w:numPr>
          <w:ilvl w:val="1"/>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 xml:space="preserve">Go to the official </w:t>
      </w:r>
      <w:hyperlink r:id="rId4">
        <w:r>
          <w:rPr>
            <w:rStyle w:val="InternetLink"/>
            <w:rFonts w:cs="Times New Roman" w:ascii="Times New Roman" w:hAnsi="Times New Roman"/>
          </w:rPr>
          <w:t>MHRI website</w:t>
        </w:r>
      </w:hyperlink>
      <w:r/>
    </w:p>
    <w:p>
      <w:pPr>
        <w:pStyle w:val="ListParagraph"/>
        <w:numPr>
          <w:ilvl w:val="2"/>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fldChar w:fldCharType="begin"/>
      </w:r>
      <w:r>
        <w:instrText> HYPERLINK "http://zentrum.virtuos.uni-osnabrueck.de/mhri" \l "register"</w:instrText>
      </w:r>
      <w:r>
        <w:fldChar w:fldCharType="separate"/>
      </w:r>
      <w:r>
        <w:rPr>
          <w:rStyle w:val="InternetLink"/>
          <w:rFonts w:cs="Times New Roman" w:ascii="Times New Roman" w:hAnsi="Times New Roman"/>
        </w:rPr>
        <w:t>http://zentrum.virtuos.uni-osnabrueck.de/mhri#register</w:t>
      </w:r>
      <w:r>
        <w:fldChar w:fldCharType="end"/>
      </w:r>
      <w:r/>
    </w:p>
    <w:p>
      <w:pPr>
        <w:pStyle w:val="ListParagraph"/>
        <w:numPr>
          <w:ilvl w:val="1"/>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Fill out the form and click on “Send” (email client required)</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Alternative 2: Via email</w:t>
      </w:r>
      <w:r/>
    </w:p>
    <w:p>
      <w:pPr>
        <w:pStyle w:val="ListParagraph"/>
        <w:numPr>
          <w:ilvl w:val="1"/>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Send an email to one of the developers mentioned above containing your name, your institution (optional) and the key</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4"/>
          <w:sz w:val="24"/>
          <w:szCs w:val="24"/>
          <w:rFonts w:ascii="Times New Roman" w:hAnsi="Times New Roman" w:eastAsia="ＭＳ 明朝" w:cs="Times New Roman"/>
          <w:color w:val="000000"/>
          <w:lang w:val="en-US" w:eastAsia="en-US" w:bidi="ar-SA"/>
        </w:rPr>
      </w:pPr>
      <w:r>
        <w:rPr>
          <w:rFonts w:cs="Times New Roman" w:ascii="Times New Roman" w:hAnsi="Times New Roman"/>
          <w:color w:val="000000"/>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rPr>
      </w:pPr>
      <w:r>
        <w:rPr>
          <w:rFonts w:cs="Times New Roman" w:ascii="Times New Roman" w:hAnsi="Times New Roman"/>
          <w:b/>
          <w:color w:val="000000"/>
          <w:u w:val="single"/>
        </w:rPr>
        <w:t>Save the key for re-installations, backups, etc.</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Click on “Save” in the About dialog and select a location to save the key file to</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 xml:space="preserve">The key file will be saved to the location under the name “mhri.key” </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rPr>
          <w:sz w:val="24"/>
          <w:sz w:val="24"/>
          <w:szCs w:val="24"/>
          <w:rFonts w:ascii="Times New Roman" w:hAnsi="Times New Roman" w:eastAsia="ＭＳ 明朝" w:cs="Times New Roman"/>
          <w:color w:val="000000"/>
          <w:lang w:val="en-US" w:eastAsia="en-US" w:bidi="ar-SA"/>
        </w:rPr>
      </w:pPr>
      <w:r>
        <w:rPr>
          <w:rFonts w:cs="Times New Roman" w:ascii="Times New Roman" w:hAnsi="Times New Roman"/>
          <w:color w:val="000000"/>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rPr>
      </w:pPr>
      <w:r>
        <w:rPr>
          <w:rFonts w:cs="Times New Roman" w:ascii="Times New Roman" w:hAnsi="Times New Roman"/>
          <w:b/>
          <w:color w:val="000000"/>
          <w:u w:val="single"/>
        </w:rPr>
        <w:t>Loading a previously saved key for</w:t>
      </w:r>
      <w:r>
        <w:rPr>
          <w:rStyle w:val="Unicode"/>
          <w:b/>
          <w:u w:val="single"/>
        </w:rPr>
        <w:t xml:space="preserve"> re-installations, backups, etc.</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Click on “Import” in the About dialog and select a location to load the key file from</w:t>
      </w:r>
      <w:r/>
    </w:p>
    <w:p>
      <w:pPr>
        <w:pStyle w:val="Normal"/>
        <w:rPr>
          <w:sz w:val="28"/>
          <w:u w:val="single"/>
          <w:b/>
          <w:sz w:val="28"/>
          <w:b/>
          <w:szCs w:val="24"/>
          <w:rFonts w:ascii="Times New Roman" w:hAnsi="Times New Roman" w:eastAsia="ＭＳ 明朝" w:cs="Times New Roman"/>
          <w:color w:val="000000"/>
          <w:lang w:val="en-US" w:eastAsia="en-US" w:bidi="ar-SA"/>
        </w:rPr>
      </w:pPr>
      <w:r>
        <w:rPr>
          <w:rFonts w:cs="Times New Roman" w:ascii="Times New Roman" w:hAnsi="Times New Roman"/>
          <w:b/>
          <w:color w:val="000000"/>
          <w:sz w:val="28"/>
          <w:u w:val="singl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8"/>
          <w:u w:val="single"/>
          <w:b/>
          <w:sz w:val="28"/>
          <w:b/>
          <w:rFonts w:ascii="Times New Roman" w:hAnsi="Times New Roman" w:cs="Times New Roman"/>
          <w:color w:val="000000"/>
        </w:rPr>
      </w:pPr>
      <w:r>
        <w:rPr>
          <w:rFonts w:cs="Times New Roman" w:ascii="Times New Roman" w:hAnsi="Times New Roman"/>
          <w:b/>
          <w:color w:val="000000"/>
          <w:sz w:val="28"/>
          <w:u w:val="single"/>
        </w:rPr>
        <w:t>Sending a log file</w:t>
      </w:r>
      <w:r/>
    </w:p>
    <w:p>
      <w:pPr>
        <w:pStyle w:val="Normal"/>
        <w:rPr>
          <w:sz w:val="24"/>
          <w:sz w:val="24"/>
          <w:szCs w:val="24"/>
          <w:rFonts w:ascii="Times New Roman" w:hAnsi="Times New Roman" w:eastAsia="ＭＳ 明朝" w:cs="Times New Roman"/>
          <w:color w:val="000000"/>
          <w:lang w:val="en-US" w:eastAsia="en-US" w:bidi="ar-SA"/>
        </w:rPr>
      </w:pPr>
      <w:r>
        <w:rPr>
          <w:rFonts w:cs="Times New Roman" w:ascii="Times New Roman" w:hAnsi="Times New Roman"/>
          <w:color w:val="000000"/>
        </w:rPr>
      </w:r>
      <w:r/>
    </w:p>
    <w:p>
      <w:pPr>
        <w:pStyle w:val="Normal"/>
        <w:rPr>
          <w:rFonts w:ascii="Times New Roman" w:hAnsi="Times New Roman" w:cs="Times New Roman"/>
          <w:color w:val="000000"/>
        </w:rPr>
      </w:pPr>
      <w:r>
        <w:rPr>
          <w:rFonts w:cs="Times New Roman" w:ascii="Times New Roman" w:hAnsi="Times New Roman"/>
          <w:color w:val="000000"/>
        </w:rPr>
        <w:t>When you registered your copy of MHRI you can send your log files to us.</w:t>
      </w:r>
      <w:r/>
    </w:p>
    <w:p>
      <w:pPr>
        <w:pStyle w:val="Normal"/>
        <w:rPr>
          <w:rFonts w:ascii="Times New Roman" w:hAnsi="Times New Roman" w:cs="Times New Roman"/>
          <w:color w:val="000000"/>
        </w:rPr>
      </w:pPr>
      <w:r>
        <w:rPr>
          <w:rFonts w:cs="Times New Roman" w:ascii="Times New Roman" w:hAnsi="Times New Roman"/>
          <w:color w:val="000000"/>
        </w:rPr>
        <w:t>This makes the process of finding errors and fixing bugs much easier.</w:t>
      </w:r>
      <w:r/>
    </w:p>
    <w:p>
      <w:pPr>
        <w:pStyle w:val="Normal"/>
        <w:rPr>
          <w:rFonts w:ascii="Times New Roman" w:hAnsi="Times New Roman" w:cs="Times New Roman"/>
          <w:color w:val="000000"/>
        </w:rPr>
      </w:pPr>
      <w:r>
        <w:rPr>
          <w:rFonts w:cs="Times New Roman" w:ascii="Times New Roman" w:hAnsi="Times New Roman"/>
          <w:color w:val="000000"/>
        </w:rPr>
        <w:t>Just follow the following steps:</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Right click on the tray icon</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Click on “Send log file”</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The Send log file window opens</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Click on the button “Send log file”</w:t>
      </w:r>
      <w:r/>
    </w:p>
    <w:p>
      <w:pPr>
        <w:pStyle w:val="Normal"/>
        <w:rPr>
          <w:sz w:val="24"/>
          <w:sz w:val="24"/>
          <w:szCs w:val="24"/>
          <w:rFonts w:ascii="Times New Roman" w:hAnsi="Times New Roman" w:eastAsia="ＭＳ 明朝" w:cs="Times New Roman"/>
          <w:color w:val="000000"/>
          <w:lang w:val="en-US" w:eastAsia="en-US" w:bidi="ar-SA"/>
        </w:rPr>
      </w:pPr>
      <w:r>
        <w:rPr>
          <w:rFonts w:cs="Times New Roman" w:ascii="Times New Roman" w:hAnsi="Times New Roman"/>
          <w:color w:val="000000"/>
        </w:rPr>
      </w:r>
      <w:r>
        <w:br w:type="page"/>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8"/>
          <w:u w:val="single"/>
          <w:b/>
          <w:sz w:val="28"/>
          <w:b/>
          <w:rFonts w:ascii="Times New Roman" w:hAnsi="Times New Roman" w:cs="Times New Roman"/>
          <w:color w:val="000000"/>
        </w:rPr>
      </w:pPr>
      <w:r>
        <w:rPr>
          <w:rFonts w:cs="Times New Roman" w:ascii="Times New Roman" w:hAnsi="Times New Roman"/>
          <w:b/>
          <w:color w:val="000000"/>
          <w:sz w:val="28"/>
          <w:u w:val="single"/>
        </w:rPr>
        <w:t>Usage</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4"/>
          <w:b/>
          <w:sz w:val="24"/>
          <w:b/>
          <w:szCs w:val="24"/>
          <w:rFonts w:ascii="Times New Roman" w:hAnsi="Times New Roman" w:eastAsia="ＭＳ 明朝" w:cs="Times New Roman"/>
          <w:color w:val="000000"/>
          <w:lang w:val="en-US" w:eastAsia="en-US" w:bidi="ar-SA"/>
        </w:rPr>
      </w:pPr>
      <w:r>
        <w:rPr>
          <w:rFonts w:cs="Times New Roman" w:ascii="Times New Roman" w:hAnsi="Times New Roman"/>
          <w:b/>
          <w:color w:val="000000"/>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rPr>
      </w:pPr>
      <w:r>
        <w:rPr>
          <w:rFonts w:cs="Times New Roman" w:ascii="Times New Roman" w:hAnsi="Times New Roman"/>
          <w:b/>
          <w:color w:val="000000"/>
          <w:u w:val="single"/>
        </w:rPr>
        <w:t>Creating an Inbox</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Open the Inbox Overview (click the tray icon to open it or right click the tray icon and select "Inboxes")</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Right click one of the inboxes</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Select "Create new inbox"</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Enter a name for the new Inbox in the appearing dialog</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Click "Ok" when finished</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4"/>
          <w:sz w:val="24"/>
          <w:szCs w:val="24"/>
          <w:rFonts w:ascii="Times New Roman" w:hAnsi="Times New Roman" w:eastAsia="ＭＳ 明朝" w:cs="Times New Roman"/>
          <w:color w:val="000000"/>
          <w:lang w:val="en-US" w:eastAsia="en-US" w:bidi="ar-SA"/>
        </w:rPr>
      </w:pPr>
      <w:r>
        <w:rPr>
          <w:rFonts w:cs="Times New Roman" w:ascii="Times New Roman" w:hAnsi="Times New Roman"/>
          <w:color w:val="000000"/>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rPr>
      </w:pPr>
      <w:r>
        <w:rPr>
          <w:rFonts w:cs="Times New Roman" w:ascii="Times New Roman" w:hAnsi="Times New Roman"/>
          <w:b/>
          <w:color w:val="000000"/>
          <w:u w:val="single"/>
        </w:rPr>
        <w:t>Removing an Inbox</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 xml:space="preserve">Open the Inbox Overview (click the tray icon to open it or right click the tray icon and select "Inboxes") </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Right click one of the inboxes</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Select "Delete"</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Click "Yes"</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4"/>
          <w:u w:val="single"/>
          <w:b/>
          <w:sz w:val="24"/>
          <w:b/>
          <w:szCs w:val="24"/>
          <w:rFonts w:ascii="Times New Roman" w:hAnsi="Times New Roman" w:eastAsia="ＭＳ 明朝" w:cs="Times New Roman"/>
          <w:color w:val="000000"/>
          <w:lang w:val="en-US" w:eastAsia="en-US" w:bidi="ar-SA"/>
        </w:rPr>
      </w:pPr>
      <w:r>
        <w:rPr>
          <w:rFonts w:cs="Times New Roman" w:ascii="Times New Roman" w:hAnsi="Times New Roman"/>
          <w:b/>
          <w:color w:val="000000"/>
          <w:u w:val="singl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rPr>
      </w:pPr>
      <w:r>
        <w:rPr>
          <w:rFonts w:cs="Times New Roman" w:ascii="Times New Roman" w:hAnsi="Times New Roman"/>
          <w:b/>
          <w:color w:val="000000"/>
          <w:u w:val="single"/>
        </w:rPr>
        <w:t>Inbox information</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 xml:space="preserve">Open the Inbox Overview (click the tray icon to open it or right click the tray icon and select "Inboxes") </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Right click one of the inboxes</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Select "</w:t>
      </w:r>
      <w:r>
        <w:rPr>
          <w:rFonts w:cs="Times New Roman" w:ascii="Times New Roman" w:hAnsi="Times New Roman"/>
          <w:color w:val="000000"/>
          <w:lang w:val="de-DE"/>
        </w:rPr>
        <w:t>Inbox information</w:t>
      </w:r>
      <w:r>
        <w:rPr>
          <w:rFonts w:cs="Times New Roman" w:ascii="Times New Roman" w:hAnsi="Times New Roman"/>
          <w:color w:val="000000"/>
        </w:rPr>
        <w:t>"</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Or</w:t>
      </w:r>
      <w:r/>
    </w:p>
    <w:p>
      <w:pPr>
        <w:pStyle w:val="ListParagraph"/>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 xml:space="preserve">Open the Inbox Overview (click the tray icon to open it or right click the tray icon and select "Inboxes") </w:t>
      </w:r>
      <w:r/>
    </w:p>
    <w:p>
      <w:pPr>
        <w:pStyle w:val="ListParagraph"/>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Select one of the inboxes</w:t>
      </w:r>
      <w:r/>
    </w:p>
    <w:p>
      <w:pPr>
        <w:pStyle w:val="ListParagraph"/>
        <w:numPr>
          <w:ilvl w:val="0"/>
          <w:numId w:val="1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Click the first button in the menu bar (the one with the tooltip "Inbox information")</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4"/>
          <w:u w:val="single"/>
          <w:b/>
          <w:sz w:val="24"/>
          <w:b/>
          <w:szCs w:val="24"/>
          <w:rFonts w:ascii="Times New Roman" w:hAnsi="Times New Roman" w:eastAsia="ＭＳ 明朝" w:cs="Times New Roman"/>
          <w:color w:val="000000"/>
          <w:lang w:val="en-US" w:eastAsia="en-US" w:bidi="ar-SA"/>
        </w:rPr>
      </w:pPr>
      <w:r>
        <w:rPr>
          <w:rFonts w:cs="Times New Roman" w:ascii="Times New Roman" w:hAnsi="Times New Roman"/>
          <w:b/>
          <w:color w:val="000000"/>
          <w:u w:val="singl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rPr>
      </w:pPr>
      <w:r>
        <w:rPr>
          <w:rFonts w:cs="Times New Roman" w:ascii="Times New Roman" w:hAnsi="Times New Roman"/>
          <w:b/>
          <w:color w:val="000000"/>
          <w:u w:val="single"/>
        </w:rPr>
        <w:t>Series editor</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 xml:space="preserve">Open the Inbox Overview (click the tray icon to open it or right click the tray icon and select "Inboxes") </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Right click one of the inboxes</w:t>
      </w:r>
      <w:r/>
    </w:p>
    <w:p>
      <w:pPr>
        <w:pStyle w:val="ListParagraph"/>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Select "</w:t>
      </w:r>
      <w:r>
        <w:rPr>
          <w:rFonts w:cs="Times New Roman" w:ascii="Times New Roman" w:hAnsi="Times New Roman"/>
          <w:color w:val="000000"/>
          <w:lang w:val="de-DE"/>
        </w:rPr>
        <w:t>Series editor</w:t>
      </w:r>
      <w:r>
        <w:rPr>
          <w:rFonts w:cs="Times New Roman" w:ascii="Times New Roman" w:hAnsi="Times New Roman"/>
          <w:color w:val="000000"/>
        </w:rPr>
        <w:t>"</w:t>
      </w:r>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4"/>
          <w:sz w:val="24"/>
          <w:szCs w:val="24"/>
          <w:rFonts w:ascii="Times New Roman" w:hAnsi="Times New Roman" w:eastAsia="ＭＳ 明朝" w:cs="Times New Roman"/>
          <w:color w:val="000000"/>
          <w:lang w:val="en-US" w:eastAsia="en-US" w:bidi="ar-SA"/>
        </w:rPr>
      </w:pPr>
      <w:r>
        <w:rPr>
          <w:rFonts w:cs="Times New Roman" w:ascii="Times New Roman" w:hAnsi="Times New Roman"/>
          <w:color w:val="000000"/>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rPr>
      </w:pPr>
      <w:r>
        <w:rPr>
          <w:rFonts w:cs="Times New Roman" w:ascii="Times New Roman" w:hAnsi="Times New Roman"/>
          <w:b/>
          <w:color w:val="000000"/>
          <w:u w:val="single"/>
        </w:rPr>
        <w:t>Selecting a series</w:t>
      </w:r>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Open the Inbox Overview (click the tray icon to open it or right click the tray icon and select "Inboxes")</w:t>
      </w:r>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Right click one of the inboxes</w:t>
      </w:r>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Select "Assign series"</w:t>
      </w:r>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Select a series from the appearing dialog</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4"/>
          <w:sz w:val="24"/>
          <w:szCs w:val="24"/>
          <w:rFonts w:ascii="Times New Roman" w:hAnsi="Times New Roman" w:eastAsia="ＭＳ 明朝" w:cs="Times New Roman"/>
          <w:color w:val="000000"/>
          <w:lang w:val="en-US" w:eastAsia="en-US" w:bidi="ar-SA"/>
        </w:rPr>
      </w:pPr>
      <w:r>
        <w:rPr>
          <w:rFonts w:cs="Times New Roman" w:ascii="Times New Roman" w:hAnsi="Times New Roman"/>
          <w:color w:val="000000"/>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 xml:space="preserve">When another series file has already been downloaded or has already been placed into the Inbox a dialog will appear that asks you whether to overwrite it. If you really want to replace the old series file with a new series file click "Yes" </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4"/>
          <w:u w:val="single"/>
          <w:b/>
          <w:sz w:val="24"/>
          <w:b/>
          <w:szCs w:val="24"/>
          <w:rFonts w:ascii="Times New Roman" w:hAnsi="Times New Roman" w:eastAsia="ＭＳ 明朝" w:cs="Times New Roman"/>
          <w:color w:val="000000"/>
          <w:lang w:val="en-US" w:eastAsia="en-US" w:bidi="ar-SA"/>
        </w:rPr>
      </w:pPr>
      <w:r>
        <w:rPr>
          <w:rFonts w:cs="Times New Roman" w:ascii="Times New Roman" w:hAnsi="Times New Roman"/>
          <w:b/>
          <w:color w:val="000000"/>
          <w:u w:val="single"/>
        </w:rPr>
      </w:r>
      <w:r/>
    </w:p>
    <w:p>
      <w:pPr>
        <w:pStyle w:val="Normal"/>
        <w:rPr>
          <w:sz w:val="24"/>
          <w:u w:val="single"/>
          <w:b/>
          <w:sz w:val="24"/>
          <w:b/>
          <w:szCs w:val="24"/>
          <w:rFonts w:ascii="Times New Roman" w:hAnsi="Times New Roman" w:eastAsia="ＭＳ 明朝" w:cs="Times New Roman"/>
          <w:color w:val="000000"/>
          <w:lang w:val="en-US" w:eastAsia="en-US" w:bidi="ar-SA"/>
        </w:rPr>
      </w:pPr>
      <w:r>
        <w:rPr>
          <w:rFonts w:cs="Times New Roman" w:ascii="Times New Roman" w:hAnsi="Times New Roman"/>
          <w:b/>
          <w:color w:val="000000"/>
          <w:u w:val="single"/>
        </w:rPr>
      </w:r>
      <w:r>
        <w:br w:type="page"/>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rPr>
      </w:pPr>
      <w:r>
        <w:rPr>
          <w:rFonts w:cs="Times New Roman" w:ascii="Times New Roman" w:hAnsi="Times New Roman"/>
          <w:b/>
          <w:color w:val="000000"/>
          <w:u w:val="single"/>
        </w:rPr>
        <w:t>Selecting a workflow</w:t>
      </w:r>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 xml:space="preserve">Open the Inbox Overview (click the tray icon to open it or right click the tray icon and select "Inboxes") </w:t>
      </w:r>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Right click one of the inboxes or one of the recordings in one of the inboxes</w:t>
      </w:r>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Select "Set workflow"</w:t>
      </w:r>
      <w:r/>
    </w:p>
    <w:p>
      <w:pPr>
        <w:pStyle w:val="ListParagraph"/>
        <w:numPr>
          <w:ilvl w:val="0"/>
          <w:numId w:val="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Select a workflow from the appearing dialog</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rPr>
          <w:sz w:val="24"/>
          <w:sz w:val="24"/>
          <w:szCs w:val="24"/>
          <w:rFonts w:ascii="Times New Roman" w:hAnsi="Times New Roman" w:eastAsia="ＭＳ 明朝" w:cs="Times New Roman"/>
          <w:color w:val="000000"/>
          <w:lang w:val="en-US" w:eastAsia="en-US" w:bidi="ar-SA"/>
        </w:rPr>
      </w:pPr>
      <w:r>
        <w:rPr>
          <w:rFonts w:cs="Times New Roman" w:ascii="Times New Roman" w:hAnsi="Times New Roman"/>
          <w:color w:val="000000"/>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0" w:hanging="0"/>
        <w:rPr>
          <w:rFonts w:ascii="Times New Roman" w:hAnsi="Times New Roman" w:cs="Times New Roman"/>
          <w:color w:val="000000"/>
        </w:rPr>
      </w:pPr>
      <w:r>
        <w:rPr>
          <w:rFonts w:cs="Times New Roman" w:ascii="Times New Roman" w:hAnsi="Times New Roman"/>
          <w:color w:val="000000"/>
        </w:rPr>
        <w:t>If an inbox is selected all its recordings will be set to the selected workflow. If a recording is selected only the workflow of the recording will be changed</w:t>
      </w:r>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4"/>
          <w:sz w:val="24"/>
          <w:szCs w:val="24"/>
          <w:rFonts w:ascii="Times New Roman" w:hAnsi="Times New Roman" w:eastAsia="ＭＳ 明朝" w:cs="Times New Roman"/>
          <w:color w:val="000000"/>
          <w:lang w:val="en-US" w:eastAsia="en-US" w:bidi="ar-SA"/>
        </w:rPr>
      </w:pPr>
      <w:r>
        <w:rPr>
          <w:rFonts w:cs="Times New Roman" w:ascii="Times New Roman" w:hAnsi="Times New Roman"/>
          <w:color w:val="000000"/>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b/>
          <w:color w:val="000000"/>
          <w:u w:val="single"/>
        </w:rPr>
        <w:t>Schedule ingesting a file</w:t>
      </w:r>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Open the Inbox Overview (click the tray icon to open it or right click the tray icon and select "Inboxes")</w:t>
      </w:r>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Select one of the inboxes</w:t>
      </w:r>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Right click one of the recordings</w:t>
      </w:r>
      <w:r/>
    </w:p>
    <w:p>
      <w:pPr>
        <w:pStyle w:val="ListParagraph"/>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rPr>
      </w:pPr>
      <w:r>
        <w:rPr>
          <w:rFonts w:cs="Times New Roman" w:ascii="Times New Roman" w:hAnsi="Times New Roman"/>
          <w:color w:val="000000"/>
        </w:rPr>
        <w:t>Select "Schedule ingest"</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4"/>
          <w:u w:val="single"/>
          <w:b/>
          <w:sz w:val="24"/>
          <w:b/>
          <w:szCs w:val="24"/>
          <w:rFonts w:ascii="Times New Roman" w:hAnsi="Times New Roman" w:eastAsia="ＭＳ 明朝" w:cs="Times New Roman"/>
          <w:color w:val="000000"/>
          <w:lang w:val="en-US" w:eastAsia="en-US" w:bidi="ar-SA"/>
        </w:rPr>
      </w:pPr>
      <w:r>
        <w:rPr>
          <w:rFonts w:cs="Times New Roman" w:ascii="Times New Roman" w:hAnsi="Times New Roman"/>
          <w:b/>
          <w:color w:val="000000"/>
          <w:u w:val="singl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rPr>
      </w:pPr>
      <w:r>
        <w:rPr>
          <w:rFonts w:cs="Times New Roman" w:ascii="Times New Roman" w:hAnsi="Times New Roman"/>
          <w:b/>
          <w:color w:val="000000"/>
          <w:u w:val="single"/>
        </w:rPr>
        <w:t>Schedule ingesting a file in Trim Hold State</w:t>
      </w: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Open the Inbox Overview (click the tray icon to open it or right click the tray icon and select "Inboxes")</w:t>
      </w: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Select one of the Inboxes</w:t>
      </w: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Right click one of the recordings</w:t>
      </w: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Select "Trim"</w:t>
      </w: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Proceed with step "Schedule ingesting a file"</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4"/>
          <w:sz w:val="24"/>
          <w:szCs w:val="24"/>
          <w:rFonts w:ascii="Times New Roman" w:hAnsi="Times New Roman" w:eastAsia="ＭＳ 明朝" w:cs="Times New Roman"/>
          <w:color w:val="000000"/>
          <w:lang w:val="en-US" w:eastAsia="en-US" w:bidi="ar-SA"/>
        </w:rPr>
      </w:pPr>
      <w:r>
        <w:rPr>
          <w:rFonts w:cs="Times New Roman" w:ascii="Times New Roman" w:hAnsi="Times New Roman"/>
          <w:color w:val="000000"/>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rPr>
      </w:pPr>
      <w:r>
        <w:rPr>
          <w:rFonts w:cs="Times New Roman" w:ascii="Times New Roman" w:hAnsi="Times New Roman"/>
          <w:b/>
          <w:color w:val="000000"/>
          <w:u w:val="single"/>
        </w:rPr>
        <w:t>Schedule ingesting a file with scene detection</w:t>
      </w: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Open the Inbox Overview (click the tray icon to open it or right click the tray icon and select "Inboxes")</w:t>
      </w: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Select one of the Inboxes</w:t>
      </w: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Right click one of the recordings</w:t>
      </w: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Select "Scene detection"</w:t>
      </w:r>
      <w:r/>
    </w:p>
    <w:p>
      <w:pPr>
        <w:pStyle w:val="ListParagraph"/>
        <w:numPr>
          <w:ilvl w:val="0"/>
          <w:numId w:val="1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Proceed with step "Schedule ingesting a file"</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4"/>
          <w:sz w:val="24"/>
          <w:szCs w:val="24"/>
          <w:rFonts w:ascii="Times New Roman" w:hAnsi="Times New Roman" w:eastAsia="ＭＳ 明朝" w:cs="Times New Roman"/>
          <w:color w:val="000000"/>
          <w:lang w:val="en-US" w:eastAsia="en-US" w:bidi="ar-SA"/>
        </w:rPr>
      </w:pPr>
      <w:r>
        <w:rPr>
          <w:rFonts w:cs="Times New Roman" w:ascii="Times New Roman" w:hAnsi="Times New Roman"/>
          <w:color w:val="000000"/>
        </w:rPr>
      </w:r>
      <w:r/>
    </w:p>
    <w:p>
      <w:pPr>
        <w:pStyle w:val="Normal"/>
        <w:rPr>
          <w:u w:val="single"/>
          <w:b/>
          <w:b/>
          <w:rFonts w:ascii="Times New Roman" w:hAnsi="Times New Roman" w:cs="Times New Roman"/>
          <w:color w:val="000000"/>
        </w:rPr>
      </w:pPr>
      <w:r>
        <w:rPr>
          <w:rFonts w:cs="Times New Roman" w:ascii="Times New Roman" w:hAnsi="Times New Roman"/>
          <w:b/>
          <w:color w:val="000000"/>
          <w:u w:val="single"/>
        </w:rPr>
        <w:t>Stop ingesting a file</w:t>
      </w:r>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Open the Inbox Overview (click the tray icon to open it or right click the tray icon and select "Inboxes")</w:t>
      </w:r>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Select one of the Inboxes</w:t>
      </w:r>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Right click one of the recordings</w:t>
      </w:r>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Select "Stop ingest"</w:t>
      </w:r>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Click "Ok" in the appearing dialog</w:t>
      </w:r>
      <w:r/>
    </w:p>
    <w:p>
      <w:pPr>
        <w:pStyle w:val="Normal"/>
        <w:rPr>
          <w:sz w:val="24"/>
          <w:u w:val="single"/>
          <w:b/>
          <w:sz w:val="24"/>
          <w:b/>
          <w:szCs w:val="24"/>
          <w:rFonts w:ascii="Times New Roman" w:hAnsi="Times New Roman" w:eastAsia="ＭＳ 明朝" w:cs="Times New Roman"/>
          <w:color w:val="000000"/>
          <w:lang w:val="en-US" w:eastAsia="en-US" w:bidi="ar-SA"/>
        </w:rPr>
      </w:pPr>
      <w:r>
        <w:rPr>
          <w:rFonts w:cs="Times New Roman" w:ascii="Times New Roman" w:hAnsi="Times New Roman"/>
          <w:b/>
          <w:color w:val="000000"/>
          <w:u w:val="single"/>
        </w:rPr>
      </w:r>
      <w:r/>
    </w:p>
    <w:p>
      <w:pPr>
        <w:pStyle w:val="Normal"/>
        <w:rPr>
          <w:u w:val="single"/>
          <w:b/>
          <w:b/>
          <w:rFonts w:ascii="Times New Roman" w:hAnsi="Times New Roman" w:cs="Times New Roman"/>
          <w:color w:val="000000"/>
        </w:rPr>
      </w:pPr>
      <w:r>
        <w:rPr>
          <w:rFonts w:cs="Times New Roman" w:ascii="Times New Roman" w:hAnsi="Times New Roman"/>
          <w:b/>
          <w:color w:val="000000"/>
          <w:u w:val="single"/>
        </w:rPr>
        <w:t>Deleting a file</w:t>
      </w:r>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 xml:space="preserve">Open the Inbox Overview (click the tray icon to open it or right click the tray icon and select "Inboxes") </w:t>
      </w:r>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Select one of the Inboxes</w:t>
      </w:r>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Right click one of the recordings</w:t>
      </w:r>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Select "Delete"</w:t>
      </w:r>
      <w:r/>
    </w:p>
    <w:p>
      <w:pPr>
        <w:pStyle w:val="ListParagraph"/>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Type in the given answer in the appearing dialog</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rPr>
      </w:pPr>
      <w:r>
        <w:rPr>
          <w:rFonts w:cs="Times New Roman" w:ascii="Times New Roman" w:hAnsi="Times New Roman"/>
          <w:b/>
          <w:color w:val="000000"/>
          <w:u w:val="single"/>
        </w:rPr>
        <w:t>Mark recording as</w:t>
      </w:r>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Open the Inbox Overview (click the tray icon to open it or right click the tray icon and select "Inboxes")</w:t>
      </w:r>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Select one of the Inboxes</w:t>
      </w:r>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Right click one of the recordings</w:t>
      </w:r>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Select "Mark as X"</w:t>
      </w:r>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Only recordings with the states idle, completed or failed can be marked</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4"/>
          <w:sz w:val="24"/>
          <w:szCs w:val="24"/>
          <w:rFonts w:ascii="Times New Roman" w:hAnsi="Times New Roman" w:eastAsia="ＭＳ 明朝" w:cs="Times New Roman"/>
          <w:color w:val="000000"/>
          <w:lang w:val="en-US" w:eastAsia="en-US" w:bidi="ar-SA"/>
        </w:rPr>
      </w:pPr>
      <w:r>
        <w:rPr>
          <w:rFonts w:cs="Times New Roman" w:ascii="Times New Roman" w:hAnsi="Times New Roman"/>
          <w:color w:val="000000"/>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b/>
          <w:b/>
          <w:rFonts w:ascii="Times New Roman" w:hAnsi="Times New Roman" w:cs="Times New Roman"/>
          <w:color w:val="000000"/>
        </w:rPr>
      </w:pPr>
      <w:r>
        <w:rPr>
          <w:rFonts w:cs="Times New Roman" w:ascii="Times New Roman" w:hAnsi="Times New Roman"/>
          <w:b/>
          <w:color w:val="000000"/>
          <w:u w:val="single"/>
        </w:rPr>
        <w:t>Filter recordings</w:t>
      </w:r>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Open the Inbox Overview (click the tray icon to open it or right click the tray icon and select "Inboxes")</w:t>
      </w:r>
      <w:r/>
    </w:p>
    <w:p>
      <w:pPr>
        <w:pStyle w:val="ListParagraph"/>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rPr>
      </w:pPr>
      <w:r>
        <w:rPr>
          <w:rFonts w:cs="Times New Roman" w:ascii="Times New Roman" w:hAnsi="Times New Roman"/>
          <w:color w:val="000000"/>
        </w:rPr>
        <w:t>Click the dropdown menu named “Filter recordings” in the menu bar to filter the recordings</w:t>
      </w:r>
      <w:r/>
    </w:p>
    <w:p>
      <w:pPr>
        <w:pStyle w:val="Normal"/>
        <w:rPr>
          <w:sz w:val="28"/>
          <w:u w:val="single"/>
          <w:b/>
          <w:sz w:val="28"/>
          <w:b/>
          <w:szCs w:val="28"/>
          <w:rFonts w:ascii="Times New Roman" w:hAnsi="Times New Roman" w:eastAsia="ＭＳ 明朝" w:cs="Times New Roman"/>
          <w:color w:val="000000"/>
          <w:lang w:val="en-US" w:eastAsia="en-US" w:bidi="ar-SA"/>
        </w:rPr>
      </w:pPr>
      <w:r>
        <w:rPr>
          <w:rFonts w:cs="Times New Roman" w:ascii="Times New Roman" w:hAnsi="Times New Roman"/>
          <w:b/>
          <w:color w:val="000000"/>
          <w:sz w:val="28"/>
          <w:szCs w:val="28"/>
          <w:u w:val="single"/>
        </w:rPr>
      </w:r>
      <w:r/>
    </w:p>
    <w:p>
      <w:pPr>
        <w:pStyle w:val="Footer"/>
      </w:pPr>
      <w:r>
        <w:rPr/>
      </w:r>
      <w:r/>
    </w:p>
    <w:sectPr>
      <w:footerReference w:type="default" r:id="rId5"/>
      <w:footnotePr>
        <w:numFmt w:val="decimal"/>
      </w:footnotePr>
      <w:type w:val="nextPage"/>
      <w:pgSz w:w="11906" w:h="16838"/>
      <w:pgMar w:left="1800" w:right="1800" w:header="0" w:top="1440" w:footer="851"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urier">
    <w:altName w:val="Courier New"/>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1"/>
    <w:family w:val="auto"/>
    <w:pitch w:val="variable"/>
  </w:font>
  <w:font w:name="Courier New">
    <w:charset w:val="01"/>
    <w:family w:val="modern"/>
    <w:pitch w:val="variable"/>
  </w:font>
  <w:font w:name="Wingding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pPr>
    <w:r>
      <w:rPr/>
      <w:drawing>
        <wp:inline distT="0" distB="0" distL="0" distR="0">
          <wp:extent cx="264795" cy="264795"/>
          <wp:effectExtent l="0" t="0" r="0" b="0"/>
          <wp:docPr id="2" name="Picture" descr="Macintosh HD:Users:CallToPower:Programming:Java:Matterhorn-remote-inbox:modules:mhri-gui:src:main:resources:ui:matterhorn-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Macintosh HD:Users:CallToPower:Programming:Java:Matterhorn-remote-inbox:modules:mhri-gui:src:main:resources:ui:matterhorn-icon.png"/>
                  <pic:cNvPicPr>
                    <a:picLocks noChangeAspect="1" noChangeArrowheads="1"/>
                  </pic:cNvPicPr>
                </pic:nvPicPr>
                <pic:blipFill>
                  <a:blip r:embed="rId1"/>
                  <a:stretch>
                    <a:fillRect/>
                  </a:stretch>
                </pic:blipFill>
                <pic:spPr bwMode="auto">
                  <a:xfrm>
                    <a:off x="0" y="0"/>
                    <a:ext cx="264795" cy="264795"/>
                  </a:xfrm>
                  <a:prstGeom prst="rect">
                    <a:avLst/>
                  </a:prstGeom>
                  <a:noFill/>
                  <a:ln w="9525">
                    <a:noFill/>
                    <a:miter lim="800000"/>
                    <a:headEnd/>
                    <a:tailEnd/>
                  </a:ln>
                </pic:spPr>
              </pic:pic>
            </a:graphicData>
          </a:graphic>
        </wp:inline>
      </w:drawing>
    </w:r>
    <w:r>
      <w:rPr>
        <w:rFonts w:cs="Times New Roman" w:ascii="Times New Roman" w:hAnsi="Times New Roman"/>
        <w:color w:val="A6A6A6" w:themeColor="background1" w:themeShade="a6"/>
      </w:rPr>
      <w:t xml:space="preserve"> </w:t>
    </w:r>
    <w:r>
      <w:rPr>
        <w:rFonts w:cs="Times New Roman" w:ascii="Times New Roman" w:hAnsi="Times New Roman"/>
        <w:color w:val="A6A6A6" w:themeColor="background1" w:themeShade="a6"/>
      </w:rPr>
      <w:t>Matterhorn Remote Inbox (MHRI) – Manual for Version 1.8.x</w:t>
    </w:r>
    <w:r>
      <mc:AlternateContent>
        <mc:Choice Requires="wps">
          <w:drawing>
            <wp:anchor behindDoc="1" distT="0" distB="0" distL="0" distR="0" simplePos="0" locked="0" layoutInCell="1" allowOverlap="1" relativeHeight="6">
              <wp:simplePos x="0" y="0"/>
              <wp:positionH relativeFrom="margin">
                <wp:align>right</wp:align>
              </wp:positionH>
              <wp:positionV relativeFrom="paragraph">
                <wp:posOffset>635</wp:posOffset>
              </wp:positionV>
              <wp:extent cx="76835" cy="178435"/>
              <wp:effectExtent l="0" t="0" r="0" b="0"/>
              <wp:wrapSquare wrapText="largest"/>
              <wp:docPr id="3" name="Frame1"/>
              <a:graphic xmlns:a="http://schemas.openxmlformats.org/drawingml/2006/main">
                <a:graphicData uri="http://schemas.microsoft.com/office/word/2010/wordprocessingShape">
                  <wps:wsp>
                    <wps:cNvSpPr txBox="1"/>
                    <wps:spPr>
                      <a:xfrm>
                        <a:off x="0" y="0"/>
                        <a:ext cx="76835" cy="178435"/>
                      </a:xfrm>
                      <a:prstGeom prst="rect"/>
                      <a:solidFill>
                        <a:srgbClr val="FFFFFF">
                          <a:alpha val="0"/>
                        </a:srgbClr>
                      </a:solidFill>
                    </wps:spPr>
                    <wps:txbx>
                      <w:txbxContent>
                        <w:p>
                          <w:pPr>
                            <w:pStyle w:val="Footer"/>
                          </w:pPr>
                          <w:r>
                            <w:rPr/>
                            <w:fldChar w:fldCharType="begin"/>
                          </w:r>
                          <w:r>
                            <w:instrText> PAGE </w:instrText>
                          </w:r>
                          <w:r>
                            <w:fldChar w:fldCharType="separate"/>
                          </w:r>
                          <w:r>
                            <w:t>8</w:t>
                          </w:r>
                          <w:r>
                            <w:fldChar w:fldCharType="end"/>
                          </w:r>
                        </w:p>
                      </w:txbxContent>
                    </wps:txbx>
                    <wps:bodyPr anchor="t" lIns="0" tIns="0" rIns="0" bIns="0">
                      <a:spAutoFit/>
                    </wps:bodyPr>
                  </wps:wsp>
                </a:graphicData>
              </a:graphic>
            </wp:anchor>
          </w:drawing>
        </mc:Choice>
        <mc:Fallback>
          <w:pict>
            <v:rect fillcolor="#FFFFFF" stroked="f" strokeweight="0pt" style="position:absolute;width:6.05pt;height:14.05pt;mso-wrap-distance-left:0pt;mso-wrap-distance-right:0pt;mso-wrap-distance-top:0pt;mso-wrap-distance-bottom:0pt;margin-top:0.05pt;mso-position-vertical-relative:text;margin-left:409.25pt;mso-position-horizontal:right;mso-position-horizontal-relative:margin">
              <v:fill opacity="0f"/>
              <v:textbox inset="0in,0in,0in,0in">
                <w:txbxContent>
                  <w:p>
                    <w:pPr>
                      <w:pStyle w:val="Footer"/>
                    </w:pPr>
                    <w:r>
                      <w:rPr/>
                      <w:fldChar w:fldCharType="begin"/>
                    </w:r>
                    <w:r>
                      <w:instrText> PAGE </w:instrText>
                    </w:r>
                    <w:r>
                      <w:fldChar w:fldCharType="separate"/>
                    </w:r>
                    <w:r>
                      <w:t>8</w:t>
                    </w:r>
                    <w:r>
                      <w:fldChar w:fldCharType="end"/>
                    </w:r>
                  </w:p>
                </w:txbxContent>
              </v:textbox>
              <w10:wrap type="square" side="largest"/>
            </v:rect>
          </w:pict>
        </mc:Fallback>
      </mc:AlternateContent>
    </w: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pPr>
      <w:r>
        <w:rPr>
          <w:rStyle w:val="Footnotereference"/>
          <w:rFonts w:cs="Times New Roman" w:ascii="Times New Roman" w:hAnsi="Times New Roman"/>
          <w:sz w:val="20"/>
          <w:szCs w:val="20"/>
        </w:rPr>
        <w:footnoteRef/>
        <w:tab/>
      </w:r>
      <w:r>
        <w:rPr>
          <w:rFonts w:cs="Times New Roman" w:ascii="Times New Roman" w:hAnsi="Times New Roman"/>
          <w:sz w:val="20"/>
          <w:szCs w:val="20"/>
        </w:rPr>
        <w:t xml:space="preserve"> </w:t>
      </w:r>
      <w:r>
        <w:rPr>
          <w:rFonts w:cs="Times New Roman" w:ascii="Times New Roman" w:hAnsi="Times New Roman"/>
          <w:sz w:val="20"/>
          <w:szCs w:val="20"/>
        </w:rPr>
        <w:t>http://www.opencast.org/matterhorn</w:t>
      </w:r>
      <w:r/>
    </w:p>
  </w:footnote>
  <w:footnote w:id="3">
    <w:p>
      <w:pPr>
        <w:pStyle w:val="Footnote"/>
      </w:pPr>
      <w:r>
        <w:rPr>
          <w:rStyle w:val="Footnotereference"/>
          <w:rFonts w:cs="Times New Roman" w:ascii="Times New Roman" w:hAnsi="Times New Roman"/>
          <w:sz w:val="20"/>
          <w:szCs w:val="20"/>
        </w:rPr>
        <w:footnoteRef/>
        <w:tab/>
      </w:r>
      <w:r>
        <w:rPr>
          <w:rFonts w:cs="Times New Roman" w:ascii="Times New Roman" w:hAnsi="Times New Roman"/>
          <w:sz w:val="20"/>
          <w:szCs w:val="20"/>
          <w:lang w:val="de-DE"/>
        </w:rPr>
        <w:t xml:space="preserve"> </w:t>
      </w:r>
      <w:r>
        <w:rPr>
          <w:rFonts w:cs="Times New Roman" w:ascii="Times New Roman" w:hAnsi="Times New Roman"/>
          <w:sz w:val="20"/>
          <w:szCs w:val="20"/>
          <w:lang w:val="de-DE"/>
        </w:rPr>
        <w:t>http://zentrum.virtuos.uos.de/therec</w:t>
      </w:r>
      <w:r/>
    </w:p>
  </w:footnote>
  <w:footnote w:id="4">
    <w:p>
      <w:pPr>
        <w:pStyle w:val="Footnote"/>
      </w:pPr>
      <w:r>
        <w:rPr>
          <w:rStyle w:val="Footnotereference"/>
          <w:rFonts w:cs="Times New Roman" w:ascii="Times New Roman" w:hAnsi="Times New Roman"/>
          <w:sz w:val="20"/>
          <w:szCs w:val="20"/>
        </w:rPr>
        <w:footnoteRef/>
        <w:tab/>
      </w:r>
      <w:r>
        <w:rPr>
          <w:rFonts w:cs="Times New Roman" w:ascii="Times New Roman" w:hAnsi="Times New Roman"/>
          <w:sz w:val="20"/>
          <w:szCs w:val="20"/>
          <w:lang w:val="de-DE"/>
        </w:rPr>
        <w:t xml:space="preserve"> </w:t>
      </w:r>
      <w:r>
        <w:rPr>
          <w:rFonts w:cs="Times New Roman" w:ascii="Times New Roman" w:hAnsi="Times New Roman"/>
          <w:sz w:val="20"/>
          <w:szCs w:val="20"/>
          <w:lang w:val="de-DE"/>
        </w:rPr>
        <w:t>http://www.elan-ev.de</w:t>
      </w:r>
      <w:r/>
    </w:p>
  </w:footnote>
  <w:footnote w:id="5">
    <w:p>
      <w:pPr>
        <w:pStyle w:val="Footnote"/>
      </w:pPr>
      <w:r>
        <w:rPr>
          <w:rStyle w:val="Footnotereference"/>
          <w:rFonts w:cs="Times New Roman" w:ascii="Times New Roman" w:hAnsi="Times New Roman"/>
          <w:sz w:val="20"/>
          <w:szCs w:val="20"/>
        </w:rPr>
        <w:footnoteRef/>
        <w:tab/>
      </w:r>
      <w:r>
        <w:rPr>
          <w:rFonts w:cs="Times New Roman" w:ascii="Times New Roman" w:hAnsi="Times New Roman"/>
          <w:sz w:val="20"/>
          <w:szCs w:val="20"/>
          <w:lang w:val="de-DE"/>
        </w:rPr>
        <w:t xml:space="preserve"> </w:t>
      </w:r>
      <w:r>
        <w:rPr>
          <w:rFonts w:cs="Times New Roman" w:ascii="Times New Roman" w:hAnsi="Times New Roman"/>
          <w:sz w:val="20"/>
          <w:szCs w:val="20"/>
          <w:lang w:val="de-DE"/>
        </w:rPr>
        <w:t>http://www.virtuos.uni-osnabrueck.de</w:t>
      </w:r>
      <w:r/>
    </w:p>
  </w:footnote>
  <w:footnote w:id="6">
    <w:p>
      <w:pPr>
        <w:pStyle w:val="Footnote"/>
      </w:pPr>
      <w:r>
        <w:rPr>
          <w:rStyle w:val="Footnotereference"/>
          <w:rFonts w:cs="Times New Roman" w:ascii="Times New Roman" w:hAnsi="Times New Roman"/>
          <w:sz w:val="20"/>
          <w:szCs w:val="20"/>
        </w:rPr>
        <w:footnoteRef/>
        <w:tab/>
      </w:r>
      <w:r>
        <w:rPr>
          <w:rFonts w:cs="Times New Roman" w:ascii="Times New Roman" w:hAnsi="Times New Roman"/>
          <w:sz w:val="20"/>
          <w:szCs w:val="20"/>
        </w:rPr>
        <w:t xml:space="preserve"> </w:t>
      </w:r>
      <w:r>
        <w:rPr>
          <w:rFonts w:cs="Times New Roman" w:ascii="Times New Roman" w:hAnsi="Times New Roman"/>
          <w:sz w:val="20"/>
          <w:szCs w:val="20"/>
        </w:rPr>
        <w:t>http://www.uni-osnabrueck.de</w:t>
      </w:r>
      <w:r/>
    </w:p>
  </w:footnote>
  <w:footnote w:id="7">
    <w:p>
      <w:pPr>
        <w:pStyle w:val="Footnote"/>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sz w:val="20"/>
          <w:szCs w:val="20"/>
        </w:rPr>
        <w:t xml:space="preserve">This software has been developed for the Windows Operating System. </w:t>
      </w:r>
      <w:r>
        <w:rPr>
          <w:rFonts w:cs="Times New Roman" w:ascii="Times New Roman" w:hAnsi="Times New Roman"/>
          <w:color w:val="000000"/>
          <w:sz w:val="20"/>
          <w:szCs w:val="20"/>
        </w:rPr>
        <w:t>Other operating systems have not been sufficiently tested.</w:t>
      </w:r>
      <w:r/>
    </w:p>
  </w:footnote>
  <w:footnote w:id="8">
    <w:p>
      <w:pPr>
        <w:pStyle w:val="Footnote"/>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sz w:val="20"/>
          <w:szCs w:val="20"/>
        </w:rPr>
        <w:t>Java 8 is required, older versions are not supported</w:t>
      </w: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31"/>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count="276"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ce0dcf"/>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rPr/>
  </w:style>
  <w:style w:type="character" w:styleId="HTMLPreformattedChar" w:customStyle="1">
    <w:name w:val="HTML Preformatted Char"/>
    <w:basedOn w:val="DefaultParagraphFont"/>
    <w:link w:val="HTMLPreformatted"/>
    <w:uiPriority w:val="99"/>
    <w:semiHidden/>
    <w:rsid w:val="007329f2"/>
    <w:rPr>
      <w:rFonts w:ascii="Courier" w:hAnsi="Courier" w:cs="Courier"/>
      <w:sz w:val="20"/>
      <w:szCs w:val="20"/>
    </w:rPr>
  </w:style>
  <w:style w:type="character" w:styleId="InternetLink">
    <w:name w:val="Internet Link"/>
    <w:basedOn w:val="DefaultParagraphFont"/>
    <w:uiPriority w:val="99"/>
    <w:unhideWhenUsed/>
    <w:rsid w:val="008c6b57"/>
    <w:rPr>
      <w:color w:val="0000FF" w:themeColor="hyperlink"/>
      <w:u w:val="single"/>
      <w:lang w:val="zxx" w:eastAsia="zxx" w:bidi="zxx"/>
    </w:rPr>
  </w:style>
  <w:style w:type="character" w:styleId="FollowedHyperlink">
    <w:name w:val="FollowedHyperlink"/>
    <w:basedOn w:val="DefaultParagraphFont"/>
    <w:uiPriority w:val="99"/>
    <w:semiHidden/>
    <w:unhideWhenUsed/>
    <w:rsid w:val="00623696"/>
    <w:rPr>
      <w:color w:val="800080" w:themeColor="followedHyperlink"/>
      <w:u w:val="single"/>
    </w:rPr>
  </w:style>
  <w:style w:type="character" w:styleId="FootnoteTextChar" w:customStyle="1">
    <w:name w:val="Footnote Text Char"/>
    <w:basedOn w:val="DefaultParagraphFont"/>
    <w:link w:val="FootnoteText"/>
    <w:uiPriority w:val="99"/>
    <w:rsid w:val="00605b83"/>
    <w:rPr/>
  </w:style>
  <w:style w:type="character" w:styleId="Footnotereference">
    <w:name w:val="footnote reference"/>
    <w:basedOn w:val="DefaultParagraphFont"/>
    <w:uiPriority w:val="99"/>
    <w:unhideWhenUsed/>
    <w:rsid w:val="00605b83"/>
    <w:rPr>
      <w:vertAlign w:val="superscript"/>
    </w:rPr>
  </w:style>
  <w:style w:type="character" w:styleId="FooterChar" w:customStyle="1">
    <w:name w:val="Footer Char"/>
    <w:basedOn w:val="DefaultParagraphFont"/>
    <w:link w:val="Footer"/>
    <w:uiPriority w:val="99"/>
    <w:rsid w:val="007c6d97"/>
    <w:rPr/>
  </w:style>
  <w:style w:type="character" w:styleId="Pagenumber">
    <w:name w:val="page number"/>
    <w:basedOn w:val="DefaultParagraphFont"/>
    <w:uiPriority w:val="99"/>
    <w:semiHidden/>
    <w:unhideWhenUsed/>
    <w:rsid w:val="007c6d97"/>
    <w:rPr/>
  </w:style>
  <w:style w:type="character" w:styleId="HeaderChar" w:customStyle="1">
    <w:name w:val="Header Char"/>
    <w:basedOn w:val="DefaultParagraphFont"/>
    <w:link w:val="Header"/>
    <w:uiPriority w:val="99"/>
    <w:rsid w:val="007a7e7f"/>
    <w:rPr/>
  </w:style>
  <w:style w:type="character" w:styleId="BalloonTextChar" w:customStyle="1">
    <w:name w:val="Balloon Text Char"/>
    <w:basedOn w:val="DefaultParagraphFont"/>
    <w:link w:val="BalloonText"/>
    <w:uiPriority w:val="99"/>
    <w:semiHidden/>
    <w:rsid w:val="00194e10"/>
    <w:rPr>
      <w:rFonts w:ascii="Lucida Grande" w:hAnsi="Lucida Grande"/>
      <w:sz w:val="18"/>
      <w:szCs w:val="18"/>
    </w:rPr>
  </w:style>
  <w:style w:type="character" w:styleId="Unicode" w:customStyle="1">
    <w:name w:val="unicode"/>
    <w:basedOn w:val="DefaultParagraphFont"/>
    <w:rsid w:val="00282917"/>
    <w:rPr/>
  </w:style>
  <w:style w:type="character" w:styleId="ListLabel1">
    <w:name w:val="ListLabel 1"/>
    <w:rPr>
      <w:rFonts w:cs="Courier New"/>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FootnoteCharacters">
    <w:name w:val="Footnote Characters"/>
    <w:rPr/>
  </w:style>
  <w:style w:type="character" w:styleId="Bullets">
    <w:name w:val="Bullets"/>
    <w:rPr>
      <w:rFonts w:ascii="OpenSymbol" w:hAnsi="OpenSymbol" w:eastAsia="OpenSymbol" w:cs="OpenSymbol"/>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HTMLPreformatted">
    <w:name w:val="HTML Preformatted"/>
    <w:basedOn w:val="Normal"/>
    <w:link w:val="HTMLPreformattedChar"/>
    <w:uiPriority w:val="99"/>
    <w:semiHidden/>
    <w:unhideWhenUsed/>
    <w:rsid w:val="007329f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paragraph" w:styleId="ListParagraph">
    <w:name w:val="List Paragraph"/>
    <w:basedOn w:val="Normal"/>
    <w:uiPriority w:val="34"/>
    <w:qFormat/>
    <w:rsid w:val="00293719"/>
    <w:pPr>
      <w:spacing w:before="0" w:after="0"/>
      <w:ind w:left="720" w:hanging="0"/>
      <w:contextualSpacing/>
    </w:pPr>
    <w:rPr/>
  </w:style>
  <w:style w:type="paragraph" w:styleId="Footnotetext">
    <w:name w:val="footnote text"/>
    <w:basedOn w:val="Normal"/>
    <w:link w:val="FootnoteTextChar"/>
    <w:uiPriority w:val="99"/>
    <w:unhideWhenUsed/>
    <w:rsid w:val="00605b83"/>
    <w:pPr/>
    <w:rPr/>
  </w:style>
  <w:style w:type="paragraph" w:styleId="Footer">
    <w:name w:val="Footer"/>
    <w:basedOn w:val="Normal"/>
    <w:link w:val="FooterChar"/>
    <w:uiPriority w:val="99"/>
    <w:unhideWhenUsed/>
    <w:rsid w:val="007c6d97"/>
    <w:pPr>
      <w:tabs>
        <w:tab w:val="center" w:pos="4320" w:leader="none"/>
        <w:tab w:val="right" w:pos="8640" w:leader="none"/>
      </w:tabs>
    </w:pPr>
    <w:rPr/>
  </w:style>
  <w:style w:type="paragraph" w:styleId="Header">
    <w:name w:val="Header"/>
    <w:basedOn w:val="Normal"/>
    <w:link w:val="HeaderChar"/>
    <w:uiPriority w:val="99"/>
    <w:unhideWhenUsed/>
    <w:rsid w:val="007a7e7f"/>
    <w:pPr>
      <w:tabs>
        <w:tab w:val="center" w:pos="4320" w:leader="none"/>
        <w:tab w:val="right" w:pos="8640" w:leader="none"/>
      </w:tabs>
    </w:pPr>
    <w:rPr/>
  </w:style>
  <w:style w:type="paragraph" w:styleId="BalloonText">
    <w:name w:val="Balloon Text"/>
    <w:basedOn w:val="Normal"/>
    <w:link w:val="BalloonTextChar"/>
    <w:uiPriority w:val="99"/>
    <w:semiHidden/>
    <w:unhideWhenUsed/>
    <w:rsid w:val="00194e10"/>
    <w:pPr/>
    <w:rPr>
      <w:rFonts w:ascii="Lucida Grande" w:hAnsi="Lucida Grande"/>
      <w:sz w:val="18"/>
      <w:szCs w:val="18"/>
    </w:rPr>
  </w:style>
  <w:style w:type="paragraph" w:styleId="Footnote">
    <w:name w:val="Footnote"/>
    <w:basedOn w:val="Normal"/>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meyer@elan-ev.de?subject=Matterhorn Remote Inbox" TargetMode="External"/><Relationship Id="rId4" Type="http://schemas.openxmlformats.org/officeDocument/2006/relationships/hyperlink" Target="http://zentrum.virtuos.uni-osnabrueck.de/mhri/" TargetMode="Externa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2F685-B4FC-CA47-A7CD-B60B79E2B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Application>LibreOffice/4.3.5.2$MacOSX_x86 LibreOffice_project/3a87456aaa6a95c63eea1c1b3201acedf0751bd5</Application>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2012-09-25T12:01:00Z</dcterms:created>
  <dc:creator>Denis Meyer</dc:creator>
  <dc:language>en-US</dc:language>
  <cp:lastPrinted>2014-02-18T10:49:00Z</cp:lastPrinted>
  <dcterms:modified xsi:type="dcterms:W3CDTF">2015-03-13T17:25:03Z</dcterms:modified>
  <cp:revision>287</cp:revision>
</cp:coreProperties>
</file>