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FC59A" w14:textId="153EC228" w:rsidR="002B589E" w:rsidRDefault="003B4F06" w:rsidP="003B4F06">
      <w:pPr>
        <w:pStyle w:val="Heading1"/>
        <w:rPr>
          <w:lang w:val="en-AU"/>
        </w:rPr>
      </w:pPr>
      <w:r>
        <w:rPr>
          <w:lang w:val="en-AU"/>
        </w:rPr>
        <w:t>Explain how the lifecycle of an activity works:</w:t>
      </w:r>
    </w:p>
    <w:p w14:paraId="324F30C5" w14:textId="52A4A6A1" w:rsidR="00333BF7" w:rsidRDefault="00333BF7" w:rsidP="00333BF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onCreate()</w:t>
      </w:r>
      <w:r w:rsidR="007106F1">
        <w:rPr>
          <w:lang w:val="en-AU"/>
        </w:rPr>
        <w:t xml:space="preserve"> - </w:t>
      </w:r>
      <w:r w:rsidR="00993560" w:rsidRPr="00993560">
        <w:rPr>
          <w:lang w:val="en-AU"/>
        </w:rPr>
        <w:t>This is when the view is first created. This is normally where we create v</w:t>
      </w:r>
      <w:r w:rsidR="00993560">
        <w:rPr>
          <w:lang w:val="en-AU"/>
        </w:rPr>
        <w:t>iews, get data from bundles etc</w:t>
      </w:r>
    </w:p>
    <w:p w14:paraId="1D18F765" w14:textId="51E73DA7" w:rsidR="00333BF7" w:rsidRDefault="00333BF7" w:rsidP="00333BF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onStart()</w:t>
      </w:r>
      <w:r w:rsidR="00993560">
        <w:rPr>
          <w:lang w:val="en-AU"/>
        </w:rPr>
        <w:t xml:space="preserve"> - </w:t>
      </w:r>
      <w:r w:rsidR="00993560" w:rsidRPr="00993560">
        <w:rPr>
          <w:lang w:val="en-AU"/>
        </w:rPr>
        <w:t>Called when the activity is becoming visible to the user. Followed by onResume() if the activity comes to the foreground, or onStop() if it be</w:t>
      </w:r>
      <w:r w:rsidR="00993560">
        <w:rPr>
          <w:lang w:val="en-AU"/>
        </w:rPr>
        <w:t>comes hidden</w:t>
      </w:r>
    </w:p>
    <w:p w14:paraId="2741E0C7" w14:textId="65CB3D1E" w:rsidR="00333BF7" w:rsidRDefault="00333BF7" w:rsidP="00333BF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onResume()</w:t>
      </w:r>
      <w:r w:rsidR="00993560">
        <w:rPr>
          <w:lang w:val="en-AU"/>
        </w:rPr>
        <w:t xml:space="preserve"> - </w:t>
      </w:r>
      <w:r w:rsidR="00993560" w:rsidRPr="00993560">
        <w:rPr>
          <w:lang w:val="en-AU"/>
        </w:rPr>
        <w:t>Called when the activity will start interacting with the user. At this point your activity is at the top of the activity stack</w:t>
      </w:r>
    </w:p>
    <w:p w14:paraId="34268E75" w14:textId="7EC9C142" w:rsidR="003B4F06" w:rsidRDefault="008D2673" w:rsidP="003B4F06">
      <w:pPr>
        <w:pStyle w:val="Heading1"/>
        <w:rPr>
          <w:lang w:val="en-US"/>
        </w:rPr>
      </w:pPr>
      <w:r w:rsidRPr="003B4F06">
        <w:rPr>
          <w:lang w:val="en-US"/>
        </w:rPr>
        <w:t>Explain how y</w:t>
      </w:r>
      <w:r w:rsidRPr="003B4F06">
        <w:rPr>
          <w:lang w:val="en-US"/>
        </w:rPr>
        <w:t>ou would persist data/information on an Android device?</w:t>
      </w:r>
    </w:p>
    <w:p w14:paraId="0504AB0D" w14:textId="5166D24C" w:rsidR="007A2479" w:rsidRPr="007A2479" w:rsidRDefault="007A2479" w:rsidP="007A2479">
      <w:pPr>
        <w:rPr>
          <w:rFonts w:asciiTheme="minorHAnsi" w:hAnsiTheme="minorHAnsi"/>
          <w:lang w:val="en-US"/>
        </w:rPr>
      </w:pPr>
      <w:r w:rsidRPr="007A2479">
        <w:rPr>
          <w:rFonts w:asciiTheme="minorHAnsi" w:hAnsiTheme="minorHAnsi"/>
          <w:lang w:val="en-US"/>
        </w:rPr>
        <w:t>Android has a wide range of data storage options:</w:t>
      </w:r>
    </w:p>
    <w:p w14:paraId="0137B6A7" w14:textId="25C1BDE5" w:rsidR="007A2479" w:rsidRPr="007A2479" w:rsidRDefault="007A2479" w:rsidP="007A2479">
      <w:pPr>
        <w:pStyle w:val="ListParagraph"/>
        <w:numPr>
          <w:ilvl w:val="0"/>
          <w:numId w:val="4"/>
        </w:numPr>
        <w:rPr>
          <w:lang w:val="en-US"/>
        </w:rPr>
      </w:pPr>
      <w:r w:rsidRPr="007A2479">
        <w:rPr>
          <w:lang w:val="en-US"/>
        </w:rPr>
        <w:t xml:space="preserve">sharedPreferences </w:t>
      </w:r>
    </w:p>
    <w:p w14:paraId="341BB37E" w14:textId="149EBADC" w:rsidR="007A2479" w:rsidRPr="007A2479" w:rsidRDefault="007A2479" w:rsidP="007A2479">
      <w:pPr>
        <w:pStyle w:val="ListParagraph"/>
        <w:numPr>
          <w:ilvl w:val="0"/>
          <w:numId w:val="4"/>
        </w:numPr>
        <w:rPr>
          <w:lang w:val="en-US"/>
        </w:rPr>
      </w:pPr>
      <w:r w:rsidRPr="007A2479">
        <w:rPr>
          <w:lang w:val="en-US"/>
        </w:rPr>
        <w:t>SQLite</w:t>
      </w:r>
    </w:p>
    <w:p w14:paraId="28733409" w14:textId="6F33F53E" w:rsidR="007A2479" w:rsidRPr="007A2479" w:rsidRDefault="007A2479" w:rsidP="007A2479">
      <w:pPr>
        <w:pStyle w:val="ListParagraph"/>
        <w:numPr>
          <w:ilvl w:val="0"/>
          <w:numId w:val="4"/>
        </w:numPr>
        <w:rPr>
          <w:lang w:val="en-US"/>
        </w:rPr>
      </w:pPr>
      <w:r w:rsidRPr="007A2479">
        <w:rPr>
          <w:lang w:val="en-US"/>
        </w:rPr>
        <w:t xml:space="preserve">Internal storage </w:t>
      </w:r>
    </w:p>
    <w:p w14:paraId="37544FD9" w14:textId="38880948" w:rsidR="007A2479" w:rsidRPr="007A2479" w:rsidRDefault="007A2479" w:rsidP="007A2479">
      <w:pPr>
        <w:pStyle w:val="ListParagraph"/>
        <w:numPr>
          <w:ilvl w:val="0"/>
          <w:numId w:val="4"/>
        </w:numPr>
        <w:rPr>
          <w:lang w:val="en-US"/>
        </w:rPr>
      </w:pPr>
      <w:r w:rsidRPr="007A2479">
        <w:rPr>
          <w:lang w:val="en-US"/>
        </w:rPr>
        <w:t>External storage</w:t>
      </w:r>
    </w:p>
    <w:p w14:paraId="09375352" w14:textId="1B0381B8" w:rsidR="003B4F06" w:rsidRDefault="008D2673" w:rsidP="003B4F06">
      <w:pPr>
        <w:pStyle w:val="Heading1"/>
        <w:rPr>
          <w:lang w:val="en-US"/>
        </w:rPr>
      </w:pPr>
      <w:r w:rsidRPr="003B4F06">
        <w:rPr>
          <w:lang w:val="en-US"/>
        </w:rPr>
        <w:t>Explain the difference between implicit and explicit intents?</w:t>
      </w:r>
    </w:p>
    <w:p w14:paraId="25EF9F58" w14:textId="20C3724D" w:rsidR="007A2479" w:rsidRPr="007A2479" w:rsidRDefault="007A2479" w:rsidP="007A2479">
      <w:pPr>
        <w:rPr>
          <w:rFonts w:asciiTheme="minorHAnsi" w:eastAsia="Times New Roman" w:hAnsiTheme="minorHAnsi"/>
          <w:color w:val="3A3A3A"/>
          <w:shd w:val="clear" w:color="auto" w:fill="FFFFFF"/>
        </w:rPr>
      </w:pPr>
      <w:r w:rsidRPr="007A2479">
        <w:rPr>
          <w:rFonts w:asciiTheme="minorHAnsi" w:eastAsia="Times New Roman" w:hAnsiTheme="minorHAnsi"/>
          <w:color w:val="3A3A3A"/>
          <w:shd w:val="clear" w:color="auto" w:fill="FFFFFF"/>
        </w:rPr>
        <w:t>An implicit intent calls the system components while explicit intents invoke the activity class.</w:t>
      </w:r>
    </w:p>
    <w:p w14:paraId="27F7D9E4" w14:textId="632BF38C" w:rsidR="007A2479" w:rsidRDefault="008D2673" w:rsidP="007A2479">
      <w:pPr>
        <w:pStyle w:val="Heading1"/>
      </w:pPr>
      <w:r w:rsidRPr="003B4F06">
        <w:t>How does the activity respond when the user rotates the screen?</w:t>
      </w:r>
    </w:p>
    <w:p w14:paraId="24C3509E" w14:textId="65B3734E" w:rsidR="007A2479" w:rsidRPr="007A2479" w:rsidRDefault="007A2479" w:rsidP="007A2479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When the screen is rotated, the current instance of the activity is destroyed and a new instance is created in the new orientation. The onRestart() is invoked first when a screen is rotated.</w:t>
      </w:r>
    </w:p>
    <w:p w14:paraId="6A30E47C" w14:textId="4DD8712F" w:rsidR="008D2673" w:rsidRDefault="003B4F06" w:rsidP="008D2673">
      <w:pPr>
        <w:pStyle w:val="Heading1"/>
      </w:pPr>
      <w:r w:rsidRPr="003B4F06">
        <w:t xml:space="preserve">In the Android system, what is the resource </w:t>
      </w:r>
      <w:r w:rsidR="008D2673">
        <w:t>folder and what is it used for?</w:t>
      </w:r>
    </w:p>
    <w:p w14:paraId="1D080886" w14:textId="70DD8EDD" w:rsidR="003B4F06" w:rsidRDefault="008D2673" w:rsidP="008D2673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Resources are additional content that are packed and delivered with the application. There are different types of folders and are typically packed in XML:</w:t>
      </w:r>
    </w:p>
    <w:p w14:paraId="1BE846F1" w14:textId="29E0D203" w:rsidR="008D2673" w:rsidRDefault="008D2673" w:rsidP="008D2673">
      <w:pPr>
        <w:pStyle w:val="ListParagraph"/>
        <w:numPr>
          <w:ilvl w:val="0"/>
          <w:numId w:val="4"/>
        </w:numPr>
      </w:pPr>
      <w:r>
        <w:t>Animator</w:t>
      </w:r>
      <w:bookmarkStart w:id="0" w:name="_GoBack"/>
      <w:bookmarkEnd w:id="0"/>
    </w:p>
    <w:p w14:paraId="3B32FB1C" w14:textId="3CD6CF7B" w:rsidR="008D2673" w:rsidRDefault="008D2673" w:rsidP="008D2673">
      <w:pPr>
        <w:pStyle w:val="ListParagraph"/>
        <w:numPr>
          <w:ilvl w:val="0"/>
          <w:numId w:val="4"/>
        </w:numPr>
      </w:pPr>
      <w:r>
        <w:t xml:space="preserve">Colors </w:t>
      </w:r>
    </w:p>
    <w:p w14:paraId="2DD825E2" w14:textId="4EE9617A" w:rsidR="008D2673" w:rsidRDefault="008D2673" w:rsidP="008D2673">
      <w:pPr>
        <w:pStyle w:val="ListParagraph"/>
        <w:numPr>
          <w:ilvl w:val="0"/>
          <w:numId w:val="4"/>
        </w:numPr>
      </w:pPr>
      <w:r>
        <w:t>Drawable</w:t>
      </w:r>
    </w:p>
    <w:p w14:paraId="3845172B" w14:textId="4D968FFB" w:rsidR="008D2673" w:rsidRDefault="008D2673" w:rsidP="008D2673">
      <w:pPr>
        <w:pStyle w:val="ListParagraph"/>
        <w:numPr>
          <w:ilvl w:val="0"/>
          <w:numId w:val="4"/>
        </w:numPr>
      </w:pPr>
      <w:r>
        <w:t>Layout</w:t>
      </w:r>
    </w:p>
    <w:p w14:paraId="14D87411" w14:textId="6A4D7317" w:rsidR="008D2673" w:rsidRDefault="008D2673" w:rsidP="008D2673">
      <w:pPr>
        <w:pStyle w:val="ListParagraph"/>
        <w:numPr>
          <w:ilvl w:val="0"/>
          <w:numId w:val="4"/>
        </w:numPr>
      </w:pPr>
      <w:r>
        <w:t>Raw</w:t>
      </w:r>
    </w:p>
    <w:p w14:paraId="5E86B513" w14:textId="7265B949" w:rsidR="008D2673" w:rsidRPr="008D2673" w:rsidRDefault="008D2673" w:rsidP="008D2673">
      <w:pPr>
        <w:pStyle w:val="ListParagraph"/>
        <w:numPr>
          <w:ilvl w:val="0"/>
          <w:numId w:val="4"/>
        </w:numPr>
      </w:pPr>
      <w:r>
        <w:t>Values</w:t>
      </w:r>
    </w:p>
    <w:sectPr w:rsidR="008D2673" w:rsidRPr="008D2673" w:rsidSect="00484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F016E"/>
    <w:multiLevelType w:val="hybridMultilevel"/>
    <w:tmpl w:val="25082CF8"/>
    <w:lvl w:ilvl="0" w:tplc="A502B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0A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878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CD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AF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E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8D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E9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6A4AEA"/>
    <w:multiLevelType w:val="hybridMultilevel"/>
    <w:tmpl w:val="59C2FF68"/>
    <w:lvl w:ilvl="0" w:tplc="0342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E3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F4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4E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A6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2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68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CEA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8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7059E5"/>
    <w:multiLevelType w:val="hybridMultilevel"/>
    <w:tmpl w:val="5524B4CE"/>
    <w:lvl w:ilvl="0" w:tplc="29609DF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725F5"/>
    <w:multiLevelType w:val="hybridMultilevel"/>
    <w:tmpl w:val="AF585BA6"/>
    <w:lvl w:ilvl="0" w:tplc="792C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C5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004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E8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22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E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6F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8D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30"/>
    <w:rsid w:val="002B589E"/>
    <w:rsid w:val="00333BF7"/>
    <w:rsid w:val="003B4F06"/>
    <w:rsid w:val="00484431"/>
    <w:rsid w:val="007106F1"/>
    <w:rsid w:val="007A2479"/>
    <w:rsid w:val="00894E30"/>
    <w:rsid w:val="008D2673"/>
    <w:rsid w:val="009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9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2479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BF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9839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990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0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Explain how the lifecycle of an activity works:</vt:lpstr>
      <vt:lpstr>Explain how you would persist data/information on an Android device?</vt:lpstr>
      <vt:lpstr>Explain the difference between implicit and explicit intents?</vt:lpstr>
      <vt:lpstr>How does the activity respond when the user rotates the screen?</vt:lpstr>
      <vt:lpstr>In the Android system, what is the resource folder and what is it used for? </vt:lpstr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Grayson Orr (1000034561)</cp:lastModifiedBy>
  <cp:revision>3</cp:revision>
  <dcterms:created xsi:type="dcterms:W3CDTF">2019-06-18T13:45:00Z</dcterms:created>
  <dcterms:modified xsi:type="dcterms:W3CDTF">2019-06-18T14:12:00Z</dcterms:modified>
</cp:coreProperties>
</file>