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544763" w14:textId="5F707C5B" w:rsidR="003C0A52" w:rsidRPr="007058CB" w:rsidRDefault="007058CB" w:rsidP="007058CB">
      <w:pPr>
        <w:jc w:val="center"/>
        <w:rPr>
          <w:rFonts w:ascii="Times New Roman" w:hAnsi="Times New Roman" w:cs="Times New Roman"/>
          <w:sz w:val="40"/>
          <w:szCs w:val="40"/>
          <w:lang w:val="en-AU"/>
        </w:rPr>
      </w:pPr>
      <w:r w:rsidRPr="007058CB">
        <w:rPr>
          <w:rFonts w:ascii="Times New Roman" w:hAnsi="Times New Roman" w:cs="Times New Roman"/>
          <w:sz w:val="40"/>
          <w:szCs w:val="40"/>
          <w:lang w:val="en-AU"/>
        </w:rPr>
        <w:t>CSIS 112</w:t>
      </w:r>
    </w:p>
    <w:p w14:paraId="795FA85D" w14:textId="75C9B428" w:rsidR="007058CB" w:rsidRDefault="007058CB" w:rsidP="007058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AU"/>
        </w:rPr>
      </w:pPr>
      <w:r w:rsidRPr="007058CB">
        <w:rPr>
          <w:rFonts w:ascii="Times New Roman" w:hAnsi="Times New Roman" w:cs="Times New Roman"/>
          <w:lang w:val="en-AU"/>
        </w:rPr>
        <w:t xml:space="preserve">The Lord’s Prayer is </w:t>
      </w:r>
      <w:r>
        <w:rPr>
          <w:rFonts w:ascii="Times New Roman" w:hAnsi="Times New Roman" w:cs="Times New Roman"/>
          <w:lang w:val="en-AU"/>
        </w:rPr>
        <w:t>the theme for the School of Business</w:t>
      </w:r>
    </w:p>
    <w:p w14:paraId="56116B0D" w14:textId="0B37C86E" w:rsidR="007058CB" w:rsidRDefault="007058CB" w:rsidP="00D7617F">
      <w:pPr>
        <w:rPr>
          <w:rFonts w:ascii="Times New Roman" w:hAnsi="Times New Roman" w:cs="Times New Roman"/>
          <w:lang w:val="en-AU"/>
        </w:rPr>
      </w:pPr>
    </w:p>
    <w:p w14:paraId="7610CC58" w14:textId="73F0382D" w:rsidR="00D7617F" w:rsidRDefault="00D7617F" w:rsidP="00D761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Get an Internship ASAP</w:t>
      </w:r>
    </w:p>
    <w:p w14:paraId="74A4FD96" w14:textId="4D920913" w:rsidR="00D7617F" w:rsidRDefault="00D7617F" w:rsidP="00D761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Cracking the Coding Interview – book</w:t>
      </w:r>
    </w:p>
    <w:p w14:paraId="33A060F1" w14:textId="58FEEF6B" w:rsidR="00D7617F" w:rsidRDefault="00D7617F" w:rsidP="00D7617F">
      <w:pPr>
        <w:rPr>
          <w:rFonts w:ascii="Times New Roman" w:hAnsi="Times New Roman" w:cs="Times New Roman"/>
          <w:lang w:val="en-AU"/>
        </w:rPr>
      </w:pPr>
    </w:p>
    <w:p w14:paraId="6F12B88F" w14:textId="5A143706" w:rsidR="00FE16C1" w:rsidRDefault="00D7617F" w:rsidP="00FE16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You will be STARTING with creating and using classes!!!</w:t>
      </w:r>
    </w:p>
    <w:p w14:paraId="548FC210" w14:textId="5AA8D0A5" w:rsidR="00FE16C1" w:rsidRDefault="00FE16C1" w:rsidP="00FE16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10-30 hours per lab</w:t>
      </w:r>
    </w:p>
    <w:p w14:paraId="19594101" w14:textId="72CBCE6B" w:rsidR="00FE16C1" w:rsidRPr="00FE16C1" w:rsidRDefault="00FE16C1" w:rsidP="00FE16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Use the tutors and buckysc++ YouTube tutorials</w:t>
      </w:r>
    </w:p>
    <w:sectPr w:rsidR="00FE16C1" w:rsidRPr="00FE16C1" w:rsidSect="002D76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A7841"/>
    <w:multiLevelType w:val="hybridMultilevel"/>
    <w:tmpl w:val="EA72D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295A28"/>
    <w:multiLevelType w:val="hybridMultilevel"/>
    <w:tmpl w:val="D9205388"/>
    <w:lvl w:ilvl="0" w:tplc="8D92C0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611"/>
    <w:rsid w:val="002D7601"/>
    <w:rsid w:val="003C0A52"/>
    <w:rsid w:val="007058CB"/>
    <w:rsid w:val="00954A2B"/>
    <w:rsid w:val="00D7617F"/>
    <w:rsid w:val="00FC1611"/>
    <w:rsid w:val="00FE16C1"/>
    <w:rsid w:val="00FE2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8884F"/>
  <w15:chartTrackingRefBased/>
  <w15:docId w15:val="{207B0BB3-86EF-404F-B89D-2BB7D599B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58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Wayne, Caroline Esther</dc:creator>
  <cp:keywords/>
  <dc:description/>
  <cp:lastModifiedBy>Wayne, Caroline Esther</cp:lastModifiedBy>
  <cp:revision>2</cp:revision>
  <dcterms:created xsi:type="dcterms:W3CDTF">2020-08-25T16:57:00Z</dcterms:created>
  <dcterms:modified xsi:type="dcterms:W3CDTF">2020-08-25T20:06:00Z</dcterms:modified>
</cp:coreProperties>
</file>