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D42235"/>
          <w:sz w:val="44"/>
          <w:szCs w:val="44"/>
        </w:rPr>
        <w:t xml:space="preserve">OTAGE</w:t>
      </w:r>
    </w:p>
    <w:p>
      <w:pPr>
        <w:pStyle w:val="Heading1"/>
        <w:bidi w:val="false"/>
        <w:spacing w:after="140" w:before="280"/>
        <w:jc w:val="left"/>
      </w:pPr>
      <w:r>
        <w:rPr>
          <w:rFonts w:ascii="Arial" w:cs="Arial" w:eastAsia="Arial" w:hAnsi="Arial"/>
          <w:b/>
          <w:bCs/>
          <w:color w:val="4A0D16"/>
          <w:sz w:val="34"/>
          <w:szCs w:val="34"/>
          <w:rtl w:val="false"/>
        </w:rPr>
        <w:t xml:space="preserve">Relecture des contenus santé par le pharmacien</w:t>
      </w:r>
    </w:p>
    <w:p>
      <w:pPr>
        <w:bidi w:val="false"/>
        <w:spacing w:after="120"/>
        <w:jc w:val="left"/>
      </w:pPr>
      <w:r>
        <w:rPr>
          <w:rFonts w:ascii="Arial" w:cs="Arial" w:eastAsia="Arial" w:hAnsi="Arial"/>
          <w:sz w:val="22"/>
          <w:szCs w:val="22"/>
          <w:rtl w:val="false"/>
        </w:rPr>
        <w:t xml:space="preserve">Document généré le 11 octobre 2026 à partir du site (version de travail, non publiée).</w:t>
      </w:r>
    </w:p>
    <w:p>
      <w:pPr>
        <w:bidi w:val="false"/>
        <w:spacing w:after="120"/>
        <w:jc w:val="left"/>
      </w:pPr>
      <w:r>
        <w:rPr>
          <w:rFonts w:ascii="Arial" w:cs="Arial" w:eastAsia="Arial" w:hAnsi="Arial"/>
          <w:sz w:val="22"/>
          <w:szCs w:val="22"/>
          <w:rtl w:val="false"/>
        </w:rPr>
        <w:t xml:space="preserve">Relecteur : Dr Seddiki El Mehdi, pharmacien.</w:t>
      </w:r>
    </w:p>
    <w:p>
      <w:pPr>
        <w:pStyle w:val="Heading3"/>
        <w:bidi w:val="false"/>
        <w:spacing w:after="140" w:before="280"/>
        <w:jc w:val="left"/>
      </w:pPr>
      <w:r>
        <w:rPr>
          <w:rFonts w:ascii="Arial" w:cs="Arial" w:eastAsia="Arial" w:hAnsi="Arial"/>
          <w:b/>
          <w:bCs/>
          <w:color w:val="4A0D16"/>
          <w:sz w:val="24"/>
          <w:szCs w:val="24"/>
          <w:rtl w:val="false"/>
        </w:rPr>
        <w:t xml:space="preserve">Comment relire</w:t>
      </w:r>
    </w:p>
    <w:p>
      <w:pPr>
        <w:pStyle w:val="ListParagraph"/>
        <w:numPr>
          <w:ilvl w:val="0"/>
          <w:numId w:val="1"/>
        </w:numPr>
        <w:bidi w:val="false"/>
        <w:spacing w:after="60"/>
        <w:jc w:val="left"/>
      </w:pPr>
      <w:r>
        <w:rPr>
          <w:rFonts w:ascii="Arial" w:cs="Arial" w:eastAsia="Arial" w:hAnsi="Arial"/>
          <w:sz w:val="22"/>
          <w:szCs w:val="22"/>
          <w:rtl w:val="false"/>
        </w:rPr>
        <w:t xml:space="preserve">Chaque section est suivie d'un cadre « Commentaires du pharmacien » : cocher « Validé tel quel » ou « À corriger » et noter la correction.</w:t>
      </w:r>
    </w:p>
    <w:p>
      <w:pPr>
        <w:pStyle w:val="ListParagraph"/>
        <w:numPr>
          <w:ilvl w:val="0"/>
          <w:numId w:val="1"/>
        </w:numPr>
        <w:bidi w:val="false"/>
        <w:spacing w:after="60"/>
        <w:jc w:val="left"/>
      </w:pPr>
      <w:r>
        <w:rPr>
          <w:rFonts w:ascii="Arial" w:cs="Arial" w:eastAsia="Arial" w:hAnsi="Arial"/>
          <w:sz w:val="22"/>
          <w:szCs w:val="22"/>
          <w:rtl w:val="false"/>
        </w:rPr>
        <w:t xml:space="preserve">Points à vérifier : exactitude scientifique, absence de promesse médicale, conseils de prudence (essai sur une petite zone, avis médical), grossesse et allaitement.</w:t>
      </w:r>
    </w:p>
    <w:p>
      <w:pPr>
        <w:pStyle w:val="ListParagraph"/>
        <w:numPr>
          <w:ilvl w:val="0"/>
          <w:numId w:val="1"/>
        </w:numPr>
        <w:bidi w:val="false"/>
        <w:spacing w:after="60"/>
        <w:jc w:val="left"/>
      </w:pPr>
      <w:r>
        <w:rPr>
          <w:rFonts w:ascii="Arial" w:cs="Arial" w:eastAsia="Arial" w:hAnsi="Arial"/>
          <w:sz w:val="22"/>
          <w:szCs w:val="22"/>
          <w:rtl w:val="false"/>
        </w:rPr>
        <w:t xml:space="preserve">Vocabulaire : le site parle d'« atténuer les taches » et d'« unifier le teint », jamais de blanchiment de la peau.</w:t>
      </w:r>
    </w:p>
    <w:p>
      <w:pPr>
        <w:pStyle w:val="ListParagraph"/>
        <w:numPr>
          <w:ilvl w:val="0"/>
          <w:numId w:val="1"/>
        </w:numPr>
        <w:bidi w:val="false"/>
        <w:spacing w:after="60"/>
        <w:jc w:val="left"/>
      </w:pPr>
      <w:r>
        <w:rPr>
          <w:rFonts w:ascii="Arial" w:cs="Arial" w:eastAsia="Arial" w:hAnsi="Arial"/>
          <w:sz w:val="22"/>
          <w:szCs w:val="22"/>
          <w:rtl w:val="false"/>
        </w:rPr>
        <w:t xml:space="preserve">Ces pages restent hors de Google tant que la relecture n'est pas confirmée. Une fois validées, elles afficheront « Relu par Dr Seddiki El Mehdi, pharmacien » avec la date.</w:t>
      </w:r>
    </w:p>
    <w:p>
      <w:pPr>
        <w:pStyle w:val="Heading3"/>
        <w:bidi w:val="false"/>
        <w:spacing w:after="140" w:before="280"/>
        <w:jc w:val="left"/>
      </w:pPr>
      <w:r>
        <w:rPr>
          <w:rFonts w:ascii="Arial" w:cs="Arial" w:eastAsia="Arial" w:hAnsi="Arial"/>
          <w:b/>
          <w:bCs/>
          <w:color w:val="4A0D16"/>
          <w:sz w:val="24"/>
          <w:szCs w:val="24"/>
          <w:rtl w:val="false"/>
        </w:rPr>
        <w:t xml:space="preserve">Questions ouvertes pour le pharmacien</w:t>
      </w:r>
    </w:p>
    <w:p>
      <w:pPr>
        <w:pStyle w:val="ListParagraph"/>
        <w:numPr>
          <w:ilvl w:val="0"/>
          <w:numId w:val="1"/>
        </w:numPr>
        <w:bidi w:val="false"/>
        <w:spacing w:after="60"/>
        <w:jc w:val="left"/>
      </w:pPr>
      <w:r>
        <w:rPr>
          <w:rFonts w:ascii="Arial" w:cs="Arial" w:eastAsia="Arial" w:hAnsi="Arial"/>
          <w:sz w:val="22"/>
          <w:szCs w:val="22"/>
          <w:rtl w:val="false"/>
        </w:rPr>
        <w:t xml:space="preserve">Grossesse et allaitement : le site renvoie toujours vers le médecin ou le pharmacien avant d'utiliser un soin OTAGE. Faut-il nommer des soins ou des ingrédients précis (alpha-arbutine, AHA, niacinamide, caféine) à éviter ou à autoriser ?</w:t>
      </w:r>
    </w:p>
    <w:p>
      <w:pPr>
        <w:pStyle w:val="ListParagraph"/>
        <w:numPr>
          <w:ilvl w:val="0"/>
          <w:numId w:val="1"/>
        </w:numPr>
        <w:bidi w:val="false"/>
        <w:spacing w:after="60"/>
        <w:jc w:val="left"/>
      </w:pPr>
      <w:r>
        <w:rPr>
          <w:rFonts w:ascii="Arial" w:cs="Arial" w:eastAsia="Arial" w:hAnsi="Arial"/>
          <w:sz w:val="22"/>
          <w:szCs w:val="22"/>
          <w:rtl w:val="false"/>
        </w:rPr>
        <w:t xml:space="preserve">Crème anti-taches (AHA) : faut-il ajouter une précaution sur le soleil ou sur les peaux irritées ?</w:t>
      </w:r>
    </w:p>
    <w:p>
      <w:pPr>
        <w:pStyle w:val="ListParagraph"/>
        <w:numPr>
          <w:ilvl w:val="0"/>
          <w:numId w:val="1"/>
        </w:numPr>
        <w:bidi w:val="false"/>
        <w:spacing w:after="60"/>
        <w:jc w:val="left"/>
      </w:pPr>
      <w:r>
        <w:rPr>
          <w:rFonts w:ascii="Arial" w:cs="Arial" w:eastAsia="Arial" w:hAnsi="Arial"/>
          <w:sz w:val="22"/>
          <w:szCs w:val="22"/>
          <w:rtl w:val="false"/>
        </w:rPr>
        <w:t xml:space="preserve">Peau qui a encore des boutons : la consigne « demander l'avis d'un dermatologue ou d'un pharmacien » est-elle suffisante ?</w:t>
      </w:r>
    </w:p>
    <w:p>
      <w:pPr>
        <w:pStyle w:val="ListParagraph"/>
        <w:numPr>
          <w:ilvl w:val="0"/>
          <w:numId w:val="1"/>
        </w:numPr>
        <w:bidi w:val="false"/>
        <w:spacing w:after="60"/>
        <w:jc w:val="left"/>
      </w:pPr>
      <w:r>
        <w:rPr>
          <w:rFonts w:ascii="Arial" w:cs="Arial" w:eastAsia="Arial" w:hAnsi="Arial"/>
          <w:sz w:val="22"/>
          <w:szCs w:val="22"/>
          <w:rtl w:val="false"/>
        </w:rPr>
        <w:t xml:space="preserve">Délais : le site ne donne aucun délai de résultat. Souhaitez-vous indiquer un ordre de grandeur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Réponses et remarques générales</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r>
        <w:br w:type="page"/>
      </w:r>
    </w:p>
    <w:p>
      <w:pPr>
        <w:pStyle w:val="Heading1"/>
        <w:bidi w:val="false"/>
        <w:spacing w:after="140" w:before="280"/>
        <w:jc w:val="left"/>
      </w:pPr>
      <w:r>
        <w:rPr>
          <w:rFonts w:ascii="Arial" w:cs="Arial" w:eastAsia="Arial" w:hAnsi="Arial"/>
          <w:b/>
          <w:bCs/>
          <w:color w:val="4A0D16"/>
          <w:sz w:val="34"/>
          <w:szCs w:val="34"/>
          <w:rtl w:val="false"/>
        </w:rPr>
        <w:t xml:space="preserve">Partie 1 — Pages conseils (français)</w:t>
      </w:r>
    </w:p>
    <w:p>
      <w:pPr>
        <w:pStyle w:val="Heading2"/>
        <w:bidi w:val="false"/>
        <w:spacing w:after="140" w:before="280"/>
        <w:jc w:val="left"/>
      </w:pPr>
      <w:r>
        <w:rPr>
          <w:rFonts w:ascii="Arial" w:cs="Arial" w:eastAsia="Arial" w:hAnsi="Arial"/>
          <w:b/>
          <w:bCs/>
          <w:color w:val="4A0D16"/>
          <w:sz w:val="28"/>
          <w:szCs w:val="28"/>
          <w:rtl w:val="false"/>
        </w:rPr>
        <w:t xml:space="preserve">Taches pigmentaires</w:t>
      </w:r>
    </w:p>
    <w:p>
      <w:pPr>
        <w:spacing w:after="100"/>
      </w:pPr>
      <w:r>
        <w:rPr>
          <w:rFonts w:ascii="Arial" w:cs="Arial" w:eastAsia="Arial" w:hAnsi="Arial"/>
          <w:i/>
          <w:iCs/>
          <w:color w:val="666666"/>
          <w:sz w:val="18"/>
          <w:szCs w:val="18"/>
        </w:rPr>
        <w:t xml:space="preserve">Adresse : /taches-pigmentaires</w:t>
      </w:r>
    </w:p>
    <w:p>
      <w:pPr>
        <w:bidi w:val="false"/>
        <w:spacing w:after="120"/>
        <w:jc w:val="left"/>
      </w:pPr>
      <w:r>
        <w:rPr>
          <w:rFonts w:ascii="Arial" w:cs="Arial" w:eastAsia="Arial" w:hAnsi="Arial"/>
          <w:sz w:val="22"/>
          <w:szCs w:val="22"/>
          <w:rtl w:val="false"/>
        </w:rPr>
        <w:t xml:space="preserve">Titre affiché dans Google : Taches pigmentaires du visage : causes et routine | OTAGE</w:t>
      </w:r>
    </w:p>
    <w:p>
      <w:pPr>
        <w:bidi w:val="false"/>
        <w:spacing w:after="120"/>
        <w:jc w:val="left"/>
      </w:pPr>
      <w:r>
        <w:rPr>
          <w:rFonts w:ascii="Arial" w:cs="Arial" w:eastAsia="Arial" w:hAnsi="Arial"/>
          <w:sz w:val="22"/>
          <w:szCs w:val="22"/>
          <w:rtl w:val="false"/>
        </w:rPr>
        <w:t xml:space="preserve">Description affichée dans Google : D'où viennent les taches pigmentaires (hyperpigmentation), ce qui les fait foncer et quelle routine anti-taches adopter. Soins fabriqués au Maroc.</w:t>
      </w:r>
    </w:p>
    <w:p>
      <w:pPr>
        <w:pStyle w:val="Heading3"/>
        <w:bidi w:val="false"/>
        <w:spacing w:after="140" w:before="280"/>
        <w:jc w:val="left"/>
      </w:pPr>
      <w:r>
        <w:rPr>
          <w:rFonts w:ascii="Arial" w:cs="Arial" w:eastAsia="Arial" w:hAnsi="Arial"/>
          <w:b/>
          <w:bCs/>
          <w:color w:val="4A0D16"/>
          <w:sz w:val="24"/>
          <w:szCs w:val="24"/>
          <w:rtl w:val="false"/>
        </w:rPr>
        <w:t xml:space="preserve">Introduction</w:t>
      </w:r>
    </w:p>
    <w:p>
      <w:pPr>
        <w:bidi w:val="false"/>
        <w:spacing w:after="120"/>
        <w:jc w:val="left"/>
      </w:pPr>
      <w:r>
        <w:rPr>
          <w:rFonts w:ascii="Arial" w:cs="Arial" w:eastAsia="Arial" w:hAnsi="Arial"/>
          <w:sz w:val="22"/>
          <w:szCs w:val="22"/>
          <w:rtl w:val="false"/>
        </w:rPr>
        <w:t xml:space="preserve">Conseils peau</w:t>
      </w:r>
    </w:p>
    <w:p>
      <w:pPr>
        <w:bidi w:val="false"/>
        <w:spacing w:after="120"/>
        <w:jc w:val="left"/>
      </w:pPr>
      <w:r>
        <w:rPr>
          <w:rFonts w:ascii="Arial" w:cs="Arial" w:eastAsia="Arial" w:hAnsi="Arial"/>
          <w:b/>
          <w:bCs/>
          <w:sz w:val="22"/>
          <w:szCs w:val="22"/>
          <w:rtl w:val="false"/>
        </w:rPr>
        <w:t xml:space="preserve">Taches pigmentaires sur le visage : causes, conseils et routine</w:t>
      </w:r>
    </w:p>
    <w:p>
      <w:pPr>
        <w:bidi w:val="false"/>
        <w:spacing w:after="120"/>
        <w:jc w:val="left"/>
      </w:pPr>
      <w:r>
        <w:rPr>
          <w:rFonts w:ascii="Arial" w:cs="Arial" w:eastAsia="Arial" w:hAnsi="Arial"/>
          <w:sz w:val="22"/>
          <w:szCs w:val="22"/>
          <w:rtl w:val="false"/>
        </w:rPr>
        <w:t xml:space="preserve">Une tache pigmentaire est une zone de peau plus foncée que le reste du visage. On parle aussi de taches brunes ou d'hyperpigmentation. Elles ne sont pas dangereuses dans la grande majorité des cas, mais elles peuvent gêner.</w:t>
      </w:r>
    </w:p>
    <w:p>
      <w:pPr>
        <w:bidi w:val="false"/>
        <w:spacing w:after="120"/>
        <w:jc w:val="left"/>
      </w:pPr>
      <w:r>
        <w:rPr>
          <w:rFonts w:ascii="Arial" w:cs="Arial" w:eastAsia="Arial" w:hAnsi="Arial"/>
          <w:sz w:val="22"/>
          <w:szCs w:val="22"/>
          <w:rtl w:val="false"/>
        </w:rPr>
        <w:t xml:space="preserve">Cette page explique d'où elles viennent, ce qui les aggrave, et comment construire une routine régulière pour les atténuer petit à petit.</w:t>
      </w:r>
    </w:p>
    <w:p>
      <w:pPr>
        <w:bidi w:val="false"/>
        <w:spacing w:after="120"/>
        <w:jc w:val="left"/>
      </w:pPr>
      <w:r>
        <w:rPr>
          <w:rFonts w:ascii="Arial" w:cs="Arial" w:eastAsia="Arial" w:hAnsi="Arial"/>
          <w:sz w:val="22"/>
          <w:szCs w:val="22"/>
          <w:rtl w:val="false"/>
        </w:rPr>
        <w:t xml:space="preserve">Mis à jour le 11 octobre 2026 , par l'équipe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D'où viennent les taches pigmentaires ?</w:t>
      </w:r>
    </w:p>
    <w:p>
      <w:pPr>
        <w:bidi w:val="false"/>
        <w:spacing w:after="120"/>
        <w:jc w:val="left"/>
      </w:pPr>
      <w:r>
        <w:rPr>
          <w:rFonts w:ascii="Arial" w:cs="Arial" w:eastAsia="Arial" w:hAnsi="Arial"/>
          <w:sz w:val="22"/>
          <w:szCs w:val="22"/>
          <w:rtl w:val="false"/>
        </w:rPr>
        <w:t xml:space="preserve">La couleur de la peau vient d'un pigment, la mélanine. Quand la peau en fabrique trop à un endroit, une tache apparaît. Plusieurs choses peuvent déclencher cette surproduction :</w:t>
      </w:r>
    </w:p>
    <w:p>
      <w:pPr>
        <w:pStyle w:val="ListParagraph"/>
        <w:numPr>
          <w:ilvl w:val="0"/>
          <w:numId w:val="1"/>
        </w:numPr>
        <w:bidi w:val="false"/>
        <w:spacing w:after="60"/>
        <w:jc w:val="left"/>
      </w:pPr>
      <w:r>
        <w:rPr>
          <w:rFonts w:ascii="Arial" w:cs="Arial" w:eastAsia="Arial" w:hAnsi="Arial"/>
          <w:sz w:val="22"/>
          <w:szCs w:val="22"/>
          <w:rtl w:val="false"/>
        </w:rPr>
        <w:t xml:space="preserve">Le soleil : c'est la cause la plus fréquente. Les UV stimulent la mélanine, et les taches foncent à chaque exposition sans protection.</w:t>
      </w:r>
    </w:p>
    <w:p>
      <w:pPr>
        <w:pStyle w:val="ListParagraph"/>
        <w:numPr>
          <w:ilvl w:val="0"/>
          <w:numId w:val="1"/>
        </w:numPr>
        <w:bidi w:val="false"/>
        <w:spacing w:after="60"/>
        <w:jc w:val="left"/>
      </w:pPr>
      <w:r>
        <w:rPr>
          <w:rFonts w:ascii="Arial" w:cs="Arial" w:eastAsia="Arial" w:hAnsi="Arial"/>
          <w:sz w:val="22"/>
          <w:szCs w:val="22"/>
          <w:rtl w:val="false"/>
        </w:rPr>
        <w:t xml:space="preserve">Les hormones : grossesse, contraception ou changements hormonaux peuvent provoquer un mélasma (le « masque de grossesse »).</w:t>
      </w:r>
    </w:p>
    <w:p>
      <w:pPr>
        <w:pStyle w:val="ListParagraph"/>
        <w:numPr>
          <w:ilvl w:val="0"/>
          <w:numId w:val="1"/>
        </w:numPr>
        <w:bidi w:val="false"/>
        <w:spacing w:after="60"/>
        <w:jc w:val="left"/>
      </w:pPr>
      <w:r>
        <w:rPr>
          <w:rFonts w:ascii="Arial" w:cs="Arial" w:eastAsia="Arial" w:hAnsi="Arial"/>
          <w:sz w:val="22"/>
          <w:szCs w:val="22"/>
          <w:rtl w:val="false"/>
        </w:rPr>
        <w:t xml:space="preserve">Les marques laissées par un bouton, une brûlure ou une irritation : c'est l'hyperpigmentation post-inflammatoire.</w:t>
      </w:r>
    </w:p>
    <w:p>
      <w:pPr>
        <w:pStyle w:val="ListParagraph"/>
        <w:numPr>
          <w:ilvl w:val="0"/>
          <w:numId w:val="1"/>
        </w:numPr>
        <w:bidi w:val="false"/>
        <w:spacing w:after="60"/>
        <w:jc w:val="left"/>
      </w:pPr>
      <w:r>
        <w:rPr>
          <w:rFonts w:ascii="Arial" w:cs="Arial" w:eastAsia="Arial" w:hAnsi="Arial"/>
          <w:sz w:val="22"/>
          <w:szCs w:val="22"/>
          <w:rtl w:val="false"/>
        </w:rPr>
        <w:t xml:space="preserve">L'âge : avec le temps et le soleil accumulé, de petites taches apparaissent sur le visage et les mains.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Ce qui aide vraiment</w:t>
      </w:r>
    </w:p>
    <w:p>
      <w:pPr>
        <w:pStyle w:val="ListParagraph"/>
        <w:numPr>
          <w:ilvl w:val="0"/>
          <w:numId w:val="1"/>
        </w:numPr>
        <w:bidi w:val="false"/>
        <w:spacing w:after="60"/>
        <w:jc w:val="left"/>
      </w:pPr>
      <w:r>
        <w:rPr>
          <w:rFonts w:ascii="Arial" w:cs="Arial" w:eastAsia="Arial" w:hAnsi="Arial"/>
          <w:sz w:val="22"/>
          <w:szCs w:val="22"/>
          <w:rtl w:val="false"/>
        </w:rPr>
        <w:t xml:space="preserve">Protéger sa peau du soleil tous les jours, même en ville et même en hiver. Sans protection, les taches reviennent.</w:t>
      </w:r>
    </w:p>
    <w:p>
      <w:pPr>
        <w:pStyle w:val="ListParagraph"/>
        <w:numPr>
          <w:ilvl w:val="0"/>
          <w:numId w:val="1"/>
        </w:numPr>
        <w:bidi w:val="false"/>
        <w:spacing w:after="60"/>
        <w:jc w:val="left"/>
      </w:pPr>
      <w:r>
        <w:rPr>
          <w:rFonts w:ascii="Arial" w:cs="Arial" w:eastAsia="Arial" w:hAnsi="Arial"/>
          <w:sz w:val="22"/>
          <w:szCs w:val="22"/>
          <w:rtl w:val="false"/>
        </w:rPr>
        <w:t xml:space="preserve">Être régulière : une routine suivie matin et soir compte plus que le nombre de produits.</w:t>
      </w:r>
    </w:p>
    <w:p>
      <w:pPr>
        <w:pStyle w:val="ListParagraph"/>
        <w:numPr>
          <w:ilvl w:val="0"/>
          <w:numId w:val="1"/>
        </w:numPr>
        <w:bidi w:val="false"/>
        <w:spacing w:after="60"/>
        <w:jc w:val="left"/>
      </w:pPr>
      <w:r>
        <w:rPr>
          <w:rFonts w:ascii="Arial" w:cs="Arial" w:eastAsia="Arial" w:hAnsi="Arial"/>
          <w:sz w:val="22"/>
          <w:szCs w:val="22"/>
          <w:rtl w:val="false"/>
        </w:rPr>
        <w:t xml:space="preserve">Être patiente : les taches s'estompent petit à petit, pas du jour au lendemain. Le rythme varie d'une peau à l'autre.</w:t>
      </w:r>
    </w:p>
    <w:p>
      <w:pPr>
        <w:pStyle w:val="ListParagraph"/>
        <w:numPr>
          <w:ilvl w:val="0"/>
          <w:numId w:val="1"/>
        </w:numPr>
        <w:bidi w:val="false"/>
        <w:spacing w:after="60"/>
        <w:jc w:val="left"/>
      </w:pPr>
      <w:r>
        <w:rPr>
          <w:rFonts w:ascii="Arial" w:cs="Arial" w:eastAsia="Arial" w:hAnsi="Arial"/>
          <w:sz w:val="22"/>
          <w:szCs w:val="22"/>
          <w:rtl w:val="false"/>
        </w:rPr>
        <w:t xml:space="preserve">Éviter de gratter, frotter fort ou percer les boutons : toute irritation peut laisser une nouvelle marque.</w:t>
      </w:r>
    </w:p>
    <w:p>
      <w:pPr>
        <w:pStyle w:val="ListParagraph"/>
        <w:numPr>
          <w:ilvl w:val="0"/>
          <w:numId w:val="1"/>
        </w:numPr>
        <w:bidi w:val="false"/>
        <w:spacing w:after="60"/>
        <w:jc w:val="left"/>
      </w:pPr>
      <w:r>
        <w:rPr>
          <w:rFonts w:ascii="Arial" w:cs="Arial" w:eastAsia="Arial" w:hAnsi="Arial"/>
          <w:sz w:val="22"/>
          <w:szCs w:val="22"/>
          <w:rtl w:val="false"/>
        </w:rPr>
        <w:t xml:space="preserve">Introduire un nouveau soin progressivement, après un essai sur une petite zone.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Une routine anti-taches en 4 étapes</w:t>
      </w:r>
    </w:p>
    <w:p>
      <w:pPr>
        <w:bidi w:val="false"/>
        <w:spacing w:after="120"/>
        <w:jc w:val="left"/>
      </w:pPr>
      <w:r>
        <w:rPr>
          <w:rFonts w:ascii="Arial" w:cs="Arial" w:eastAsia="Arial" w:hAnsi="Arial"/>
          <w:sz w:val="22"/>
          <w:szCs w:val="22"/>
          <w:rtl w:val="false"/>
        </w:rPr>
        <w:t xml:space="preserve">Le matin : nettoyer, traiter, hydrater, protéger. Le soir : les trois premières étapes, sans écran solaire. C'est la logique de la routine OTAGE, présentée ci-dessous.</w:t>
      </w:r>
    </w:p>
    <w:p>
      <w:pPr>
        <w:bidi w:val="false"/>
        <w:spacing w:after="120"/>
        <w:jc w:val="left"/>
      </w:pPr>
      <w:r>
        <w:rPr>
          <w:rFonts w:ascii="Arial" w:cs="Arial" w:eastAsia="Arial" w:hAnsi="Arial"/>
          <w:sz w:val="22"/>
          <w:szCs w:val="22"/>
          <w:rtl w:val="false"/>
        </w:rPr>
        <w:t xml:space="preserve">Demande l'avis d'un professionnel. Une tache qui change de forme, de couleur ou de taille, qui saigne ou qui démange doit être montrée à un dermatologue. Si tes taches sont étendues ou anciennes, demande aussi son avis : il pourra te dire de quel type de tache il s'agit.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Les soins OTAGE pour les taches</w:t>
      </w:r>
    </w:p>
    <w:p>
      <w:pPr>
        <w:bidi w:val="false"/>
        <w:spacing w:after="120"/>
        <w:jc w:val="left"/>
      </w:pPr>
      <w:r>
        <w:rPr>
          <w:rFonts w:ascii="Arial" w:cs="Arial" w:eastAsia="Arial" w:hAnsi="Arial"/>
          <w:sz w:val="22"/>
          <w:szCs w:val="22"/>
          <w:rtl w:val="false"/>
        </w:rPr>
        <w:t xml:space="preserve">La gamme anti-taches OTAGE est conçue pour les taches brunes et le teint irrégulier. Ses 4 soins se complètent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Gel nettoyant anti-taches</w:t>
      </w:r>
    </w:p>
    <w:p>
      <w:pPr>
        <w:bidi w:val="false"/>
        <w:spacing w:after="120"/>
        <w:jc w:val="left"/>
      </w:pPr>
      <w:r>
        <w:rPr>
          <w:rFonts w:ascii="Arial" w:cs="Arial" w:eastAsia="Arial" w:hAnsi="Arial"/>
          <w:sz w:val="22"/>
          <w:szCs w:val="22"/>
          <w:rtl w:val="false"/>
        </w:rPr>
        <w:t xml:space="preserve">Étape 1. Nettoie en douceur sans dessécher et prépare la peau à recevoir les soins.</w:t>
      </w:r>
    </w:p>
    <w:p>
      <w:pPr>
        <w:bidi w:val="false"/>
        <w:spacing w:after="120"/>
        <w:jc w:val="left"/>
      </w:pPr>
      <w:r>
        <w:rPr>
          <w:rFonts w:ascii="Arial" w:cs="Arial" w:eastAsia="Arial" w:hAnsi="Arial"/>
          <w:sz w:val="22"/>
          <w:szCs w:val="22"/>
          <w:rtl w:val="false"/>
        </w:rPr>
        <w:t xml:space="preserve">Figue de Barbarie, Louban, Sans sulfate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anti-taches</w:t>
      </w:r>
    </w:p>
    <w:p>
      <w:pPr>
        <w:bidi w:val="false"/>
        <w:spacing w:after="120"/>
        <w:jc w:val="left"/>
      </w:pPr>
      <w:r>
        <w:rPr>
          <w:rFonts w:ascii="Arial" w:cs="Arial" w:eastAsia="Arial" w:hAnsi="Arial"/>
          <w:sz w:val="22"/>
          <w:szCs w:val="22"/>
          <w:rtl w:val="false"/>
        </w:rPr>
        <w:t xml:space="preserve">Étape 2. Le soin concentré de la gamme, qui cible les taches.</w:t>
      </w:r>
    </w:p>
    <w:p>
      <w:pPr>
        <w:bidi w:val="false"/>
        <w:spacing w:after="120"/>
        <w:jc w:val="left"/>
      </w:pPr>
      <w:r>
        <w:rPr>
          <w:rFonts w:ascii="Arial" w:cs="Arial" w:eastAsia="Arial" w:hAnsi="Arial"/>
          <w:sz w:val="22"/>
          <w:szCs w:val="22"/>
          <w:rtl w:val="false"/>
        </w:rPr>
        <w:t xml:space="preserve">Matcha, Calendula, Alpha-arbutine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Crème anti-taches</w:t>
      </w:r>
    </w:p>
    <w:p>
      <w:pPr>
        <w:bidi w:val="false"/>
        <w:spacing w:after="120"/>
        <w:jc w:val="left"/>
      </w:pPr>
      <w:r>
        <w:rPr>
          <w:rFonts w:ascii="Arial" w:cs="Arial" w:eastAsia="Arial" w:hAnsi="Arial"/>
          <w:sz w:val="22"/>
          <w:szCs w:val="22"/>
          <w:rtl w:val="false"/>
        </w:rPr>
        <w:t xml:space="preserve">Étape 3. Hydrate, unifie le teint et scelle le sérum.</w:t>
      </w:r>
    </w:p>
    <w:p>
      <w:pPr>
        <w:bidi w:val="false"/>
        <w:spacing w:after="120"/>
        <w:jc w:val="left"/>
      </w:pPr>
      <w:r>
        <w:rPr>
          <w:rFonts w:ascii="Arial" w:cs="Arial" w:eastAsia="Arial" w:hAnsi="Arial"/>
          <w:sz w:val="22"/>
          <w:szCs w:val="22"/>
          <w:rtl w:val="false"/>
        </w:rPr>
        <w:t xml:space="preserve">Niacinamide, Acide hyaluronique,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Écran solaire SPF 50</w:t>
      </w:r>
    </w:p>
    <w:p>
      <w:pPr>
        <w:bidi w:val="false"/>
        <w:spacing w:after="120"/>
        <w:jc w:val="left"/>
      </w:pPr>
      <w:r>
        <w:rPr>
          <w:rFonts w:ascii="Arial" w:cs="Arial" w:eastAsia="Arial" w:hAnsi="Arial"/>
          <w:sz w:val="22"/>
          <w:szCs w:val="22"/>
          <w:rtl w:val="false"/>
        </w:rPr>
        <w:t xml:space="preserve">Étape 4, le matin. Protège des UVA et des UVB pour limiter le retour des taches.</w:t>
      </w:r>
    </w:p>
    <w:p>
      <w:pPr>
        <w:bidi w:val="false"/>
        <w:spacing w:after="120"/>
        <w:jc w:val="left"/>
      </w:pPr>
      <w:r>
        <w:rPr>
          <w:rFonts w:ascii="Arial" w:cs="Arial" w:eastAsia="Arial" w:hAnsi="Arial"/>
          <w:sz w:val="22"/>
          <w:szCs w:val="22"/>
          <w:rtl w:val="false"/>
        </w:rPr>
        <w:t xml:space="preserve">Haute protection,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La routine, étape par étape</w:t>
      </w:r>
    </w:p>
    <w:p>
      <w:pPr>
        <w:bidi w:val="false"/>
        <w:spacing w:after="120"/>
        <w:jc w:val="left"/>
      </w:pPr>
      <w:r>
        <w:rPr>
          <w:rFonts w:ascii="Arial" w:cs="Arial" w:eastAsia="Arial" w:hAnsi="Arial"/>
          <w:sz w:val="22"/>
          <w:szCs w:val="22"/>
          <w:rtl w:val="false"/>
        </w:rPr>
        <w:t xml:space="preserve">Le matin : les 4 étapes. Le soir : les 3 premières, sans écran solaire.</w:t>
      </w:r>
    </w:p>
    <w:p>
      <w:pPr>
        <w:pStyle w:val="ListParagraph"/>
        <w:numPr>
          <w:ilvl w:val="0"/>
          <w:numId w:val="1"/>
        </w:numPr>
        <w:bidi w:val="false"/>
        <w:spacing w:after="60"/>
        <w:jc w:val="left"/>
      </w:pPr>
      <w:r>
        <w:rPr>
          <w:rFonts w:ascii="Arial" w:cs="Arial" w:eastAsia="Arial" w:hAnsi="Arial"/>
          <w:sz w:val="22"/>
          <w:szCs w:val="22"/>
          <w:rtl w:val="false"/>
        </w:rPr>
        <w:t xml:space="preserve">Gel nettoyant anti-taches Matin et soir, sur peau humide. Masse 30 secondes, puis rince.</w:t>
      </w:r>
    </w:p>
    <w:p>
      <w:pPr>
        <w:pStyle w:val="ListParagraph"/>
        <w:numPr>
          <w:ilvl w:val="0"/>
          <w:numId w:val="1"/>
        </w:numPr>
        <w:bidi w:val="false"/>
        <w:spacing w:after="60"/>
        <w:jc w:val="left"/>
      </w:pPr>
      <w:r>
        <w:rPr>
          <w:rFonts w:ascii="Arial" w:cs="Arial" w:eastAsia="Arial" w:hAnsi="Arial"/>
          <w:sz w:val="22"/>
          <w:szCs w:val="22"/>
          <w:rtl w:val="false"/>
        </w:rPr>
        <w:t xml:space="preserve">Sérum anti-taches 3 à 4 gouttes sur peau sèche, en tapotant du bout des doigts.</w:t>
      </w:r>
    </w:p>
    <w:p>
      <w:pPr>
        <w:pStyle w:val="ListParagraph"/>
        <w:numPr>
          <w:ilvl w:val="0"/>
          <w:numId w:val="1"/>
        </w:numPr>
        <w:bidi w:val="false"/>
        <w:spacing w:after="60"/>
        <w:jc w:val="left"/>
      </w:pPr>
      <w:r>
        <w:rPr>
          <w:rFonts w:ascii="Arial" w:cs="Arial" w:eastAsia="Arial" w:hAnsi="Arial"/>
          <w:sz w:val="22"/>
          <w:szCs w:val="22"/>
          <w:rtl w:val="false"/>
        </w:rPr>
        <w:t xml:space="preserve">Crème anti-taches Une noisette sur le visage et le cou, en mouvements vers le haut.</w:t>
      </w:r>
    </w:p>
    <w:p>
      <w:pPr>
        <w:pStyle w:val="ListParagraph"/>
        <w:numPr>
          <w:ilvl w:val="0"/>
          <w:numId w:val="1"/>
        </w:numPr>
        <w:bidi w:val="false"/>
        <w:spacing w:after="60"/>
        <w:jc w:val="left"/>
      </w:pPr>
      <w:r>
        <w:rPr>
          <w:rFonts w:ascii="Arial" w:cs="Arial" w:eastAsia="Arial" w:hAnsi="Arial"/>
          <w:sz w:val="22"/>
          <w:szCs w:val="22"/>
          <w:rtl w:val="false"/>
        </w:rPr>
        <w:t xml:space="preserve">Écran solaire SPF 50 Le matin, en dernier. Renouvelle toutes les 2 heures au soleil.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La gamme anti-taches complète</w:t>
      </w:r>
    </w:p>
    <w:p>
      <w:pPr>
        <w:bidi w:val="false"/>
        <w:spacing w:after="120"/>
        <w:jc w:val="left"/>
      </w:pPr>
      <w:r>
        <w:rPr>
          <w:rFonts w:ascii="Arial" w:cs="Arial" w:eastAsia="Arial" w:hAnsi="Arial"/>
          <w:sz w:val="22"/>
          <w:szCs w:val="22"/>
          <w:rtl w:val="false"/>
        </w:rPr>
        <w:t xml:space="preserve">Les 4 soins dès 299 DH au lieu de 496 DH, ou 199 DH la gamme avec l'offre 2 + 1. Livraison en 24 à 72 h partout au Maroc : offerte pour la gamme complète, de 35 à 45 DH selon la ville pour un achat à l'unité, paiement à la livraison.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Questions fréquentes</w:t>
      </w:r>
    </w:p>
    <w:p>
      <w:pPr>
        <w:pStyle w:val="Heading3"/>
        <w:bidi w:val="false"/>
        <w:spacing w:after="140" w:before="280"/>
        <w:jc w:val="left"/>
      </w:pPr>
      <w:r>
        <w:rPr>
          <w:rFonts w:ascii="Arial" w:cs="Arial" w:eastAsia="Arial" w:hAnsi="Arial"/>
          <w:b/>
          <w:bCs/>
          <w:color w:val="4A0D16"/>
          <w:sz w:val="24"/>
          <w:szCs w:val="24"/>
          <w:rtl w:val="false"/>
        </w:rPr>
        <w:t xml:space="preserve">Questions de la page</w:t>
      </w:r>
    </w:p>
    <w:p>
      <w:pPr>
        <w:bidi w:val="false"/>
        <w:spacing w:after="120"/>
        <w:jc w:val="left"/>
      </w:pPr>
      <w:r>
        <w:rPr>
          <w:rFonts w:ascii="Arial" w:cs="Arial" w:eastAsia="Arial" w:hAnsi="Arial"/>
          <w:b/>
          <w:bCs/>
          <w:sz w:val="22"/>
          <w:szCs w:val="22"/>
          <w:rtl w:val="false"/>
        </w:rPr>
        <w:t xml:space="preserve">Combien de temps faut-il pour atténuer une tache pigmentaire ?</w:t>
      </w:r>
    </w:p>
    <w:p>
      <w:pPr>
        <w:bidi w:val="false"/>
        <w:spacing w:after="120"/>
        <w:jc w:val="left"/>
      </w:pPr>
      <w:r>
        <w:rPr>
          <w:rFonts w:ascii="Arial" w:cs="Arial" w:eastAsia="Arial" w:hAnsi="Arial"/>
          <w:sz w:val="22"/>
          <w:szCs w:val="22"/>
          <w:rtl w:val="false"/>
        </w:rPr>
        <w:t xml:space="preserve">Il n'y a pas de délai garanti. Les taches s'estompent petit à petit, pas du jour au lendemain, et le rythme varie d'une peau à l'autre. Ce qui compte, c'est la régularité matin et soir et l'écran solaire chaque matin.</w:t>
      </w:r>
    </w:p>
    <w:p>
      <w:pPr>
        <w:bidi w:val="false"/>
        <w:spacing w:after="120"/>
        <w:jc w:val="left"/>
      </w:pPr>
      <w:r>
        <w:rPr>
          <w:rFonts w:ascii="Arial" w:cs="Arial" w:eastAsia="Arial" w:hAnsi="Arial"/>
          <w:b/>
          <w:bCs/>
          <w:sz w:val="22"/>
          <w:szCs w:val="22"/>
          <w:rtl w:val="false"/>
        </w:rPr>
        <w:t xml:space="preserve">Les taches peuvent-elles revenir ?</w:t>
      </w:r>
    </w:p>
    <w:p>
      <w:pPr>
        <w:bidi w:val="false"/>
        <w:spacing w:after="120"/>
        <w:jc w:val="left"/>
      </w:pPr>
      <w:r>
        <w:rPr>
          <w:rFonts w:ascii="Arial" w:cs="Arial" w:eastAsia="Arial" w:hAnsi="Arial"/>
          <w:sz w:val="22"/>
          <w:szCs w:val="22"/>
          <w:rtl w:val="false"/>
        </w:rPr>
        <w:t xml:space="preserve">Oui, surtout avec le soleil. Sans protection solaire, les taches reviennent. C'est pour cela que l'écran solaire SPF 50 fait partie de la routine du matin.</w:t>
      </w:r>
    </w:p>
    <w:p>
      <w:pPr>
        <w:bidi w:val="false"/>
        <w:spacing w:after="120"/>
        <w:jc w:val="left"/>
      </w:pPr>
      <w:r>
        <w:rPr>
          <w:rFonts w:ascii="Arial" w:cs="Arial" w:eastAsia="Arial" w:hAnsi="Arial"/>
          <w:b/>
          <w:bCs/>
          <w:sz w:val="22"/>
          <w:szCs w:val="22"/>
          <w:rtl w:val="false"/>
        </w:rPr>
        <w:t xml:space="preserve">Faut-il mettre de l'écran solaire même quand il n'y a pas de soleil ?</w:t>
      </w:r>
    </w:p>
    <w:p>
      <w:pPr>
        <w:bidi w:val="false"/>
        <w:spacing w:after="120"/>
        <w:jc w:val="left"/>
      </w:pPr>
      <w:r>
        <w:rPr>
          <w:rFonts w:ascii="Arial" w:cs="Arial" w:eastAsia="Arial" w:hAnsi="Arial"/>
          <w:sz w:val="22"/>
          <w:szCs w:val="22"/>
          <w:rtl w:val="false"/>
        </w:rPr>
        <w:t xml:space="preserve">Oui. Les UVA traversent les nuages et les vitres. Applique l'écran solaire chaque matin en dernier, et renouvelle-le toutes les 2 heures au soleil.</w:t>
      </w:r>
    </w:p>
    <w:p>
      <w:pPr>
        <w:bidi w:val="false"/>
        <w:spacing w:after="120"/>
        <w:jc w:val="left"/>
      </w:pPr>
      <w:r>
        <w:rPr>
          <w:rFonts w:ascii="Arial" w:cs="Arial" w:eastAsia="Arial" w:hAnsi="Arial"/>
          <w:b/>
          <w:bCs/>
          <w:sz w:val="22"/>
          <w:szCs w:val="22"/>
          <w:rtl w:val="false"/>
        </w:rPr>
        <w:t xml:space="preserve">J'ai la peau sensible, je peux suivre une routine anti-taches ?</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 En cas de rougeur ou d'irritation, arrête et demande conseil à un professionnel.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val="false"/>
        <w:spacing w:after="140" w:before="280"/>
        <w:jc w:val="left"/>
      </w:pPr>
      <w:r>
        <w:rPr>
          <w:rFonts w:ascii="Arial" w:cs="Arial" w:eastAsia="Arial" w:hAnsi="Arial"/>
          <w:b/>
          <w:bCs/>
          <w:color w:val="4A0D16"/>
          <w:sz w:val="28"/>
          <w:szCs w:val="28"/>
          <w:rtl w:val="false"/>
        </w:rPr>
        <w:t xml:space="preserve">Cernes</w:t>
      </w:r>
    </w:p>
    <w:p>
      <w:pPr>
        <w:spacing w:after="100"/>
      </w:pPr>
      <w:r>
        <w:rPr>
          <w:rFonts w:ascii="Arial" w:cs="Arial" w:eastAsia="Arial" w:hAnsi="Arial"/>
          <w:i/>
          <w:iCs/>
          <w:color w:val="666666"/>
          <w:sz w:val="18"/>
          <w:szCs w:val="18"/>
        </w:rPr>
        <w:t xml:space="preserve">Adresse : /cernes</w:t>
      </w:r>
    </w:p>
    <w:p>
      <w:pPr>
        <w:bidi w:val="false"/>
        <w:spacing w:after="120"/>
        <w:jc w:val="left"/>
      </w:pPr>
      <w:r>
        <w:rPr>
          <w:rFonts w:ascii="Arial" w:cs="Arial" w:eastAsia="Arial" w:hAnsi="Arial"/>
          <w:sz w:val="22"/>
          <w:szCs w:val="22"/>
          <w:rtl w:val="false"/>
        </w:rPr>
        <w:t xml:space="preserve">Titre affiché dans Google : Cernes : causes, conseils et soin contour des yeux | OTAGE</w:t>
      </w:r>
    </w:p>
    <w:p>
      <w:pPr>
        <w:bidi w:val="false"/>
        <w:spacing w:after="120"/>
        <w:jc w:val="left"/>
      </w:pPr>
      <w:r>
        <w:rPr>
          <w:rFonts w:ascii="Arial" w:cs="Arial" w:eastAsia="Arial" w:hAnsi="Arial"/>
          <w:sz w:val="22"/>
          <w:szCs w:val="22"/>
          <w:rtl w:val="false"/>
        </w:rPr>
        <w:t xml:space="preserve">Description affichée dans Google : Pourquoi les cernes apparaissent, les gestes simples pour un regard moins fatigué et comment utiliser un sérum contour des yeux à la caféine.</w:t>
      </w:r>
    </w:p>
    <w:p>
      <w:pPr>
        <w:pStyle w:val="Heading3"/>
        <w:bidi w:val="false"/>
        <w:spacing w:after="140" w:before="280"/>
        <w:jc w:val="left"/>
      </w:pPr>
      <w:r>
        <w:rPr>
          <w:rFonts w:ascii="Arial" w:cs="Arial" w:eastAsia="Arial" w:hAnsi="Arial"/>
          <w:b/>
          <w:bCs/>
          <w:color w:val="4A0D16"/>
          <w:sz w:val="24"/>
          <w:szCs w:val="24"/>
          <w:rtl w:val="false"/>
        </w:rPr>
        <w:t xml:space="preserve">Introduction</w:t>
      </w:r>
    </w:p>
    <w:p>
      <w:pPr>
        <w:bidi w:val="false"/>
        <w:spacing w:after="120"/>
        <w:jc w:val="left"/>
      </w:pPr>
      <w:r>
        <w:rPr>
          <w:rFonts w:ascii="Arial" w:cs="Arial" w:eastAsia="Arial" w:hAnsi="Arial"/>
          <w:sz w:val="22"/>
          <w:szCs w:val="22"/>
          <w:rtl w:val="false"/>
        </w:rPr>
        <w:t xml:space="preserve">Conseils peau</w:t>
      </w:r>
    </w:p>
    <w:p>
      <w:pPr>
        <w:bidi w:val="false"/>
        <w:spacing w:after="120"/>
        <w:jc w:val="left"/>
      </w:pPr>
      <w:r>
        <w:rPr>
          <w:rFonts w:ascii="Arial" w:cs="Arial" w:eastAsia="Arial" w:hAnsi="Arial"/>
          <w:b/>
          <w:bCs/>
          <w:sz w:val="22"/>
          <w:szCs w:val="22"/>
          <w:rtl w:val="false"/>
        </w:rPr>
        <w:t xml:space="preserve">Cernes et contour des yeux fatigué : causes et gestes simples</w:t>
      </w:r>
    </w:p>
    <w:p>
      <w:pPr>
        <w:bidi w:val="false"/>
        <w:spacing w:after="120"/>
        <w:jc w:val="left"/>
      </w:pPr>
      <w:r>
        <w:rPr>
          <w:rFonts w:ascii="Arial" w:cs="Arial" w:eastAsia="Arial" w:hAnsi="Arial"/>
          <w:sz w:val="22"/>
          <w:szCs w:val="22"/>
          <w:rtl w:val="false"/>
        </w:rPr>
        <w:t xml:space="preserve">Les cernes sont des zones plus sombres ou creusées sous les yeux. La peau y est très fine : tout se voit plus vite qu'ailleurs sur le visage, la fatigue comme les petits vaisseaux.</w:t>
      </w:r>
    </w:p>
    <w:p>
      <w:pPr>
        <w:bidi w:val="false"/>
        <w:spacing w:after="120"/>
        <w:jc w:val="left"/>
      </w:pPr>
      <w:r>
        <w:rPr>
          <w:rFonts w:ascii="Arial" w:cs="Arial" w:eastAsia="Arial" w:hAnsi="Arial"/>
          <w:sz w:val="22"/>
          <w:szCs w:val="22"/>
          <w:rtl w:val="false"/>
        </w:rPr>
        <w:t xml:space="preserve">Ils sont très courants et sans gravité dans la plupart des cas. On ne les efface pas d'un coup, mais quelques habitudes et un soin adapté peuvent aider le contour des yeux à paraître moins fatigué.</w:t>
      </w:r>
    </w:p>
    <w:p>
      <w:pPr>
        <w:bidi w:val="false"/>
        <w:spacing w:after="120"/>
        <w:jc w:val="left"/>
      </w:pPr>
      <w:r>
        <w:rPr>
          <w:rFonts w:ascii="Arial" w:cs="Arial" w:eastAsia="Arial" w:hAnsi="Arial"/>
          <w:sz w:val="22"/>
          <w:szCs w:val="22"/>
          <w:rtl w:val="false"/>
        </w:rPr>
        <w:t xml:space="preserve">Mis à jour le 11 octobre 2026 , par l'équipe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Pourquoi a-t-on des cernes ?</w:t>
      </w:r>
    </w:p>
    <w:p>
      <w:pPr>
        <w:pStyle w:val="ListParagraph"/>
        <w:numPr>
          <w:ilvl w:val="0"/>
          <w:numId w:val="1"/>
        </w:numPr>
        <w:bidi w:val="false"/>
        <w:spacing w:after="60"/>
        <w:jc w:val="left"/>
      </w:pPr>
      <w:r>
        <w:rPr>
          <w:rFonts w:ascii="Arial" w:cs="Arial" w:eastAsia="Arial" w:hAnsi="Arial"/>
          <w:sz w:val="22"/>
          <w:szCs w:val="22"/>
          <w:rtl w:val="false"/>
        </w:rPr>
        <w:t xml:space="preserve">L'hérédité : certaines familles et certaines carnations ont naturellement le contour des yeux plus foncé.</w:t>
      </w:r>
    </w:p>
    <w:p>
      <w:pPr>
        <w:pStyle w:val="ListParagraph"/>
        <w:numPr>
          <w:ilvl w:val="0"/>
          <w:numId w:val="1"/>
        </w:numPr>
        <w:bidi w:val="false"/>
        <w:spacing w:after="60"/>
        <w:jc w:val="left"/>
      </w:pPr>
      <w:r>
        <w:rPr>
          <w:rFonts w:ascii="Arial" w:cs="Arial" w:eastAsia="Arial" w:hAnsi="Arial"/>
          <w:sz w:val="22"/>
          <w:szCs w:val="22"/>
          <w:rtl w:val="false"/>
        </w:rPr>
        <w:t xml:space="preserve">Le manque de sommeil et la fatigue, qui rendent le teint plus terne et les cernes plus visibles.</w:t>
      </w:r>
    </w:p>
    <w:p>
      <w:pPr>
        <w:pStyle w:val="ListParagraph"/>
        <w:numPr>
          <w:ilvl w:val="0"/>
          <w:numId w:val="1"/>
        </w:numPr>
        <w:bidi w:val="false"/>
        <w:spacing w:after="60"/>
        <w:jc w:val="left"/>
      </w:pPr>
      <w:r>
        <w:rPr>
          <w:rFonts w:ascii="Arial" w:cs="Arial" w:eastAsia="Arial" w:hAnsi="Arial"/>
          <w:sz w:val="22"/>
          <w:szCs w:val="22"/>
          <w:rtl w:val="false"/>
        </w:rPr>
        <w:t xml:space="preserve">Une peau très fine sous l'œil, qui laisse voir les petits vaisseaux (cernes bleutés ou violacés).</w:t>
      </w:r>
    </w:p>
    <w:p>
      <w:pPr>
        <w:pStyle w:val="ListParagraph"/>
        <w:numPr>
          <w:ilvl w:val="0"/>
          <w:numId w:val="1"/>
        </w:numPr>
        <w:bidi w:val="false"/>
        <w:spacing w:after="60"/>
        <w:jc w:val="left"/>
      </w:pPr>
      <w:r>
        <w:rPr>
          <w:rFonts w:ascii="Arial" w:cs="Arial" w:eastAsia="Arial" w:hAnsi="Arial"/>
          <w:sz w:val="22"/>
          <w:szCs w:val="22"/>
          <w:rtl w:val="false"/>
        </w:rPr>
        <w:t xml:space="preserve">Un excès de pigment (cernes bruns), que le soleil et les frottements peuvent accentuer.</w:t>
      </w:r>
    </w:p>
    <w:p>
      <w:pPr>
        <w:pStyle w:val="ListParagraph"/>
        <w:numPr>
          <w:ilvl w:val="0"/>
          <w:numId w:val="1"/>
        </w:numPr>
        <w:bidi w:val="false"/>
        <w:spacing w:after="60"/>
        <w:jc w:val="left"/>
      </w:pPr>
      <w:r>
        <w:rPr>
          <w:rFonts w:ascii="Arial" w:cs="Arial" w:eastAsia="Arial" w:hAnsi="Arial"/>
          <w:sz w:val="22"/>
          <w:szCs w:val="22"/>
          <w:rtl w:val="false"/>
        </w:rPr>
        <w:t xml:space="preserve">L'âge : la peau s'affine et le contour de l'œil se creuse avec le temps.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Les gestes qui aident</w:t>
      </w:r>
    </w:p>
    <w:p>
      <w:pPr>
        <w:pStyle w:val="ListParagraph"/>
        <w:numPr>
          <w:ilvl w:val="0"/>
          <w:numId w:val="1"/>
        </w:numPr>
        <w:bidi w:val="false"/>
        <w:spacing w:after="60"/>
        <w:jc w:val="left"/>
      </w:pPr>
      <w:r>
        <w:rPr>
          <w:rFonts w:ascii="Arial" w:cs="Arial" w:eastAsia="Arial" w:hAnsi="Arial"/>
          <w:sz w:val="22"/>
          <w:szCs w:val="22"/>
          <w:rtl w:val="false"/>
        </w:rPr>
        <w:t xml:space="preserve">Dormir suffisamment et à heures régulières, autant que possible.</w:t>
      </w:r>
    </w:p>
    <w:p>
      <w:pPr>
        <w:pStyle w:val="ListParagraph"/>
        <w:numPr>
          <w:ilvl w:val="0"/>
          <w:numId w:val="1"/>
        </w:numPr>
        <w:bidi w:val="false"/>
        <w:spacing w:after="60"/>
        <w:jc w:val="left"/>
      </w:pPr>
      <w:r>
        <w:rPr>
          <w:rFonts w:ascii="Arial" w:cs="Arial" w:eastAsia="Arial" w:hAnsi="Arial"/>
          <w:sz w:val="22"/>
          <w:szCs w:val="22"/>
          <w:rtl w:val="false"/>
        </w:rPr>
        <w:t xml:space="preserve">Ne pas se frotter les yeux, et se démaquiller en douceur.</w:t>
      </w:r>
    </w:p>
    <w:p>
      <w:pPr>
        <w:pStyle w:val="ListParagraph"/>
        <w:numPr>
          <w:ilvl w:val="0"/>
          <w:numId w:val="1"/>
        </w:numPr>
        <w:bidi w:val="false"/>
        <w:spacing w:after="60"/>
        <w:jc w:val="left"/>
      </w:pPr>
      <w:r>
        <w:rPr>
          <w:rFonts w:ascii="Arial" w:cs="Arial" w:eastAsia="Arial" w:hAnsi="Arial"/>
          <w:sz w:val="22"/>
          <w:szCs w:val="22"/>
          <w:rtl w:val="false"/>
        </w:rPr>
        <w:t xml:space="preserve">Protéger le contour des yeux du soleil : lunettes, et écran solaire sur le visage.</w:t>
      </w:r>
    </w:p>
    <w:p>
      <w:pPr>
        <w:pStyle w:val="ListParagraph"/>
        <w:numPr>
          <w:ilvl w:val="0"/>
          <w:numId w:val="1"/>
        </w:numPr>
        <w:bidi w:val="false"/>
        <w:spacing w:after="60"/>
        <w:jc w:val="left"/>
      </w:pPr>
      <w:r>
        <w:rPr>
          <w:rFonts w:ascii="Arial" w:cs="Arial" w:eastAsia="Arial" w:hAnsi="Arial"/>
          <w:sz w:val="22"/>
          <w:szCs w:val="22"/>
          <w:rtl w:val="false"/>
        </w:rPr>
        <w:t xml:space="preserve">Appliquer son soin contour des yeux matin et soir, avec légèreté, sans tirer la peau.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Comment appliquer un sérum contour des yeux</w:t>
      </w:r>
    </w:p>
    <w:p>
      <w:pPr>
        <w:bidi w:val="false"/>
        <w:spacing w:after="120"/>
        <w:jc w:val="left"/>
      </w:pPr>
      <w:r>
        <w:rPr>
          <w:rFonts w:ascii="Arial" w:cs="Arial" w:eastAsia="Arial" w:hAnsi="Arial"/>
          <w:sz w:val="22"/>
          <w:szCs w:val="22"/>
          <w:rtl w:val="false"/>
        </w:rPr>
        <w:t xml:space="preserve">Passe la bille sous l'œil, de l'intérieur vers l'extérieur, puis tapote doucement du bout du doigt. Une petite quantité suffit. Le sérum OTAGE a une texture légère qui se glisse sous le maquillage.</w:t>
      </w:r>
    </w:p>
    <w:p>
      <w:pPr>
        <w:bidi w:val="false"/>
        <w:spacing w:after="120"/>
        <w:jc w:val="left"/>
      </w:pPr>
      <w:r>
        <w:rPr>
          <w:rFonts w:ascii="Arial" w:cs="Arial" w:eastAsia="Arial" w:hAnsi="Arial"/>
          <w:sz w:val="22"/>
          <w:szCs w:val="22"/>
          <w:rtl w:val="false"/>
        </w:rPr>
        <w:t xml:space="preserve">Demande l'avis d'un professionnel. Des cernes apparus brusquement, d'un seul côté, ou accompagnés d'un gonflement ou d'une gêne méritent l'avis d'un médecin. Si tes cernes sont très marqués depuis toujours, un dermatologue pourra t'expliquer leur origine et ce qu'on peut raisonnablement en attendre.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 soin OTAGE pour le contour des yeux</w:t>
      </w:r>
    </w:p>
    <w:p>
      <w:pPr>
        <w:bidi w:val="false"/>
        <w:spacing w:after="120"/>
        <w:jc w:val="left"/>
      </w:pPr>
      <w:r>
        <w:rPr>
          <w:rFonts w:ascii="Arial" w:cs="Arial" w:eastAsia="Arial" w:hAnsi="Arial"/>
          <w:sz w:val="22"/>
          <w:szCs w:val="22"/>
          <w:rtl w:val="false"/>
        </w:rPr>
        <w:t xml:space="preserve">OTAGE propose un sérum pensé pour les cernes et le contour des yeux fatigué :</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contour des yeux</w:t>
      </w:r>
    </w:p>
    <w:p>
      <w:pPr>
        <w:bidi w:val="false"/>
        <w:spacing w:after="120"/>
        <w:jc w:val="left"/>
      </w:pPr>
      <w:r>
        <w:rPr>
          <w:rFonts w:ascii="Arial" w:cs="Arial" w:eastAsia="Arial" w:hAnsi="Arial"/>
          <w:sz w:val="22"/>
          <w:szCs w:val="22"/>
          <w:rtl w:val="false"/>
        </w:rPr>
        <w:t xml:space="preserve">15 ml, applicateur bille. Aloe vera, acide hyaluronique et caféine. Matin et soir.</w:t>
      </w:r>
    </w:p>
    <w:p>
      <w:pPr>
        <w:bidi w:val="false"/>
        <w:spacing w:after="120"/>
        <w:jc w:val="left"/>
      </w:pPr>
      <w:r>
        <w:rPr>
          <w:rFonts w:ascii="Arial" w:cs="Arial" w:eastAsia="Arial" w:hAnsi="Arial"/>
          <w:sz w:val="22"/>
          <w:szCs w:val="22"/>
          <w:rtl w:val="false"/>
        </w:rPr>
        <w:t xml:space="preserve">Aloe vera, Acide hyaluronique, Caféine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 sérum contour des yeux</w:t>
      </w:r>
    </w:p>
    <w:p>
      <w:pPr>
        <w:bidi w:val="false"/>
        <w:spacing w:after="120"/>
        <w:jc w:val="left"/>
      </w:pPr>
      <w:r>
        <w:rPr>
          <w:rFonts w:ascii="Arial" w:cs="Arial" w:eastAsia="Arial" w:hAnsi="Arial"/>
          <w:sz w:val="22"/>
          <w:szCs w:val="22"/>
          <w:rtl w:val="false"/>
        </w:rPr>
        <w:t xml:space="preserve">130 DH, ou 87 DH le sérum avec l'offre 2 + 1. Livraison en 24 à 72 h partout au Maroc : offerte pour la gamme complète, de 35 à 45 DH selon la ville pour un achat à l'unité, paiement à la livraison.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Questions fréquentes</w:t>
      </w:r>
    </w:p>
    <w:p>
      <w:pPr>
        <w:pStyle w:val="Heading3"/>
        <w:bidi w:val="false"/>
        <w:spacing w:after="140" w:before="280"/>
        <w:jc w:val="left"/>
      </w:pPr>
      <w:r>
        <w:rPr>
          <w:rFonts w:ascii="Arial" w:cs="Arial" w:eastAsia="Arial" w:hAnsi="Arial"/>
          <w:b/>
          <w:bCs/>
          <w:color w:val="4A0D16"/>
          <w:sz w:val="24"/>
          <w:szCs w:val="24"/>
          <w:rtl w:val="false"/>
        </w:rPr>
        <w:t xml:space="preserve">Questions de la page</w:t>
      </w:r>
    </w:p>
    <w:p>
      <w:pPr>
        <w:bidi w:val="false"/>
        <w:spacing w:after="120"/>
        <w:jc w:val="left"/>
      </w:pPr>
      <w:r>
        <w:rPr>
          <w:rFonts w:ascii="Arial" w:cs="Arial" w:eastAsia="Arial" w:hAnsi="Arial"/>
          <w:b/>
          <w:bCs/>
          <w:sz w:val="22"/>
          <w:szCs w:val="22"/>
          <w:rtl w:val="false"/>
        </w:rPr>
        <w:t xml:space="preserve">Un sérum peut-il faire disparaître les cernes ?</w:t>
      </w:r>
    </w:p>
    <w:p>
      <w:pPr>
        <w:bidi w:val="false"/>
        <w:spacing w:after="120"/>
        <w:jc w:val="left"/>
      </w:pPr>
      <w:r>
        <w:rPr>
          <w:rFonts w:ascii="Arial" w:cs="Arial" w:eastAsia="Arial" w:hAnsi="Arial"/>
          <w:sz w:val="22"/>
          <w:szCs w:val="22"/>
          <w:rtl w:val="false"/>
        </w:rPr>
        <w:t xml:space="preserve">Aucun soin ne peut promettre de les faire disparaître. Selon leur origine (hérédité, peau fine, pigment), les cernes s'atténuent plus ou moins. Un soin régulier et de bonnes habitudes aident le contour des yeux à paraître moins fatigué.</w:t>
      </w:r>
    </w:p>
    <w:p>
      <w:pPr>
        <w:bidi w:val="false"/>
        <w:spacing w:after="120"/>
        <w:jc w:val="left"/>
      </w:pPr>
      <w:r>
        <w:rPr>
          <w:rFonts w:ascii="Arial" w:cs="Arial" w:eastAsia="Arial" w:hAnsi="Arial"/>
          <w:b/>
          <w:bCs/>
          <w:sz w:val="22"/>
          <w:szCs w:val="22"/>
          <w:rtl w:val="false"/>
        </w:rPr>
        <w:t xml:space="preserve">Quand appliquer le sérum contour des yeux ?</w:t>
      </w:r>
    </w:p>
    <w:p>
      <w:pPr>
        <w:bidi w:val="false"/>
        <w:spacing w:after="120"/>
        <w:jc w:val="left"/>
      </w:pPr>
      <w:r>
        <w:rPr>
          <w:rFonts w:ascii="Arial" w:cs="Arial" w:eastAsia="Arial" w:hAnsi="Arial"/>
          <w:sz w:val="22"/>
          <w:szCs w:val="22"/>
          <w:rtl w:val="false"/>
        </w:rPr>
        <w:t xml:space="preserve">Matin et soir. Passe la bille sous l'œil, de l'intérieur vers l'extérieur, puis tapote doucement.</w:t>
      </w:r>
    </w:p>
    <w:p>
      <w:pPr>
        <w:bidi w:val="false"/>
        <w:spacing w:after="120"/>
        <w:jc w:val="left"/>
      </w:pPr>
      <w:r>
        <w:rPr>
          <w:rFonts w:ascii="Arial" w:cs="Arial" w:eastAsia="Arial" w:hAnsi="Arial"/>
          <w:b/>
          <w:bCs/>
          <w:sz w:val="22"/>
          <w:szCs w:val="22"/>
          <w:rtl w:val="false"/>
        </w:rPr>
        <w:t xml:space="preserve">Peut-on le mettre sous le maquillage ?</w:t>
      </w:r>
    </w:p>
    <w:p>
      <w:pPr>
        <w:bidi w:val="false"/>
        <w:spacing w:after="120"/>
        <w:jc w:val="left"/>
      </w:pPr>
      <w:r>
        <w:rPr>
          <w:rFonts w:ascii="Arial" w:cs="Arial" w:eastAsia="Arial" w:hAnsi="Arial"/>
          <w:sz w:val="22"/>
          <w:szCs w:val="22"/>
          <w:rtl w:val="false"/>
        </w:rPr>
        <w:t xml:space="preserve">Oui : sa texture légère se glisse sous le maquillage.</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val="false"/>
        <w:spacing w:after="140" w:before="280"/>
        <w:jc w:val="left"/>
      </w:pPr>
      <w:r>
        <w:rPr>
          <w:rFonts w:ascii="Arial" w:cs="Arial" w:eastAsia="Arial" w:hAnsi="Arial"/>
          <w:b/>
          <w:bCs/>
          <w:color w:val="4A0D16"/>
          <w:sz w:val="28"/>
          <w:szCs w:val="28"/>
          <w:rtl w:val="false"/>
        </w:rPr>
        <w:t xml:space="preserve">Taches d'acné</w:t>
      </w:r>
    </w:p>
    <w:p>
      <w:pPr>
        <w:spacing w:after="100"/>
      </w:pPr>
      <w:r>
        <w:rPr>
          <w:rFonts w:ascii="Arial" w:cs="Arial" w:eastAsia="Arial" w:hAnsi="Arial"/>
          <w:i/>
          <w:iCs/>
          <w:color w:val="666666"/>
          <w:sz w:val="18"/>
          <w:szCs w:val="18"/>
        </w:rPr>
        <w:t xml:space="preserve">Adresse : /taches-acne</w:t>
      </w:r>
    </w:p>
    <w:p>
      <w:pPr>
        <w:bidi w:val="false"/>
        <w:spacing w:after="120"/>
        <w:jc w:val="left"/>
      </w:pPr>
      <w:r>
        <w:rPr>
          <w:rFonts w:ascii="Arial" w:cs="Arial" w:eastAsia="Arial" w:hAnsi="Arial"/>
          <w:sz w:val="22"/>
          <w:szCs w:val="22"/>
          <w:rtl w:val="false"/>
        </w:rPr>
        <w:t xml:space="preserve">Titre affiché dans Google : Taches d'acné : causes, conseils et routine | OTAGE</w:t>
      </w:r>
    </w:p>
    <w:p>
      <w:pPr>
        <w:bidi w:val="false"/>
        <w:spacing w:after="120"/>
        <w:jc w:val="left"/>
      </w:pPr>
      <w:r>
        <w:rPr>
          <w:rFonts w:ascii="Arial" w:cs="Arial" w:eastAsia="Arial" w:hAnsi="Arial"/>
          <w:sz w:val="22"/>
          <w:szCs w:val="22"/>
          <w:rtl w:val="false"/>
        </w:rPr>
        <w:t xml:space="preserve">Description affichée dans Google : Les marques brunes laissées par les boutons sont une hyperpigmentation post-inflammatoire. Ce qui les aggrave, ce qui aide, et quelle routine suivre.</w:t>
      </w:r>
    </w:p>
    <w:p>
      <w:pPr>
        <w:pStyle w:val="Heading3"/>
        <w:bidi w:val="false"/>
        <w:spacing w:after="140" w:before="280"/>
        <w:jc w:val="left"/>
      </w:pPr>
      <w:r>
        <w:rPr>
          <w:rFonts w:ascii="Arial" w:cs="Arial" w:eastAsia="Arial" w:hAnsi="Arial"/>
          <w:b/>
          <w:bCs/>
          <w:color w:val="4A0D16"/>
          <w:sz w:val="24"/>
          <w:szCs w:val="24"/>
          <w:rtl w:val="false"/>
        </w:rPr>
        <w:t xml:space="preserve">Introduction</w:t>
      </w:r>
    </w:p>
    <w:p>
      <w:pPr>
        <w:bidi w:val="false"/>
        <w:spacing w:after="120"/>
        <w:jc w:val="left"/>
      </w:pPr>
      <w:r>
        <w:rPr>
          <w:rFonts w:ascii="Arial" w:cs="Arial" w:eastAsia="Arial" w:hAnsi="Arial"/>
          <w:sz w:val="22"/>
          <w:szCs w:val="22"/>
          <w:rtl w:val="false"/>
        </w:rPr>
        <w:t xml:space="preserve">Conseils peau</w:t>
      </w:r>
    </w:p>
    <w:p>
      <w:pPr>
        <w:bidi w:val="false"/>
        <w:spacing w:after="120"/>
        <w:jc w:val="left"/>
      </w:pPr>
      <w:r>
        <w:rPr>
          <w:rFonts w:ascii="Arial" w:cs="Arial" w:eastAsia="Arial" w:hAnsi="Arial"/>
          <w:b/>
          <w:bCs/>
          <w:sz w:val="22"/>
          <w:szCs w:val="22"/>
          <w:rtl w:val="false"/>
        </w:rPr>
        <w:t xml:space="preserve">Taches d'acné : pourquoi les boutons laissent des marques</w:t>
      </w:r>
    </w:p>
    <w:p>
      <w:pPr>
        <w:bidi w:val="false"/>
        <w:spacing w:after="120"/>
        <w:jc w:val="left"/>
      </w:pPr>
      <w:r>
        <w:rPr>
          <w:rFonts w:ascii="Arial" w:cs="Arial" w:eastAsia="Arial" w:hAnsi="Arial"/>
          <w:sz w:val="22"/>
          <w:szCs w:val="22"/>
          <w:rtl w:val="false"/>
        </w:rPr>
        <w:t xml:space="preserve">Après un bouton, il reste souvent une petite marque brune ou rosée. Ce n'est pas une cicatrice : c'est une tache. Quand elle est brune, on parle d'hyperpigmentation post-inflammatoire : la peau a fabriqué plus de pigment à l'endroit de l'inflammation. Quand elle est rose ou rouge, ce sont de petits vaisseaux encore dilatés (érythème post-inflammatoire).</w:t>
      </w:r>
    </w:p>
    <w:p>
      <w:pPr>
        <w:bidi w:val="false"/>
        <w:spacing w:after="120"/>
        <w:jc w:val="left"/>
      </w:pPr>
      <w:r>
        <w:rPr>
          <w:rFonts w:ascii="Arial" w:cs="Arial" w:eastAsia="Arial" w:hAnsi="Arial"/>
          <w:sz w:val="22"/>
          <w:szCs w:val="22"/>
          <w:rtl w:val="false"/>
        </w:rPr>
        <w:t xml:space="preserve">Ces marques s'atténuent avec le temps, plus ou moins vite selon les peaux. Les taches brunes sont plus fréquentes sur les peaux mates et foncées.</w:t>
      </w:r>
    </w:p>
    <w:p>
      <w:pPr>
        <w:bidi w:val="false"/>
        <w:spacing w:after="120"/>
        <w:jc w:val="left"/>
      </w:pPr>
      <w:r>
        <w:rPr>
          <w:rFonts w:ascii="Arial" w:cs="Arial" w:eastAsia="Arial" w:hAnsi="Arial"/>
          <w:sz w:val="22"/>
          <w:szCs w:val="22"/>
          <w:rtl w:val="false"/>
        </w:rPr>
        <w:t xml:space="preserve">Mis à jour le 11 octobre 2026 , par l'équipe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Tache ou cicatrice : faire la différence</w:t>
      </w:r>
    </w:p>
    <w:p>
      <w:pPr>
        <w:pStyle w:val="ListParagraph"/>
        <w:numPr>
          <w:ilvl w:val="0"/>
          <w:numId w:val="1"/>
        </w:numPr>
        <w:bidi w:val="false"/>
        <w:spacing w:after="60"/>
        <w:jc w:val="left"/>
      </w:pPr>
      <w:r>
        <w:rPr>
          <w:rFonts w:ascii="Arial" w:cs="Arial" w:eastAsia="Arial" w:hAnsi="Arial"/>
          <w:sz w:val="22"/>
          <w:szCs w:val="22"/>
          <w:rtl w:val="false"/>
        </w:rPr>
        <w:t xml:space="preserve">Une tache est plate : seule la couleur change (brun, rose, violacé). C'est le sujet de cette page ; la routine anti-taches concerne surtout les marques brunes.</w:t>
      </w:r>
    </w:p>
    <w:p>
      <w:pPr>
        <w:pStyle w:val="ListParagraph"/>
        <w:numPr>
          <w:ilvl w:val="0"/>
          <w:numId w:val="1"/>
        </w:numPr>
        <w:bidi w:val="false"/>
        <w:spacing w:after="60"/>
        <w:jc w:val="left"/>
      </w:pPr>
      <w:r>
        <w:rPr>
          <w:rFonts w:ascii="Arial" w:cs="Arial" w:eastAsia="Arial" w:hAnsi="Arial"/>
          <w:sz w:val="22"/>
          <w:szCs w:val="22"/>
          <w:rtl w:val="false"/>
        </w:rPr>
        <w:t xml:space="preserve">Une cicatrice modifie le relief de la peau : un creux ou une bosse. Un soin cosmétique ne change pas le relief ; c'est au dermatologue de proposer une solution.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Ce qui aggrave les taches d'acné</w:t>
      </w:r>
    </w:p>
    <w:p>
      <w:pPr>
        <w:pStyle w:val="ListParagraph"/>
        <w:numPr>
          <w:ilvl w:val="0"/>
          <w:numId w:val="1"/>
        </w:numPr>
        <w:bidi w:val="false"/>
        <w:spacing w:after="60"/>
        <w:jc w:val="left"/>
      </w:pPr>
      <w:r>
        <w:rPr>
          <w:rFonts w:ascii="Arial" w:cs="Arial" w:eastAsia="Arial" w:hAnsi="Arial"/>
          <w:sz w:val="22"/>
          <w:szCs w:val="22"/>
          <w:rtl w:val="false"/>
        </w:rPr>
        <w:t xml:space="preserve">Percer ou gratter les boutons : l'inflammation dure plus longtemps et la marque est plus foncée.</w:t>
      </w:r>
    </w:p>
    <w:p>
      <w:pPr>
        <w:pStyle w:val="ListParagraph"/>
        <w:numPr>
          <w:ilvl w:val="0"/>
          <w:numId w:val="1"/>
        </w:numPr>
        <w:bidi w:val="false"/>
        <w:spacing w:after="60"/>
        <w:jc w:val="left"/>
      </w:pPr>
      <w:r>
        <w:rPr>
          <w:rFonts w:ascii="Arial" w:cs="Arial" w:eastAsia="Arial" w:hAnsi="Arial"/>
          <w:sz w:val="22"/>
          <w:szCs w:val="22"/>
          <w:rtl w:val="false"/>
        </w:rPr>
        <w:t xml:space="preserve">Le soleil sans protection : il fonce les taches et les fait durer.</w:t>
      </w:r>
    </w:p>
    <w:p>
      <w:pPr>
        <w:pStyle w:val="ListParagraph"/>
        <w:numPr>
          <w:ilvl w:val="0"/>
          <w:numId w:val="1"/>
        </w:numPr>
        <w:bidi w:val="false"/>
        <w:spacing w:after="60"/>
        <w:jc w:val="left"/>
      </w:pPr>
      <w:r>
        <w:rPr>
          <w:rFonts w:ascii="Arial" w:cs="Arial" w:eastAsia="Arial" w:hAnsi="Arial"/>
          <w:sz w:val="22"/>
          <w:szCs w:val="22"/>
          <w:rtl w:val="false"/>
        </w:rPr>
        <w:t xml:space="preserve">Les gommages agressifs et les produits irritants, qui entretiennent l'inflammation.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Ce qui aide</w:t>
      </w:r>
    </w:p>
    <w:p>
      <w:pPr>
        <w:pStyle w:val="ListParagraph"/>
        <w:numPr>
          <w:ilvl w:val="0"/>
          <w:numId w:val="1"/>
        </w:numPr>
        <w:bidi w:val="false"/>
        <w:spacing w:after="60"/>
        <w:jc w:val="left"/>
      </w:pPr>
      <w:r>
        <w:rPr>
          <w:rFonts w:ascii="Arial" w:cs="Arial" w:eastAsia="Arial" w:hAnsi="Arial"/>
          <w:sz w:val="22"/>
          <w:szCs w:val="22"/>
          <w:rtl w:val="false"/>
        </w:rPr>
        <w:t xml:space="preserve">Nettoyer la peau en douceur, matin et soir, sans décaper.</w:t>
      </w:r>
    </w:p>
    <w:p>
      <w:pPr>
        <w:pStyle w:val="ListParagraph"/>
        <w:numPr>
          <w:ilvl w:val="0"/>
          <w:numId w:val="1"/>
        </w:numPr>
        <w:bidi w:val="false"/>
        <w:spacing w:after="60"/>
        <w:jc w:val="left"/>
      </w:pPr>
      <w:r>
        <w:rPr>
          <w:rFonts w:ascii="Arial" w:cs="Arial" w:eastAsia="Arial" w:hAnsi="Arial"/>
          <w:sz w:val="22"/>
          <w:szCs w:val="22"/>
          <w:rtl w:val="false"/>
        </w:rPr>
        <w:t xml:space="preserve">Appliquer un écran solaire chaque matin.</w:t>
      </w:r>
    </w:p>
    <w:p>
      <w:pPr>
        <w:pStyle w:val="ListParagraph"/>
        <w:numPr>
          <w:ilvl w:val="0"/>
          <w:numId w:val="1"/>
        </w:numPr>
        <w:bidi w:val="false"/>
        <w:spacing w:after="60"/>
        <w:jc w:val="left"/>
      </w:pPr>
      <w:r>
        <w:rPr>
          <w:rFonts w:ascii="Arial" w:cs="Arial" w:eastAsia="Arial" w:hAnsi="Arial"/>
          <w:sz w:val="22"/>
          <w:szCs w:val="22"/>
          <w:rtl w:val="false"/>
        </w:rPr>
        <w:t xml:space="preserve">Suivre une routine régulière, et lui laisser le temps d'agir.</w:t>
      </w:r>
    </w:p>
    <w:p>
      <w:pPr>
        <w:pStyle w:val="ListParagraph"/>
        <w:numPr>
          <w:ilvl w:val="0"/>
          <w:numId w:val="1"/>
        </w:numPr>
        <w:bidi w:val="false"/>
        <w:spacing w:after="60"/>
        <w:jc w:val="left"/>
      </w:pPr>
      <w:r>
        <w:rPr>
          <w:rFonts w:ascii="Arial" w:cs="Arial" w:eastAsia="Arial" w:hAnsi="Arial"/>
          <w:sz w:val="22"/>
          <w:szCs w:val="22"/>
          <w:rtl w:val="false"/>
        </w:rPr>
        <w:t xml:space="preserve">Tester tout nouveau soin sur une petite zone avant de l'utiliser sur le visage.</w:t>
      </w:r>
    </w:p>
    <w:p>
      <w:pPr>
        <w:bidi w:val="false"/>
        <w:spacing w:after="120"/>
        <w:jc w:val="left"/>
      </w:pPr>
      <w:r>
        <w:rPr>
          <w:rFonts w:ascii="Arial" w:cs="Arial" w:eastAsia="Arial" w:hAnsi="Arial"/>
          <w:sz w:val="22"/>
          <w:szCs w:val="22"/>
          <w:rtl w:val="false"/>
        </w:rPr>
        <w:t xml:space="preserve">Demande l'avis d'un professionnel. Si tu as encore des boutons (acné active), des kystes ou des cicatrices en creux, demande l'avis d'un dermatologue avant d'ajouter de nouveaux soins : l'acné se traite, et un traitement adapté évite de nouvelles marques.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Les soins OTAGE pour les marques brunes</w:t>
      </w:r>
    </w:p>
    <w:p>
      <w:pPr>
        <w:bidi w:val="false"/>
        <w:spacing w:after="120"/>
        <w:jc w:val="left"/>
      </w:pPr>
      <w:r>
        <w:rPr>
          <w:rFonts w:ascii="Arial" w:cs="Arial" w:eastAsia="Arial" w:hAnsi="Arial"/>
          <w:sz w:val="22"/>
          <w:szCs w:val="22"/>
          <w:rtl w:val="false"/>
        </w:rPr>
        <w:t xml:space="preserve">La gamme anti-taches OTAGE est conçue pour les taches brunes et le teint irrégulier. Elle ne traite pas l'acné elle-même.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Gel nettoyant anti-taches</w:t>
      </w:r>
    </w:p>
    <w:p>
      <w:pPr>
        <w:bidi w:val="false"/>
        <w:spacing w:after="120"/>
        <w:jc w:val="left"/>
      </w:pPr>
      <w:r>
        <w:rPr>
          <w:rFonts w:ascii="Arial" w:cs="Arial" w:eastAsia="Arial" w:hAnsi="Arial"/>
          <w:sz w:val="22"/>
          <w:szCs w:val="22"/>
          <w:rtl w:val="false"/>
        </w:rPr>
        <w:t xml:space="preserve">Étape 1. Un nettoyage doux, sans sulfate, qui ne dessèche pas.</w:t>
      </w:r>
    </w:p>
    <w:p>
      <w:pPr>
        <w:bidi w:val="false"/>
        <w:spacing w:after="120"/>
        <w:jc w:val="left"/>
      </w:pPr>
      <w:r>
        <w:rPr>
          <w:rFonts w:ascii="Arial" w:cs="Arial" w:eastAsia="Arial" w:hAnsi="Arial"/>
          <w:sz w:val="22"/>
          <w:szCs w:val="22"/>
          <w:rtl w:val="false"/>
        </w:rPr>
        <w:t xml:space="preserve">Figue de Barbarie, Louban, Sans sulfate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anti-taches</w:t>
      </w:r>
    </w:p>
    <w:p>
      <w:pPr>
        <w:bidi w:val="false"/>
        <w:spacing w:after="120"/>
        <w:jc w:val="left"/>
      </w:pPr>
      <w:r>
        <w:rPr>
          <w:rFonts w:ascii="Arial" w:cs="Arial" w:eastAsia="Arial" w:hAnsi="Arial"/>
          <w:sz w:val="22"/>
          <w:szCs w:val="22"/>
          <w:rtl w:val="false"/>
        </w:rPr>
        <w:t xml:space="preserve">Étape 2. Le soin concentré de la gamme, qui cible les taches.</w:t>
      </w:r>
    </w:p>
    <w:p>
      <w:pPr>
        <w:bidi w:val="false"/>
        <w:spacing w:after="120"/>
        <w:jc w:val="left"/>
      </w:pPr>
      <w:r>
        <w:rPr>
          <w:rFonts w:ascii="Arial" w:cs="Arial" w:eastAsia="Arial" w:hAnsi="Arial"/>
          <w:sz w:val="22"/>
          <w:szCs w:val="22"/>
          <w:rtl w:val="false"/>
        </w:rPr>
        <w:t xml:space="preserve">Matcha, Calendula, Alpha-arbutine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Crème anti-taches</w:t>
      </w:r>
    </w:p>
    <w:p>
      <w:pPr>
        <w:bidi w:val="false"/>
        <w:spacing w:after="120"/>
        <w:jc w:val="left"/>
      </w:pPr>
      <w:r>
        <w:rPr>
          <w:rFonts w:ascii="Arial" w:cs="Arial" w:eastAsia="Arial" w:hAnsi="Arial"/>
          <w:sz w:val="22"/>
          <w:szCs w:val="22"/>
          <w:rtl w:val="false"/>
        </w:rPr>
        <w:t xml:space="preserve">Étape 3. Hydrate et unifie le teint.</w:t>
      </w:r>
    </w:p>
    <w:p>
      <w:pPr>
        <w:bidi w:val="false"/>
        <w:spacing w:after="120"/>
        <w:jc w:val="left"/>
      </w:pPr>
      <w:r>
        <w:rPr>
          <w:rFonts w:ascii="Arial" w:cs="Arial" w:eastAsia="Arial" w:hAnsi="Arial"/>
          <w:sz w:val="22"/>
          <w:szCs w:val="22"/>
          <w:rtl w:val="false"/>
        </w:rPr>
        <w:t xml:space="preserve">Niacinamide, Acide hyaluronique,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Écran solaire SPF 50</w:t>
      </w:r>
    </w:p>
    <w:p>
      <w:pPr>
        <w:bidi w:val="false"/>
        <w:spacing w:after="120"/>
        <w:jc w:val="left"/>
      </w:pPr>
      <w:r>
        <w:rPr>
          <w:rFonts w:ascii="Arial" w:cs="Arial" w:eastAsia="Arial" w:hAnsi="Arial"/>
          <w:sz w:val="22"/>
          <w:szCs w:val="22"/>
          <w:rtl w:val="false"/>
        </w:rPr>
        <w:t xml:space="preserve">Étape 4, le matin. Sans protection solaire, les taches foncent et reviennent plus facilement.</w:t>
      </w:r>
    </w:p>
    <w:p>
      <w:pPr>
        <w:bidi w:val="false"/>
        <w:spacing w:after="120"/>
        <w:jc w:val="left"/>
      </w:pPr>
      <w:r>
        <w:rPr>
          <w:rFonts w:ascii="Arial" w:cs="Arial" w:eastAsia="Arial" w:hAnsi="Arial"/>
          <w:sz w:val="22"/>
          <w:szCs w:val="22"/>
          <w:rtl w:val="false"/>
        </w:rPr>
        <w:t xml:space="preserve">Haute protection,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La routine, étape par étape</w:t>
      </w:r>
    </w:p>
    <w:p>
      <w:pPr>
        <w:bidi w:val="false"/>
        <w:spacing w:after="120"/>
        <w:jc w:val="left"/>
      </w:pPr>
      <w:r>
        <w:rPr>
          <w:rFonts w:ascii="Arial" w:cs="Arial" w:eastAsia="Arial" w:hAnsi="Arial"/>
          <w:sz w:val="22"/>
          <w:szCs w:val="22"/>
          <w:rtl w:val="false"/>
        </w:rPr>
        <w:t xml:space="preserve">Le matin : les 4 étapes. Le soir : les 3 premières, sans écran solaire.</w:t>
      </w:r>
    </w:p>
    <w:p>
      <w:pPr>
        <w:pStyle w:val="ListParagraph"/>
        <w:numPr>
          <w:ilvl w:val="0"/>
          <w:numId w:val="1"/>
        </w:numPr>
        <w:bidi w:val="false"/>
        <w:spacing w:after="60"/>
        <w:jc w:val="left"/>
      </w:pPr>
      <w:r>
        <w:rPr>
          <w:rFonts w:ascii="Arial" w:cs="Arial" w:eastAsia="Arial" w:hAnsi="Arial"/>
          <w:sz w:val="22"/>
          <w:szCs w:val="22"/>
          <w:rtl w:val="false"/>
        </w:rPr>
        <w:t xml:space="preserve">Gel nettoyant anti-taches Matin et soir, sur peau humide. Masse 30 secondes, puis rince.</w:t>
      </w:r>
    </w:p>
    <w:p>
      <w:pPr>
        <w:pStyle w:val="ListParagraph"/>
        <w:numPr>
          <w:ilvl w:val="0"/>
          <w:numId w:val="1"/>
        </w:numPr>
        <w:bidi w:val="false"/>
        <w:spacing w:after="60"/>
        <w:jc w:val="left"/>
      </w:pPr>
      <w:r>
        <w:rPr>
          <w:rFonts w:ascii="Arial" w:cs="Arial" w:eastAsia="Arial" w:hAnsi="Arial"/>
          <w:sz w:val="22"/>
          <w:szCs w:val="22"/>
          <w:rtl w:val="false"/>
        </w:rPr>
        <w:t xml:space="preserve">Sérum anti-taches 3 à 4 gouttes sur peau sèche, en tapotant du bout des doigts.</w:t>
      </w:r>
    </w:p>
    <w:p>
      <w:pPr>
        <w:pStyle w:val="ListParagraph"/>
        <w:numPr>
          <w:ilvl w:val="0"/>
          <w:numId w:val="1"/>
        </w:numPr>
        <w:bidi w:val="false"/>
        <w:spacing w:after="60"/>
        <w:jc w:val="left"/>
      </w:pPr>
      <w:r>
        <w:rPr>
          <w:rFonts w:ascii="Arial" w:cs="Arial" w:eastAsia="Arial" w:hAnsi="Arial"/>
          <w:sz w:val="22"/>
          <w:szCs w:val="22"/>
          <w:rtl w:val="false"/>
        </w:rPr>
        <w:t xml:space="preserve">Crème anti-taches Une noisette sur le visage et le cou, en mouvements vers le haut.</w:t>
      </w:r>
    </w:p>
    <w:p>
      <w:pPr>
        <w:pStyle w:val="ListParagraph"/>
        <w:numPr>
          <w:ilvl w:val="0"/>
          <w:numId w:val="1"/>
        </w:numPr>
        <w:bidi w:val="false"/>
        <w:spacing w:after="60"/>
        <w:jc w:val="left"/>
      </w:pPr>
      <w:r>
        <w:rPr>
          <w:rFonts w:ascii="Arial" w:cs="Arial" w:eastAsia="Arial" w:hAnsi="Arial"/>
          <w:sz w:val="22"/>
          <w:szCs w:val="22"/>
          <w:rtl w:val="false"/>
        </w:rPr>
        <w:t xml:space="preserve">Écran solaire SPF 50 Le matin, en dernier. Renouvelle toutes les 2 heures au soleil.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La gamme anti-taches complète</w:t>
      </w:r>
    </w:p>
    <w:p>
      <w:pPr>
        <w:bidi w:val="false"/>
        <w:spacing w:after="120"/>
        <w:jc w:val="left"/>
      </w:pPr>
      <w:r>
        <w:rPr>
          <w:rFonts w:ascii="Arial" w:cs="Arial" w:eastAsia="Arial" w:hAnsi="Arial"/>
          <w:sz w:val="22"/>
          <w:szCs w:val="22"/>
          <w:rtl w:val="false"/>
        </w:rPr>
        <w:t xml:space="preserve">Les 4 soins dès 299 DH au lieu de 496 DH, ou 199 DH la gamme avec l'offre 2 + 1. Livraison en 24 à 72 h partout au Maroc : offerte pour la gamme complète, de 35 à 45 DH selon la ville pour un achat à l'unité, paiement à la livraison.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Questions fréquentes</w:t>
      </w:r>
    </w:p>
    <w:p>
      <w:pPr>
        <w:pStyle w:val="Heading3"/>
        <w:bidi w:val="false"/>
        <w:spacing w:after="140" w:before="280"/>
        <w:jc w:val="left"/>
      </w:pPr>
      <w:r>
        <w:rPr>
          <w:rFonts w:ascii="Arial" w:cs="Arial" w:eastAsia="Arial" w:hAnsi="Arial"/>
          <w:b/>
          <w:bCs/>
          <w:color w:val="4A0D16"/>
          <w:sz w:val="24"/>
          <w:szCs w:val="24"/>
          <w:rtl w:val="false"/>
        </w:rPr>
        <w:t xml:space="preserve">Questions de la page</w:t>
      </w:r>
    </w:p>
    <w:p>
      <w:pPr>
        <w:bidi w:val="false"/>
        <w:spacing w:after="120"/>
        <w:jc w:val="left"/>
      </w:pPr>
      <w:r>
        <w:rPr>
          <w:rFonts w:ascii="Arial" w:cs="Arial" w:eastAsia="Arial" w:hAnsi="Arial"/>
          <w:b/>
          <w:bCs/>
          <w:sz w:val="22"/>
          <w:szCs w:val="22"/>
          <w:rtl w:val="false"/>
        </w:rPr>
        <w:t xml:space="preserve">Les taches d'acné partent-elles toutes seules ?</w:t>
      </w:r>
    </w:p>
    <w:p>
      <w:pPr>
        <w:bidi w:val="false"/>
        <w:spacing w:after="120"/>
        <w:jc w:val="left"/>
      </w:pPr>
      <w:r>
        <w:rPr>
          <w:rFonts w:ascii="Arial" w:cs="Arial" w:eastAsia="Arial" w:hAnsi="Arial"/>
          <w:sz w:val="22"/>
          <w:szCs w:val="22"/>
          <w:rtl w:val="false"/>
        </w:rPr>
        <w:t xml:space="preserve">Souvent, elles s'atténuent avec le temps, mais cela peut prendre plusieurs mois et le rythme varie d'une peau à l'autre. Le soleil sans protection les fait durer.</w:t>
      </w:r>
    </w:p>
    <w:p>
      <w:pPr>
        <w:bidi w:val="false"/>
        <w:spacing w:after="120"/>
        <w:jc w:val="left"/>
      </w:pPr>
      <w:r>
        <w:rPr>
          <w:rFonts w:ascii="Arial" w:cs="Arial" w:eastAsia="Arial" w:hAnsi="Arial"/>
          <w:b/>
          <w:bCs/>
          <w:sz w:val="22"/>
          <w:szCs w:val="22"/>
          <w:rtl w:val="false"/>
        </w:rPr>
        <w:t xml:space="preserve">La routine anti-taches soigne-t-elle l'acné ?</w:t>
      </w:r>
    </w:p>
    <w:p>
      <w:pPr>
        <w:bidi w:val="false"/>
        <w:spacing w:after="120"/>
        <w:jc w:val="left"/>
      </w:pPr>
      <w:r>
        <w:rPr>
          <w:rFonts w:ascii="Arial" w:cs="Arial" w:eastAsia="Arial" w:hAnsi="Arial"/>
          <w:sz w:val="22"/>
          <w:szCs w:val="22"/>
          <w:rtl w:val="false"/>
        </w:rPr>
        <w:t xml:space="preserve">Non. Elle est conçue pour les taches brunes et le teint irrégulier, pas pour traiter les boutons. Pour une acné active, demande l'avis d'un dermatologue.</w:t>
      </w:r>
    </w:p>
    <w:p>
      <w:pPr>
        <w:bidi w:val="false"/>
        <w:spacing w:after="120"/>
        <w:jc w:val="left"/>
      </w:pPr>
      <w:r>
        <w:rPr>
          <w:rFonts w:ascii="Arial" w:cs="Arial" w:eastAsia="Arial" w:hAnsi="Arial"/>
          <w:b/>
          <w:bCs/>
          <w:sz w:val="22"/>
          <w:szCs w:val="22"/>
          <w:rtl w:val="false"/>
        </w:rPr>
        <w:t xml:space="preserve">Peut-on utiliser la routine sur une peau qui a encore des boutons ?</w:t>
      </w:r>
    </w:p>
    <w:p>
      <w:pPr>
        <w:bidi w:val="false"/>
        <w:spacing w:after="120"/>
        <w:jc w:val="left"/>
      </w:pPr>
      <w:r>
        <w:rPr>
          <w:rFonts w:ascii="Arial" w:cs="Arial" w:eastAsia="Arial" w:hAnsi="Arial"/>
          <w:sz w:val="22"/>
          <w:szCs w:val="22"/>
          <w:rtl w:val="false"/>
        </w:rPr>
        <w:t xml:space="preserve">Demande d'abord l'avis d'un dermatologue ou d'un pharmacien, et fais un essai sur une petite zone pendant 24 h. En cas de rougeur ou d'irritation, arrête.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val="false"/>
        <w:spacing w:after="140" w:before="280"/>
        <w:jc w:val="left"/>
      </w:pPr>
      <w:r>
        <w:rPr>
          <w:rFonts w:ascii="Arial" w:cs="Arial" w:eastAsia="Arial" w:hAnsi="Arial"/>
          <w:b/>
          <w:bCs/>
          <w:color w:val="4A0D16"/>
          <w:sz w:val="28"/>
          <w:szCs w:val="28"/>
          <w:rtl w:val="false"/>
        </w:rPr>
        <w:t xml:space="preserve">Mélasma et précautions pendant la grossesse</w:t>
      </w:r>
    </w:p>
    <w:p>
      <w:pPr>
        <w:spacing w:after="100"/>
      </w:pPr>
      <w:r>
        <w:rPr>
          <w:rFonts w:ascii="Arial" w:cs="Arial" w:eastAsia="Arial" w:hAnsi="Arial"/>
          <w:i/>
          <w:iCs/>
          <w:color w:val="666666"/>
          <w:sz w:val="18"/>
          <w:szCs w:val="18"/>
        </w:rPr>
        <w:t xml:space="preserve">Adresse : /melasma-grossesse</w:t>
      </w:r>
    </w:p>
    <w:p>
      <w:pPr>
        <w:bidi w:val="false"/>
        <w:spacing w:after="120"/>
        <w:jc w:val="left"/>
      </w:pPr>
      <w:r>
        <w:rPr>
          <w:rFonts w:ascii="Arial" w:cs="Arial" w:eastAsia="Arial" w:hAnsi="Arial"/>
          <w:sz w:val="22"/>
          <w:szCs w:val="22"/>
          <w:rtl w:val="false"/>
        </w:rPr>
        <w:t xml:space="preserve">Titre affiché dans Google : Mélasma (masque de grossesse) : causes et conseils | OTAGE</w:t>
      </w:r>
    </w:p>
    <w:p>
      <w:pPr>
        <w:bidi w:val="false"/>
        <w:spacing w:after="120"/>
        <w:jc w:val="left"/>
      </w:pPr>
      <w:r>
        <w:rPr>
          <w:rFonts w:ascii="Arial" w:cs="Arial" w:eastAsia="Arial" w:hAnsi="Arial"/>
          <w:sz w:val="22"/>
          <w:szCs w:val="22"/>
          <w:rtl w:val="false"/>
        </w:rPr>
        <w:t xml:space="preserve">Description affichée dans Google : Le mélasma, ou masque de grossesse, donne des taches brunes sur le visage. Ses causes, le rôle du soleil, et quoi demander à son médecin avant tout soin.</w:t>
      </w:r>
    </w:p>
    <w:p>
      <w:pPr>
        <w:pStyle w:val="Heading3"/>
        <w:bidi w:val="false"/>
        <w:spacing w:after="140" w:before="280"/>
        <w:jc w:val="left"/>
      </w:pPr>
      <w:r>
        <w:rPr>
          <w:rFonts w:ascii="Arial" w:cs="Arial" w:eastAsia="Arial" w:hAnsi="Arial"/>
          <w:b/>
          <w:bCs/>
          <w:color w:val="4A0D16"/>
          <w:sz w:val="24"/>
          <w:szCs w:val="24"/>
          <w:rtl w:val="false"/>
        </w:rPr>
        <w:t xml:space="preserve">Introduction</w:t>
      </w:r>
    </w:p>
    <w:p>
      <w:pPr>
        <w:bidi w:val="false"/>
        <w:spacing w:after="120"/>
        <w:jc w:val="left"/>
      </w:pPr>
      <w:r>
        <w:rPr>
          <w:rFonts w:ascii="Arial" w:cs="Arial" w:eastAsia="Arial" w:hAnsi="Arial"/>
          <w:sz w:val="22"/>
          <w:szCs w:val="22"/>
          <w:rtl w:val="false"/>
        </w:rPr>
        <w:t xml:space="preserve">Conseils peau</w:t>
      </w:r>
    </w:p>
    <w:p>
      <w:pPr>
        <w:bidi w:val="false"/>
        <w:spacing w:after="120"/>
        <w:jc w:val="left"/>
      </w:pPr>
      <w:r>
        <w:rPr>
          <w:rFonts w:ascii="Arial" w:cs="Arial" w:eastAsia="Arial" w:hAnsi="Arial"/>
          <w:b/>
          <w:bCs/>
          <w:sz w:val="22"/>
          <w:szCs w:val="22"/>
          <w:rtl w:val="false"/>
        </w:rPr>
        <w:t xml:space="preserve">Mélasma et masque de grossesse : comprendre, et précautions pendant la grossesse</w:t>
      </w:r>
    </w:p>
    <w:p>
      <w:pPr>
        <w:bidi w:val="false"/>
        <w:spacing w:after="120"/>
        <w:jc w:val="left"/>
      </w:pPr>
      <w:r>
        <w:rPr>
          <w:rFonts w:ascii="Arial" w:cs="Arial" w:eastAsia="Arial" w:hAnsi="Arial"/>
          <w:sz w:val="22"/>
          <w:szCs w:val="22"/>
          <w:rtl w:val="false"/>
        </w:rPr>
        <w:t xml:space="preserve">Le mélasma se présente comme des taches brunes aux contours irréguliers, souvent symétriques, sur le front, les joues, le nez ou au-dessus de la lèvre. Quand il apparaît pendant la grossesse, on l'appelle le masque de grossesse.</w:t>
      </w:r>
    </w:p>
    <w:p>
      <w:pPr>
        <w:bidi w:val="false"/>
        <w:spacing w:after="120"/>
        <w:jc w:val="left"/>
      </w:pPr>
      <w:r>
        <w:rPr>
          <w:rFonts w:ascii="Arial" w:cs="Arial" w:eastAsia="Arial" w:hAnsi="Arial"/>
          <w:sz w:val="22"/>
          <w:szCs w:val="22"/>
          <w:rtl w:val="false"/>
        </w:rPr>
        <w:t xml:space="preserve">Il est sans danger pour la santé, mais il peut durer. Voici ce qu'on sait de ses causes et ce qui aide à le limiter.</w:t>
      </w:r>
    </w:p>
    <w:p>
      <w:pPr>
        <w:bidi w:val="false"/>
        <w:spacing w:after="120"/>
        <w:jc w:val="left"/>
      </w:pPr>
      <w:r>
        <w:rPr>
          <w:rFonts w:ascii="Arial" w:cs="Arial" w:eastAsia="Arial" w:hAnsi="Arial"/>
          <w:sz w:val="22"/>
          <w:szCs w:val="22"/>
          <w:rtl w:val="false"/>
        </w:rPr>
        <w:t xml:space="preserve">Mis à jour le 11 octobre 2026 , par l'équipe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1. Le mélasma : comprendre</w:t>
      </w:r>
    </w:p>
    <w:p>
      <w:pPr>
        <w:pStyle w:val="Heading3"/>
        <w:bidi w:val="false"/>
        <w:spacing w:after="140" w:before="280"/>
        <w:jc w:val="left"/>
      </w:pPr>
      <w:r>
        <w:rPr>
          <w:rFonts w:ascii="Arial" w:cs="Arial" w:eastAsia="Arial" w:hAnsi="Arial"/>
          <w:b/>
          <w:bCs/>
          <w:color w:val="4A0D16"/>
          <w:sz w:val="24"/>
          <w:szCs w:val="24"/>
          <w:rtl w:val="false"/>
        </w:rPr>
        <w:t xml:space="preserve">Pourquoi le mélasma apparaît-il ?</w:t>
      </w:r>
    </w:p>
    <w:p>
      <w:pPr>
        <w:pStyle w:val="ListParagraph"/>
        <w:numPr>
          <w:ilvl w:val="0"/>
          <w:numId w:val="1"/>
        </w:numPr>
        <w:bidi w:val="false"/>
        <w:spacing w:after="60"/>
        <w:jc w:val="left"/>
      </w:pPr>
      <w:r>
        <w:rPr>
          <w:rFonts w:ascii="Arial" w:cs="Arial" w:eastAsia="Arial" w:hAnsi="Arial"/>
          <w:sz w:val="22"/>
          <w:szCs w:val="22"/>
          <w:rtl w:val="false"/>
        </w:rPr>
        <w:t xml:space="preserve">Les hormones : la grossesse, certaines contraceptions et les changements hormonaux stimulent la production de pigment.</w:t>
      </w:r>
    </w:p>
    <w:p>
      <w:pPr>
        <w:pStyle w:val="ListParagraph"/>
        <w:numPr>
          <w:ilvl w:val="0"/>
          <w:numId w:val="1"/>
        </w:numPr>
        <w:bidi w:val="false"/>
        <w:spacing w:after="60"/>
        <w:jc w:val="left"/>
      </w:pPr>
      <w:r>
        <w:rPr>
          <w:rFonts w:ascii="Arial" w:cs="Arial" w:eastAsia="Arial" w:hAnsi="Arial"/>
          <w:sz w:val="22"/>
          <w:szCs w:val="22"/>
          <w:rtl w:val="false"/>
        </w:rPr>
        <w:t xml:space="preserve">Le soleil : c'est lui qui déclenche et fonce les taches. Même une courte exposition peut suffire.</w:t>
      </w:r>
    </w:p>
    <w:p>
      <w:pPr>
        <w:pStyle w:val="ListParagraph"/>
        <w:numPr>
          <w:ilvl w:val="0"/>
          <w:numId w:val="1"/>
        </w:numPr>
        <w:bidi w:val="false"/>
        <w:spacing w:after="60"/>
        <w:jc w:val="left"/>
      </w:pPr>
      <w:r>
        <w:rPr>
          <w:rFonts w:ascii="Arial" w:cs="Arial" w:eastAsia="Arial" w:hAnsi="Arial"/>
          <w:sz w:val="22"/>
          <w:szCs w:val="22"/>
          <w:rtl w:val="false"/>
        </w:rPr>
        <w:t xml:space="preserve">Le terrain : les peaux mates et foncées, et certaines familles, y sont plus sujettes.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Ce qui aide à le limiter</w:t>
      </w:r>
    </w:p>
    <w:p>
      <w:pPr>
        <w:pStyle w:val="ListParagraph"/>
        <w:numPr>
          <w:ilvl w:val="0"/>
          <w:numId w:val="1"/>
        </w:numPr>
        <w:bidi w:val="false"/>
        <w:spacing w:after="60"/>
        <w:jc w:val="left"/>
      </w:pPr>
      <w:r>
        <w:rPr>
          <w:rFonts w:ascii="Arial" w:cs="Arial" w:eastAsia="Arial" w:hAnsi="Arial"/>
          <w:sz w:val="22"/>
          <w:szCs w:val="22"/>
          <w:rtl w:val="false"/>
        </w:rPr>
        <w:t xml:space="preserve">Se protéger du soleil tous les jours, toute l'année : chapeau, ombre, écran solaire à haute protection, renouvelé toutes les 2 heures au soleil.</w:t>
      </w:r>
    </w:p>
    <w:p>
      <w:pPr>
        <w:pStyle w:val="ListParagraph"/>
        <w:numPr>
          <w:ilvl w:val="0"/>
          <w:numId w:val="1"/>
        </w:numPr>
        <w:bidi w:val="false"/>
        <w:spacing w:after="60"/>
        <w:jc w:val="left"/>
      </w:pPr>
      <w:r>
        <w:rPr>
          <w:rFonts w:ascii="Arial" w:cs="Arial" w:eastAsia="Arial" w:hAnsi="Arial"/>
          <w:sz w:val="22"/>
          <w:szCs w:val="22"/>
          <w:rtl w:val="false"/>
        </w:rPr>
        <w:t xml:space="preserve">Éviter les expositions aux heures les plus chaudes.</w:t>
      </w:r>
    </w:p>
    <w:p>
      <w:pPr>
        <w:pStyle w:val="ListParagraph"/>
        <w:numPr>
          <w:ilvl w:val="0"/>
          <w:numId w:val="1"/>
        </w:numPr>
        <w:bidi w:val="false"/>
        <w:spacing w:after="60"/>
        <w:jc w:val="left"/>
      </w:pPr>
      <w:r>
        <w:rPr>
          <w:rFonts w:ascii="Arial" w:cs="Arial" w:eastAsia="Arial" w:hAnsi="Arial"/>
          <w:sz w:val="22"/>
          <w:szCs w:val="22"/>
          <w:rtl w:val="false"/>
        </w:rPr>
        <w:t xml:space="preserve">Ne pas irriter la peau : pas de gommage agressif ni de produit qui pique ou qui brûle.</w:t>
      </w:r>
    </w:p>
    <w:p>
      <w:pPr>
        <w:pStyle w:val="ListParagraph"/>
        <w:numPr>
          <w:ilvl w:val="0"/>
          <w:numId w:val="1"/>
        </w:numPr>
        <w:bidi w:val="false"/>
        <w:spacing w:after="60"/>
        <w:jc w:val="left"/>
      </w:pPr>
      <w:r>
        <w:rPr>
          <w:rFonts w:ascii="Arial" w:cs="Arial" w:eastAsia="Arial" w:hAnsi="Arial"/>
          <w:sz w:val="22"/>
          <w:szCs w:val="22"/>
          <w:rtl w:val="false"/>
        </w:rPr>
        <w:t xml:space="preserve">Être patiente : le mélasma s'atténue lentement et revient facilement avec le soleil. Aucun soin cosmétique ne peut promettre de le faire disparaître.</w:t>
      </w:r>
    </w:p>
    <w:p>
      <w:pPr>
        <w:bidi w:val="false"/>
        <w:spacing w:after="120"/>
        <w:jc w:val="left"/>
      </w:pPr>
      <w:r>
        <w:rPr>
          <w:rFonts w:ascii="Arial" w:cs="Arial" w:eastAsia="Arial" w:hAnsi="Arial"/>
          <w:sz w:val="22"/>
          <w:szCs w:val="22"/>
          <w:rtl w:val="false"/>
        </w:rPr>
        <w:t xml:space="preserve">Un mélasma étendu, ancien ou qui te gêne beaucoup se montre à un dermatologue : il existe des traitements médicaux, qui se décident avec lui.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2. Grossesse et allaitement : les précautions</w:t>
      </w:r>
    </w:p>
    <w:p>
      <w:pPr>
        <w:pStyle w:val="Heading3"/>
        <w:bidi w:val="false"/>
        <w:spacing w:after="140" w:before="280"/>
        <w:jc w:val="left"/>
      </w:pPr>
      <w:r>
        <w:rPr>
          <w:rFonts w:ascii="Arial" w:cs="Arial" w:eastAsia="Arial" w:hAnsi="Arial"/>
          <w:b/>
          <w:bCs/>
          <w:color w:val="4A0D16"/>
          <w:sz w:val="24"/>
          <w:szCs w:val="24"/>
          <w:rtl w:val="false"/>
        </w:rPr>
        <w:t xml:space="preserve">Que faire pendant la grossesse ?</w:t>
      </w:r>
    </w:p>
    <w:p>
      <w:pPr>
        <w:pStyle w:val="ListParagraph"/>
        <w:numPr>
          <w:ilvl w:val="0"/>
          <w:numId w:val="1"/>
        </w:numPr>
        <w:bidi w:val="false"/>
        <w:spacing w:after="60"/>
        <w:jc w:val="left"/>
      </w:pPr>
      <w:r>
        <w:rPr>
          <w:rFonts w:ascii="Arial" w:cs="Arial" w:eastAsia="Arial" w:hAnsi="Arial"/>
          <w:sz w:val="22"/>
          <w:szCs w:val="22"/>
          <w:rtl w:val="false"/>
        </w:rPr>
        <w:t xml:space="preserve">Se protéger du soleil tous les jours : chapeau, ombre, et une protection solaire validée par ton médecin ou ton pharmacien.</w:t>
      </w:r>
    </w:p>
    <w:p>
      <w:pPr>
        <w:pStyle w:val="ListParagraph"/>
        <w:numPr>
          <w:ilvl w:val="0"/>
          <w:numId w:val="1"/>
        </w:numPr>
        <w:bidi w:val="false"/>
        <w:spacing w:after="60"/>
        <w:jc w:val="left"/>
      </w:pPr>
      <w:r>
        <w:rPr>
          <w:rFonts w:ascii="Arial" w:cs="Arial" w:eastAsia="Arial" w:hAnsi="Arial"/>
          <w:sz w:val="22"/>
          <w:szCs w:val="22"/>
          <w:rtl w:val="false"/>
        </w:rPr>
        <w:t xml:space="preserve">Ne pas multiplier les produits : pendant la grossesse et l'allaitement, chaque soin doit être validé par un professionnel de santé.</w:t>
      </w:r>
    </w:p>
    <w:p>
      <w:pPr>
        <w:pStyle w:val="ListParagraph"/>
        <w:numPr>
          <w:ilvl w:val="0"/>
          <w:numId w:val="1"/>
        </w:numPr>
        <w:bidi w:val="false"/>
        <w:spacing w:after="60"/>
        <w:jc w:val="left"/>
      </w:pPr>
      <w:r>
        <w:rPr>
          <w:rFonts w:ascii="Arial" w:cs="Arial" w:eastAsia="Arial" w:hAnsi="Arial"/>
          <w:sz w:val="22"/>
          <w:szCs w:val="22"/>
          <w:rtl w:val="false"/>
        </w:rPr>
        <w:t xml:space="preserve">Ne commencer aucun traitement des taches sans avis médical : certains actifs utilisés contre les taches ou les rides (rétinoïdes, hydroquinone) sont déconseillés pendant la grossesse.</w:t>
      </w:r>
    </w:p>
    <w:p>
      <w:pPr>
        <w:pStyle w:val="ListParagraph"/>
        <w:numPr>
          <w:ilvl w:val="0"/>
          <w:numId w:val="1"/>
        </w:numPr>
        <w:bidi w:val="false"/>
        <w:spacing w:after="60"/>
        <w:jc w:val="left"/>
      </w:pPr>
      <w:r>
        <w:rPr>
          <w:rFonts w:ascii="Arial" w:cs="Arial" w:eastAsia="Arial" w:hAnsi="Arial"/>
          <w:sz w:val="22"/>
          <w:szCs w:val="22"/>
          <w:rtl w:val="false"/>
        </w:rPr>
        <w:t xml:space="preserve">Rester patiente : le masque de grossesse s'atténue souvent dans les mois qui suivent l'accouchement, mais pas toujours.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Et après la grossesse ?</w:t>
      </w:r>
    </w:p>
    <w:p>
      <w:pPr>
        <w:bidi w:val="false"/>
        <w:spacing w:after="120"/>
        <w:jc w:val="left"/>
      </w:pPr>
      <w:r>
        <w:rPr>
          <w:rFonts w:ascii="Arial" w:cs="Arial" w:eastAsia="Arial" w:hAnsi="Arial"/>
          <w:sz w:val="22"/>
          <w:szCs w:val="22"/>
          <w:rtl w:val="false"/>
        </w:rPr>
        <w:t xml:space="preserve">Si les taches persistent après l'accouchement et la fin de l'allaitement, une routine anti-taches régulière et une protection solaire quotidienne peuvent aider à les atténuer petit à petit. Le mélasma revient facilement avec le soleil : la protection reste le geste le plus important.</w:t>
      </w:r>
    </w:p>
    <w:p>
      <w:pPr>
        <w:bidi w:val="false"/>
        <w:spacing w:after="120"/>
        <w:jc w:val="left"/>
      </w:pPr>
      <w:r>
        <w:rPr>
          <w:rFonts w:ascii="Arial" w:cs="Arial" w:eastAsia="Arial" w:hAnsi="Arial"/>
          <w:sz w:val="22"/>
          <w:szCs w:val="22"/>
          <w:rtl w:val="false"/>
        </w:rPr>
        <w:t xml:space="preserve">Demande l'avis d'un professionnel. Enceinte ou allaitante : avant d'utiliser un soin OTAGE, écran solaire compris, demande l'avis de ton médecin ou de ton pharmacien en lui montrant la liste des ingrédients. Un mélasma étendu ou qui persiste doit être vu par un dermatologue.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Les soins OTAGE, à voir avec ton médecin</w:t>
      </w:r>
    </w:p>
    <w:p>
      <w:pPr>
        <w:bidi w:val="false"/>
        <w:spacing w:after="120"/>
        <w:jc w:val="left"/>
      </w:pPr>
      <w:r>
        <w:rPr>
          <w:rFonts w:ascii="Arial" w:cs="Arial" w:eastAsia="Arial" w:hAnsi="Arial"/>
          <w:sz w:val="22"/>
          <w:szCs w:val="22"/>
          <w:rtl w:val="false"/>
        </w:rPr>
        <w:t xml:space="preserve">Ces soins font partie de la routine anti-taches OTAGE. Pendant la grossesse ou l'allaitement, ne les utilise qu'avec l'accord de ton médecin ou de ton pharmacien.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Écran solaire SPF 50</w:t>
      </w:r>
    </w:p>
    <w:p>
      <w:pPr>
        <w:bidi w:val="false"/>
        <w:spacing w:after="120"/>
        <w:jc w:val="left"/>
      </w:pPr>
      <w:r>
        <w:rPr>
          <w:rFonts w:ascii="Arial" w:cs="Arial" w:eastAsia="Arial" w:hAnsi="Arial"/>
          <w:sz w:val="22"/>
          <w:szCs w:val="22"/>
          <w:rtl w:val="false"/>
        </w:rPr>
        <w:t xml:space="preserve">Écran solaire SPF 50, haute protection UVA/UVB : le geste du matin pour limiter le retour des taches.</w:t>
      </w:r>
    </w:p>
    <w:p>
      <w:pPr>
        <w:bidi w:val="false"/>
        <w:spacing w:after="120"/>
        <w:jc w:val="left"/>
      </w:pPr>
      <w:r>
        <w:rPr>
          <w:rFonts w:ascii="Arial" w:cs="Arial" w:eastAsia="Arial" w:hAnsi="Arial"/>
          <w:sz w:val="22"/>
          <w:szCs w:val="22"/>
          <w:rtl w:val="false"/>
        </w:rPr>
        <w:t xml:space="preserve">Haute protection,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anti-taches</w:t>
      </w:r>
    </w:p>
    <w:p>
      <w:pPr>
        <w:bidi w:val="false"/>
        <w:spacing w:after="120"/>
        <w:jc w:val="left"/>
      </w:pPr>
      <w:r>
        <w:rPr>
          <w:rFonts w:ascii="Arial" w:cs="Arial" w:eastAsia="Arial" w:hAnsi="Arial"/>
          <w:sz w:val="22"/>
          <w:szCs w:val="22"/>
          <w:rtl w:val="false"/>
        </w:rPr>
        <w:t xml:space="preserve">Le soin concentré de la gamme, qui cible les taches.</w:t>
      </w:r>
    </w:p>
    <w:p>
      <w:pPr>
        <w:bidi w:val="false"/>
        <w:spacing w:after="120"/>
        <w:jc w:val="left"/>
      </w:pPr>
      <w:r>
        <w:rPr>
          <w:rFonts w:ascii="Arial" w:cs="Arial" w:eastAsia="Arial" w:hAnsi="Arial"/>
          <w:sz w:val="22"/>
          <w:szCs w:val="22"/>
          <w:rtl w:val="false"/>
        </w:rPr>
        <w:t xml:space="preserve">Matcha, Calendula, Alpha-arbutine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Crème anti-taches</w:t>
      </w:r>
    </w:p>
    <w:p>
      <w:pPr>
        <w:bidi w:val="false"/>
        <w:spacing w:after="120"/>
        <w:jc w:val="left"/>
      </w:pPr>
      <w:r>
        <w:rPr>
          <w:rFonts w:ascii="Arial" w:cs="Arial" w:eastAsia="Arial" w:hAnsi="Arial"/>
          <w:sz w:val="22"/>
          <w:szCs w:val="22"/>
          <w:rtl w:val="false"/>
        </w:rPr>
        <w:t xml:space="preserve">Hydrate, unifie le teint et scelle le sérum.</w:t>
      </w:r>
    </w:p>
    <w:p>
      <w:pPr>
        <w:bidi w:val="false"/>
        <w:spacing w:after="120"/>
        <w:jc w:val="left"/>
      </w:pPr>
      <w:r>
        <w:rPr>
          <w:rFonts w:ascii="Arial" w:cs="Arial" w:eastAsia="Arial" w:hAnsi="Arial"/>
          <w:sz w:val="22"/>
          <w:szCs w:val="22"/>
          <w:rtl w:val="false"/>
        </w:rPr>
        <w:t xml:space="preserve">Niacinamide, Acide hyaluronique,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La gamme anti-taches complète</w:t>
      </w:r>
    </w:p>
    <w:p>
      <w:pPr>
        <w:bidi w:val="false"/>
        <w:spacing w:after="120"/>
        <w:jc w:val="left"/>
      </w:pPr>
      <w:r>
        <w:rPr>
          <w:rFonts w:ascii="Arial" w:cs="Arial" w:eastAsia="Arial" w:hAnsi="Arial"/>
          <w:sz w:val="22"/>
          <w:szCs w:val="22"/>
          <w:rtl w:val="false"/>
        </w:rPr>
        <w:t xml:space="preserve">Les 4 soins dès 299 DH au lieu de 496 DH, ou 199 DH la gamme avec l'offre 2 + 1. Livraison en 24 à 72 h partout au Maroc : offerte pour la gamme complète, de 35 à 45 DH selon la ville pour un achat à l'unité, paiement à la livraison.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Questions fréquentes</w:t>
      </w:r>
    </w:p>
    <w:p>
      <w:pPr>
        <w:pStyle w:val="Heading3"/>
        <w:bidi w:val="false"/>
        <w:spacing w:after="140" w:before="280"/>
        <w:jc w:val="left"/>
      </w:pPr>
      <w:r>
        <w:rPr>
          <w:rFonts w:ascii="Arial" w:cs="Arial" w:eastAsia="Arial" w:hAnsi="Arial"/>
          <w:b/>
          <w:bCs/>
          <w:color w:val="4A0D16"/>
          <w:sz w:val="24"/>
          <w:szCs w:val="24"/>
          <w:rtl w:val="false"/>
        </w:rPr>
        <w:t xml:space="preserve">Questions de la page</w:t>
      </w:r>
    </w:p>
    <w:p>
      <w:pPr>
        <w:bidi w:val="false"/>
        <w:spacing w:after="120"/>
        <w:jc w:val="left"/>
      </w:pPr>
      <w:r>
        <w:rPr>
          <w:rFonts w:ascii="Arial" w:cs="Arial" w:eastAsia="Arial" w:hAnsi="Arial"/>
          <w:b/>
          <w:bCs/>
          <w:sz w:val="22"/>
          <w:szCs w:val="22"/>
          <w:rtl w:val="false"/>
        </w:rPr>
        <w:t xml:space="preserve">Le masque de grossesse disparaît-il après l'accouchement ?</w:t>
      </w:r>
    </w:p>
    <w:p>
      <w:pPr>
        <w:bidi w:val="false"/>
        <w:spacing w:after="120"/>
        <w:jc w:val="left"/>
      </w:pPr>
      <w:r>
        <w:rPr>
          <w:rFonts w:ascii="Arial" w:cs="Arial" w:eastAsia="Arial" w:hAnsi="Arial"/>
          <w:sz w:val="22"/>
          <w:szCs w:val="22"/>
          <w:rtl w:val="false"/>
        </w:rPr>
        <w:t xml:space="preserve">Souvent, il s'atténue dans les mois qui suivent, mais pas toujours et pas complètement chez tout le monde. S'il persiste, demande l'avis d'un dermatologue.</w:t>
      </w:r>
    </w:p>
    <w:p>
      <w:pPr>
        <w:bidi w:val="false"/>
        <w:spacing w:after="120"/>
        <w:jc w:val="left"/>
      </w:pPr>
      <w:r>
        <w:rPr>
          <w:rFonts w:ascii="Arial" w:cs="Arial" w:eastAsia="Arial" w:hAnsi="Arial"/>
          <w:b/>
          <w:bCs/>
          <w:sz w:val="22"/>
          <w:szCs w:val="22"/>
          <w:rtl w:val="false"/>
        </w:rPr>
        <w:t xml:space="preserve">Puis-je utiliser les soins OTAGE enceinte ou pendant l'allaitement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Le soleil aggrave-t-il le mélasma ?</w:t>
      </w:r>
    </w:p>
    <w:p>
      <w:pPr>
        <w:bidi w:val="false"/>
        <w:spacing w:after="120"/>
        <w:jc w:val="left"/>
      </w:pPr>
      <w:r>
        <w:rPr>
          <w:rFonts w:ascii="Arial" w:cs="Arial" w:eastAsia="Arial" w:hAnsi="Arial"/>
          <w:sz w:val="22"/>
          <w:szCs w:val="22"/>
          <w:rtl w:val="false"/>
        </w:rPr>
        <w:t xml:space="preserve">Oui. Le soleil déclenche et fonce les taches, et le mélasma revient facilement après une exposition. La protection solaire quotidienne est le geste le plus important.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1"/>
        <w:bidi w:val="false"/>
        <w:spacing w:after="140" w:before="280"/>
        <w:jc w:val="left"/>
      </w:pPr>
      <w:r>
        <w:rPr>
          <w:rFonts w:ascii="Arial" w:cs="Arial" w:eastAsia="Arial" w:hAnsi="Arial"/>
          <w:b/>
          <w:bCs/>
          <w:color w:val="4A0D16"/>
          <w:sz w:val="34"/>
          <w:szCs w:val="34"/>
          <w:rtl w:val="false"/>
        </w:rPr>
        <w:t xml:space="preserve">Partie 2 — Questions de santé de la FAQ (ce sont aussi les réponses du chat de l'accueil)</w:t>
      </w:r>
    </w:p>
    <w:p>
      <w:pPr>
        <w:bidi w:val="false"/>
        <w:spacing w:after="120"/>
        <w:jc w:val="left"/>
      </w:pPr>
      <w:r>
        <w:rPr>
          <w:rFonts w:ascii="Arial" w:cs="Arial" w:eastAsia="Arial" w:hAnsi="Arial"/>
          <w:b/>
          <w:bCs/>
          <w:sz w:val="22"/>
          <w:szCs w:val="22"/>
          <w:rtl w:val="false"/>
        </w:rPr>
        <w:t xml:space="preserve">Comment j'utilise la routine ?</w:t>
      </w:r>
    </w:p>
    <w:p>
      <w:pPr>
        <w:bidi w:val="false"/>
        <w:spacing w:after="120"/>
        <w:jc w:val="left"/>
      </w:pPr>
      <w:r>
        <w:rPr>
          <w:rFonts w:ascii="Arial" w:cs="Arial" w:eastAsia="Arial" w:hAnsi="Arial"/>
          <w:sz w:val="22"/>
          <w:szCs w:val="22"/>
          <w:rtl w:val="false"/>
        </w:rPr>
        <w:t xml:space="preserve">Le matin : gel nettoyant, sérum, crème, puis écran solaire.</w:t>
      </w:r>
    </w:p>
    <w:p>
      <w:pPr>
        <w:bidi w:val="false"/>
        <w:spacing w:after="120"/>
        <w:jc w:val="left"/>
      </w:pPr>
      <w:r>
        <w:rPr>
          <w:rFonts w:ascii="Arial" w:cs="Arial" w:eastAsia="Arial" w:hAnsi="Arial"/>
          <w:sz w:val="22"/>
          <w:szCs w:val="22"/>
          <w:rtl w:val="false"/>
        </w:rPr>
        <w:t xml:space="preserve">Le soir : les 3 premiers, sans écran solaire. Le sérum, c'est le cœur de la routine contre les taches.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Quels sont les ingrédients actifs ?</w:t>
      </w:r>
    </w:p>
    <w:p>
      <w:pPr>
        <w:bidi w:val="false"/>
        <w:spacing w:after="120"/>
        <w:jc w:val="left"/>
      </w:pPr>
      <w:r>
        <w:rPr>
          <w:rFonts w:ascii="Arial" w:cs="Arial" w:eastAsia="Arial" w:hAnsi="Arial"/>
          <w:sz w:val="22"/>
          <w:szCs w:val="22"/>
          <w:rtl w:val="false"/>
        </w:rPr>
        <w:t xml:space="preserve">Gel nettoyant : figue de Barbarie et louban, sans sulfate. Sérum anti-taches : alpha-arbutine, matcha et calendula. Crème anti-taches : niacinamide, acide hyaluronique et AHA.</w:t>
      </w:r>
    </w:p>
    <w:p>
      <w:pPr>
        <w:bidi w:val="false"/>
        <w:spacing w:after="120"/>
        <w:jc w:val="left"/>
      </w:pPr>
      <w:r>
        <w:rPr>
          <w:rFonts w:ascii="Arial" w:cs="Arial" w:eastAsia="Arial" w:hAnsi="Arial"/>
          <w:sz w:val="22"/>
          <w:szCs w:val="22"/>
          <w:rtl w:val="false"/>
        </w:rPr>
        <w:t xml:space="preserve">L'écran solaire SPF 50 offre une haute protection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Je vois des résultats quand ?</w:t>
      </w:r>
    </w:p>
    <w:p>
      <w:pPr>
        <w:bidi w:val="false"/>
        <w:spacing w:after="120"/>
        <w:jc w:val="left"/>
      </w:pPr>
      <w:r>
        <w:rPr>
          <w:rFonts w:ascii="Arial" w:cs="Arial" w:eastAsia="Arial" w:hAnsi="Arial"/>
          <w:sz w:val="22"/>
          <w:szCs w:val="22"/>
          <w:rtl w:val="false"/>
        </w:rPr>
        <w:t xml:space="preserve">Honnêtement : les taches s'estompent petit à petit, pas du jour au lendemain.</w:t>
      </w:r>
    </w:p>
    <w:p>
      <w:pPr>
        <w:bidi w:val="false"/>
        <w:spacing w:after="120"/>
        <w:jc w:val="left"/>
      </w:pPr>
      <w:r>
        <w:rPr>
          <w:rFonts w:ascii="Arial" w:cs="Arial" w:eastAsia="Arial" w:hAnsi="Arial"/>
          <w:sz w:val="22"/>
          <w:szCs w:val="22"/>
          <w:rtl w:val="false"/>
        </w:rPr>
        <w:t xml:space="preserve">Ce qui compte, c'est la régularité matin et soir, et l'écran solaire chaque matin. Sans protection, les taches reviennent. Le rythme varie d'une peau à l'autre.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Pourquoi l'écran solaire est indispensable ?</w:t>
      </w:r>
    </w:p>
    <w:p>
      <w:pPr>
        <w:bidi w:val="false"/>
        <w:spacing w:after="120"/>
        <w:jc w:val="left"/>
      </w:pPr>
      <w:r>
        <w:rPr>
          <w:rFonts w:ascii="Arial" w:cs="Arial" w:eastAsia="Arial" w:hAnsi="Arial"/>
          <w:sz w:val="22"/>
          <w:szCs w:val="22"/>
          <w:rtl w:val="false"/>
        </w:rPr>
        <w:t xml:space="preserve">Parce que sans protection, les taches reviennent.</w:t>
      </w:r>
    </w:p>
    <w:p>
      <w:pPr>
        <w:bidi w:val="false"/>
        <w:spacing w:after="120"/>
        <w:jc w:val="left"/>
      </w:pPr>
      <w:r>
        <w:rPr>
          <w:rFonts w:ascii="Arial" w:cs="Arial" w:eastAsia="Arial" w:hAnsi="Arial"/>
          <w:sz w:val="22"/>
          <w:szCs w:val="22"/>
          <w:rtl w:val="false"/>
        </w:rPr>
        <w:t xml:space="preserve">L'écran solaire SPF 50 protège des UVA et des UVB : applique-le chaque matin en dernier, et renouvelle-le toutes les 2 heures au soleil.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val="false"/>
        <w:spacing w:after="120"/>
        <w:jc w:val="left"/>
      </w:pPr>
      <w:r>
        <w:rPr>
          <w:rFonts w:ascii="Arial" w:cs="Arial" w:eastAsia="Arial" w:hAnsi="Arial"/>
          <w:b/>
          <w:bCs/>
          <w:sz w:val="22"/>
          <w:szCs w:val="22"/>
          <w:rtl w:val="false"/>
        </w:rPr>
        <w:t xml:space="preserve">Le sérum contour des yeux, c'est pour qui ?</w:t>
      </w:r>
    </w:p>
    <w:p>
      <w:pPr>
        <w:bidi w:val="false"/>
        <w:spacing w:after="120"/>
        <w:jc w:val="left"/>
      </w:pPr>
      <w:r>
        <w:rPr>
          <w:rFonts w:ascii="Arial" w:cs="Arial" w:eastAsia="Arial" w:hAnsi="Arial"/>
          <w:sz w:val="22"/>
          <w:szCs w:val="22"/>
          <w:rtl w:val="false"/>
        </w:rPr>
        <w:t xml:space="preserve">Pour les cernes et le contour des yeux fatigué. Il contient de l'aloe vera, de l'acide hyaluronique et de la caféine, en 15 ml, avec un applicateur bille.</w:t>
      </w:r>
    </w:p>
    <w:p>
      <w:pPr>
        <w:bidi w:val="false"/>
        <w:spacing w:after="120"/>
        <w:jc w:val="left"/>
      </w:pPr>
      <w:r>
        <w:rPr>
          <w:rFonts w:ascii="Arial" w:cs="Arial" w:eastAsia="Arial" w:hAnsi="Arial"/>
          <w:sz w:val="22"/>
          <w:szCs w:val="22"/>
          <w:rtl w:val="false"/>
        </w:rPr>
        <w:t xml:space="preserve">Il coûte 130 DH, ou 87 DH le sérum avec l'offre 2 + 1.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1"/>
        <w:bidi w:val="false"/>
        <w:spacing w:after="140" w:before="280"/>
        <w:jc w:val="left"/>
      </w:pPr>
      <w:r>
        <w:rPr>
          <w:rFonts w:ascii="Arial" w:cs="Arial" w:eastAsia="Arial" w:hAnsi="Arial"/>
          <w:b/>
          <w:bCs/>
          <w:color w:val="4A0D16"/>
          <w:sz w:val="34"/>
          <w:szCs w:val="34"/>
          <w:rtl w:val="false"/>
        </w:rPr>
        <w:t xml:space="preserve">Partie 3 — Questions des fiches produits</w:t>
      </w:r>
    </w:p>
    <w:p>
      <w:pPr>
        <w:pStyle w:val="Heading3"/>
        <w:bidi w:val="false"/>
        <w:spacing w:after="140" w:before="280"/>
        <w:jc w:val="left"/>
      </w:pPr>
      <w:r>
        <w:rPr>
          <w:rFonts w:ascii="Arial" w:cs="Arial" w:eastAsia="Arial" w:hAnsi="Arial"/>
          <w:b/>
          <w:bCs/>
          <w:color w:val="4A0D16"/>
          <w:sz w:val="24"/>
          <w:szCs w:val="24"/>
          <w:rtl w:val="false"/>
        </w:rPr>
        <w:t xml:space="preserve">Gel nettoyant anti-taches sans sulfate</w:t>
      </w:r>
    </w:p>
    <w:p>
      <w:pPr>
        <w:spacing w:after="100"/>
      </w:pPr>
      <w:r>
        <w:rPr>
          <w:rFonts w:ascii="Arial" w:cs="Arial" w:eastAsia="Arial" w:hAnsi="Arial"/>
          <w:i/>
          <w:iCs/>
          <w:color w:val="666666"/>
          <w:sz w:val="18"/>
          <w:szCs w:val="18"/>
        </w:rPr>
        <w:t xml:space="preserve">Adresse : /soins/gel-nettoyant</w:t>
      </w:r>
    </w:p>
    <w:p>
      <w:pPr>
        <w:bidi w:val="false"/>
        <w:spacing w:after="120"/>
        <w:jc w:val="left"/>
      </w:pPr>
      <w:r>
        <w:rPr>
          <w:rFonts w:ascii="Arial" w:cs="Arial" w:eastAsia="Arial" w:hAnsi="Arial"/>
          <w:b/>
          <w:bCs/>
          <w:sz w:val="22"/>
          <w:szCs w:val="22"/>
          <w:rtl w:val="false"/>
        </w:rPr>
        <w:t xml:space="preserve">Comment utiliser le gel nettoyant anti-taches ?</w:t>
      </w:r>
    </w:p>
    <w:p>
      <w:pPr>
        <w:bidi w:val="false"/>
        <w:spacing w:after="120"/>
        <w:jc w:val="left"/>
      </w:pPr>
      <w:r>
        <w:rPr>
          <w:rFonts w:ascii="Arial" w:cs="Arial" w:eastAsia="Arial" w:hAnsi="Arial"/>
          <w:sz w:val="22"/>
          <w:szCs w:val="22"/>
          <w:rtl w:val="false"/>
        </w:rPr>
        <w:t xml:space="preserve">Matin et soir, sur peau humide. Masse 30 secondes, puis rince.</w:t>
      </w:r>
    </w:p>
    <w:p>
      <w:pPr>
        <w:bidi w:val="false"/>
        <w:spacing w:after="120"/>
        <w:jc w:val="left"/>
      </w:pPr>
      <w:r>
        <w:rPr>
          <w:rFonts w:ascii="Arial" w:cs="Arial" w:eastAsia="Arial" w:hAnsi="Arial"/>
          <w:sz w:val="22"/>
          <w:szCs w:val="22"/>
          <w:rtl w:val="false"/>
        </w:rPr>
        <w:t xml:space="preserve">C'est l'étape 1 de la routine anti-taches (matin et soir).</w:t>
      </w:r>
    </w:p>
    <w:p>
      <w:pPr>
        <w:bidi w:val="false"/>
        <w:spacing w:after="120"/>
        <w:jc w:val="left"/>
      </w:pPr>
      <w:r>
        <w:rPr>
          <w:rFonts w:ascii="Arial" w:cs="Arial" w:eastAsia="Arial" w:hAnsi="Arial"/>
          <w:b/>
          <w:bCs/>
          <w:sz w:val="22"/>
          <w:szCs w:val="22"/>
          <w:rtl w:val="false"/>
        </w:rPr>
        <w:t xml:space="preserve">Que contient le gel nettoyant anti-taches ?</w:t>
      </w:r>
    </w:p>
    <w:p>
      <w:pPr>
        <w:bidi w:val="false"/>
        <w:spacing w:after="120"/>
        <w:jc w:val="left"/>
      </w:pPr>
      <w:r>
        <w:rPr>
          <w:rFonts w:ascii="Arial" w:cs="Arial" w:eastAsia="Arial" w:hAnsi="Arial"/>
          <w:sz w:val="22"/>
          <w:szCs w:val="22"/>
          <w:rtl w:val="false"/>
        </w:rPr>
        <w:t xml:space="preserve">Figue de Barbarie, Louban, Sans sulfate.</w:t>
      </w:r>
    </w:p>
    <w:p>
      <w:pPr>
        <w:bidi w:val="false"/>
        <w:spacing w:after="120"/>
        <w:jc w:val="left"/>
      </w:pPr>
      <w:r>
        <w:rPr>
          <w:rFonts w:ascii="Arial" w:cs="Arial" w:eastAsia="Arial" w:hAnsi="Arial"/>
          <w:b/>
          <w:bCs/>
          <w:sz w:val="22"/>
          <w:szCs w:val="22"/>
          <w:rtl w:val="false"/>
        </w:rPr>
        <w:t xml:space="preserve">Quelle contenance et quel prix ?</w:t>
      </w:r>
    </w:p>
    <w:p>
      <w:pPr>
        <w:bidi w:val="false"/>
        <w:spacing w:after="120"/>
        <w:jc w:val="left"/>
      </w:pPr>
      <w:r>
        <w:rPr>
          <w:rFonts w:ascii="Arial" w:cs="Arial" w:eastAsia="Arial" w:hAnsi="Arial"/>
          <w:sz w:val="22"/>
          <w:szCs w:val="22"/>
          <w:rtl w:val="false"/>
        </w:rPr>
        <w:t xml:space="preserve">125 ml en Petit format, 200 ml en Grand format. À l'unité : 91 DH en Petit format, 140 DH en Grand format.</w:t>
      </w:r>
    </w:p>
    <w:p>
      <w:pPr>
        <w:bidi w:val="false"/>
        <w:spacing w:after="120"/>
        <w:jc w:val="left"/>
      </w:pPr>
      <w:r>
        <w:rPr>
          <w:rFonts w:ascii="Arial" w:cs="Arial" w:eastAsia="Arial" w:hAnsi="Arial"/>
          <w:sz w:val="22"/>
          <w:szCs w:val="22"/>
          <w:rtl w:val="false"/>
        </w:rPr>
        <w:t xml:space="preserve">Dans la gamme anti-taches complète (4 soins) : 299 DH en Petit format au lieu de 496 DH, 599 DH en Grand format au lieu de 800 DH. La livraison de la gamme est offerte ; à l'unité, elle coûte de 35 à 45 DH selon la ville.</w:t>
      </w:r>
    </w:p>
    <w:p>
      <w:pPr>
        <w:bidi w:val="false"/>
        <w:spacing w:after="120"/>
        <w:jc w:val="left"/>
      </w:pPr>
      <w:r>
        <w:rPr>
          <w:rFonts w:ascii="Arial" w:cs="Arial" w:eastAsia="Arial" w:hAnsi="Arial"/>
          <w:b/>
          <w:bCs/>
          <w:sz w:val="22"/>
          <w:szCs w:val="22"/>
          <w:rtl w:val="false"/>
        </w:rPr>
        <w:t xml:space="preserve">Le gel nettoyant dessèche-t-il la peau ?</w:t>
      </w:r>
    </w:p>
    <w:p>
      <w:pPr>
        <w:bidi w:val="false"/>
        <w:spacing w:after="120"/>
        <w:jc w:val="left"/>
      </w:pPr>
      <w:r>
        <w:rPr>
          <w:rFonts w:ascii="Arial" w:cs="Arial" w:eastAsia="Arial" w:hAnsi="Arial"/>
          <w:sz w:val="22"/>
          <w:szCs w:val="22"/>
          <w:rtl w:val="false"/>
        </w:rPr>
        <w:t xml:space="preserve">Non : il nettoie en douceur sans dessécher. Il est formulé sans sulfate, avec de la figue de Barbarie et du louban.</w:t>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Je suis livrée en combien de temps ?</w:t>
      </w:r>
    </w:p>
    <w:p>
      <w:pPr>
        <w:bidi w:val="false"/>
        <w:spacing w:after="120"/>
        <w:jc w:val="left"/>
      </w:pPr>
      <w:r>
        <w:rPr>
          <w:rFonts w:ascii="Arial" w:cs="Arial" w:eastAsia="Arial" w:hAnsi="Arial"/>
          <w:sz w:val="22"/>
          <w:szCs w:val="22"/>
          <w:rtl w:val="false"/>
        </w:rPr>
        <w:t xml:space="preserve">Compte 24 à 72 h , partout au Maroc. On t'appelle d'abord pour confirmer ta commande.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anti-taches à l'alpha-arbutine, fabriqué au Maroc</w:t>
      </w:r>
    </w:p>
    <w:p>
      <w:pPr>
        <w:spacing w:after="100"/>
      </w:pPr>
      <w:r>
        <w:rPr>
          <w:rFonts w:ascii="Arial" w:cs="Arial" w:eastAsia="Arial" w:hAnsi="Arial"/>
          <w:i/>
          <w:iCs/>
          <w:color w:val="666666"/>
          <w:sz w:val="18"/>
          <w:szCs w:val="18"/>
        </w:rPr>
        <w:t xml:space="preserve">Adresse : /soins/serum-anti-taches</w:t>
      </w:r>
    </w:p>
    <w:p>
      <w:pPr>
        <w:bidi w:val="false"/>
        <w:spacing w:after="120"/>
        <w:jc w:val="left"/>
      </w:pPr>
      <w:r>
        <w:rPr>
          <w:rFonts w:ascii="Arial" w:cs="Arial" w:eastAsia="Arial" w:hAnsi="Arial"/>
          <w:b/>
          <w:bCs/>
          <w:sz w:val="22"/>
          <w:szCs w:val="22"/>
          <w:rtl w:val="false"/>
        </w:rPr>
        <w:t xml:space="preserve">Comment utiliser le sérum anti-taches ?</w:t>
      </w:r>
    </w:p>
    <w:p>
      <w:pPr>
        <w:bidi w:val="false"/>
        <w:spacing w:after="120"/>
        <w:jc w:val="left"/>
      </w:pPr>
      <w:r>
        <w:rPr>
          <w:rFonts w:ascii="Arial" w:cs="Arial" w:eastAsia="Arial" w:hAnsi="Arial"/>
          <w:sz w:val="22"/>
          <w:szCs w:val="22"/>
          <w:rtl w:val="false"/>
        </w:rPr>
        <w:t xml:space="preserve">3 à 4 gouttes sur peau sèche, en tapotant du bout des doigts.</w:t>
      </w:r>
    </w:p>
    <w:p>
      <w:pPr>
        <w:bidi w:val="false"/>
        <w:spacing w:after="120"/>
        <w:jc w:val="left"/>
      </w:pPr>
      <w:r>
        <w:rPr>
          <w:rFonts w:ascii="Arial" w:cs="Arial" w:eastAsia="Arial" w:hAnsi="Arial"/>
          <w:sz w:val="22"/>
          <w:szCs w:val="22"/>
          <w:rtl w:val="false"/>
        </w:rPr>
        <w:t xml:space="preserve">C'est l'étape 2 de la routine anti-taches (matin et soir).</w:t>
      </w:r>
    </w:p>
    <w:p>
      <w:pPr>
        <w:bidi w:val="false"/>
        <w:spacing w:after="120"/>
        <w:jc w:val="left"/>
      </w:pPr>
      <w:r>
        <w:rPr>
          <w:rFonts w:ascii="Arial" w:cs="Arial" w:eastAsia="Arial" w:hAnsi="Arial"/>
          <w:b/>
          <w:bCs/>
          <w:sz w:val="22"/>
          <w:szCs w:val="22"/>
          <w:rtl w:val="false"/>
        </w:rPr>
        <w:t xml:space="preserve">Que contient le sérum anti-taches ?</w:t>
      </w:r>
    </w:p>
    <w:p>
      <w:pPr>
        <w:bidi w:val="false"/>
        <w:spacing w:after="120"/>
        <w:jc w:val="left"/>
      </w:pPr>
      <w:r>
        <w:rPr>
          <w:rFonts w:ascii="Arial" w:cs="Arial" w:eastAsia="Arial" w:hAnsi="Arial"/>
          <w:sz w:val="22"/>
          <w:szCs w:val="22"/>
          <w:rtl w:val="false"/>
        </w:rPr>
        <w:t xml:space="preserve">Matcha, Calendula, Alpha-arbutine.</w:t>
      </w:r>
    </w:p>
    <w:p>
      <w:pPr>
        <w:bidi w:val="false"/>
        <w:spacing w:after="120"/>
        <w:jc w:val="left"/>
      </w:pPr>
      <w:r>
        <w:rPr>
          <w:rFonts w:ascii="Arial" w:cs="Arial" w:eastAsia="Arial" w:hAnsi="Arial"/>
          <w:b/>
          <w:bCs/>
          <w:sz w:val="22"/>
          <w:szCs w:val="22"/>
          <w:rtl w:val="false"/>
        </w:rPr>
        <w:t xml:space="preserve">Quelle contenance et quel prix ?</w:t>
      </w:r>
    </w:p>
    <w:p>
      <w:pPr>
        <w:bidi w:val="false"/>
        <w:spacing w:after="120"/>
        <w:jc w:val="left"/>
      </w:pPr>
      <w:r>
        <w:rPr>
          <w:rFonts w:ascii="Arial" w:cs="Arial" w:eastAsia="Arial" w:hAnsi="Arial"/>
          <w:sz w:val="22"/>
          <w:szCs w:val="22"/>
          <w:rtl w:val="false"/>
        </w:rPr>
        <w:t xml:space="preserve">15 ml en Petit format, 30 ml en Grand format. À l'unité : 163 DH en Petit format, 265 DH en Grand format.</w:t>
      </w:r>
    </w:p>
    <w:p>
      <w:pPr>
        <w:bidi w:val="false"/>
        <w:spacing w:after="120"/>
        <w:jc w:val="left"/>
      </w:pPr>
      <w:r>
        <w:rPr>
          <w:rFonts w:ascii="Arial" w:cs="Arial" w:eastAsia="Arial" w:hAnsi="Arial"/>
          <w:sz w:val="22"/>
          <w:szCs w:val="22"/>
          <w:rtl w:val="false"/>
        </w:rPr>
        <w:t xml:space="preserve">Dans la gamme anti-taches complète (4 soins) : 299 DH en Petit format au lieu de 496 DH, 599 DH en Grand format au lieu de 800 DH. La livraison de la gamme est offerte ; à l'unité, elle coûte de 35 à 45 DH selon la ville.</w:t>
      </w:r>
    </w:p>
    <w:p>
      <w:pPr>
        <w:bidi w:val="false"/>
        <w:spacing w:after="120"/>
        <w:jc w:val="left"/>
      </w:pPr>
      <w:r>
        <w:rPr>
          <w:rFonts w:ascii="Arial" w:cs="Arial" w:eastAsia="Arial" w:hAnsi="Arial"/>
          <w:b/>
          <w:bCs/>
          <w:sz w:val="22"/>
          <w:szCs w:val="22"/>
          <w:rtl w:val="false"/>
        </w:rPr>
        <w:t xml:space="preserve">Au bout de combien de temps voit-on des résultats ?</w:t>
      </w:r>
    </w:p>
    <w:p>
      <w:pPr>
        <w:bidi w:val="false"/>
        <w:spacing w:after="120"/>
        <w:jc w:val="left"/>
      </w:pPr>
      <w:r>
        <w:rPr>
          <w:rFonts w:ascii="Arial" w:cs="Arial" w:eastAsia="Arial" w:hAnsi="Arial"/>
          <w:sz w:val="22"/>
          <w:szCs w:val="22"/>
          <w:rtl w:val="false"/>
        </w:rPr>
        <w:t xml:space="preserve">Honnêtement : les taches s'estompent petit à petit, pas du jour au lendemain. Ce qui compte, c'est la régularité matin et soir, et l'écran solaire chaque matin. Le rythme varie d'une peau à l'autre.</w:t>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Je suis livrée en combien de temps ?</w:t>
      </w:r>
    </w:p>
    <w:p>
      <w:pPr>
        <w:bidi w:val="false"/>
        <w:spacing w:after="120"/>
        <w:jc w:val="left"/>
      </w:pPr>
      <w:r>
        <w:rPr>
          <w:rFonts w:ascii="Arial" w:cs="Arial" w:eastAsia="Arial" w:hAnsi="Arial"/>
          <w:sz w:val="22"/>
          <w:szCs w:val="22"/>
          <w:rtl w:val="false"/>
        </w:rPr>
        <w:t xml:space="preserve">Compte 24 à 72 h , partout au Maroc. On t'appelle d'abord pour confirmer ta commande.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Crème anti-taches à la niacinamide, fabriquée au Maroc</w:t>
      </w:r>
    </w:p>
    <w:p>
      <w:pPr>
        <w:spacing w:after="100"/>
      </w:pPr>
      <w:r>
        <w:rPr>
          <w:rFonts w:ascii="Arial" w:cs="Arial" w:eastAsia="Arial" w:hAnsi="Arial"/>
          <w:i/>
          <w:iCs/>
          <w:color w:val="666666"/>
          <w:sz w:val="18"/>
          <w:szCs w:val="18"/>
        </w:rPr>
        <w:t xml:space="preserve">Adresse : /soins/creme-anti-taches</w:t>
      </w:r>
    </w:p>
    <w:p>
      <w:pPr>
        <w:bidi w:val="false"/>
        <w:spacing w:after="120"/>
        <w:jc w:val="left"/>
      </w:pPr>
      <w:r>
        <w:rPr>
          <w:rFonts w:ascii="Arial" w:cs="Arial" w:eastAsia="Arial" w:hAnsi="Arial"/>
          <w:b/>
          <w:bCs/>
          <w:sz w:val="22"/>
          <w:szCs w:val="22"/>
          <w:rtl w:val="false"/>
        </w:rPr>
        <w:t xml:space="preserve">Comment utiliser la crème anti-taches ?</w:t>
      </w:r>
    </w:p>
    <w:p>
      <w:pPr>
        <w:bidi w:val="false"/>
        <w:spacing w:after="120"/>
        <w:jc w:val="left"/>
      </w:pPr>
      <w:r>
        <w:rPr>
          <w:rFonts w:ascii="Arial" w:cs="Arial" w:eastAsia="Arial" w:hAnsi="Arial"/>
          <w:sz w:val="22"/>
          <w:szCs w:val="22"/>
          <w:rtl w:val="false"/>
        </w:rPr>
        <w:t xml:space="preserve">Une noisette sur le visage et le cou, en mouvements vers le haut.</w:t>
      </w:r>
    </w:p>
    <w:p>
      <w:pPr>
        <w:bidi w:val="false"/>
        <w:spacing w:after="120"/>
        <w:jc w:val="left"/>
      </w:pPr>
      <w:r>
        <w:rPr>
          <w:rFonts w:ascii="Arial" w:cs="Arial" w:eastAsia="Arial" w:hAnsi="Arial"/>
          <w:sz w:val="22"/>
          <w:szCs w:val="22"/>
          <w:rtl w:val="false"/>
        </w:rPr>
        <w:t xml:space="preserve">C'est l'étape 3 de la routine anti-taches (matin et soir).</w:t>
      </w:r>
    </w:p>
    <w:p>
      <w:pPr>
        <w:bidi w:val="false"/>
        <w:spacing w:after="120"/>
        <w:jc w:val="left"/>
      </w:pPr>
      <w:r>
        <w:rPr>
          <w:rFonts w:ascii="Arial" w:cs="Arial" w:eastAsia="Arial" w:hAnsi="Arial"/>
          <w:b/>
          <w:bCs/>
          <w:sz w:val="22"/>
          <w:szCs w:val="22"/>
          <w:rtl w:val="false"/>
        </w:rPr>
        <w:t xml:space="preserve">Que contient la crème anti-taches ?</w:t>
      </w:r>
    </w:p>
    <w:p>
      <w:pPr>
        <w:bidi w:val="false"/>
        <w:spacing w:after="120"/>
        <w:jc w:val="left"/>
      </w:pPr>
      <w:r>
        <w:rPr>
          <w:rFonts w:ascii="Arial" w:cs="Arial" w:eastAsia="Arial" w:hAnsi="Arial"/>
          <w:sz w:val="22"/>
          <w:szCs w:val="22"/>
          <w:rtl w:val="false"/>
        </w:rPr>
        <w:t xml:space="preserve">Niacinamide, Acide hyaluronique, AHA.</w:t>
      </w:r>
    </w:p>
    <w:p>
      <w:pPr>
        <w:bidi w:val="false"/>
        <w:spacing w:after="120"/>
        <w:jc w:val="left"/>
      </w:pPr>
      <w:r>
        <w:rPr>
          <w:rFonts w:ascii="Arial" w:cs="Arial" w:eastAsia="Arial" w:hAnsi="Arial"/>
          <w:b/>
          <w:bCs/>
          <w:sz w:val="22"/>
          <w:szCs w:val="22"/>
          <w:rtl w:val="false"/>
        </w:rPr>
        <w:t xml:space="preserve">Quelle contenance et quel prix ?</w:t>
      </w:r>
    </w:p>
    <w:p>
      <w:pPr>
        <w:bidi w:val="false"/>
        <w:spacing w:after="120"/>
        <w:jc w:val="left"/>
      </w:pPr>
      <w:r>
        <w:rPr>
          <w:rFonts w:ascii="Arial" w:cs="Arial" w:eastAsia="Arial" w:hAnsi="Arial"/>
          <w:sz w:val="22"/>
          <w:szCs w:val="22"/>
          <w:rtl w:val="false"/>
        </w:rPr>
        <w:t xml:space="preserve">30 ml en Petit format, 50 ml en Grand format. À l'unité : 130 DH en Petit format, 205 DH en Grand format.</w:t>
      </w:r>
    </w:p>
    <w:p>
      <w:pPr>
        <w:bidi w:val="false"/>
        <w:spacing w:after="120"/>
        <w:jc w:val="left"/>
      </w:pPr>
      <w:r>
        <w:rPr>
          <w:rFonts w:ascii="Arial" w:cs="Arial" w:eastAsia="Arial" w:hAnsi="Arial"/>
          <w:sz w:val="22"/>
          <w:szCs w:val="22"/>
          <w:rtl w:val="false"/>
        </w:rPr>
        <w:t xml:space="preserve">Dans la gamme anti-taches complète (4 soins) : 299 DH en Petit format au lieu de 496 DH, 599 DH en Grand format au lieu de 800 DH. La livraison de la gamme est offerte ; à l'unité, elle coûte de 35 à 45 DH selon la ville.</w:t>
      </w:r>
    </w:p>
    <w:p>
      <w:pPr>
        <w:bidi w:val="false"/>
        <w:spacing w:after="120"/>
        <w:jc w:val="left"/>
      </w:pPr>
      <w:r>
        <w:rPr>
          <w:rFonts w:ascii="Arial" w:cs="Arial" w:eastAsia="Arial" w:hAnsi="Arial"/>
          <w:b/>
          <w:bCs/>
          <w:sz w:val="22"/>
          <w:szCs w:val="22"/>
          <w:rtl w:val="false"/>
        </w:rPr>
        <w:t xml:space="preserve">Faut-il appliquer la crème avant ou après le sérum ?</w:t>
      </w:r>
    </w:p>
    <w:p>
      <w:pPr>
        <w:bidi w:val="false"/>
        <w:spacing w:after="120"/>
        <w:jc w:val="left"/>
      </w:pPr>
      <w:r>
        <w:rPr>
          <w:rFonts w:ascii="Arial" w:cs="Arial" w:eastAsia="Arial" w:hAnsi="Arial"/>
          <w:sz w:val="22"/>
          <w:szCs w:val="22"/>
          <w:rtl w:val="false"/>
        </w:rPr>
        <w:t xml:space="preserve">Après. La crème est l'étape 3 de la routine : elle hydrate, unifie le teint et scelle le sérum appliqué juste avant.</w:t>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Je suis livrée en combien de temps ?</w:t>
      </w:r>
    </w:p>
    <w:p>
      <w:pPr>
        <w:bidi w:val="false"/>
        <w:spacing w:after="120"/>
        <w:jc w:val="left"/>
      </w:pPr>
      <w:r>
        <w:rPr>
          <w:rFonts w:ascii="Arial" w:cs="Arial" w:eastAsia="Arial" w:hAnsi="Arial"/>
          <w:sz w:val="22"/>
          <w:szCs w:val="22"/>
          <w:rtl w:val="false"/>
        </w:rPr>
        <w:t xml:space="preserve">Compte 24 à 72 h , partout au Maroc. On t'appelle d'abord pour confirmer ta commande.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Écran solaire SPF 50, haute protection UVA/UVB</w:t>
      </w:r>
    </w:p>
    <w:p>
      <w:pPr>
        <w:spacing w:after="100"/>
      </w:pPr>
      <w:r>
        <w:rPr>
          <w:rFonts w:ascii="Arial" w:cs="Arial" w:eastAsia="Arial" w:hAnsi="Arial"/>
          <w:i/>
          <w:iCs/>
          <w:color w:val="666666"/>
          <w:sz w:val="18"/>
          <w:szCs w:val="18"/>
        </w:rPr>
        <w:t xml:space="preserve">Adresse : /soins/ecran-solaire-spf50</w:t>
      </w:r>
    </w:p>
    <w:p>
      <w:pPr>
        <w:bidi w:val="false"/>
        <w:spacing w:after="120"/>
        <w:jc w:val="left"/>
      </w:pPr>
      <w:r>
        <w:rPr>
          <w:rFonts w:ascii="Arial" w:cs="Arial" w:eastAsia="Arial" w:hAnsi="Arial"/>
          <w:b/>
          <w:bCs/>
          <w:sz w:val="22"/>
          <w:szCs w:val="22"/>
          <w:rtl w:val="false"/>
        </w:rPr>
        <w:t xml:space="preserve">Comment utiliser l'écran solaire SPF 50 ?</w:t>
      </w:r>
    </w:p>
    <w:p>
      <w:pPr>
        <w:bidi w:val="false"/>
        <w:spacing w:after="120"/>
        <w:jc w:val="left"/>
      </w:pPr>
      <w:r>
        <w:rPr>
          <w:rFonts w:ascii="Arial" w:cs="Arial" w:eastAsia="Arial" w:hAnsi="Arial"/>
          <w:sz w:val="22"/>
          <w:szCs w:val="22"/>
          <w:rtl w:val="false"/>
        </w:rPr>
        <w:t xml:space="preserve">Le matin, en dernier. Renouvelle toutes les 2 heures au soleil.</w:t>
      </w:r>
    </w:p>
    <w:p>
      <w:pPr>
        <w:bidi w:val="false"/>
        <w:spacing w:after="120"/>
        <w:jc w:val="left"/>
      </w:pPr>
      <w:r>
        <w:rPr>
          <w:rFonts w:ascii="Arial" w:cs="Arial" w:eastAsia="Arial" w:hAnsi="Arial"/>
          <w:sz w:val="22"/>
          <w:szCs w:val="22"/>
          <w:rtl w:val="false"/>
        </w:rPr>
        <w:t xml:space="preserve">C'est l'étape 4 de la routine anti-taches (le matin).</w:t>
      </w:r>
    </w:p>
    <w:p>
      <w:pPr>
        <w:bidi w:val="false"/>
        <w:spacing w:after="120"/>
        <w:jc w:val="left"/>
      </w:pPr>
      <w:r>
        <w:rPr>
          <w:rFonts w:ascii="Arial" w:cs="Arial" w:eastAsia="Arial" w:hAnsi="Arial"/>
          <w:b/>
          <w:bCs/>
          <w:sz w:val="22"/>
          <w:szCs w:val="22"/>
          <w:rtl w:val="false"/>
        </w:rPr>
        <w:t xml:space="preserve">Que contient l'écran solaire SPF 50 ?</w:t>
      </w:r>
    </w:p>
    <w:p>
      <w:pPr>
        <w:bidi w:val="false"/>
        <w:spacing w:after="120"/>
        <w:jc w:val="left"/>
      </w:pPr>
      <w:r>
        <w:rPr>
          <w:rFonts w:ascii="Arial" w:cs="Arial" w:eastAsia="Arial" w:hAnsi="Arial"/>
          <w:sz w:val="22"/>
          <w:szCs w:val="22"/>
          <w:rtl w:val="false"/>
        </w:rPr>
        <w:t xml:space="preserve">Haute protection, UVA/UVB.</w:t>
      </w:r>
    </w:p>
    <w:p>
      <w:pPr>
        <w:bidi w:val="false"/>
        <w:spacing w:after="120"/>
        <w:jc w:val="left"/>
      </w:pPr>
      <w:r>
        <w:rPr>
          <w:rFonts w:ascii="Arial" w:cs="Arial" w:eastAsia="Arial" w:hAnsi="Arial"/>
          <w:b/>
          <w:bCs/>
          <w:sz w:val="22"/>
          <w:szCs w:val="22"/>
          <w:rtl w:val="false"/>
        </w:rPr>
        <w:t xml:space="preserve">Quelle contenance et quel prix ?</w:t>
      </w:r>
    </w:p>
    <w:p>
      <w:pPr>
        <w:bidi w:val="false"/>
        <w:spacing w:after="120"/>
        <w:jc w:val="left"/>
      </w:pPr>
      <w:r>
        <w:rPr>
          <w:rFonts w:ascii="Arial" w:cs="Arial" w:eastAsia="Arial" w:hAnsi="Arial"/>
          <w:sz w:val="22"/>
          <w:szCs w:val="22"/>
          <w:rtl w:val="false"/>
        </w:rPr>
        <w:t xml:space="preserve">30 ml en Petit format, 50 ml en Grand format. À l'unité : 112 DH en Petit format, 190 DH en Grand format.</w:t>
      </w:r>
    </w:p>
    <w:p>
      <w:pPr>
        <w:bidi w:val="false"/>
        <w:spacing w:after="120"/>
        <w:jc w:val="left"/>
      </w:pPr>
      <w:r>
        <w:rPr>
          <w:rFonts w:ascii="Arial" w:cs="Arial" w:eastAsia="Arial" w:hAnsi="Arial"/>
          <w:sz w:val="22"/>
          <w:szCs w:val="22"/>
          <w:rtl w:val="false"/>
        </w:rPr>
        <w:t xml:space="preserve">Dans la gamme anti-taches complète (4 soins) : 299 DH en Petit format au lieu de 496 DH, 599 DH en Grand format au lieu de 800 DH. La livraison de la gamme est offerte ; à l'unité, elle coûte de 35 à 45 DH selon la ville.</w:t>
      </w:r>
    </w:p>
    <w:p>
      <w:pPr>
        <w:bidi w:val="false"/>
        <w:spacing w:after="120"/>
        <w:jc w:val="left"/>
      </w:pPr>
      <w:r>
        <w:rPr>
          <w:rFonts w:ascii="Arial" w:cs="Arial" w:eastAsia="Arial" w:hAnsi="Arial"/>
          <w:b/>
          <w:bCs/>
          <w:sz w:val="22"/>
          <w:szCs w:val="22"/>
          <w:rtl w:val="false"/>
        </w:rPr>
        <w:t xml:space="preserve">Pourquoi l'écran solaire est-il indispensable contre les taches ?</w:t>
      </w:r>
    </w:p>
    <w:p>
      <w:pPr>
        <w:bidi w:val="false"/>
        <w:spacing w:after="120"/>
        <w:jc w:val="left"/>
      </w:pPr>
      <w:r>
        <w:rPr>
          <w:rFonts w:ascii="Arial" w:cs="Arial" w:eastAsia="Arial" w:hAnsi="Arial"/>
          <w:sz w:val="22"/>
          <w:szCs w:val="22"/>
          <w:rtl w:val="false"/>
        </w:rPr>
        <w:t xml:space="preserve">Parce que sans protection, les taches reviennent. L'écran solaire SPF 50 protège des UVA et des UVB : applique-le chaque matin en dernier, et renouvelle-le toutes les 2 heures au soleil.</w:t>
      </w:r>
    </w:p>
    <w:p>
      <w:pPr>
        <w:bidi w:val="false"/>
        <w:spacing w:after="120"/>
        <w:jc w:val="left"/>
      </w:pPr>
      <w:r>
        <w:rPr>
          <w:rFonts w:ascii="Arial" w:cs="Arial" w:eastAsia="Arial" w:hAnsi="Arial"/>
          <w:b/>
          <w:bCs/>
          <w:sz w:val="22"/>
          <w:szCs w:val="22"/>
          <w:rtl w:val="false"/>
        </w:rPr>
        <w:t xml:space="preserve">Faut-il le mettre le soir ?</w:t>
      </w:r>
    </w:p>
    <w:p>
      <w:pPr>
        <w:bidi w:val="false"/>
        <w:spacing w:after="120"/>
        <w:jc w:val="left"/>
      </w:pPr>
      <w:r>
        <w:rPr>
          <w:rFonts w:ascii="Arial" w:cs="Arial" w:eastAsia="Arial" w:hAnsi="Arial"/>
          <w:sz w:val="22"/>
          <w:szCs w:val="22"/>
          <w:rtl w:val="false"/>
        </w:rPr>
        <w:t xml:space="preserve">Non. Le soir, la routine s'arrête à l'étape 3 (la crème).</w:t>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Je suis livrée en combien de temps ?</w:t>
      </w:r>
    </w:p>
    <w:p>
      <w:pPr>
        <w:bidi w:val="false"/>
        <w:spacing w:after="120"/>
        <w:jc w:val="left"/>
      </w:pPr>
      <w:r>
        <w:rPr>
          <w:rFonts w:ascii="Arial" w:cs="Arial" w:eastAsia="Arial" w:hAnsi="Arial"/>
          <w:sz w:val="22"/>
          <w:szCs w:val="22"/>
          <w:rtl w:val="false"/>
        </w:rPr>
        <w:t xml:space="preserve">Compte 24 à 72 h , partout au Maroc. On t'appelle d'abord pour confirmer ta commande.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val="false"/>
        <w:spacing w:after="140" w:before="280"/>
        <w:jc w:val="left"/>
      </w:pPr>
      <w:r>
        <w:rPr>
          <w:rFonts w:ascii="Arial" w:cs="Arial" w:eastAsia="Arial" w:hAnsi="Arial"/>
          <w:b/>
          <w:bCs/>
          <w:color w:val="4A0D16"/>
          <w:sz w:val="24"/>
          <w:szCs w:val="24"/>
          <w:rtl w:val="false"/>
        </w:rPr>
        <w:t xml:space="preserve">Sérum contour des yeux à la caféine, pour les cernes</w:t>
      </w:r>
    </w:p>
    <w:p>
      <w:pPr>
        <w:spacing w:after="100"/>
      </w:pPr>
      <w:r>
        <w:rPr>
          <w:rFonts w:ascii="Arial" w:cs="Arial" w:eastAsia="Arial" w:hAnsi="Arial"/>
          <w:i/>
          <w:iCs/>
          <w:color w:val="666666"/>
          <w:sz w:val="18"/>
          <w:szCs w:val="18"/>
        </w:rPr>
        <w:t xml:space="preserve">Adresse : /soins/contour-des-yeux</w:t>
      </w:r>
    </w:p>
    <w:p>
      <w:pPr>
        <w:bidi w:val="false"/>
        <w:spacing w:after="120"/>
        <w:jc w:val="left"/>
      </w:pPr>
      <w:r>
        <w:rPr>
          <w:rFonts w:ascii="Arial" w:cs="Arial" w:eastAsia="Arial" w:hAnsi="Arial"/>
          <w:b/>
          <w:bCs/>
          <w:sz w:val="22"/>
          <w:szCs w:val="22"/>
          <w:rtl w:val="false"/>
        </w:rPr>
        <w:t xml:space="preserve">Comment utiliser le sérum contour des yeux ?</w:t>
      </w:r>
    </w:p>
    <w:p>
      <w:pPr>
        <w:bidi w:val="false"/>
        <w:spacing w:after="120"/>
        <w:jc w:val="left"/>
      </w:pPr>
      <w:r>
        <w:rPr>
          <w:rFonts w:ascii="Arial" w:cs="Arial" w:eastAsia="Arial" w:hAnsi="Arial"/>
          <w:sz w:val="22"/>
          <w:szCs w:val="22"/>
          <w:rtl w:val="false"/>
        </w:rPr>
        <w:t xml:space="preserve">Passe la bille sous l'œil, de l'intérieur vers l'extérieur, puis tapote doucement.</w:t>
      </w:r>
    </w:p>
    <w:p>
      <w:pPr>
        <w:bidi w:val="false"/>
        <w:spacing w:after="120"/>
        <w:jc w:val="left"/>
      </w:pPr>
      <w:r>
        <w:rPr>
          <w:rFonts w:ascii="Arial" w:cs="Arial" w:eastAsia="Arial" w:hAnsi="Arial"/>
          <w:sz w:val="22"/>
          <w:szCs w:val="22"/>
          <w:rtl w:val="false"/>
        </w:rPr>
        <w:t xml:space="preserve">À utiliser matin et soir.</w:t>
      </w:r>
    </w:p>
    <w:p>
      <w:pPr>
        <w:bidi w:val="false"/>
        <w:spacing w:after="120"/>
        <w:jc w:val="left"/>
      </w:pPr>
      <w:r>
        <w:rPr>
          <w:rFonts w:ascii="Arial" w:cs="Arial" w:eastAsia="Arial" w:hAnsi="Arial"/>
          <w:b/>
          <w:bCs/>
          <w:sz w:val="22"/>
          <w:szCs w:val="22"/>
          <w:rtl w:val="false"/>
        </w:rPr>
        <w:t xml:space="preserve">Que contient le sérum contour des yeux ?</w:t>
      </w:r>
    </w:p>
    <w:p>
      <w:pPr>
        <w:bidi w:val="false"/>
        <w:spacing w:after="120"/>
        <w:jc w:val="left"/>
      </w:pPr>
      <w:r>
        <w:rPr>
          <w:rFonts w:ascii="Arial" w:cs="Arial" w:eastAsia="Arial" w:hAnsi="Arial"/>
          <w:sz w:val="22"/>
          <w:szCs w:val="22"/>
          <w:rtl w:val="false"/>
        </w:rPr>
        <w:t xml:space="preserve">Aloe vera, Acide hyaluronique, Caféine.</w:t>
      </w:r>
    </w:p>
    <w:p>
      <w:pPr>
        <w:bidi w:val="false"/>
        <w:spacing w:after="120"/>
        <w:jc w:val="left"/>
      </w:pPr>
      <w:r>
        <w:rPr>
          <w:rFonts w:ascii="Arial" w:cs="Arial" w:eastAsia="Arial" w:hAnsi="Arial"/>
          <w:b/>
          <w:bCs/>
          <w:sz w:val="22"/>
          <w:szCs w:val="22"/>
          <w:rtl w:val="false"/>
        </w:rPr>
        <w:t xml:space="preserve">Quelle contenance et quel prix ?</w:t>
      </w:r>
    </w:p>
    <w:p>
      <w:pPr>
        <w:bidi w:val="false"/>
        <w:spacing w:after="120"/>
        <w:jc w:val="left"/>
      </w:pPr>
      <w:r>
        <w:rPr>
          <w:rFonts w:ascii="Arial" w:cs="Arial" w:eastAsia="Arial" w:hAnsi="Arial"/>
          <w:sz w:val="22"/>
          <w:szCs w:val="22"/>
          <w:rtl w:val="false"/>
        </w:rPr>
        <w:t xml:space="preserve">15 ml. Il coûte 130 DH , ou 87 DH le sérum avec l'offre 2 + 1 (260 DH les 3). Livraison : de 35 à 45 DH selon la ville.</w:t>
      </w:r>
    </w:p>
    <w:p>
      <w:pPr>
        <w:bidi w:val="false"/>
        <w:spacing w:after="120"/>
        <w:jc w:val="left"/>
      </w:pPr>
      <w:r>
        <w:rPr>
          <w:rFonts w:ascii="Arial" w:cs="Arial" w:eastAsia="Arial" w:hAnsi="Arial"/>
          <w:b/>
          <w:bCs/>
          <w:sz w:val="22"/>
          <w:szCs w:val="22"/>
          <w:rtl w:val="false"/>
        </w:rPr>
        <w:t xml:space="preserve">Peut-on le mettre sous le maquillage ?</w:t>
      </w:r>
    </w:p>
    <w:p>
      <w:pPr>
        <w:bidi w:val="false"/>
        <w:spacing w:after="120"/>
        <w:jc w:val="left"/>
      </w:pPr>
      <w:r>
        <w:rPr>
          <w:rFonts w:ascii="Arial" w:cs="Arial" w:eastAsia="Arial" w:hAnsi="Arial"/>
          <w:sz w:val="22"/>
          <w:szCs w:val="22"/>
          <w:rtl w:val="false"/>
        </w:rPr>
        <w:t xml:space="preserve">Oui : sa texture légère se glisse sous le maquillage, matin et soir.</w:t>
      </w:r>
    </w:p>
    <w:p>
      <w:pPr>
        <w:bidi w:val="false"/>
        <w:spacing w:after="120"/>
        <w:jc w:val="left"/>
      </w:pPr>
      <w:r>
        <w:rPr>
          <w:rFonts w:ascii="Arial" w:cs="Arial" w:eastAsia="Arial" w:hAnsi="Arial"/>
          <w:b/>
          <w:bCs/>
          <w:sz w:val="22"/>
          <w:szCs w:val="22"/>
          <w:rtl w:val="false"/>
        </w:rPr>
        <w:t xml:space="preserve">J'ai la peau sensible</w:t>
      </w:r>
    </w:p>
    <w:p>
      <w:pPr>
        <w:bidi w:val="false"/>
        <w:spacing w:after="120"/>
        <w:jc w:val="left"/>
      </w:pPr>
      <w:r>
        <w:rPr>
          <w:rFonts w:ascii="Arial" w:cs="Arial" w:eastAsia="Arial" w:hAnsi="Arial"/>
          <w:sz w:val="22"/>
          <w:szCs w:val="22"/>
          <w:rtl w:val="false"/>
        </w:rPr>
        <w:t xml:space="preserve">Fais d'abord un essai sur une petite zone, dans le pli du coude ou derrière l'oreille, et attends 24 h.</w:t>
      </w:r>
    </w:p>
    <w:p>
      <w:pPr>
        <w:bidi w:val="false"/>
        <w:spacing w:after="120"/>
        <w:jc w:val="left"/>
      </w:pPr>
      <w:r>
        <w:rPr>
          <w:rFonts w:ascii="Arial" w:cs="Arial" w:eastAsia="Arial" w:hAnsi="Arial"/>
          <w:sz w:val="22"/>
          <w:szCs w:val="22"/>
          <w:rtl w:val="false"/>
        </w:rPr>
        <w:t xml:space="preserve">En cas de rougeur ou d'irritation, arrête et demande conseil à un professionnel.</w:t>
      </w:r>
    </w:p>
    <w:p>
      <w:pPr>
        <w:bidi w:val="false"/>
        <w:spacing w:after="120"/>
        <w:jc w:val="left"/>
      </w:pPr>
      <w:r>
        <w:rPr>
          <w:rFonts w:ascii="Arial" w:cs="Arial" w:eastAsia="Arial" w:hAnsi="Arial"/>
          <w:b/>
          <w:bCs/>
          <w:sz w:val="22"/>
          <w:szCs w:val="22"/>
          <w:rtl w:val="false"/>
        </w:rPr>
        <w:t xml:space="preserve">Je suis enceinte ou j'allaite, je peux l'utiliser ?</w:t>
      </w:r>
    </w:p>
    <w:p>
      <w:pPr>
        <w:bidi w:val="false"/>
        <w:spacing w:after="120"/>
        <w:jc w:val="left"/>
      </w:pPr>
      <w:r>
        <w:rPr>
          <w:rFonts w:ascii="Arial" w:cs="Arial" w:eastAsia="Arial" w:hAnsi="Arial"/>
          <w:sz w:val="22"/>
          <w:szCs w:val="22"/>
          <w:rtl w:val="false"/>
        </w:rPr>
        <w:t xml:space="preserve">Demande d'abord l'avis de ton médecin ou de ton pharmacien, en lui montrant la liste des ingrédients. C'est plus sûr.</w:t>
      </w:r>
    </w:p>
    <w:p>
      <w:pPr>
        <w:bidi w:val="false"/>
        <w:spacing w:after="120"/>
        <w:jc w:val="left"/>
      </w:pPr>
      <w:r>
        <w:rPr>
          <w:rFonts w:ascii="Arial" w:cs="Arial" w:eastAsia="Arial" w:hAnsi="Arial"/>
          <w:b/>
          <w:bCs/>
          <w:sz w:val="22"/>
          <w:szCs w:val="22"/>
          <w:rtl w:val="false"/>
        </w:rPr>
        <w:t xml:space="preserve">Je suis livrée en combien de temps ?</w:t>
      </w:r>
    </w:p>
    <w:p>
      <w:pPr>
        <w:bidi w:val="false"/>
        <w:spacing w:after="120"/>
        <w:jc w:val="left"/>
      </w:pPr>
      <w:r>
        <w:rPr>
          <w:rFonts w:ascii="Arial" w:cs="Arial" w:eastAsia="Arial" w:hAnsi="Arial"/>
          <w:sz w:val="22"/>
          <w:szCs w:val="22"/>
          <w:rtl w:val="false"/>
        </w:rPr>
        <w:t xml:space="preserve">Compte 24 à 72 h , partout au Maroc. On t'appelle d'abord pour confirmer ta commande.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1"/>
        <w:bidi w:val="false"/>
        <w:spacing w:after="140" w:before="280"/>
        <w:jc w:val="left"/>
      </w:pPr>
      <w:r>
        <w:rPr>
          <w:rFonts w:ascii="Arial" w:cs="Arial" w:eastAsia="Arial" w:hAnsi="Arial"/>
          <w:b/>
          <w:bCs/>
          <w:color w:val="4A0D16"/>
          <w:sz w:val="34"/>
          <w:szCs w:val="34"/>
          <w:rtl w:val="false"/>
        </w:rPr>
        <w:t xml:space="preserve">Annexe — Version arabe</w:t>
      </w:r>
    </w:p>
    <w:p>
      <w:pPr>
        <w:spacing w:after="100"/>
      </w:pPr>
      <w:r>
        <w:rPr>
          <w:rFonts w:ascii="Arial" w:cs="Arial" w:eastAsia="Arial" w:hAnsi="Arial"/>
          <w:i/>
          <w:iCs/>
          <w:color w:val="666666"/>
          <w:sz w:val="18"/>
          <w:szCs w:val="18"/>
        </w:rPr>
        <w:t xml:space="preserve">Mêmes contenus, dans le même ordre. La traduction arabe est aussi à relire par un locuteur natif.</w:t>
      </w:r>
    </w:p>
    <w:p>
      <w:pPr>
        <w:pStyle w:val="Heading2"/>
        <w:bidi/>
        <w:spacing w:after="140" w:before="280"/>
        <w:jc w:val="left"/>
      </w:pPr>
      <w:r>
        <w:rPr>
          <w:rFonts w:ascii="Arial" w:cs="Arial" w:eastAsia="Arial" w:hAnsi="Arial"/>
          <w:b/>
          <w:bCs/>
          <w:color w:val="4A0D16"/>
          <w:sz w:val="28"/>
          <w:szCs w:val="28"/>
          <w:rtl/>
        </w:rPr>
        <w:t xml:space="preserve">البقع الصبغية في الوجه: الأسباب، النصائح والروتين</w:t>
      </w:r>
    </w:p>
    <w:p>
      <w:pPr>
        <w:spacing w:after="100"/>
      </w:pPr>
      <w:r>
        <w:rPr>
          <w:rFonts w:ascii="Arial" w:cs="Arial" w:eastAsia="Arial" w:hAnsi="Arial"/>
          <w:i/>
          <w:iCs/>
          <w:color w:val="666666"/>
          <w:sz w:val="18"/>
          <w:szCs w:val="18"/>
        </w:rPr>
        <w:t xml:space="preserve">Adresse : /ar/taches-pigmentaires</w:t>
      </w:r>
    </w:p>
    <w:p>
      <w:pPr>
        <w:bidi/>
        <w:spacing w:after="120"/>
        <w:jc w:val="left"/>
      </w:pPr>
      <w:r>
        <w:rPr>
          <w:rFonts w:ascii="Arial" w:cs="Arial" w:eastAsia="Arial" w:hAnsi="Arial"/>
          <w:sz w:val="22"/>
          <w:szCs w:val="22"/>
          <w:rtl/>
        </w:rPr>
        <w:t xml:space="preserve">عنوان الصفحة في غوغل : البقع الصبغية في الوجه: الأسباب وروتين العناية | OTAGE</w:t>
      </w:r>
    </w:p>
    <w:p>
      <w:pPr>
        <w:bidi/>
        <w:spacing w:after="120"/>
        <w:jc w:val="left"/>
      </w:pPr>
      <w:r>
        <w:rPr>
          <w:rFonts w:ascii="Arial" w:cs="Arial" w:eastAsia="Arial" w:hAnsi="Arial"/>
          <w:sz w:val="22"/>
          <w:szCs w:val="22"/>
          <w:rtl/>
        </w:rPr>
        <w:t xml:space="preserve">الوصف في غوغل : من أين تأتي البقع الصبغية (فرط التصبغ)، ما الذي يجعلها أغمق، وأي روتين ضد البقع تختارين. منتجات مصنوعة في المغرب.</w:t>
      </w:r>
    </w:p>
    <w:p>
      <w:pPr>
        <w:pStyle w:val="Heading3"/>
        <w:bidi/>
        <w:spacing w:after="140" w:before="280"/>
        <w:jc w:val="left"/>
      </w:pPr>
      <w:r>
        <w:rPr>
          <w:rFonts w:ascii="Arial" w:cs="Arial" w:eastAsia="Arial" w:hAnsi="Arial"/>
          <w:b/>
          <w:bCs/>
          <w:color w:val="4A0D16"/>
          <w:sz w:val="24"/>
          <w:szCs w:val="24"/>
          <w:rtl/>
        </w:rPr>
        <w:t xml:space="preserve">المقدمة</w:t>
      </w:r>
    </w:p>
    <w:p>
      <w:pPr>
        <w:bidi/>
        <w:spacing w:after="120"/>
        <w:jc w:val="left"/>
      </w:pPr>
      <w:r>
        <w:rPr>
          <w:rFonts w:ascii="Arial" w:cs="Arial" w:eastAsia="Arial" w:hAnsi="Arial"/>
          <w:sz w:val="22"/>
          <w:szCs w:val="22"/>
          <w:rtl/>
        </w:rPr>
        <w:t xml:space="preserve">نصائح للبشرة</w:t>
      </w:r>
    </w:p>
    <w:p>
      <w:pPr>
        <w:bidi/>
        <w:spacing w:after="120"/>
        <w:jc w:val="left"/>
      </w:pPr>
      <w:r>
        <w:rPr>
          <w:rFonts w:ascii="Arial" w:cs="Arial" w:eastAsia="Arial" w:hAnsi="Arial"/>
          <w:b/>
          <w:bCs/>
          <w:sz w:val="22"/>
          <w:szCs w:val="22"/>
          <w:rtl/>
        </w:rPr>
        <w:t xml:space="preserve">البقع الصبغية في الوجه: الأسباب، النصائح والروتين</w:t>
      </w:r>
    </w:p>
    <w:p>
      <w:pPr>
        <w:bidi/>
        <w:spacing w:after="120"/>
        <w:jc w:val="left"/>
      </w:pPr>
      <w:r>
        <w:rPr>
          <w:rFonts w:ascii="Arial" w:cs="Arial" w:eastAsia="Arial" w:hAnsi="Arial"/>
          <w:sz w:val="22"/>
          <w:szCs w:val="22"/>
          <w:rtl/>
        </w:rPr>
        <w:t xml:space="preserve">البقعة الصبغية منطقة من البشرة لونها أغمق من باقي الوجه. تسمى أيضًا البقع البنية أو فرط التصبغ. في أغلب الحالات ليست خطيرة، لكنها قد تكون مزعجة.</w:t>
      </w:r>
    </w:p>
    <w:p>
      <w:pPr>
        <w:bidi/>
        <w:spacing w:after="120"/>
        <w:jc w:val="left"/>
      </w:pPr>
      <w:r>
        <w:rPr>
          <w:rFonts w:ascii="Arial" w:cs="Arial" w:eastAsia="Arial" w:hAnsi="Arial"/>
          <w:sz w:val="22"/>
          <w:szCs w:val="22"/>
          <w:rtl/>
        </w:rPr>
        <w:t xml:space="preserve">في هذه الصفحة نشرح من أين تأتي، ما الذي يزيدها، وكيف تبنين روتينًا منتظمًا للتخفيف منها شيئًا فشيئًا.</w:t>
      </w:r>
    </w:p>
    <w:p>
      <w:pPr>
        <w:bidi/>
        <w:spacing w:after="120"/>
        <w:jc w:val="left"/>
      </w:pPr>
      <w:r>
        <w:rPr>
          <w:rFonts w:ascii="Arial" w:cs="Arial" w:eastAsia="Arial" w:hAnsi="Arial"/>
          <w:sz w:val="22"/>
          <w:szCs w:val="22"/>
          <w:rtl/>
        </w:rPr>
        <w:t xml:space="preserve">آخر تحديث 11 أكتوبر 2026 ، من فريق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من أين تأتي البقع الصبغية؟</w:t>
      </w:r>
    </w:p>
    <w:p>
      <w:pPr>
        <w:bidi/>
        <w:spacing w:after="120"/>
        <w:jc w:val="left"/>
      </w:pPr>
      <w:r>
        <w:rPr>
          <w:rFonts w:ascii="Arial" w:cs="Arial" w:eastAsia="Arial" w:hAnsi="Arial"/>
          <w:sz w:val="22"/>
          <w:szCs w:val="22"/>
          <w:rtl/>
        </w:rPr>
        <w:t xml:space="preserve">لون البشرة يأتي من صبغة اسمها الميلانين. حين تنتج البشرة كمية زائدة منها في مكان معين، تظهر بقعة. عدة أسباب قد تؤدي إلى ذلك:</w:t>
      </w:r>
    </w:p>
    <w:p>
      <w:pPr>
        <w:pStyle w:val="ListParagraph"/>
        <w:numPr>
          <w:ilvl w:val="0"/>
          <w:numId w:val="1"/>
        </w:numPr>
        <w:bidi/>
        <w:spacing w:after="60"/>
        <w:jc w:val="left"/>
      </w:pPr>
      <w:r>
        <w:rPr>
          <w:rFonts w:ascii="Arial" w:cs="Arial" w:eastAsia="Arial" w:hAnsi="Arial"/>
          <w:sz w:val="22"/>
          <w:szCs w:val="22"/>
          <w:rtl/>
        </w:rPr>
        <w:t xml:space="preserve">الشمس: هي السبب الأكثر شيوعًا. الأشعة فوق البنفسجية تحفز الميلانين، والبقع تصبح أغمق مع كل تعرض للشمس بدون حماية.</w:t>
      </w:r>
    </w:p>
    <w:p>
      <w:pPr>
        <w:pStyle w:val="ListParagraph"/>
        <w:numPr>
          <w:ilvl w:val="0"/>
          <w:numId w:val="1"/>
        </w:numPr>
        <w:bidi/>
        <w:spacing w:after="60"/>
        <w:jc w:val="left"/>
      </w:pPr>
      <w:r>
        <w:rPr>
          <w:rFonts w:ascii="Arial" w:cs="Arial" w:eastAsia="Arial" w:hAnsi="Arial"/>
          <w:sz w:val="22"/>
          <w:szCs w:val="22"/>
          <w:rtl/>
        </w:rPr>
        <w:t xml:space="preserve">الهرمونات: الحمل، وسائل منع الحمل أو التغيرات الهرمونية قد تسبب الكلف (ما يسمى «قناع الحمل»).</w:t>
      </w:r>
    </w:p>
    <w:p>
      <w:pPr>
        <w:pStyle w:val="ListParagraph"/>
        <w:numPr>
          <w:ilvl w:val="0"/>
          <w:numId w:val="1"/>
        </w:numPr>
        <w:bidi/>
        <w:spacing w:after="60"/>
        <w:jc w:val="left"/>
      </w:pPr>
      <w:r>
        <w:rPr>
          <w:rFonts w:ascii="Arial" w:cs="Arial" w:eastAsia="Arial" w:hAnsi="Arial"/>
          <w:sz w:val="22"/>
          <w:szCs w:val="22"/>
          <w:rtl/>
        </w:rPr>
        <w:t xml:space="preserve">الآثار التي تتركها حبة، حرق أو تهيج: هذا ما يسمى فرط التصبغ بعد الالتهاب.</w:t>
      </w:r>
    </w:p>
    <w:p>
      <w:pPr>
        <w:pStyle w:val="ListParagraph"/>
        <w:numPr>
          <w:ilvl w:val="0"/>
          <w:numId w:val="1"/>
        </w:numPr>
        <w:bidi/>
        <w:spacing w:after="60"/>
        <w:jc w:val="left"/>
      </w:pPr>
      <w:r>
        <w:rPr>
          <w:rFonts w:ascii="Arial" w:cs="Arial" w:eastAsia="Arial" w:hAnsi="Arial"/>
          <w:sz w:val="22"/>
          <w:szCs w:val="22"/>
          <w:rtl/>
        </w:rPr>
        <w:t xml:space="preserve">العمر: مع مرور الوقت وتراكم التعرض للشمس، تظهر بقع صغيرة على الوجه واليدين.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ما الذي يساعد فعلًا</w:t>
      </w:r>
    </w:p>
    <w:p>
      <w:pPr>
        <w:pStyle w:val="ListParagraph"/>
        <w:numPr>
          <w:ilvl w:val="0"/>
          <w:numId w:val="1"/>
        </w:numPr>
        <w:bidi/>
        <w:spacing w:after="60"/>
        <w:jc w:val="left"/>
      </w:pPr>
      <w:r>
        <w:rPr>
          <w:rFonts w:ascii="Arial" w:cs="Arial" w:eastAsia="Arial" w:hAnsi="Arial"/>
          <w:sz w:val="22"/>
          <w:szCs w:val="22"/>
          <w:rtl/>
        </w:rPr>
        <w:t xml:space="preserve">حماية البشرة من الشمس كل يوم، حتى في المدينة وحتى في الشتاء. بدون حماية، تعود البقع.</w:t>
      </w:r>
    </w:p>
    <w:p>
      <w:pPr>
        <w:pStyle w:val="ListParagraph"/>
        <w:numPr>
          <w:ilvl w:val="0"/>
          <w:numId w:val="1"/>
        </w:numPr>
        <w:bidi/>
        <w:spacing w:after="60"/>
        <w:jc w:val="left"/>
      </w:pPr>
      <w:r>
        <w:rPr>
          <w:rFonts w:ascii="Arial" w:cs="Arial" w:eastAsia="Arial" w:hAnsi="Arial"/>
          <w:sz w:val="22"/>
          <w:szCs w:val="22"/>
          <w:rtl/>
        </w:rPr>
        <w:t xml:space="preserve">الانتظام: روتين تتبعينه صباحًا ومساءً أهم من عدد المنتجات.</w:t>
      </w:r>
    </w:p>
    <w:p>
      <w:pPr>
        <w:pStyle w:val="ListParagraph"/>
        <w:numPr>
          <w:ilvl w:val="0"/>
          <w:numId w:val="1"/>
        </w:numPr>
        <w:bidi/>
        <w:spacing w:after="60"/>
        <w:jc w:val="left"/>
      </w:pPr>
      <w:r>
        <w:rPr>
          <w:rFonts w:ascii="Arial" w:cs="Arial" w:eastAsia="Arial" w:hAnsi="Arial"/>
          <w:sz w:val="22"/>
          <w:szCs w:val="22"/>
          <w:rtl/>
        </w:rPr>
        <w:t xml:space="preserve">الصبر: البقع تخف شيئًا فشيئًا، وليس بين ليلة وضحاها. الوتيرة تختلف من بشرة إلى أخرى.</w:t>
      </w:r>
    </w:p>
    <w:p>
      <w:pPr>
        <w:pStyle w:val="ListParagraph"/>
        <w:numPr>
          <w:ilvl w:val="0"/>
          <w:numId w:val="1"/>
        </w:numPr>
        <w:bidi/>
        <w:spacing w:after="60"/>
        <w:jc w:val="left"/>
      </w:pPr>
      <w:r>
        <w:rPr>
          <w:rFonts w:ascii="Arial" w:cs="Arial" w:eastAsia="Arial" w:hAnsi="Arial"/>
          <w:sz w:val="22"/>
          <w:szCs w:val="22"/>
          <w:rtl/>
        </w:rPr>
        <w:t xml:space="preserve">تجنب الحك، الفرك القوي أو عصر الحبوب: كل تهيج قد يترك أثرًا جديدًا.</w:t>
      </w:r>
    </w:p>
    <w:p>
      <w:pPr>
        <w:pStyle w:val="ListParagraph"/>
        <w:numPr>
          <w:ilvl w:val="0"/>
          <w:numId w:val="1"/>
        </w:numPr>
        <w:bidi/>
        <w:spacing w:after="60"/>
        <w:jc w:val="left"/>
      </w:pPr>
      <w:r>
        <w:rPr>
          <w:rFonts w:ascii="Arial" w:cs="Arial" w:eastAsia="Arial" w:hAnsi="Arial"/>
          <w:sz w:val="22"/>
          <w:szCs w:val="22"/>
          <w:rtl/>
        </w:rPr>
        <w:t xml:space="preserve">إدخال كل منتج جديد تدريجيًا، بعد تجربته على منطقة صغيرة.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روتين ضد البقع في 4 خطوات</w:t>
      </w:r>
    </w:p>
    <w:p>
      <w:pPr>
        <w:bidi/>
        <w:spacing w:after="120"/>
        <w:jc w:val="left"/>
      </w:pPr>
      <w:r>
        <w:rPr>
          <w:rFonts w:ascii="Arial" w:cs="Arial" w:eastAsia="Arial" w:hAnsi="Arial"/>
          <w:sz w:val="22"/>
          <w:szCs w:val="22"/>
          <w:rtl/>
        </w:rPr>
        <w:t xml:space="preserve">في الصباح: تنظيف، عناية، ترطيب، حماية. في المساء: الخطوات الثلاث الأولى، بدون واقي الشمس. هذا هو منطق روتين OTAGE، كما نعرضه في الأسفل.</w:t>
      </w:r>
    </w:p>
    <w:p>
      <w:pPr>
        <w:bidi/>
        <w:spacing w:after="120"/>
        <w:jc w:val="left"/>
      </w:pPr>
      <w:r>
        <w:rPr>
          <w:rFonts w:ascii="Arial" w:cs="Arial" w:eastAsia="Arial" w:hAnsi="Arial"/>
          <w:sz w:val="22"/>
          <w:szCs w:val="22"/>
          <w:rtl/>
        </w:rPr>
        <w:t xml:space="preserve">استشيري مختصًا. كل بقعة يتغير شكلها، لونها أو حجمها، أو تنزف أو تسبب حكة، يجب عرضها على طبيب الجلد. وإذا كانت بقعك منتشرة أو قديمة، استشيريه أيضًا: سيخبرك بنوع البقع التي لديك.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منتجات OTAGE للبقع</w:t>
      </w:r>
    </w:p>
    <w:p>
      <w:pPr>
        <w:bidi/>
        <w:spacing w:after="120"/>
        <w:jc w:val="left"/>
      </w:pPr>
      <w:r>
        <w:rPr>
          <w:rFonts w:ascii="Arial" w:cs="Arial" w:eastAsia="Arial" w:hAnsi="Arial"/>
          <w:sz w:val="22"/>
          <w:szCs w:val="22"/>
          <w:rtl/>
        </w:rPr>
        <w:t xml:space="preserve">مجموعة OTAGE ضد البقع مصممة للبقع البنية ولون البشرة غير الموحد. منتجاتها الأربعة تكمل بعضها: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جل منظف ضد البقع</w:t>
      </w:r>
    </w:p>
    <w:p>
      <w:pPr>
        <w:bidi/>
        <w:spacing w:after="120"/>
        <w:jc w:val="left"/>
      </w:pPr>
      <w:r>
        <w:rPr>
          <w:rFonts w:ascii="Arial" w:cs="Arial" w:eastAsia="Arial" w:hAnsi="Arial"/>
          <w:sz w:val="22"/>
          <w:szCs w:val="22"/>
          <w:rtl/>
        </w:rPr>
        <w:t xml:space="preserve">الخطوة 1. ينظف بلطف دون تجفيف البشرة ويهيئها لاستقبال باقي العناية.</w:t>
      </w:r>
    </w:p>
    <w:p>
      <w:pPr>
        <w:bidi/>
        <w:spacing w:after="120"/>
        <w:jc w:val="left"/>
      </w:pPr>
      <w:r>
        <w:rPr>
          <w:rFonts w:ascii="Arial" w:cs="Arial" w:eastAsia="Arial" w:hAnsi="Arial"/>
          <w:sz w:val="22"/>
          <w:szCs w:val="22"/>
          <w:rtl/>
        </w:rPr>
        <w:t xml:space="preserve">التين الشوكي، اللبان، بدون سلفات</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ضد البقع</w:t>
      </w:r>
    </w:p>
    <w:p>
      <w:pPr>
        <w:bidi/>
        <w:spacing w:after="120"/>
        <w:jc w:val="left"/>
      </w:pPr>
      <w:r>
        <w:rPr>
          <w:rFonts w:ascii="Arial" w:cs="Arial" w:eastAsia="Arial" w:hAnsi="Arial"/>
          <w:sz w:val="22"/>
          <w:szCs w:val="22"/>
          <w:rtl/>
        </w:rPr>
        <w:t xml:space="preserve">الخطوة 2. العناية المركزة في المجموعة، تستهدف البقع.</w:t>
      </w:r>
    </w:p>
    <w:p>
      <w:pPr>
        <w:bidi/>
        <w:spacing w:after="120"/>
        <w:jc w:val="left"/>
      </w:pPr>
      <w:r>
        <w:rPr>
          <w:rFonts w:ascii="Arial" w:cs="Arial" w:eastAsia="Arial" w:hAnsi="Arial"/>
          <w:sz w:val="22"/>
          <w:szCs w:val="22"/>
          <w:rtl/>
        </w:rPr>
        <w:t xml:space="preserve">ماتشا، آذريون (كاليندولا)، ألفا أربوتين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كريم ضد البقع</w:t>
      </w:r>
    </w:p>
    <w:p>
      <w:pPr>
        <w:bidi/>
        <w:spacing w:after="120"/>
        <w:jc w:val="left"/>
      </w:pPr>
      <w:r>
        <w:rPr>
          <w:rFonts w:ascii="Arial" w:cs="Arial" w:eastAsia="Arial" w:hAnsi="Arial"/>
          <w:sz w:val="22"/>
          <w:szCs w:val="22"/>
          <w:rtl/>
        </w:rPr>
        <w:t xml:space="preserve">الخطوة 3. يرطب، يوحد لون البشرة ويثبت السيروم.</w:t>
      </w:r>
    </w:p>
    <w:p>
      <w:pPr>
        <w:bidi/>
        <w:spacing w:after="120"/>
        <w:jc w:val="left"/>
      </w:pPr>
      <w:r>
        <w:rPr>
          <w:rFonts w:ascii="Arial" w:cs="Arial" w:eastAsia="Arial" w:hAnsi="Arial"/>
          <w:sz w:val="22"/>
          <w:szCs w:val="22"/>
          <w:rtl/>
        </w:rPr>
        <w:t xml:space="preserve">نياسيناميد، حمض الهيالورونيك، أحماض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واقي الشمس SPF 50</w:t>
      </w:r>
    </w:p>
    <w:p>
      <w:pPr>
        <w:bidi/>
        <w:spacing w:after="120"/>
        <w:jc w:val="left"/>
      </w:pPr>
      <w:r>
        <w:rPr>
          <w:rFonts w:ascii="Arial" w:cs="Arial" w:eastAsia="Arial" w:hAnsi="Arial"/>
          <w:sz w:val="22"/>
          <w:szCs w:val="22"/>
          <w:rtl/>
        </w:rPr>
        <w:t xml:space="preserve">الخطوة 4، في الصباح. يحمي من أشعة UVA و UVB للحد من عودة البقع.</w:t>
      </w:r>
    </w:p>
    <w:p>
      <w:pPr>
        <w:bidi/>
        <w:spacing w:after="120"/>
        <w:jc w:val="left"/>
      </w:pPr>
      <w:r>
        <w:rPr>
          <w:rFonts w:ascii="Arial" w:cs="Arial" w:eastAsia="Arial" w:hAnsi="Arial"/>
          <w:sz w:val="22"/>
          <w:szCs w:val="22"/>
          <w:rtl/>
        </w:rPr>
        <w:t xml:space="preserve">حماية عالية،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الروتين خطوة بخطوة</w:t>
      </w:r>
    </w:p>
    <w:p>
      <w:pPr>
        <w:bidi/>
        <w:spacing w:after="120"/>
        <w:jc w:val="left"/>
      </w:pPr>
      <w:r>
        <w:rPr>
          <w:rFonts w:ascii="Arial" w:cs="Arial" w:eastAsia="Arial" w:hAnsi="Arial"/>
          <w:sz w:val="22"/>
          <w:szCs w:val="22"/>
          <w:rtl/>
        </w:rPr>
        <w:t xml:space="preserve">في الصباح: الخطوات الأربع. في المساء: الثلاث الأولى، بدون واقي الشمس.</w:t>
      </w:r>
    </w:p>
    <w:p>
      <w:pPr>
        <w:pStyle w:val="ListParagraph"/>
        <w:numPr>
          <w:ilvl w:val="0"/>
          <w:numId w:val="1"/>
        </w:numPr>
        <w:bidi/>
        <w:spacing w:after="60"/>
        <w:jc w:val="left"/>
      </w:pPr>
      <w:r>
        <w:rPr>
          <w:rFonts w:ascii="Arial" w:cs="Arial" w:eastAsia="Arial" w:hAnsi="Arial"/>
          <w:sz w:val="22"/>
          <w:szCs w:val="22"/>
          <w:rtl/>
        </w:rPr>
        <w:t xml:space="preserve">جل منظف ضد البقع صباحًا ومساءً، على بشرة مبللة. دلّكي 30 ثانية ثم اشطفي.</w:t>
      </w:r>
    </w:p>
    <w:p>
      <w:pPr>
        <w:pStyle w:val="ListParagraph"/>
        <w:numPr>
          <w:ilvl w:val="0"/>
          <w:numId w:val="1"/>
        </w:numPr>
        <w:bidi/>
        <w:spacing w:after="60"/>
        <w:jc w:val="left"/>
      </w:pPr>
      <w:r>
        <w:rPr>
          <w:rFonts w:ascii="Arial" w:cs="Arial" w:eastAsia="Arial" w:hAnsi="Arial"/>
          <w:sz w:val="22"/>
          <w:szCs w:val="22"/>
          <w:rtl/>
        </w:rPr>
        <w:t xml:space="preserve">سيروم ضد البقع 3 إلى 4 قطرات على بشرة جافة، مع التربيت بأطراف الأصابع.</w:t>
      </w:r>
    </w:p>
    <w:p>
      <w:pPr>
        <w:pStyle w:val="ListParagraph"/>
        <w:numPr>
          <w:ilvl w:val="0"/>
          <w:numId w:val="1"/>
        </w:numPr>
        <w:bidi/>
        <w:spacing w:after="60"/>
        <w:jc w:val="left"/>
      </w:pPr>
      <w:r>
        <w:rPr>
          <w:rFonts w:ascii="Arial" w:cs="Arial" w:eastAsia="Arial" w:hAnsi="Arial"/>
          <w:sz w:val="22"/>
          <w:szCs w:val="22"/>
          <w:rtl/>
        </w:rPr>
        <w:t xml:space="preserve">كريم ضد البقع كمية صغيرة على الوجه والرقبة، بحركات نحو الأعلى.</w:t>
      </w:r>
    </w:p>
    <w:p>
      <w:pPr>
        <w:pStyle w:val="ListParagraph"/>
        <w:numPr>
          <w:ilvl w:val="0"/>
          <w:numId w:val="1"/>
        </w:numPr>
        <w:bidi/>
        <w:spacing w:after="60"/>
        <w:jc w:val="left"/>
      </w:pPr>
      <w:r>
        <w:rPr>
          <w:rFonts w:ascii="Arial" w:cs="Arial" w:eastAsia="Arial" w:hAnsi="Arial"/>
          <w:sz w:val="22"/>
          <w:szCs w:val="22"/>
          <w:rtl/>
        </w:rPr>
        <w:t xml:space="preserve">واقي الشمس SPF 50 في الصباح، كآخر خطوة. جدديه كل ساعتين تحت الشمس.</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المجموعة الكاملة ضد البقع</w:t>
      </w:r>
    </w:p>
    <w:p>
      <w:pPr>
        <w:bidi/>
        <w:spacing w:after="120"/>
        <w:jc w:val="left"/>
      </w:pPr>
      <w:r>
        <w:rPr>
          <w:rFonts w:ascii="Arial" w:cs="Arial" w:eastAsia="Arial" w:hAnsi="Arial"/>
          <w:sz w:val="22"/>
          <w:szCs w:val="22"/>
          <w:rtl/>
        </w:rPr>
        <w:t xml:space="preserve">المنتجات الأربعة ابتداءً من 299 درهم بدل 496 درهم، أو 199 درهم للمجموعة مع عرض 2 + 1. التوصيل في كل أنحاء المغرب خلال من 24 إلى 72 ساعة: مجاني للمجموعة الكاملة، ومن 35 إلى 45 درهمًا حسب المدينة عند شراء منتجات منفردة، والدفع عند الاستلام.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الأسئلة الشائعة</w:t>
      </w:r>
    </w:p>
    <w:p>
      <w:pPr>
        <w:pStyle w:val="Heading3"/>
        <w:bidi/>
        <w:spacing w:after="140" w:before="280"/>
        <w:jc w:val="left"/>
      </w:pPr>
      <w:r>
        <w:rPr>
          <w:rFonts w:ascii="Arial" w:cs="Arial" w:eastAsia="Arial" w:hAnsi="Arial"/>
          <w:b/>
          <w:bCs/>
          <w:color w:val="4A0D16"/>
          <w:sz w:val="24"/>
          <w:szCs w:val="24"/>
          <w:rtl/>
        </w:rPr>
        <w:t xml:space="preserve">أسئلة الصفحة</w:t>
      </w:r>
    </w:p>
    <w:p>
      <w:pPr>
        <w:bidi/>
        <w:spacing w:after="120"/>
        <w:jc w:val="left"/>
      </w:pPr>
      <w:r>
        <w:rPr>
          <w:rFonts w:ascii="Arial" w:cs="Arial" w:eastAsia="Arial" w:hAnsi="Arial"/>
          <w:b/>
          <w:bCs/>
          <w:sz w:val="22"/>
          <w:szCs w:val="22"/>
          <w:rtl/>
        </w:rPr>
        <w:t xml:space="preserve">كم من الوقت يلزم للتخفيف من بقعة صبغية؟</w:t>
      </w:r>
    </w:p>
    <w:p>
      <w:pPr>
        <w:bidi/>
        <w:spacing w:after="120"/>
        <w:jc w:val="left"/>
      </w:pPr>
      <w:r>
        <w:rPr>
          <w:rFonts w:ascii="Arial" w:cs="Arial" w:eastAsia="Arial" w:hAnsi="Arial"/>
          <w:sz w:val="22"/>
          <w:szCs w:val="22"/>
          <w:rtl/>
        </w:rPr>
        <w:t xml:space="preserve">لا توجد مدة مضمونة. البقع تخف شيئًا فشيئًا، وليس بين ليلة وضحاها، والوتيرة تختلف من بشرة إلى أخرى. المهم هو الانتظام صباحًا ومساءً، وواقي الشمس كل صباح.</w:t>
      </w:r>
    </w:p>
    <w:p>
      <w:pPr>
        <w:bidi/>
        <w:spacing w:after="120"/>
        <w:jc w:val="left"/>
      </w:pPr>
      <w:r>
        <w:rPr>
          <w:rFonts w:ascii="Arial" w:cs="Arial" w:eastAsia="Arial" w:hAnsi="Arial"/>
          <w:b/>
          <w:bCs/>
          <w:sz w:val="22"/>
          <w:szCs w:val="22"/>
          <w:rtl/>
        </w:rPr>
        <w:t xml:space="preserve">هل يمكن أن تعود البقع؟</w:t>
      </w:r>
    </w:p>
    <w:p>
      <w:pPr>
        <w:bidi/>
        <w:spacing w:after="120"/>
        <w:jc w:val="left"/>
      </w:pPr>
      <w:r>
        <w:rPr>
          <w:rFonts w:ascii="Arial" w:cs="Arial" w:eastAsia="Arial" w:hAnsi="Arial"/>
          <w:sz w:val="22"/>
          <w:szCs w:val="22"/>
          <w:rtl/>
        </w:rPr>
        <w:t xml:space="preserve">نعم، خاصة مع الشمس. بدون حماية من الشمس، تعود البقع. لهذا واقي الشمس SPF 50 جزء من روتين الصباح.</w:t>
      </w:r>
    </w:p>
    <w:p>
      <w:pPr>
        <w:bidi/>
        <w:spacing w:after="120"/>
        <w:jc w:val="left"/>
      </w:pPr>
      <w:r>
        <w:rPr>
          <w:rFonts w:ascii="Arial" w:cs="Arial" w:eastAsia="Arial" w:hAnsi="Arial"/>
          <w:b/>
          <w:bCs/>
          <w:sz w:val="22"/>
          <w:szCs w:val="22"/>
          <w:rtl/>
        </w:rPr>
        <w:t xml:space="preserve">هل أضع واقي الشمس حتى حين لا تكون هناك شمس؟</w:t>
      </w:r>
    </w:p>
    <w:p>
      <w:pPr>
        <w:bidi/>
        <w:spacing w:after="120"/>
        <w:jc w:val="left"/>
      </w:pPr>
      <w:r>
        <w:rPr>
          <w:rFonts w:ascii="Arial" w:cs="Arial" w:eastAsia="Arial" w:hAnsi="Arial"/>
          <w:sz w:val="22"/>
          <w:szCs w:val="22"/>
          <w:rtl/>
        </w:rPr>
        <w:t xml:space="preserve">نعم. أشعة UVA تخترق الغيوم والزجاج. ضعي واقي الشمس كل صباح كآخر خطوة، وجدديه كل ساعتين تحت الشمس.</w:t>
      </w:r>
    </w:p>
    <w:p>
      <w:pPr>
        <w:bidi/>
        <w:spacing w:after="120"/>
        <w:jc w:val="left"/>
      </w:pPr>
      <w:r>
        <w:rPr>
          <w:rFonts w:ascii="Arial" w:cs="Arial" w:eastAsia="Arial" w:hAnsi="Arial"/>
          <w:b/>
          <w:bCs/>
          <w:sz w:val="22"/>
          <w:szCs w:val="22"/>
          <w:rtl/>
        </w:rPr>
        <w:t xml:space="preserve">بشرتي حساسة، هل يمكنني اتباع روتين ضد البقع؟</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 في حال الاحمرار أو التهيج، توقفي واستشيري مختصًا.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spacing w:after="140" w:before="280"/>
        <w:jc w:val="left"/>
      </w:pPr>
      <w:r>
        <w:rPr>
          <w:rFonts w:ascii="Arial" w:cs="Arial" w:eastAsia="Arial" w:hAnsi="Arial"/>
          <w:b/>
          <w:bCs/>
          <w:color w:val="4A0D16"/>
          <w:sz w:val="28"/>
          <w:szCs w:val="28"/>
          <w:rtl/>
        </w:rPr>
        <w:t xml:space="preserve">الهالات السوداء ومحيط العين المتعب: الأسباب وخطوات بسيطة</w:t>
      </w:r>
    </w:p>
    <w:p>
      <w:pPr>
        <w:spacing w:after="100"/>
      </w:pPr>
      <w:r>
        <w:rPr>
          <w:rFonts w:ascii="Arial" w:cs="Arial" w:eastAsia="Arial" w:hAnsi="Arial"/>
          <w:i/>
          <w:iCs/>
          <w:color w:val="666666"/>
          <w:sz w:val="18"/>
          <w:szCs w:val="18"/>
        </w:rPr>
        <w:t xml:space="preserve">Adresse : /ar/cernes</w:t>
      </w:r>
    </w:p>
    <w:p>
      <w:pPr>
        <w:bidi/>
        <w:spacing w:after="120"/>
        <w:jc w:val="left"/>
      </w:pPr>
      <w:r>
        <w:rPr>
          <w:rFonts w:ascii="Arial" w:cs="Arial" w:eastAsia="Arial" w:hAnsi="Arial"/>
          <w:sz w:val="22"/>
          <w:szCs w:val="22"/>
          <w:rtl/>
        </w:rPr>
        <w:t xml:space="preserve">عنوان الصفحة في غوغل : الهالات السوداء: الأسباب، النصائح وسيروم محيط العين | OTAGE</w:t>
      </w:r>
    </w:p>
    <w:p>
      <w:pPr>
        <w:bidi/>
        <w:spacing w:after="120"/>
        <w:jc w:val="left"/>
      </w:pPr>
      <w:r>
        <w:rPr>
          <w:rFonts w:ascii="Arial" w:cs="Arial" w:eastAsia="Arial" w:hAnsi="Arial"/>
          <w:sz w:val="22"/>
          <w:szCs w:val="22"/>
          <w:rtl/>
        </w:rPr>
        <w:t xml:space="preserve">الوصف في غوغل : لماذا تظهر الهالات السوداء، خطوات بسيطة لنظرة أقل تعبًا، وكيف يُستعمل سيروم محيط العين بالكافيين.</w:t>
      </w:r>
    </w:p>
    <w:p>
      <w:pPr>
        <w:pStyle w:val="Heading3"/>
        <w:bidi/>
        <w:spacing w:after="140" w:before="280"/>
        <w:jc w:val="left"/>
      </w:pPr>
      <w:r>
        <w:rPr>
          <w:rFonts w:ascii="Arial" w:cs="Arial" w:eastAsia="Arial" w:hAnsi="Arial"/>
          <w:b/>
          <w:bCs/>
          <w:color w:val="4A0D16"/>
          <w:sz w:val="24"/>
          <w:szCs w:val="24"/>
          <w:rtl/>
        </w:rPr>
        <w:t xml:space="preserve">المقدمة</w:t>
      </w:r>
    </w:p>
    <w:p>
      <w:pPr>
        <w:bidi/>
        <w:spacing w:after="120"/>
        <w:jc w:val="left"/>
      </w:pPr>
      <w:r>
        <w:rPr>
          <w:rFonts w:ascii="Arial" w:cs="Arial" w:eastAsia="Arial" w:hAnsi="Arial"/>
          <w:sz w:val="22"/>
          <w:szCs w:val="22"/>
          <w:rtl/>
        </w:rPr>
        <w:t xml:space="preserve">نصائح للبشرة</w:t>
      </w:r>
    </w:p>
    <w:p>
      <w:pPr>
        <w:bidi/>
        <w:spacing w:after="120"/>
        <w:jc w:val="left"/>
      </w:pPr>
      <w:r>
        <w:rPr>
          <w:rFonts w:ascii="Arial" w:cs="Arial" w:eastAsia="Arial" w:hAnsi="Arial"/>
          <w:b/>
          <w:bCs/>
          <w:sz w:val="22"/>
          <w:szCs w:val="22"/>
          <w:rtl/>
        </w:rPr>
        <w:t xml:space="preserve">الهالات السوداء ومحيط العين المتعب: الأسباب وخطوات بسيطة</w:t>
      </w:r>
    </w:p>
    <w:p>
      <w:pPr>
        <w:bidi/>
        <w:spacing w:after="120"/>
        <w:jc w:val="left"/>
      </w:pPr>
      <w:r>
        <w:rPr>
          <w:rFonts w:ascii="Arial" w:cs="Arial" w:eastAsia="Arial" w:hAnsi="Arial"/>
          <w:sz w:val="22"/>
          <w:szCs w:val="22"/>
          <w:rtl/>
        </w:rPr>
        <w:t xml:space="preserve">الهالات السوداء مناطق أغمق أو غائرة تحت العينين. البشرة هناك رقيقة جدًا: كل شيء يظهر فيها أسرع من باقي الوجه، التعب كما الأوعية الدموية الصغيرة.</w:t>
      </w:r>
    </w:p>
    <w:p>
      <w:pPr>
        <w:bidi/>
        <w:spacing w:after="120"/>
        <w:jc w:val="left"/>
      </w:pPr>
      <w:r>
        <w:rPr>
          <w:rFonts w:ascii="Arial" w:cs="Arial" w:eastAsia="Arial" w:hAnsi="Arial"/>
          <w:sz w:val="22"/>
          <w:szCs w:val="22"/>
          <w:rtl/>
        </w:rPr>
        <w:t xml:space="preserve">هي شائعة جدًا وغير خطيرة في أغلب الحالات. لا تختفي دفعة واحدة، لكن بعض العادات ومنتجًا مناسبًا قد يساعدان محيط العين ليبدو أقل تعبًا.</w:t>
      </w:r>
    </w:p>
    <w:p>
      <w:pPr>
        <w:bidi/>
        <w:spacing w:after="120"/>
        <w:jc w:val="left"/>
      </w:pPr>
      <w:r>
        <w:rPr>
          <w:rFonts w:ascii="Arial" w:cs="Arial" w:eastAsia="Arial" w:hAnsi="Arial"/>
          <w:sz w:val="22"/>
          <w:szCs w:val="22"/>
          <w:rtl/>
        </w:rPr>
        <w:t xml:space="preserve">آخر تحديث 11 أكتوبر 2026 ، من فريق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لماذا تظهر الهالات السوداء؟</w:t>
      </w:r>
    </w:p>
    <w:p>
      <w:pPr>
        <w:pStyle w:val="ListParagraph"/>
        <w:numPr>
          <w:ilvl w:val="0"/>
          <w:numId w:val="1"/>
        </w:numPr>
        <w:bidi/>
        <w:spacing w:after="60"/>
        <w:jc w:val="left"/>
      </w:pPr>
      <w:r>
        <w:rPr>
          <w:rFonts w:ascii="Arial" w:cs="Arial" w:eastAsia="Arial" w:hAnsi="Arial"/>
          <w:sz w:val="22"/>
          <w:szCs w:val="22"/>
          <w:rtl/>
        </w:rPr>
        <w:t xml:space="preserve">الوراثة: بعض العائلات وبعض ألوان البشرة يكون محيط العين فيها أغمق بطبيعته.</w:t>
      </w:r>
    </w:p>
    <w:p>
      <w:pPr>
        <w:pStyle w:val="ListParagraph"/>
        <w:numPr>
          <w:ilvl w:val="0"/>
          <w:numId w:val="1"/>
        </w:numPr>
        <w:bidi/>
        <w:spacing w:after="60"/>
        <w:jc w:val="left"/>
      </w:pPr>
      <w:r>
        <w:rPr>
          <w:rFonts w:ascii="Arial" w:cs="Arial" w:eastAsia="Arial" w:hAnsi="Arial"/>
          <w:sz w:val="22"/>
          <w:szCs w:val="22"/>
          <w:rtl/>
        </w:rPr>
        <w:t xml:space="preserve">قلة النوم والتعب، وهما يجعلان البشرة باهتة والهالات أوضح.</w:t>
      </w:r>
    </w:p>
    <w:p>
      <w:pPr>
        <w:pStyle w:val="ListParagraph"/>
        <w:numPr>
          <w:ilvl w:val="0"/>
          <w:numId w:val="1"/>
        </w:numPr>
        <w:bidi/>
        <w:spacing w:after="60"/>
        <w:jc w:val="left"/>
      </w:pPr>
      <w:r>
        <w:rPr>
          <w:rFonts w:ascii="Arial" w:cs="Arial" w:eastAsia="Arial" w:hAnsi="Arial"/>
          <w:sz w:val="22"/>
          <w:szCs w:val="22"/>
          <w:rtl/>
        </w:rPr>
        <w:t xml:space="preserve">بشرة رقيقة جدًا تحت العين تُظهر الأوعية الدموية الصغيرة (هالات مائلة إلى الأزرق أو البنفسجي).</w:t>
      </w:r>
    </w:p>
    <w:p>
      <w:pPr>
        <w:pStyle w:val="ListParagraph"/>
        <w:numPr>
          <w:ilvl w:val="0"/>
          <w:numId w:val="1"/>
        </w:numPr>
        <w:bidi/>
        <w:spacing w:after="60"/>
        <w:jc w:val="left"/>
      </w:pPr>
      <w:r>
        <w:rPr>
          <w:rFonts w:ascii="Arial" w:cs="Arial" w:eastAsia="Arial" w:hAnsi="Arial"/>
          <w:sz w:val="22"/>
          <w:szCs w:val="22"/>
          <w:rtl/>
        </w:rPr>
        <w:t xml:space="preserve">زيادة في الصبغة (هالات بنية)، قد تزيدها الشمس والاحتكاك.</w:t>
      </w:r>
    </w:p>
    <w:p>
      <w:pPr>
        <w:pStyle w:val="ListParagraph"/>
        <w:numPr>
          <w:ilvl w:val="0"/>
          <w:numId w:val="1"/>
        </w:numPr>
        <w:bidi/>
        <w:spacing w:after="60"/>
        <w:jc w:val="left"/>
      </w:pPr>
      <w:r>
        <w:rPr>
          <w:rFonts w:ascii="Arial" w:cs="Arial" w:eastAsia="Arial" w:hAnsi="Arial"/>
          <w:sz w:val="22"/>
          <w:szCs w:val="22"/>
          <w:rtl/>
        </w:rPr>
        <w:t xml:space="preserve">العمر: البشرة ترقّ ومحيط العين يغور مع الوقت.</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خطوات تساعد</w:t>
      </w:r>
    </w:p>
    <w:p>
      <w:pPr>
        <w:pStyle w:val="ListParagraph"/>
        <w:numPr>
          <w:ilvl w:val="0"/>
          <w:numId w:val="1"/>
        </w:numPr>
        <w:bidi/>
        <w:spacing w:after="60"/>
        <w:jc w:val="left"/>
      </w:pPr>
      <w:r>
        <w:rPr>
          <w:rFonts w:ascii="Arial" w:cs="Arial" w:eastAsia="Arial" w:hAnsi="Arial"/>
          <w:sz w:val="22"/>
          <w:szCs w:val="22"/>
          <w:rtl/>
        </w:rPr>
        <w:t xml:space="preserve">النوم الكافي وفي أوقات منتظمة، قدر الإمكان.</w:t>
      </w:r>
    </w:p>
    <w:p>
      <w:pPr>
        <w:pStyle w:val="ListParagraph"/>
        <w:numPr>
          <w:ilvl w:val="0"/>
          <w:numId w:val="1"/>
        </w:numPr>
        <w:bidi/>
        <w:spacing w:after="60"/>
        <w:jc w:val="left"/>
      </w:pPr>
      <w:r>
        <w:rPr>
          <w:rFonts w:ascii="Arial" w:cs="Arial" w:eastAsia="Arial" w:hAnsi="Arial"/>
          <w:sz w:val="22"/>
          <w:szCs w:val="22"/>
          <w:rtl/>
        </w:rPr>
        <w:t xml:space="preserve">عدم فرك العينين، وإزالة المكياج بلطف.</w:t>
      </w:r>
    </w:p>
    <w:p>
      <w:pPr>
        <w:pStyle w:val="ListParagraph"/>
        <w:numPr>
          <w:ilvl w:val="0"/>
          <w:numId w:val="1"/>
        </w:numPr>
        <w:bidi/>
        <w:spacing w:after="60"/>
        <w:jc w:val="left"/>
      </w:pPr>
      <w:r>
        <w:rPr>
          <w:rFonts w:ascii="Arial" w:cs="Arial" w:eastAsia="Arial" w:hAnsi="Arial"/>
          <w:sz w:val="22"/>
          <w:szCs w:val="22"/>
          <w:rtl/>
        </w:rPr>
        <w:t xml:space="preserve">حماية محيط العين من الشمس: نظارات شمسية، وواقي الشمس على الوجه.</w:t>
      </w:r>
    </w:p>
    <w:p>
      <w:pPr>
        <w:pStyle w:val="ListParagraph"/>
        <w:numPr>
          <w:ilvl w:val="0"/>
          <w:numId w:val="1"/>
        </w:numPr>
        <w:bidi/>
        <w:spacing w:after="60"/>
        <w:jc w:val="left"/>
      </w:pPr>
      <w:r>
        <w:rPr>
          <w:rFonts w:ascii="Arial" w:cs="Arial" w:eastAsia="Arial" w:hAnsi="Arial"/>
          <w:sz w:val="22"/>
          <w:szCs w:val="22"/>
          <w:rtl/>
        </w:rPr>
        <w:t xml:space="preserve">وضع منتج محيط العين صباحًا ومساءً، بخفة، دون شد البشرة.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كيف يُستعمل سيروم محيط العين</w:t>
      </w:r>
    </w:p>
    <w:p>
      <w:pPr>
        <w:bidi/>
        <w:spacing w:after="120"/>
        <w:jc w:val="left"/>
      </w:pPr>
      <w:r>
        <w:rPr>
          <w:rFonts w:ascii="Arial" w:cs="Arial" w:eastAsia="Arial" w:hAnsi="Arial"/>
          <w:sz w:val="22"/>
          <w:szCs w:val="22"/>
          <w:rtl/>
        </w:rPr>
        <w:t xml:space="preserve">مرري البكرة تحت العين، من الداخل إلى الخارج، ثم ربّتي بلطف بطرف الإصبع. كمية صغيرة تكفي. سيروم OTAGE قوامه خفيف ويوضع تحت المكياج.</w:t>
      </w:r>
    </w:p>
    <w:p>
      <w:pPr>
        <w:bidi/>
        <w:spacing w:after="120"/>
        <w:jc w:val="left"/>
      </w:pPr>
      <w:r>
        <w:rPr>
          <w:rFonts w:ascii="Arial" w:cs="Arial" w:eastAsia="Arial" w:hAnsi="Arial"/>
          <w:sz w:val="22"/>
          <w:szCs w:val="22"/>
          <w:rtl/>
        </w:rPr>
        <w:t xml:space="preserve">استشيري مختصًا. الهالات التي تظهر فجأة، في جهة واحدة، أو مع انتفاخ أو انزعاج، تستحق رأي الطبيب. وإذا كانت هالاتك واضحة جدًا منذ دائمًا، فطبيب الجلد سيشرح لك سببها وما يمكن توقعه بشكل معقول.</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منتج OTAGE لمحيط العين</w:t>
      </w:r>
    </w:p>
    <w:p>
      <w:pPr>
        <w:bidi/>
        <w:spacing w:after="120"/>
        <w:jc w:val="left"/>
      </w:pPr>
      <w:r>
        <w:rPr>
          <w:rFonts w:ascii="Arial" w:cs="Arial" w:eastAsia="Arial" w:hAnsi="Arial"/>
          <w:sz w:val="22"/>
          <w:szCs w:val="22"/>
          <w:rtl/>
        </w:rPr>
        <w:t xml:space="preserve">تقدم OTAGE سيرومًا مصممًا للهالات السوداء ومحيط العين المتعب: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محيط العين</w:t>
      </w:r>
    </w:p>
    <w:p>
      <w:pPr>
        <w:bidi/>
        <w:spacing w:after="120"/>
        <w:jc w:val="left"/>
      </w:pPr>
      <w:r>
        <w:rPr>
          <w:rFonts w:ascii="Arial" w:cs="Arial" w:eastAsia="Arial" w:hAnsi="Arial"/>
          <w:sz w:val="22"/>
          <w:szCs w:val="22"/>
          <w:rtl/>
        </w:rPr>
        <w:t xml:space="preserve">15 مل، بكرة دوارة. ألوفيرا، حمض الهيالورونيك وكافيين. صباحًا ومساءً.</w:t>
      </w:r>
    </w:p>
    <w:p>
      <w:pPr>
        <w:bidi/>
        <w:spacing w:after="120"/>
        <w:jc w:val="left"/>
      </w:pPr>
      <w:r>
        <w:rPr>
          <w:rFonts w:ascii="Arial" w:cs="Arial" w:eastAsia="Arial" w:hAnsi="Arial"/>
          <w:sz w:val="22"/>
          <w:szCs w:val="22"/>
          <w:rtl/>
        </w:rPr>
        <w:t xml:space="preserve">ألوفيرا، حمض الهيالورونيك، كافيين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محيط العين</w:t>
      </w:r>
    </w:p>
    <w:p>
      <w:pPr>
        <w:bidi/>
        <w:spacing w:after="120"/>
        <w:jc w:val="left"/>
      </w:pPr>
      <w:r>
        <w:rPr>
          <w:rFonts w:ascii="Arial" w:cs="Arial" w:eastAsia="Arial" w:hAnsi="Arial"/>
          <w:sz w:val="22"/>
          <w:szCs w:val="22"/>
          <w:rtl/>
        </w:rPr>
        <w:t xml:space="preserve">130 درهم، أو 87 درهم للسيروم مع عرض 2 + 1. التوصيل في كل أنحاء المغرب خلال من 24 إلى 72 ساعة: مجاني للمجموعة الكاملة، ومن 35 إلى 45 درهمًا حسب المدينة عند شراء منتجات منفردة، والدفع عند الاستلام.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الأسئلة الشائعة</w:t>
      </w:r>
    </w:p>
    <w:p>
      <w:pPr>
        <w:pStyle w:val="Heading3"/>
        <w:bidi/>
        <w:spacing w:after="140" w:before="280"/>
        <w:jc w:val="left"/>
      </w:pPr>
      <w:r>
        <w:rPr>
          <w:rFonts w:ascii="Arial" w:cs="Arial" w:eastAsia="Arial" w:hAnsi="Arial"/>
          <w:b/>
          <w:bCs/>
          <w:color w:val="4A0D16"/>
          <w:sz w:val="24"/>
          <w:szCs w:val="24"/>
          <w:rtl/>
        </w:rPr>
        <w:t xml:space="preserve">أسئلة الصفحة</w:t>
      </w:r>
    </w:p>
    <w:p>
      <w:pPr>
        <w:bidi/>
        <w:spacing w:after="120"/>
        <w:jc w:val="left"/>
      </w:pPr>
      <w:r>
        <w:rPr>
          <w:rFonts w:ascii="Arial" w:cs="Arial" w:eastAsia="Arial" w:hAnsi="Arial"/>
          <w:b/>
          <w:bCs/>
          <w:sz w:val="22"/>
          <w:szCs w:val="22"/>
          <w:rtl/>
        </w:rPr>
        <w:t xml:space="preserve">هل يمكن لسيروم أن يزيل الهالات السوداء؟</w:t>
      </w:r>
    </w:p>
    <w:p>
      <w:pPr>
        <w:bidi/>
        <w:spacing w:after="120"/>
        <w:jc w:val="left"/>
      </w:pPr>
      <w:r>
        <w:rPr>
          <w:rFonts w:ascii="Arial" w:cs="Arial" w:eastAsia="Arial" w:hAnsi="Arial"/>
          <w:sz w:val="22"/>
          <w:szCs w:val="22"/>
          <w:rtl/>
        </w:rPr>
        <w:t xml:space="preserve">لا يوجد منتج يستطيع أن يعد بإزالتها. حسب سببها (الوراثة، بشرة رقيقة، صبغة)، تخف الهالات بدرجات متفاوتة. العناية المنتظمة والعادات الجيدة تساعد محيط العين ليبدو أقل تعبًا.</w:t>
      </w:r>
    </w:p>
    <w:p>
      <w:pPr>
        <w:bidi/>
        <w:spacing w:after="120"/>
        <w:jc w:val="left"/>
      </w:pPr>
      <w:r>
        <w:rPr>
          <w:rFonts w:ascii="Arial" w:cs="Arial" w:eastAsia="Arial" w:hAnsi="Arial"/>
          <w:b/>
          <w:bCs/>
          <w:sz w:val="22"/>
          <w:szCs w:val="22"/>
          <w:rtl/>
        </w:rPr>
        <w:t xml:space="preserve">متى أضع سيروم محيط العين؟</w:t>
      </w:r>
    </w:p>
    <w:p>
      <w:pPr>
        <w:bidi/>
        <w:spacing w:after="120"/>
        <w:jc w:val="left"/>
      </w:pPr>
      <w:r>
        <w:rPr>
          <w:rFonts w:ascii="Arial" w:cs="Arial" w:eastAsia="Arial" w:hAnsi="Arial"/>
          <w:sz w:val="22"/>
          <w:szCs w:val="22"/>
          <w:rtl/>
        </w:rPr>
        <w:t xml:space="preserve">صباحًا ومساءً. مرري البكرة تحت العين، من الداخل إلى الخارج، ثم ربّتي بلطف.</w:t>
      </w:r>
    </w:p>
    <w:p>
      <w:pPr>
        <w:bidi/>
        <w:spacing w:after="120"/>
        <w:jc w:val="left"/>
      </w:pPr>
      <w:r>
        <w:rPr>
          <w:rFonts w:ascii="Arial" w:cs="Arial" w:eastAsia="Arial" w:hAnsi="Arial"/>
          <w:b/>
          <w:bCs/>
          <w:sz w:val="22"/>
          <w:szCs w:val="22"/>
          <w:rtl/>
        </w:rPr>
        <w:t xml:space="preserve">هل يمكن وضعه تحت المكياج؟</w:t>
      </w:r>
    </w:p>
    <w:p>
      <w:pPr>
        <w:bidi/>
        <w:spacing w:after="120"/>
        <w:jc w:val="left"/>
      </w:pPr>
      <w:r>
        <w:rPr>
          <w:rFonts w:ascii="Arial" w:cs="Arial" w:eastAsia="Arial" w:hAnsi="Arial"/>
          <w:sz w:val="22"/>
          <w:szCs w:val="22"/>
          <w:rtl/>
        </w:rPr>
        <w:t xml:space="preserve">نعم: قوامه الخفيف يوضع تحت المكياج.</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spacing w:after="140" w:before="280"/>
        <w:jc w:val="left"/>
      </w:pPr>
      <w:r>
        <w:rPr>
          <w:rFonts w:ascii="Arial" w:cs="Arial" w:eastAsia="Arial" w:hAnsi="Arial"/>
          <w:b/>
          <w:bCs/>
          <w:color w:val="4A0D16"/>
          <w:sz w:val="28"/>
          <w:szCs w:val="28"/>
          <w:rtl/>
        </w:rPr>
        <w:t xml:space="preserve">بقع حب الشباب: لماذا تترك الحبوب آثارًا</w:t>
      </w:r>
    </w:p>
    <w:p>
      <w:pPr>
        <w:spacing w:after="100"/>
      </w:pPr>
      <w:r>
        <w:rPr>
          <w:rFonts w:ascii="Arial" w:cs="Arial" w:eastAsia="Arial" w:hAnsi="Arial"/>
          <w:i/>
          <w:iCs/>
          <w:color w:val="666666"/>
          <w:sz w:val="18"/>
          <w:szCs w:val="18"/>
        </w:rPr>
        <w:t xml:space="preserve">Adresse : /ar/taches-acne</w:t>
      </w:r>
    </w:p>
    <w:p>
      <w:pPr>
        <w:bidi/>
        <w:spacing w:after="120"/>
        <w:jc w:val="left"/>
      </w:pPr>
      <w:r>
        <w:rPr>
          <w:rFonts w:ascii="Arial" w:cs="Arial" w:eastAsia="Arial" w:hAnsi="Arial"/>
          <w:sz w:val="22"/>
          <w:szCs w:val="22"/>
          <w:rtl/>
        </w:rPr>
        <w:t xml:space="preserve">عنوان الصفحة في غوغل : بقع حب الشباب: الأسباب، النصائح والروتين | OTAGE</w:t>
      </w:r>
    </w:p>
    <w:p>
      <w:pPr>
        <w:bidi/>
        <w:spacing w:after="120"/>
        <w:jc w:val="left"/>
      </w:pPr>
      <w:r>
        <w:rPr>
          <w:rFonts w:ascii="Arial" w:cs="Arial" w:eastAsia="Arial" w:hAnsi="Arial"/>
          <w:sz w:val="22"/>
          <w:szCs w:val="22"/>
          <w:rtl/>
        </w:rPr>
        <w:t xml:space="preserve">الوصف في غوغل : الآثار البنية التي تتركها الحبوب تسمى فرط التصبغ بعد الالتهاب. ما الذي يزيدها، ما الذي يساعد، وأي روتين تتبعين.</w:t>
      </w:r>
    </w:p>
    <w:p>
      <w:pPr>
        <w:pStyle w:val="Heading3"/>
        <w:bidi/>
        <w:spacing w:after="140" w:before="280"/>
        <w:jc w:val="left"/>
      </w:pPr>
      <w:r>
        <w:rPr>
          <w:rFonts w:ascii="Arial" w:cs="Arial" w:eastAsia="Arial" w:hAnsi="Arial"/>
          <w:b/>
          <w:bCs/>
          <w:color w:val="4A0D16"/>
          <w:sz w:val="24"/>
          <w:szCs w:val="24"/>
          <w:rtl/>
        </w:rPr>
        <w:t xml:space="preserve">المقدمة</w:t>
      </w:r>
    </w:p>
    <w:p>
      <w:pPr>
        <w:bidi/>
        <w:spacing w:after="120"/>
        <w:jc w:val="left"/>
      </w:pPr>
      <w:r>
        <w:rPr>
          <w:rFonts w:ascii="Arial" w:cs="Arial" w:eastAsia="Arial" w:hAnsi="Arial"/>
          <w:sz w:val="22"/>
          <w:szCs w:val="22"/>
          <w:rtl/>
        </w:rPr>
        <w:t xml:space="preserve">نصائح للبشرة</w:t>
      </w:r>
    </w:p>
    <w:p>
      <w:pPr>
        <w:bidi/>
        <w:spacing w:after="120"/>
        <w:jc w:val="left"/>
      </w:pPr>
      <w:r>
        <w:rPr>
          <w:rFonts w:ascii="Arial" w:cs="Arial" w:eastAsia="Arial" w:hAnsi="Arial"/>
          <w:b/>
          <w:bCs/>
          <w:sz w:val="22"/>
          <w:szCs w:val="22"/>
          <w:rtl/>
        </w:rPr>
        <w:t xml:space="preserve">بقع حب الشباب: لماذا تترك الحبوب آثارًا</w:t>
      </w:r>
    </w:p>
    <w:p>
      <w:pPr>
        <w:bidi/>
        <w:spacing w:after="120"/>
        <w:jc w:val="left"/>
      </w:pPr>
      <w:r>
        <w:rPr>
          <w:rFonts w:ascii="Arial" w:cs="Arial" w:eastAsia="Arial" w:hAnsi="Arial"/>
          <w:sz w:val="22"/>
          <w:szCs w:val="22"/>
          <w:rtl/>
        </w:rPr>
        <w:t xml:space="preserve">بعد الحبة، يبقى غالبًا أثر صغير بني أو وردي. ليس ندبة: إنه بقعة. حين تكون بنية، تسمى فرط التصبغ بعد الالتهاب: البشرة أنتجت صبغة أكثر في مكان الالتهاب. وحين تكون وردية أو حمراء، فهي أوعية دموية صغيرة ما زالت متوسعة (احمرار بعد الالتهاب).</w:t>
      </w:r>
    </w:p>
    <w:p>
      <w:pPr>
        <w:bidi/>
        <w:spacing w:after="120"/>
        <w:jc w:val="left"/>
      </w:pPr>
      <w:r>
        <w:rPr>
          <w:rFonts w:ascii="Arial" w:cs="Arial" w:eastAsia="Arial" w:hAnsi="Arial"/>
          <w:sz w:val="22"/>
          <w:szCs w:val="22"/>
          <w:rtl/>
        </w:rPr>
        <w:t xml:space="preserve">هذه البقع تخف مع الوقت، بسرعة تختلف من بشرة إلى أخرى. البشرة السمراء والداكنة أكثر عرضة لها.</w:t>
      </w:r>
    </w:p>
    <w:p>
      <w:pPr>
        <w:bidi/>
        <w:spacing w:after="120"/>
        <w:jc w:val="left"/>
      </w:pPr>
      <w:r>
        <w:rPr>
          <w:rFonts w:ascii="Arial" w:cs="Arial" w:eastAsia="Arial" w:hAnsi="Arial"/>
          <w:sz w:val="22"/>
          <w:szCs w:val="22"/>
          <w:rtl/>
        </w:rPr>
        <w:t xml:space="preserve">آخر تحديث 11 أكتوبر 2026 ، من فريق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بقعة أم ندبة: كيف تفرقين بينهما</w:t>
      </w:r>
    </w:p>
    <w:p>
      <w:pPr>
        <w:pStyle w:val="ListParagraph"/>
        <w:numPr>
          <w:ilvl w:val="0"/>
          <w:numId w:val="1"/>
        </w:numPr>
        <w:bidi/>
        <w:spacing w:after="60"/>
        <w:jc w:val="left"/>
      </w:pPr>
      <w:r>
        <w:rPr>
          <w:rFonts w:ascii="Arial" w:cs="Arial" w:eastAsia="Arial" w:hAnsi="Arial"/>
          <w:sz w:val="22"/>
          <w:szCs w:val="22"/>
          <w:rtl/>
        </w:rPr>
        <w:t xml:space="preserve">البقعة مسطحة: اللون فقط يتغير (بني، وردي، بنفسجي). هذا موضوع هذه الصفحة؛ وروتين العناية ضد البقع يهم خصوصًا الآثار البنية.</w:t>
      </w:r>
    </w:p>
    <w:p>
      <w:pPr>
        <w:pStyle w:val="ListParagraph"/>
        <w:numPr>
          <w:ilvl w:val="0"/>
          <w:numId w:val="1"/>
        </w:numPr>
        <w:bidi/>
        <w:spacing w:after="60"/>
        <w:jc w:val="left"/>
      </w:pPr>
      <w:r>
        <w:rPr>
          <w:rFonts w:ascii="Arial" w:cs="Arial" w:eastAsia="Arial" w:hAnsi="Arial"/>
          <w:sz w:val="22"/>
          <w:szCs w:val="22"/>
          <w:rtl/>
        </w:rPr>
        <w:t xml:space="preserve">الندبة تغيّر سطح البشرة: حفرة أو نتوء. منتج تجميلي لا يغير سطح البشرة؛ طبيب الجلد هو من يقترح الحل.</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ما الذي يزيد بقع حب الشباب</w:t>
      </w:r>
    </w:p>
    <w:p>
      <w:pPr>
        <w:pStyle w:val="ListParagraph"/>
        <w:numPr>
          <w:ilvl w:val="0"/>
          <w:numId w:val="1"/>
        </w:numPr>
        <w:bidi/>
        <w:spacing w:after="60"/>
        <w:jc w:val="left"/>
      </w:pPr>
      <w:r>
        <w:rPr>
          <w:rFonts w:ascii="Arial" w:cs="Arial" w:eastAsia="Arial" w:hAnsi="Arial"/>
          <w:sz w:val="22"/>
          <w:szCs w:val="22"/>
          <w:rtl/>
        </w:rPr>
        <w:t xml:space="preserve">عصر الحبوب أو حكها: الالتهاب يطول والأثر يكون أغمق.</w:t>
      </w:r>
    </w:p>
    <w:p>
      <w:pPr>
        <w:pStyle w:val="ListParagraph"/>
        <w:numPr>
          <w:ilvl w:val="0"/>
          <w:numId w:val="1"/>
        </w:numPr>
        <w:bidi/>
        <w:spacing w:after="60"/>
        <w:jc w:val="left"/>
      </w:pPr>
      <w:r>
        <w:rPr>
          <w:rFonts w:ascii="Arial" w:cs="Arial" w:eastAsia="Arial" w:hAnsi="Arial"/>
          <w:sz w:val="22"/>
          <w:szCs w:val="22"/>
          <w:rtl/>
        </w:rPr>
        <w:t xml:space="preserve">الشمس بدون حماية: تجعل البقع أغمق وتطيل مدتها.</w:t>
      </w:r>
    </w:p>
    <w:p>
      <w:pPr>
        <w:pStyle w:val="ListParagraph"/>
        <w:numPr>
          <w:ilvl w:val="0"/>
          <w:numId w:val="1"/>
        </w:numPr>
        <w:bidi/>
        <w:spacing w:after="60"/>
        <w:jc w:val="left"/>
      </w:pPr>
      <w:r>
        <w:rPr>
          <w:rFonts w:ascii="Arial" w:cs="Arial" w:eastAsia="Arial" w:hAnsi="Arial"/>
          <w:sz w:val="22"/>
          <w:szCs w:val="22"/>
          <w:rtl/>
        </w:rPr>
        <w:t xml:space="preserve">التقشير القاسي والمنتجات المهيجة، وهي تبقي الالتهاب.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ما الذي يساعد</w:t>
      </w:r>
    </w:p>
    <w:p>
      <w:pPr>
        <w:pStyle w:val="ListParagraph"/>
        <w:numPr>
          <w:ilvl w:val="0"/>
          <w:numId w:val="1"/>
        </w:numPr>
        <w:bidi/>
        <w:spacing w:after="60"/>
        <w:jc w:val="left"/>
      </w:pPr>
      <w:r>
        <w:rPr>
          <w:rFonts w:ascii="Arial" w:cs="Arial" w:eastAsia="Arial" w:hAnsi="Arial"/>
          <w:sz w:val="22"/>
          <w:szCs w:val="22"/>
          <w:rtl/>
        </w:rPr>
        <w:t xml:space="preserve">تنظيف البشرة بلطف، صباحًا ومساءً، دون قسوة.</w:t>
      </w:r>
    </w:p>
    <w:p>
      <w:pPr>
        <w:pStyle w:val="ListParagraph"/>
        <w:numPr>
          <w:ilvl w:val="0"/>
          <w:numId w:val="1"/>
        </w:numPr>
        <w:bidi/>
        <w:spacing w:after="60"/>
        <w:jc w:val="left"/>
      </w:pPr>
      <w:r>
        <w:rPr>
          <w:rFonts w:ascii="Arial" w:cs="Arial" w:eastAsia="Arial" w:hAnsi="Arial"/>
          <w:sz w:val="22"/>
          <w:szCs w:val="22"/>
          <w:rtl/>
        </w:rPr>
        <w:t xml:space="preserve">وضع واقي الشمس كل صباح.</w:t>
      </w:r>
    </w:p>
    <w:p>
      <w:pPr>
        <w:pStyle w:val="ListParagraph"/>
        <w:numPr>
          <w:ilvl w:val="0"/>
          <w:numId w:val="1"/>
        </w:numPr>
        <w:bidi/>
        <w:spacing w:after="60"/>
        <w:jc w:val="left"/>
      </w:pPr>
      <w:r>
        <w:rPr>
          <w:rFonts w:ascii="Arial" w:cs="Arial" w:eastAsia="Arial" w:hAnsi="Arial"/>
          <w:sz w:val="22"/>
          <w:szCs w:val="22"/>
          <w:rtl/>
        </w:rPr>
        <w:t xml:space="preserve">اتباع روتين منتظم، وإعطاؤه الوقت ليعمل.</w:t>
      </w:r>
    </w:p>
    <w:p>
      <w:pPr>
        <w:pStyle w:val="ListParagraph"/>
        <w:numPr>
          <w:ilvl w:val="0"/>
          <w:numId w:val="1"/>
        </w:numPr>
        <w:bidi/>
        <w:spacing w:after="60"/>
        <w:jc w:val="left"/>
      </w:pPr>
      <w:r>
        <w:rPr>
          <w:rFonts w:ascii="Arial" w:cs="Arial" w:eastAsia="Arial" w:hAnsi="Arial"/>
          <w:sz w:val="22"/>
          <w:szCs w:val="22"/>
          <w:rtl/>
        </w:rPr>
        <w:t xml:space="preserve">تجربة كل منتج جديد على منطقة صغيرة قبل استعماله على الوجه.</w:t>
      </w:r>
    </w:p>
    <w:p>
      <w:pPr>
        <w:bidi/>
        <w:spacing w:after="120"/>
        <w:jc w:val="left"/>
      </w:pPr>
      <w:r>
        <w:rPr>
          <w:rFonts w:ascii="Arial" w:cs="Arial" w:eastAsia="Arial" w:hAnsi="Arial"/>
          <w:sz w:val="22"/>
          <w:szCs w:val="22"/>
          <w:rtl/>
        </w:rPr>
        <w:t xml:space="preserve">استشيري مختصًا. إذا كانت لديك حبوب نشطة، أكياس أو ندبات غائرة، استشيري طبيب الجلد قبل إضافة منتجات جديدة: حب الشباب له علاجه عند الطبيب، والعلاج المناسب يجنبك آثارًا جديدة.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منتجات OTAGE للآثار البنية</w:t>
      </w:r>
    </w:p>
    <w:p>
      <w:pPr>
        <w:bidi/>
        <w:spacing w:after="120"/>
        <w:jc w:val="left"/>
      </w:pPr>
      <w:r>
        <w:rPr>
          <w:rFonts w:ascii="Arial" w:cs="Arial" w:eastAsia="Arial" w:hAnsi="Arial"/>
          <w:sz w:val="22"/>
          <w:szCs w:val="22"/>
          <w:rtl/>
        </w:rPr>
        <w:t xml:space="preserve">مجموعة OTAGE ضد البقع مصممة للبقع البنية ولون البشرة غير الموحد. وهي لا تعالج حب الشباب نفسه.</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جل منظف ضد البقع</w:t>
      </w:r>
    </w:p>
    <w:p>
      <w:pPr>
        <w:bidi/>
        <w:spacing w:after="120"/>
        <w:jc w:val="left"/>
      </w:pPr>
      <w:r>
        <w:rPr>
          <w:rFonts w:ascii="Arial" w:cs="Arial" w:eastAsia="Arial" w:hAnsi="Arial"/>
          <w:sz w:val="22"/>
          <w:szCs w:val="22"/>
          <w:rtl/>
        </w:rPr>
        <w:t xml:space="preserve">الخطوة 1. تنظيف لطيف، بدون سلفات، لا يجفف البشرة.</w:t>
      </w:r>
    </w:p>
    <w:p>
      <w:pPr>
        <w:bidi/>
        <w:spacing w:after="120"/>
        <w:jc w:val="left"/>
      </w:pPr>
      <w:r>
        <w:rPr>
          <w:rFonts w:ascii="Arial" w:cs="Arial" w:eastAsia="Arial" w:hAnsi="Arial"/>
          <w:sz w:val="22"/>
          <w:szCs w:val="22"/>
          <w:rtl/>
        </w:rPr>
        <w:t xml:space="preserve">التين الشوكي، اللبان، بدون سلفات</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ضد البقع</w:t>
      </w:r>
    </w:p>
    <w:p>
      <w:pPr>
        <w:bidi/>
        <w:spacing w:after="120"/>
        <w:jc w:val="left"/>
      </w:pPr>
      <w:r>
        <w:rPr>
          <w:rFonts w:ascii="Arial" w:cs="Arial" w:eastAsia="Arial" w:hAnsi="Arial"/>
          <w:sz w:val="22"/>
          <w:szCs w:val="22"/>
          <w:rtl/>
        </w:rPr>
        <w:t xml:space="preserve">الخطوة 2. العناية المركزة في المجموعة، تستهدف البقع.</w:t>
      </w:r>
    </w:p>
    <w:p>
      <w:pPr>
        <w:bidi/>
        <w:spacing w:after="120"/>
        <w:jc w:val="left"/>
      </w:pPr>
      <w:r>
        <w:rPr>
          <w:rFonts w:ascii="Arial" w:cs="Arial" w:eastAsia="Arial" w:hAnsi="Arial"/>
          <w:sz w:val="22"/>
          <w:szCs w:val="22"/>
          <w:rtl/>
        </w:rPr>
        <w:t xml:space="preserve">ماتشا، آذريون (كاليندولا)، ألفا أربوتين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كريم ضد البقع</w:t>
      </w:r>
    </w:p>
    <w:p>
      <w:pPr>
        <w:bidi/>
        <w:spacing w:after="120"/>
        <w:jc w:val="left"/>
      </w:pPr>
      <w:r>
        <w:rPr>
          <w:rFonts w:ascii="Arial" w:cs="Arial" w:eastAsia="Arial" w:hAnsi="Arial"/>
          <w:sz w:val="22"/>
          <w:szCs w:val="22"/>
          <w:rtl/>
        </w:rPr>
        <w:t xml:space="preserve">الخطوة 3. يرطب ويوحد لون البشرة.</w:t>
      </w:r>
    </w:p>
    <w:p>
      <w:pPr>
        <w:bidi/>
        <w:spacing w:after="120"/>
        <w:jc w:val="left"/>
      </w:pPr>
      <w:r>
        <w:rPr>
          <w:rFonts w:ascii="Arial" w:cs="Arial" w:eastAsia="Arial" w:hAnsi="Arial"/>
          <w:sz w:val="22"/>
          <w:szCs w:val="22"/>
          <w:rtl/>
        </w:rPr>
        <w:t xml:space="preserve">نياسيناميد، حمض الهيالورونيك، أحماض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واقي الشمس SPF 50</w:t>
      </w:r>
    </w:p>
    <w:p>
      <w:pPr>
        <w:bidi/>
        <w:spacing w:after="120"/>
        <w:jc w:val="left"/>
      </w:pPr>
      <w:r>
        <w:rPr>
          <w:rFonts w:ascii="Arial" w:cs="Arial" w:eastAsia="Arial" w:hAnsi="Arial"/>
          <w:sz w:val="22"/>
          <w:szCs w:val="22"/>
          <w:rtl/>
        </w:rPr>
        <w:t xml:space="preserve">الخطوة 4، في الصباح. بدون حماية، تعود البقع.</w:t>
      </w:r>
    </w:p>
    <w:p>
      <w:pPr>
        <w:bidi/>
        <w:spacing w:after="120"/>
        <w:jc w:val="left"/>
      </w:pPr>
      <w:r>
        <w:rPr>
          <w:rFonts w:ascii="Arial" w:cs="Arial" w:eastAsia="Arial" w:hAnsi="Arial"/>
          <w:sz w:val="22"/>
          <w:szCs w:val="22"/>
          <w:rtl/>
        </w:rPr>
        <w:t xml:space="preserve">حماية عالية،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الروتين خطوة بخطوة</w:t>
      </w:r>
    </w:p>
    <w:p>
      <w:pPr>
        <w:bidi/>
        <w:spacing w:after="120"/>
        <w:jc w:val="left"/>
      </w:pPr>
      <w:r>
        <w:rPr>
          <w:rFonts w:ascii="Arial" w:cs="Arial" w:eastAsia="Arial" w:hAnsi="Arial"/>
          <w:sz w:val="22"/>
          <w:szCs w:val="22"/>
          <w:rtl/>
        </w:rPr>
        <w:t xml:space="preserve">في الصباح: الخطوات الأربع. في المساء: الثلاث الأولى، بدون واقي الشمس.</w:t>
      </w:r>
    </w:p>
    <w:p>
      <w:pPr>
        <w:pStyle w:val="ListParagraph"/>
        <w:numPr>
          <w:ilvl w:val="0"/>
          <w:numId w:val="1"/>
        </w:numPr>
        <w:bidi/>
        <w:spacing w:after="60"/>
        <w:jc w:val="left"/>
      </w:pPr>
      <w:r>
        <w:rPr>
          <w:rFonts w:ascii="Arial" w:cs="Arial" w:eastAsia="Arial" w:hAnsi="Arial"/>
          <w:sz w:val="22"/>
          <w:szCs w:val="22"/>
          <w:rtl/>
        </w:rPr>
        <w:t xml:space="preserve">جل منظف ضد البقع صباحًا ومساءً، على بشرة مبللة. دلّكي 30 ثانية ثم اشطفي.</w:t>
      </w:r>
    </w:p>
    <w:p>
      <w:pPr>
        <w:pStyle w:val="ListParagraph"/>
        <w:numPr>
          <w:ilvl w:val="0"/>
          <w:numId w:val="1"/>
        </w:numPr>
        <w:bidi/>
        <w:spacing w:after="60"/>
        <w:jc w:val="left"/>
      </w:pPr>
      <w:r>
        <w:rPr>
          <w:rFonts w:ascii="Arial" w:cs="Arial" w:eastAsia="Arial" w:hAnsi="Arial"/>
          <w:sz w:val="22"/>
          <w:szCs w:val="22"/>
          <w:rtl/>
        </w:rPr>
        <w:t xml:space="preserve">سيروم ضد البقع 3 إلى 4 قطرات على بشرة جافة، مع التربيت بأطراف الأصابع.</w:t>
      </w:r>
    </w:p>
    <w:p>
      <w:pPr>
        <w:pStyle w:val="ListParagraph"/>
        <w:numPr>
          <w:ilvl w:val="0"/>
          <w:numId w:val="1"/>
        </w:numPr>
        <w:bidi/>
        <w:spacing w:after="60"/>
        <w:jc w:val="left"/>
      </w:pPr>
      <w:r>
        <w:rPr>
          <w:rFonts w:ascii="Arial" w:cs="Arial" w:eastAsia="Arial" w:hAnsi="Arial"/>
          <w:sz w:val="22"/>
          <w:szCs w:val="22"/>
          <w:rtl/>
        </w:rPr>
        <w:t xml:space="preserve">كريم ضد البقع كمية صغيرة على الوجه والرقبة، بحركات نحو الأعلى.</w:t>
      </w:r>
    </w:p>
    <w:p>
      <w:pPr>
        <w:pStyle w:val="ListParagraph"/>
        <w:numPr>
          <w:ilvl w:val="0"/>
          <w:numId w:val="1"/>
        </w:numPr>
        <w:bidi/>
        <w:spacing w:after="60"/>
        <w:jc w:val="left"/>
      </w:pPr>
      <w:r>
        <w:rPr>
          <w:rFonts w:ascii="Arial" w:cs="Arial" w:eastAsia="Arial" w:hAnsi="Arial"/>
          <w:sz w:val="22"/>
          <w:szCs w:val="22"/>
          <w:rtl/>
        </w:rPr>
        <w:t xml:space="preserve">واقي الشمس SPF 50 في الصباح، كآخر خطوة. جدديه كل ساعتين تحت الشمس.</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المجموعة الكاملة ضد البقع</w:t>
      </w:r>
    </w:p>
    <w:p>
      <w:pPr>
        <w:bidi/>
        <w:spacing w:after="120"/>
        <w:jc w:val="left"/>
      </w:pPr>
      <w:r>
        <w:rPr>
          <w:rFonts w:ascii="Arial" w:cs="Arial" w:eastAsia="Arial" w:hAnsi="Arial"/>
          <w:sz w:val="22"/>
          <w:szCs w:val="22"/>
          <w:rtl/>
        </w:rPr>
        <w:t xml:space="preserve">المنتجات الأربعة ابتداءً من 299 درهم بدل 496 درهم، أو 199 درهم للمجموعة مع عرض 2 + 1. التوصيل في كل أنحاء المغرب خلال من 24 إلى 72 ساعة: مجاني للمجموعة الكاملة، ومن 35 إلى 45 درهمًا حسب المدينة عند شراء منتجات منفردة، والدفع عند الاستلام.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الأسئلة الشائعة</w:t>
      </w:r>
    </w:p>
    <w:p>
      <w:pPr>
        <w:pStyle w:val="Heading3"/>
        <w:bidi/>
        <w:spacing w:after="140" w:before="280"/>
        <w:jc w:val="left"/>
      </w:pPr>
      <w:r>
        <w:rPr>
          <w:rFonts w:ascii="Arial" w:cs="Arial" w:eastAsia="Arial" w:hAnsi="Arial"/>
          <w:b/>
          <w:bCs/>
          <w:color w:val="4A0D16"/>
          <w:sz w:val="24"/>
          <w:szCs w:val="24"/>
          <w:rtl/>
        </w:rPr>
        <w:t xml:space="preserve">أسئلة الصفحة</w:t>
      </w:r>
    </w:p>
    <w:p>
      <w:pPr>
        <w:bidi/>
        <w:spacing w:after="120"/>
        <w:jc w:val="left"/>
      </w:pPr>
      <w:r>
        <w:rPr>
          <w:rFonts w:ascii="Arial" w:cs="Arial" w:eastAsia="Arial" w:hAnsi="Arial"/>
          <w:b/>
          <w:bCs/>
          <w:sz w:val="22"/>
          <w:szCs w:val="22"/>
          <w:rtl/>
        </w:rPr>
        <w:t xml:space="preserve">هل تزول بقع حب الشباب وحدها؟</w:t>
      </w:r>
    </w:p>
    <w:p>
      <w:pPr>
        <w:bidi/>
        <w:spacing w:after="120"/>
        <w:jc w:val="left"/>
      </w:pPr>
      <w:r>
        <w:rPr>
          <w:rFonts w:ascii="Arial" w:cs="Arial" w:eastAsia="Arial" w:hAnsi="Arial"/>
          <w:sz w:val="22"/>
          <w:szCs w:val="22"/>
          <w:rtl/>
        </w:rPr>
        <w:t xml:space="preserve">غالبًا تخف مع الوقت، لكن ذلك قد يأخذ عدة أشهر والوتيرة تختلف من بشرة إلى أخرى. الشمس بدون حماية تطيل مدتها.</w:t>
      </w:r>
    </w:p>
    <w:p>
      <w:pPr>
        <w:bidi/>
        <w:spacing w:after="120"/>
        <w:jc w:val="left"/>
      </w:pPr>
      <w:r>
        <w:rPr>
          <w:rFonts w:ascii="Arial" w:cs="Arial" w:eastAsia="Arial" w:hAnsi="Arial"/>
          <w:b/>
          <w:bCs/>
          <w:sz w:val="22"/>
          <w:szCs w:val="22"/>
          <w:rtl/>
        </w:rPr>
        <w:t xml:space="preserve">هل يعالج الروتين ضد البقع حب الشباب؟</w:t>
      </w:r>
    </w:p>
    <w:p>
      <w:pPr>
        <w:bidi/>
        <w:spacing w:after="120"/>
        <w:jc w:val="left"/>
      </w:pPr>
      <w:r>
        <w:rPr>
          <w:rFonts w:ascii="Arial" w:cs="Arial" w:eastAsia="Arial" w:hAnsi="Arial"/>
          <w:sz w:val="22"/>
          <w:szCs w:val="22"/>
          <w:rtl/>
        </w:rPr>
        <w:t xml:space="preserve">لا. هو مصمم للبقع البنية ولون البشرة غير الموحد، وليس لعلاج الحبوب. في حال حب شباب نشط، استشيري طبيب الجلد.</w:t>
      </w:r>
    </w:p>
    <w:p>
      <w:pPr>
        <w:bidi/>
        <w:spacing w:after="120"/>
        <w:jc w:val="left"/>
      </w:pPr>
      <w:r>
        <w:rPr>
          <w:rFonts w:ascii="Arial" w:cs="Arial" w:eastAsia="Arial" w:hAnsi="Arial"/>
          <w:b/>
          <w:bCs/>
          <w:sz w:val="22"/>
          <w:szCs w:val="22"/>
          <w:rtl/>
        </w:rPr>
        <w:t xml:space="preserve">هل يمكن استعمال الروتين على بشرة ما زالت بها حبوب؟</w:t>
      </w:r>
    </w:p>
    <w:p>
      <w:pPr>
        <w:bidi/>
        <w:spacing w:after="120"/>
        <w:jc w:val="left"/>
      </w:pPr>
      <w:r>
        <w:rPr>
          <w:rFonts w:ascii="Arial" w:cs="Arial" w:eastAsia="Arial" w:hAnsi="Arial"/>
          <w:sz w:val="22"/>
          <w:szCs w:val="22"/>
          <w:rtl/>
        </w:rPr>
        <w:t xml:space="preserve">اسألي أولًا طبيب الجلد أو الصيدلي، وجربي على منطقة صغيرة لمدة 24 ساعة. في حال الاحمرار أو التهيج، توقفي.</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spacing w:after="140" w:before="280"/>
        <w:jc w:val="left"/>
      </w:pPr>
      <w:r>
        <w:rPr>
          <w:rFonts w:ascii="Arial" w:cs="Arial" w:eastAsia="Arial" w:hAnsi="Arial"/>
          <w:b/>
          <w:bCs/>
          <w:color w:val="4A0D16"/>
          <w:sz w:val="28"/>
          <w:szCs w:val="28"/>
          <w:rtl/>
        </w:rPr>
        <w:t xml:space="preserve">الكلف وقناع الحمل: لنفهمه، واحتياطات الحمل</w:t>
      </w:r>
    </w:p>
    <w:p>
      <w:pPr>
        <w:spacing w:after="100"/>
      </w:pPr>
      <w:r>
        <w:rPr>
          <w:rFonts w:ascii="Arial" w:cs="Arial" w:eastAsia="Arial" w:hAnsi="Arial"/>
          <w:i/>
          <w:iCs/>
          <w:color w:val="666666"/>
          <w:sz w:val="18"/>
          <w:szCs w:val="18"/>
        </w:rPr>
        <w:t xml:space="preserve">Adresse : /ar/melasma-grossesse</w:t>
      </w:r>
    </w:p>
    <w:p>
      <w:pPr>
        <w:bidi/>
        <w:spacing w:after="120"/>
        <w:jc w:val="left"/>
      </w:pPr>
      <w:r>
        <w:rPr>
          <w:rFonts w:ascii="Arial" w:cs="Arial" w:eastAsia="Arial" w:hAnsi="Arial"/>
          <w:sz w:val="22"/>
          <w:szCs w:val="22"/>
          <w:rtl/>
        </w:rPr>
        <w:t xml:space="preserve">عنوان الصفحة في غوغل : الكلف عند الحامل (قناع الحمل): الأسباب والنصائح | OTAGE</w:t>
      </w:r>
    </w:p>
    <w:p>
      <w:pPr>
        <w:bidi/>
        <w:spacing w:after="120"/>
        <w:jc w:val="left"/>
      </w:pPr>
      <w:r>
        <w:rPr>
          <w:rFonts w:ascii="Arial" w:cs="Arial" w:eastAsia="Arial" w:hAnsi="Arial"/>
          <w:sz w:val="22"/>
          <w:szCs w:val="22"/>
          <w:rtl/>
        </w:rPr>
        <w:t xml:space="preserve">الوصف في غوغل : الكلف، أو قناع الحمل، يظهر على شكل بقع بنية في الوجه. أسبابه، دور الشمس، وما يجب أن تسألي عنه طبيبك قبل أي عناية.</w:t>
      </w:r>
    </w:p>
    <w:p>
      <w:pPr>
        <w:pStyle w:val="Heading3"/>
        <w:bidi/>
        <w:spacing w:after="140" w:before="280"/>
        <w:jc w:val="left"/>
      </w:pPr>
      <w:r>
        <w:rPr>
          <w:rFonts w:ascii="Arial" w:cs="Arial" w:eastAsia="Arial" w:hAnsi="Arial"/>
          <w:b/>
          <w:bCs/>
          <w:color w:val="4A0D16"/>
          <w:sz w:val="24"/>
          <w:szCs w:val="24"/>
          <w:rtl/>
        </w:rPr>
        <w:t xml:space="preserve">المقدمة</w:t>
      </w:r>
    </w:p>
    <w:p>
      <w:pPr>
        <w:bidi/>
        <w:spacing w:after="120"/>
        <w:jc w:val="left"/>
      </w:pPr>
      <w:r>
        <w:rPr>
          <w:rFonts w:ascii="Arial" w:cs="Arial" w:eastAsia="Arial" w:hAnsi="Arial"/>
          <w:sz w:val="22"/>
          <w:szCs w:val="22"/>
          <w:rtl/>
        </w:rPr>
        <w:t xml:space="preserve">نصائح للبشرة</w:t>
      </w:r>
    </w:p>
    <w:p>
      <w:pPr>
        <w:bidi/>
        <w:spacing w:after="120"/>
        <w:jc w:val="left"/>
      </w:pPr>
      <w:r>
        <w:rPr>
          <w:rFonts w:ascii="Arial" w:cs="Arial" w:eastAsia="Arial" w:hAnsi="Arial"/>
          <w:b/>
          <w:bCs/>
          <w:sz w:val="22"/>
          <w:szCs w:val="22"/>
          <w:rtl/>
        </w:rPr>
        <w:t xml:space="preserve">الكلف وقناع الحمل: لنفهمه، واحتياطات الحمل</w:t>
      </w:r>
    </w:p>
    <w:p>
      <w:pPr>
        <w:bidi/>
        <w:spacing w:after="120"/>
        <w:jc w:val="left"/>
      </w:pPr>
      <w:r>
        <w:rPr>
          <w:rFonts w:ascii="Arial" w:cs="Arial" w:eastAsia="Arial" w:hAnsi="Arial"/>
          <w:sz w:val="22"/>
          <w:szCs w:val="22"/>
          <w:rtl/>
        </w:rPr>
        <w:t xml:space="preserve">يظهر الكلف على شكل بقع بنية غير منتظمة الحواف، غالبًا متناظرة، على الجبهة، الخدين، الأنف أو فوق الشفة. حين يظهر خلال الحمل، يسمى قناع الحمل.</w:t>
      </w:r>
    </w:p>
    <w:p>
      <w:pPr>
        <w:bidi/>
        <w:spacing w:after="120"/>
        <w:jc w:val="left"/>
      </w:pPr>
      <w:r>
        <w:rPr>
          <w:rFonts w:ascii="Arial" w:cs="Arial" w:eastAsia="Arial" w:hAnsi="Arial"/>
          <w:sz w:val="22"/>
          <w:szCs w:val="22"/>
          <w:rtl/>
        </w:rPr>
        <w:t xml:space="preserve">لا خطر منه على الصحة، لكنه قد يدوم. هذا ما نعرفه عن أسبابه وما يساعد على الحد منه.</w:t>
      </w:r>
    </w:p>
    <w:p>
      <w:pPr>
        <w:bidi/>
        <w:spacing w:after="120"/>
        <w:jc w:val="left"/>
      </w:pPr>
      <w:r>
        <w:rPr>
          <w:rFonts w:ascii="Arial" w:cs="Arial" w:eastAsia="Arial" w:hAnsi="Arial"/>
          <w:sz w:val="22"/>
          <w:szCs w:val="22"/>
          <w:rtl/>
        </w:rPr>
        <w:t xml:space="preserve">آخر تحديث 11 أكتوبر 2026 ، من فريق OTAGE.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1. الكلف: لنفهمه</w:t>
      </w:r>
    </w:p>
    <w:p>
      <w:pPr>
        <w:pStyle w:val="Heading3"/>
        <w:bidi/>
        <w:spacing w:after="140" w:before="280"/>
        <w:jc w:val="left"/>
      </w:pPr>
      <w:r>
        <w:rPr>
          <w:rFonts w:ascii="Arial" w:cs="Arial" w:eastAsia="Arial" w:hAnsi="Arial"/>
          <w:b/>
          <w:bCs/>
          <w:color w:val="4A0D16"/>
          <w:sz w:val="24"/>
          <w:szCs w:val="24"/>
          <w:rtl/>
        </w:rPr>
        <w:t xml:space="preserve">لماذا يظهر الكلف؟</w:t>
      </w:r>
    </w:p>
    <w:p>
      <w:pPr>
        <w:pStyle w:val="ListParagraph"/>
        <w:numPr>
          <w:ilvl w:val="0"/>
          <w:numId w:val="1"/>
        </w:numPr>
        <w:bidi/>
        <w:spacing w:after="60"/>
        <w:jc w:val="left"/>
      </w:pPr>
      <w:r>
        <w:rPr>
          <w:rFonts w:ascii="Arial" w:cs="Arial" w:eastAsia="Arial" w:hAnsi="Arial"/>
          <w:sz w:val="22"/>
          <w:szCs w:val="22"/>
          <w:rtl/>
        </w:rPr>
        <w:t xml:space="preserve">الهرمونات: الحمل، بعض وسائل منع الحمل والتغيرات الهرمونية تحفز إنتاج الصبغة.</w:t>
      </w:r>
    </w:p>
    <w:p>
      <w:pPr>
        <w:pStyle w:val="ListParagraph"/>
        <w:numPr>
          <w:ilvl w:val="0"/>
          <w:numId w:val="1"/>
        </w:numPr>
        <w:bidi/>
        <w:spacing w:after="60"/>
        <w:jc w:val="left"/>
      </w:pPr>
      <w:r>
        <w:rPr>
          <w:rFonts w:ascii="Arial" w:cs="Arial" w:eastAsia="Arial" w:hAnsi="Arial"/>
          <w:sz w:val="22"/>
          <w:szCs w:val="22"/>
          <w:rtl/>
        </w:rPr>
        <w:t xml:space="preserve">الشمس: هي التي تُظهر البقع وتجعلها أغمق. حتى تعرض قصير قد يكفي.</w:t>
      </w:r>
    </w:p>
    <w:p>
      <w:pPr>
        <w:pStyle w:val="ListParagraph"/>
        <w:numPr>
          <w:ilvl w:val="0"/>
          <w:numId w:val="1"/>
        </w:numPr>
        <w:bidi/>
        <w:spacing w:after="60"/>
        <w:jc w:val="left"/>
      </w:pPr>
      <w:r>
        <w:rPr>
          <w:rFonts w:ascii="Arial" w:cs="Arial" w:eastAsia="Arial" w:hAnsi="Arial"/>
          <w:sz w:val="22"/>
          <w:szCs w:val="22"/>
          <w:rtl/>
        </w:rPr>
        <w:t xml:space="preserve">طبيعة البشرة: البشرة السمراء والداكنة، وبعض العائلات، أكثر عرضة له.</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ما الذي يساعد على الحد منه</w:t>
      </w:r>
    </w:p>
    <w:p>
      <w:pPr>
        <w:pStyle w:val="ListParagraph"/>
        <w:numPr>
          <w:ilvl w:val="0"/>
          <w:numId w:val="1"/>
        </w:numPr>
        <w:bidi/>
        <w:spacing w:after="60"/>
        <w:jc w:val="left"/>
      </w:pPr>
      <w:r>
        <w:rPr>
          <w:rFonts w:ascii="Arial" w:cs="Arial" w:eastAsia="Arial" w:hAnsi="Arial"/>
          <w:sz w:val="22"/>
          <w:szCs w:val="22"/>
          <w:rtl/>
        </w:rPr>
        <w:t xml:space="preserve">الحماية من الشمس كل يوم، طوال السنة: قبعة، ظل، وواقي شمس بحماية عالية يُجدَّد كل ساعتين تحت الشمس.</w:t>
      </w:r>
    </w:p>
    <w:p>
      <w:pPr>
        <w:pStyle w:val="ListParagraph"/>
        <w:numPr>
          <w:ilvl w:val="0"/>
          <w:numId w:val="1"/>
        </w:numPr>
        <w:bidi/>
        <w:spacing w:after="60"/>
        <w:jc w:val="left"/>
      </w:pPr>
      <w:r>
        <w:rPr>
          <w:rFonts w:ascii="Arial" w:cs="Arial" w:eastAsia="Arial" w:hAnsi="Arial"/>
          <w:sz w:val="22"/>
          <w:szCs w:val="22"/>
          <w:rtl/>
        </w:rPr>
        <w:t xml:space="preserve">تجنب التعرض للشمس في أشد ساعات الحرارة.</w:t>
      </w:r>
    </w:p>
    <w:p>
      <w:pPr>
        <w:pStyle w:val="ListParagraph"/>
        <w:numPr>
          <w:ilvl w:val="0"/>
          <w:numId w:val="1"/>
        </w:numPr>
        <w:bidi/>
        <w:spacing w:after="60"/>
        <w:jc w:val="left"/>
      </w:pPr>
      <w:r>
        <w:rPr>
          <w:rFonts w:ascii="Arial" w:cs="Arial" w:eastAsia="Arial" w:hAnsi="Arial"/>
          <w:sz w:val="22"/>
          <w:szCs w:val="22"/>
          <w:rtl/>
        </w:rPr>
        <w:t xml:space="preserve">عدم تهييج البشرة: لا تقشير قاسٍ ولا منتج يلسع أو يحرق.</w:t>
      </w:r>
    </w:p>
    <w:p>
      <w:pPr>
        <w:pStyle w:val="ListParagraph"/>
        <w:numPr>
          <w:ilvl w:val="0"/>
          <w:numId w:val="1"/>
        </w:numPr>
        <w:bidi/>
        <w:spacing w:after="60"/>
        <w:jc w:val="left"/>
      </w:pPr>
      <w:r>
        <w:rPr>
          <w:rFonts w:ascii="Arial" w:cs="Arial" w:eastAsia="Arial" w:hAnsi="Arial"/>
          <w:sz w:val="22"/>
          <w:szCs w:val="22"/>
          <w:rtl/>
        </w:rPr>
        <w:t xml:space="preserve">الصبر: الكلف يخف ببطء ويعود بسهولة مع الشمس. لا يمكن لأي مستحضر تجميل أن يعد بإزالته.</w:t>
      </w:r>
    </w:p>
    <w:p>
      <w:pPr>
        <w:bidi/>
        <w:spacing w:after="120"/>
        <w:jc w:val="left"/>
      </w:pPr>
      <w:r>
        <w:rPr>
          <w:rFonts w:ascii="Arial" w:cs="Arial" w:eastAsia="Arial" w:hAnsi="Arial"/>
          <w:sz w:val="22"/>
          <w:szCs w:val="22"/>
          <w:rtl/>
        </w:rPr>
        <w:t xml:space="preserve">الكلف المنتشر أو القديم أو الذي يزعجك كثيرًا يُعرض على طبيب الجلد: توجد علاجات طبية، تُقرَّر معه.</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2. الحمل والرضاعة: الاحتياطات</w:t>
      </w:r>
    </w:p>
    <w:p>
      <w:pPr>
        <w:pStyle w:val="Heading3"/>
        <w:bidi/>
        <w:spacing w:after="140" w:before="280"/>
        <w:jc w:val="left"/>
      </w:pPr>
      <w:r>
        <w:rPr>
          <w:rFonts w:ascii="Arial" w:cs="Arial" w:eastAsia="Arial" w:hAnsi="Arial"/>
          <w:b/>
          <w:bCs/>
          <w:color w:val="4A0D16"/>
          <w:sz w:val="24"/>
          <w:szCs w:val="24"/>
          <w:rtl/>
        </w:rPr>
        <w:t xml:space="preserve">ماذا تفعلين خلال الحمل؟</w:t>
      </w:r>
    </w:p>
    <w:p>
      <w:pPr>
        <w:pStyle w:val="ListParagraph"/>
        <w:numPr>
          <w:ilvl w:val="0"/>
          <w:numId w:val="1"/>
        </w:numPr>
        <w:bidi/>
        <w:spacing w:after="60"/>
        <w:jc w:val="left"/>
      </w:pPr>
      <w:r>
        <w:rPr>
          <w:rFonts w:ascii="Arial" w:cs="Arial" w:eastAsia="Arial" w:hAnsi="Arial"/>
          <w:sz w:val="22"/>
          <w:szCs w:val="22"/>
          <w:rtl/>
        </w:rPr>
        <w:t xml:space="preserve">الحماية من الشمس كل يوم: قبعة، ظل، وحماية من الشمس يوافق عليها طبيبك أو الصيدلي.</w:t>
      </w:r>
    </w:p>
    <w:p>
      <w:pPr>
        <w:pStyle w:val="ListParagraph"/>
        <w:numPr>
          <w:ilvl w:val="0"/>
          <w:numId w:val="1"/>
        </w:numPr>
        <w:bidi/>
        <w:spacing w:after="60"/>
        <w:jc w:val="left"/>
      </w:pPr>
      <w:r>
        <w:rPr>
          <w:rFonts w:ascii="Arial" w:cs="Arial" w:eastAsia="Arial" w:hAnsi="Arial"/>
          <w:sz w:val="22"/>
          <w:szCs w:val="22"/>
          <w:rtl/>
        </w:rPr>
        <w:t xml:space="preserve">عدم الإكثار من المنتجات: خلال الحمل والرضاعة، كل منتج يجب أن يوافق عليه مختص في الصحة.</w:t>
      </w:r>
    </w:p>
    <w:p>
      <w:pPr>
        <w:pStyle w:val="ListParagraph"/>
        <w:numPr>
          <w:ilvl w:val="0"/>
          <w:numId w:val="1"/>
        </w:numPr>
        <w:bidi/>
        <w:spacing w:after="60"/>
        <w:jc w:val="left"/>
      </w:pPr>
      <w:r>
        <w:rPr>
          <w:rFonts w:ascii="Arial" w:cs="Arial" w:eastAsia="Arial" w:hAnsi="Arial"/>
          <w:sz w:val="22"/>
          <w:szCs w:val="22"/>
          <w:rtl/>
        </w:rPr>
        <w:t xml:space="preserve">عدم بدء أي علاج للبقع دون استشارة طبية: بعض المواد الفعالة المستعملة ضد البقع أو التجاعيد (الريتينويدات، الهيدروكينون) لا يُنصح بها خلال الحمل.</w:t>
      </w:r>
    </w:p>
    <w:p>
      <w:pPr>
        <w:pStyle w:val="ListParagraph"/>
        <w:numPr>
          <w:ilvl w:val="0"/>
          <w:numId w:val="1"/>
        </w:numPr>
        <w:bidi/>
        <w:spacing w:after="60"/>
        <w:jc w:val="left"/>
      </w:pPr>
      <w:r>
        <w:rPr>
          <w:rFonts w:ascii="Arial" w:cs="Arial" w:eastAsia="Arial" w:hAnsi="Arial"/>
          <w:sz w:val="22"/>
          <w:szCs w:val="22"/>
          <w:rtl/>
        </w:rPr>
        <w:t xml:space="preserve">الصبر: قناع الحمل يخف غالبًا في الأشهر التي تلي الولادة، لكن ليس دائمًا.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وبعد الحمل؟</w:t>
      </w:r>
    </w:p>
    <w:p>
      <w:pPr>
        <w:bidi/>
        <w:spacing w:after="120"/>
        <w:jc w:val="left"/>
      </w:pPr>
      <w:r>
        <w:rPr>
          <w:rFonts w:ascii="Arial" w:cs="Arial" w:eastAsia="Arial" w:hAnsi="Arial"/>
          <w:sz w:val="22"/>
          <w:szCs w:val="22"/>
          <w:rtl/>
        </w:rPr>
        <w:t xml:space="preserve">إذا بقيت البقع بعد الولادة وانتهاء الرضاعة، فروتين منتظم ضد البقع مع حماية يومية من الشمس قد يساعدان على التخفيف منها شيئًا فشيئًا. الكلف يعود بسهولة مع الشمس: الحماية تبقى أهم خطوة.</w:t>
      </w:r>
    </w:p>
    <w:p>
      <w:pPr>
        <w:bidi/>
        <w:spacing w:after="120"/>
        <w:jc w:val="left"/>
      </w:pPr>
      <w:r>
        <w:rPr>
          <w:rFonts w:ascii="Arial" w:cs="Arial" w:eastAsia="Arial" w:hAnsi="Arial"/>
          <w:sz w:val="22"/>
          <w:szCs w:val="22"/>
          <w:rtl/>
        </w:rPr>
        <w:t xml:space="preserve">استشيري مختصًا. حامل أو مرضعة: قبل استعمال أي منتج من OTAGE، بما فيها واقي الشمس، اسألي طبيبك أو الصيدلي مع عرض قائمة المكونات عليه. والكلف المنتشر أو الذي يدوم يجب أن يراه طبيب الجلد قبل أي علاج للكلف.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منتجات OTAGE، باستشارة طبيبك</w:t>
      </w:r>
    </w:p>
    <w:p>
      <w:pPr>
        <w:bidi/>
        <w:spacing w:after="120"/>
        <w:jc w:val="left"/>
      </w:pPr>
      <w:r>
        <w:rPr>
          <w:rFonts w:ascii="Arial" w:cs="Arial" w:eastAsia="Arial" w:hAnsi="Arial"/>
          <w:sz w:val="22"/>
          <w:szCs w:val="22"/>
          <w:rtl/>
        </w:rPr>
        <w:t xml:space="preserve">هذه المنتجات جزء من روتين OTAGE ضد البقع. خلال الحمل أو الرضاعة، لا تستعمليها إلا بموافقة طبيبك أو الصيدلي.</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واقي الشمس SPF 50</w:t>
      </w:r>
    </w:p>
    <w:p>
      <w:pPr>
        <w:bidi/>
        <w:spacing w:after="120"/>
        <w:jc w:val="left"/>
      </w:pPr>
      <w:r>
        <w:rPr>
          <w:rFonts w:ascii="Arial" w:cs="Arial" w:eastAsia="Arial" w:hAnsi="Arial"/>
          <w:sz w:val="22"/>
          <w:szCs w:val="22"/>
          <w:rtl/>
        </w:rPr>
        <w:t xml:space="preserve">واقي الشمس SPF 50، حماية عالية من UVA و UVB: خطوة الصباح للحد من عودة البقع.</w:t>
      </w:r>
    </w:p>
    <w:p>
      <w:pPr>
        <w:bidi/>
        <w:spacing w:after="120"/>
        <w:jc w:val="left"/>
      </w:pPr>
      <w:r>
        <w:rPr>
          <w:rFonts w:ascii="Arial" w:cs="Arial" w:eastAsia="Arial" w:hAnsi="Arial"/>
          <w:sz w:val="22"/>
          <w:szCs w:val="22"/>
          <w:rtl/>
        </w:rPr>
        <w:t xml:space="preserve">حماية عالية، UVA/UVB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ضد البقع</w:t>
      </w:r>
    </w:p>
    <w:p>
      <w:pPr>
        <w:bidi/>
        <w:spacing w:after="120"/>
        <w:jc w:val="left"/>
      </w:pPr>
      <w:r>
        <w:rPr>
          <w:rFonts w:ascii="Arial" w:cs="Arial" w:eastAsia="Arial" w:hAnsi="Arial"/>
          <w:sz w:val="22"/>
          <w:szCs w:val="22"/>
          <w:rtl/>
        </w:rPr>
        <w:t xml:space="preserve">العناية المركزة في المجموعة، تستهدف البقع.</w:t>
      </w:r>
    </w:p>
    <w:p>
      <w:pPr>
        <w:bidi/>
        <w:spacing w:after="120"/>
        <w:jc w:val="left"/>
      </w:pPr>
      <w:r>
        <w:rPr>
          <w:rFonts w:ascii="Arial" w:cs="Arial" w:eastAsia="Arial" w:hAnsi="Arial"/>
          <w:sz w:val="22"/>
          <w:szCs w:val="22"/>
          <w:rtl/>
        </w:rPr>
        <w:t xml:space="preserve">ماتشا، آذريون (كاليندولا)، ألفا أربوتين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كريم ضد البقع</w:t>
      </w:r>
    </w:p>
    <w:p>
      <w:pPr>
        <w:bidi/>
        <w:spacing w:after="120"/>
        <w:jc w:val="left"/>
      </w:pPr>
      <w:r>
        <w:rPr>
          <w:rFonts w:ascii="Arial" w:cs="Arial" w:eastAsia="Arial" w:hAnsi="Arial"/>
          <w:sz w:val="22"/>
          <w:szCs w:val="22"/>
          <w:rtl/>
        </w:rPr>
        <w:t xml:space="preserve">يرطب، يوحد لون البشرة ويثبت السيروم.</w:t>
      </w:r>
    </w:p>
    <w:p>
      <w:pPr>
        <w:bidi/>
        <w:spacing w:after="120"/>
        <w:jc w:val="left"/>
      </w:pPr>
      <w:r>
        <w:rPr>
          <w:rFonts w:ascii="Arial" w:cs="Arial" w:eastAsia="Arial" w:hAnsi="Arial"/>
          <w:sz w:val="22"/>
          <w:szCs w:val="22"/>
          <w:rtl/>
        </w:rPr>
        <w:t xml:space="preserve">نياسيناميد، حمض الهيالورونيك، أحماض AHA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المجموعة الكاملة ضد البقع</w:t>
      </w:r>
    </w:p>
    <w:p>
      <w:pPr>
        <w:bidi/>
        <w:spacing w:after="120"/>
        <w:jc w:val="left"/>
      </w:pPr>
      <w:r>
        <w:rPr>
          <w:rFonts w:ascii="Arial" w:cs="Arial" w:eastAsia="Arial" w:hAnsi="Arial"/>
          <w:sz w:val="22"/>
          <w:szCs w:val="22"/>
          <w:rtl/>
        </w:rPr>
        <w:t xml:space="preserve">المنتجات الأربعة ابتداءً من 299 درهم بدل 496 درهم، أو 199 درهم للمجموعة مع عرض 2 + 1. التوصيل في كل أنحاء المغرب خلال من 24 إلى 72 ساعة: مجاني للمجموعة الكاملة، ومن 35 إلى 45 درهمًا حسب المدينة عند شراء منتجات منفردة، والدفع عند الاستلام.</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الأسئلة الشائعة</w:t>
      </w:r>
    </w:p>
    <w:p>
      <w:pPr>
        <w:pStyle w:val="Heading3"/>
        <w:bidi/>
        <w:spacing w:after="140" w:before="280"/>
        <w:jc w:val="left"/>
      </w:pPr>
      <w:r>
        <w:rPr>
          <w:rFonts w:ascii="Arial" w:cs="Arial" w:eastAsia="Arial" w:hAnsi="Arial"/>
          <w:b/>
          <w:bCs/>
          <w:color w:val="4A0D16"/>
          <w:sz w:val="24"/>
          <w:szCs w:val="24"/>
          <w:rtl/>
        </w:rPr>
        <w:t xml:space="preserve">أسئلة الصفحة</w:t>
      </w:r>
    </w:p>
    <w:p>
      <w:pPr>
        <w:bidi/>
        <w:spacing w:after="120"/>
        <w:jc w:val="left"/>
      </w:pPr>
      <w:r>
        <w:rPr>
          <w:rFonts w:ascii="Arial" w:cs="Arial" w:eastAsia="Arial" w:hAnsi="Arial"/>
          <w:b/>
          <w:bCs/>
          <w:sz w:val="22"/>
          <w:szCs w:val="22"/>
          <w:rtl/>
        </w:rPr>
        <w:t xml:space="preserve">هل يختفي قناع الحمل بعد الولادة؟</w:t>
      </w:r>
    </w:p>
    <w:p>
      <w:pPr>
        <w:bidi/>
        <w:spacing w:after="120"/>
        <w:jc w:val="left"/>
      </w:pPr>
      <w:r>
        <w:rPr>
          <w:rFonts w:ascii="Arial" w:cs="Arial" w:eastAsia="Arial" w:hAnsi="Arial"/>
          <w:sz w:val="22"/>
          <w:szCs w:val="22"/>
          <w:rtl/>
        </w:rPr>
        <w:t xml:space="preserve">غالبًا يخف في الأشهر التي تليها، لكن ليس دائمًا وليس كليًا عند الجميع. إذا استمر، استشيري طبيب الجلد.</w:t>
      </w:r>
    </w:p>
    <w:p>
      <w:pPr>
        <w:bidi/>
        <w:spacing w:after="120"/>
        <w:jc w:val="left"/>
      </w:pPr>
      <w:r>
        <w:rPr>
          <w:rFonts w:ascii="Arial" w:cs="Arial" w:eastAsia="Arial" w:hAnsi="Arial"/>
          <w:b/>
          <w:bCs/>
          <w:sz w:val="22"/>
          <w:szCs w:val="22"/>
          <w:rtl/>
        </w:rPr>
        <w:t xml:space="preserve">هل يمكنني استعمال منتجات OTAGE وأنا حامل أو مرضعة؟</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هل تزيد الشمس من الكلف؟</w:t>
      </w:r>
    </w:p>
    <w:p>
      <w:pPr>
        <w:bidi/>
        <w:spacing w:after="120"/>
        <w:jc w:val="left"/>
      </w:pPr>
      <w:r>
        <w:rPr>
          <w:rFonts w:ascii="Arial" w:cs="Arial" w:eastAsia="Arial" w:hAnsi="Arial"/>
          <w:sz w:val="22"/>
          <w:szCs w:val="22"/>
          <w:rtl/>
        </w:rPr>
        <w:t xml:space="preserve">نعم. الشمس تُظهر البقع وتجعلها أغمق، والكلف يعود بسهولة بعد التعرض لها. الحماية اليومية من الشمس هي أهم خطوة.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r>
        <w:br w:type="page"/>
      </w:r>
    </w:p>
    <w:p>
      <w:pPr>
        <w:pStyle w:val="Heading2"/>
        <w:bidi/>
        <w:spacing w:after="140" w:before="280"/>
        <w:jc w:val="left"/>
      </w:pPr>
      <w:r>
        <w:rPr>
          <w:rFonts w:ascii="Arial" w:cs="Arial" w:eastAsia="Arial" w:hAnsi="Arial"/>
          <w:b/>
          <w:bCs/>
          <w:color w:val="4A0D16"/>
          <w:sz w:val="28"/>
          <w:szCs w:val="28"/>
          <w:rtl/>
        </w:rPr>
        <w:t xml:space="preserve">الأسئلة الصحية في الأسئلة الشائعة (وهي أيضًا أجوبة المحادثة)</w:t>
      </w:r>
    </w:p>
    <w:p>
      <w:pPr>
        <w:bidi/>
        <w:spacing w:after="120"/>
        <w:jc w:val="left"/>
      </w:pPr>
      <w:r>
        <w:rPr>
          <w:rFonts w:ascii="Arial" w:cs="Arial" w:eastAsia="Arial" w:hAnsi="Arial"/>
          <w:b/>
          <w:bCs/>
          <w:sz w:val="22"/>
          <w:szCs w:val="22"/>
          <w:rtl/>
        </w:rPr>
        <w:t xml:space="preserve">كيف أستعمل الروتين؟</w:t>
      </w:r>
    </w:p>
    <w:p>
      <w:pPr>
        <w:bidi/>
        <w:spacing w:after="120"/>
        <w:jc w:val="left"/>
      </w:pPr>
      <w:r>
        <w:rPr>
          <w:rFonts w:ascii="Arial" w:cs="Arial" w:eastAsia="Arial" w:hAnsi="Arial"/>
          <w:sz w:val="22"/>
          <w:szCs w:val="22"/>
          <w:rtl/>
        </w:rPr>
        <w:t xml:space="preserve">في الصباح: الجل المنظف، السيروم، الكريم، ثم واقي الشمس.</w:t>
      </w:r>
    </w:p>
    <w:p>
      <w:pPr>
        <w:bidi/>
        <w:spacing w:after="120"/>
        <w:jc w:val="left"/>
      </w:pPr>
      <w:r>
        <w:rPr>
          <w:rFonts w:ascii="Arial" w:cs="Arial" w:eastAsia="Arial" w:hAnsi="Arial"/>
          <w:sz w:val="22"/>
          <w:szCs w:val="22"/>
          <w:rtl/>
        </w:rPr>
        <w:t xml:space="preserve">في المساء: المنتجات الثلاثة الأولى، بدون واقي الشمس. السيروم هو قلب الروتين ضد البقع.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ما هي المكونات الفعالة؟</w:t>
      </w:r>
    </w:p>
    <w:p>
      <w:pPr>
        <w:bidi/>
        <w:spacing w:after="120"/>
        <w:jc w:val="left"/>
      </w:pPr>
      <w:r>
        <w:rPr>
          <w:rFonts w:ascii="Arial" w:cs="Arial" w:eastAsia="Arial" w:hAnsi="Arial"/>
          <w:sz w:val="22"/>
          <w:szCs w:val="22"/>
          <w:rtl/>
        </w:rPr>
        <w:t xml:space="preserve">الجل المنظف: التين الشوكي واللبان، بدون سلفات. سيروم ضد البقع: ألفا أربوتين، ماتشا وآذريون. كريم ضد البقع: نياسيناميد، حمض الهيالورونيك وأحماض AHA.</w:t>
      </w:r>
    </w:p>
    <w:p>
      <w:pPr>
        <w:bidi/>
        <w:spacing w:after="120"/>
        <w:jc w:val="left"/>
      </w:pPr>
      <w:r>
        <w:rPr>
          <w:rFonts w:ascii="Arial" w:cs="Arial" w:eastAsia="Arial" w:hAnsi="Arial"/>
          <w:sz w:val="22"/>
          <w:szCs w:val="22"/>
          <w:rtl/>
        </w:rPr>
        <w:t xml:space="preserve">واقي الشمس SPF 50 يوفر حماية عالية من UVA و UVB.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متى أرى النتائج؟</w:t>
      </w:r>
    </w:p>
    <w:p>
      <w:pPr>
        <w:bidi/>
        <w:spacing w:after="120"/>
        <w:jc w:val="left"/>
      </w:pPr>
      <w:r>
        <w:rPr>
          <w:rFonts w:ascii="Arial" w:cs="Arial" w:eastAsia="Arial" w:hAnsi="Arial"/>
          <w:sz w:val="22"/>
          <w:szCs w:val="22"/>
          <w:rtl/>
        </w:rPr>
        <w:t xml:space="preserve">بصراحة: البقع تخف شيئًا فشيئًا، وليس بين ليلة وضحاها.</w:t>
      </w:r>
    </w:p>
    <w:p>
      <w:pPr>
        <w:bidi/>
        <w:spacing w:after="120"/>
        <w:jc w:val="left"/>
      </w:pPr>
      <w:r>
        <w:rPr>
          <w:rFonts w:ascii="Arial" w:cs="Arial" w:eastAsia="Arial" w:hAnsi="Arial"/>
          <w:sz w:val="22"/>
          <w:szCs w:val="22"/>
          <w:rtl/>
        </w:rPr>
        <w:t xml:space="preserve">المهم هو الانتظام صباحًا ومساءً، وواقي الشمس كل صباح. بدون حماية، تعود البقع. الوتيرة تختلف من بشرة إلى أخرى.</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لماذا واقي الشمس ضروري؟</w:t>
      </w:r>
    </w:p>
    <w:p>
      <w:pPr>
        <w:bidi/>
        <w:spacing w:after="120"/>
        <w:jc w:val="left"/>
      </w:pPr>
      <w:r>
        <w:rPr>
          <w:rFonts w:ascii="Arial" w:cs="Arial" w:eastAsia="Arial" w:hAnsi="Arial"/>
          <w:sz w:val="22"/>
          <w:szCs w:val="22"/>
          <w:rtl/>
        </w:rPr>
        <w:t xml:space="preserve">لأن البقع تعود بدون حماية.</w:t>
      </w:r>
    </w:p>
    <w:p>
      <w:pPr>
        <w:bidi/>
        <w:spacing w:after="120"/>
        <w:jc w:val="left"/>
      </w:pPr>
      <w:r>
        <w:rPr>
          <w:rFonts w:ascii="Arial" w:cs="Arial" w:eastAsia="Arial" w:hAnsi="Arial"/>
          <w:sz w:val="22"/>
          <w:szCs w:val="22"/>
          <w:rtl/>
        </w:rPr>
        <w:t xml:space="preserve">واقي الشمس SPF 50 يحمي من UVA و UVB: ضعيه كل صباح كآخر خطوة، وجدديه كل ساعتين تحت الشمس.</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bidi/>
        <w:spacing w:after="120"/>
        <w:jc w:val="left"/>
      </w:pPr>
      <w:r>
        <w:rPr>
          <w:rFonts w:ascii="Arial" w:cs="Arial" w:eastAsia="Arial" w:hAnsi="Arial"/>
          <w:b/>
          <w:bCs/>
          <w:sz w:val="22"/>
          <w:szCs w:val="22"/>
          <w:rtl/>
        </w:rPr>
        <w:t xml:space="preserve">سيروم محيط العين، لمن هو؟</w:t>
      </w:r>
    </w:p>
    <w:p>
      <w:pPr>
        <w:bidi/>
        <w:spacing w:after="120"/>
        <w:jc w:val="left"/>
      </w:pPr>
      <w:r>
        <w:rPr>
          <w:rFonts w:ascii="Arial" w:cs="Arial" w:eastAsia="Arial" w:hAnsi="Arial"/>
          <w:sz w:val="22"/>
          <w:szCs w:val="22"/>
          <w:rtl/>
        </w:rPr>
        <w:t xml:space="preserve">للهالات السوداء ومحيط العين المتعب. يحتوي على الألوفيرا، حمض الهيالورونيك والكافيين، في 15 مل، مع بكرة دوارة.</w:t>
      </w:r>
    </w:p>
    <w:p>
      <w:pPr>
        <w:bidi/>
        <w:spacing w:after="120"/>
        <w:jc w:val="left"/>
      </w:pPr>
      <w:r>
        <w:rPr>
          <w:rFonts w:ascii="Arial" w:cs="Arial" w:eastAsia="Arial" w:hAnsi="Arial"/>
          <w:sz w:val="22"/>
          <w:szCs w:val="22"/>
          <w:rtl/>
        </w:rPr>
        <w:t xml:space="preserve">ثمنه 130 درهم، أو 87 درهم للسيروم مع عرض 2 + 1.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2"/>
        <w:bidi/>
        <w:spacing w:after="140" w:before="280"/>
        <w:jc w:val="left"/>
      </w:pPr>
      <w:r>
        <w:rPr>
          <w:rFonts w:ascii="Arial" w:cs="Arial" w:eastAsia="Arial" w:hAnsi="Arial"/>
          <w:b/>
          <w:bCs/>
          <w:color w:val="4A0D16"/>
          <w:sz w:val="28"/>
          <w:szCs w:val="28"/>
          <w:rtl/>
        </w:rPr>
        <w:t xml:space="preserve">أسئلة صفحات المنتجات</w:t>
      </w:r>
    </w:p>
    <w:p>
      <w:pPr>
        <w:pStyle w:val="Heading3"/>
        <w:bidi/>
        <w:spacing w:after="140" w:before="280"/>
        <w:jc w:val="left"/>
      </w:pPr>
      <w:r>
        <w:rPr>
          <w:rFonts w:ascii="Arial" w:cs="Arial" w:eastAsia="Arial" w:hAnsi="Arial"/>
          <w:b/>
          <w:bCs/>
          <w:color w:val="4A0D16"/>
          <w:sz w:val="24"/>
          <w:szCs w:val="24"/>
          <w:rtl/>
        </w:rPr>
        <w:t xml:space="preserve">جل منظف ضد البقع، خالٍ من السلفات</w:t>
      </w:r>
    </w:p>
    <w:p>
      <w:pPr>
        <w:spacing w:after="100"/>
      </w:pPr>
      <w:r>
        <w:rPr>
          <w:rFonts w:ascii="Arial" w:cs="Arial" w:eastAsia="Arial" w:hAnsi="Arial"/>
          <w:i/>
          <w:iCs/>
          <w:color w:val="666666"/>
          <w:sz w:val="18"/>
          <w:szCs w:val="18"/>
        </w:rPr>
        <w:t xml:space="preserve">Adresse : /ar/soins/gel-nettoyant</w:t>
      </w:r>
    </w:p>
    <w:p>
      <w:pPr>
        <w:bidi/>
        <w:spacing w:after="120"/>
        <w:jc w:val="left"/>
      </w:pPr>
      <w:r>
        <w:rPr>
          <w:rFonts w:ascii="Arial" w:cs="Arial" w:eastAsia="Arial" w:hAnsi="Arial"/>
          <w:b/>
          <w:bCs/>
          <w:sz w:val="22"/>
          <w:szCs w:val="22"/>
          <w:rtl/>
        </w:rPr>
        <w:t xml:space="preserve">كيف أستعمل جل منظف ضد البقع؟</w:t>
      </w:r>
    </w:p>
    <w:p>
      <w:pPr>
        <w:bidi/>
        <w:spacing w:after="120"/>
        <w:jc w:val="left"/>
      </w:pPr>
      <w:r>
        <w:rPr>
          <w:rFonts w:ascii="Arial" w:cs="Arial" w:eastAsia="Arial" w:hAnsi="Arial"/>
          <w:sz w:val="22"/>
          <w:szCs w:val="22"/>
          <w:rtl/>
        </w:rPr>
        <w:t xml:space="preserve">صباحًا ومساءً، على بشرة مبللة. دلّكي 30 ثانية ثم اشطفي.</w:t>
      </w:r>
    </w:p>
    <w:p>
      <w:pPr>
        <w:bidi/>
        <w:spacing w:after="120"/>
        <w:jc w:val="left"/>
      </w:pPr>
      <w:r>
        <w:rPr>
          <w:rFonts w:ascii="Arial" w:cs="Arial" w:eastAsia="Arial" w:hAnsi="Arial"/>
          <w:sz w:val="22"/>
          <w:szCs w:val="22"/>
          <w:rtl/>
        </w:rPr>
        <w:t xml:space="preserve">هو الخطوة 1 في روتين العناية ضد البقع (صباحًا ومساءً).</w:t>
      </w:r>
    </w:p>
    <w:p>
      <w:pPr>
        <w:bidi/>
        <w:spacing w:after="120"/>
        <w:jc w:val="left"/>
      </w:pPr>
      <w:r>
        <w:rPr>
          <w:rFonts w:ascii="Arial" w:cs="Arial" w:eastAsia="Arial" w:hAnsi="Arial"/>
          <w:b/>
          <w:bCs/>
          <w:sz w:val="22"/>
          <w:szCs w:val="22"/>
          <w:rtl/>
        </w:rPr>
        <w:t xml:space="preserve">ماذا يحتوي جل منظف ضد البقع؟</w:t>
      </w:r>
    </w:p>
    <w:p>
      <w:pPr>
        <w:bidi/>
        <w:spacing w:after="120"/>
        <w:jc w:val="left"/>
      </w:pPr>
      <w:r>
        <w:rPr>
          <w:rFonts w:ascii="Arial" w:cs="Arial" w:eastAsia="Arial" w:hAnsi="Arial"/>
          <w:sz w:val="22"/>
          <w:szCs w:val="22"/>
          <w:rtl/>
        </w:rPr>
        <w:t xml:space="preserve">التين الشوكي، اللبان، بدون سلفات.</w:t>
      </w:r>
    </w:p>
    <w:p>
      <w:pPr>
        <w:bidi/>
        <w:spacing w:after="120"/>
        <w:jc w:val="left"/>
      </w:pPr>
      <w:r>
        <w:rPr>
          <w:rFonts w:ascii="Arial" w:cs="Arial" w:eastAsia="Arial" w:hAnsi="Arial"/>
          <w:b/>
          <w:bCs/>
          <w:sz w:val="22"/>
          <w:szCs w:val="22"/>
          <w:rtl/>
        </w:rPr>
        <w:t xml:space="preserve">ما الحجم وما الثمن؟</w:t>
      </w:r>
    </w:p>
    <w:p>
      <w:pPr>
        <w:bidi/>
        <w:spacing w:after="120"/>
        <w:jc w:val="left"/>
      </w:pPr>
      <w:r>
        <w:rPr>
          <w:rFonts w:ascii="Arial" w:cs="Arial" w:eastAsia="Arial" w:hAnsi="Arial"/>
          <w:sz w:val="22"/>
          <w:szCs w:val="22"/>
          <w:rtl/>
        </w:rPr>
        <w:t xml:space="preserve">125 مل في الحجم الصغير، 200 مل في الحجم الكبير. الثمن منفردًا: 91 درهم في الحجم الصغير، 140 درهم في الحجم الكبير.</w:t>
      </w:r>
    </w:p>
    <w:p>
      <w:pPr>
        <w:bidi/>
        <w:spacing w:after="120"/>
        <w:jc w:val="left"/>
      </w:pPr>
      <w:r>
        <w:rPr>
          <w:rFonts w:ascii="Arial" w:cs="Arial" w:eastAsia="Arial" w:hAnsi="Arial"/>
          <w:sz w:val="22"/>
          <w:szCs w:val="22"/>
          <w:rtl/>
        </w:rPr>
        <w:t xml:space="preserve">ضمن مجموعة العناية ضد البقع الكاملة (4 منتجات): 299 درهم بالحجم الصغير بدل 496 درهم، و599 درهم بالحجم الكبير بدل 800 درهم. توصيل المجموعة مجاني؛ وللمنتجات المنفردة، من 35 إلى 45 درهمًا حسب المدينة.</w:t>
      </w:r>
    </w:p>
    <w:p>
      <w:pPr>
        <w:bidi/>
        <w:spacing w:after="120"/>
        <w:jc w:val="left"/>
      </w:pPr>
      <w:r>
        <w:rPr>
          <w:rFonts w:ascii="Arial" w:cs="Arial" w:eastAsia="Arial" w:hAnsi="Arial"/>
          <w:b/>
          <w:bCs/>
          <w:sz w:val="22"/>
          <w:szCs w:val="22"/>
          <w:rtl/>
        </w:rPr>
        <w:t xml:space="preserve">هل يجفف الجل المنظف البشرة؟</w:t>
      </w:r>
    </w:p>
    <w:p>
      <w:pPr>
        <w:bidi/>
        <w:spacing w:after="120"/>
        <w:jc w:val="left"/>
      </w:pPr>
      <w:r>
        <w:rPr>
          <w:rFonts w:ascii="Arial" w:cs="Arial" w:eastAsia="Arial" w:hAnsi="Arial"/>
          <w:sz w:val="22"/>
          <w:szCs w:val="22"/>
          <w:rtl/>
        </w:rPr>
        <w:t xml:space="preserve">لا: ينظف بلطف دون تجفيف. تركيبته خالية من السلفات وتحتوي على التين الشوكي واللبان.</w:t>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كم يستغرق التوصيل؟</w:t>
      </w:r>
    </w:p>
    <w:p>
      <w:pPr>
        <w:bidi/>
        <w:spacing w:after="120"/>
        <w:jc w:val="left"/>
      </w:pPr>
      <w:r>
        <w:rPr>
          <w:rFonts w:ascii="Arial" w:cs="Arial" w:eastAsia="Arial" w:hAnsi="Arial"/>
          <w:sz w:val="22"/>
          <w:szCs w:val="22"/>
          <w:rtl/>
        </w:rPr>
        <w:t xml:space="preserve">من 24 إلى 72 ساعة ، في كل أنحاء المغرب. نتصل بك أولًا لتأكيد طلبك.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ضد البقع بالألفا أربوتين، مصنوع في المغرب</w:t>
      </w:r>
    </w:p>
    <w:p>
      <w:pPr>
        <w:spacing w:after="100"/>
      </w:pPr>
      <w:r>
        <w:rPr>
          <w:rFonts w:ascii="Arial" w:cs="Arial" w:eastAsia="Arial" w:hAnsi="Arial"/>
          <w:i/>
          <w:iCs/>
          <w:color w:val="666666"/>
          <w:sz w:val="18"/>
          <w:szCs w:val="18"/>
        </w:rPr>
        <w:t xml:space="preserve">Adresse : /ar/soins/serum-anti-taches</w:t>
      </w:r>
    </w:p>
    <w:p>
      <w:pPr>
        <w:bidi/>
        <w:spacing w:after="120"/>
        <w:jc w:val="left"/>
      </w:pPr>
      <w:r>
        <w:rPr>
          <w:rFonts w:ascii="Arial" w:cs="Arial" w:eastAsia="Arial" w:hAnsi="Arial"/>
          <w:b/>
          <w:bCs/>
          <w:sz w:val="22"/>
          <w:szCs w:val="22"/>
          <w:rtl/>
        </w:rPr>
        <w:t xml:space="preserve">كيف أستعمل سيروم ضد البقع؟</w:t>
      </w:r>
    </w:p>
    <w:p>
      <w:pPr>
        <w:bidi/>
        <w:spacing w:after="120"/>
        <w:jc w:val="left"/>
      </w:pPr>
      <w:r>
        <w:rPr>
          <w:rFonts w:ascii="Arial" w:cs="Arial" w:eastAsia="Arial" w:hAnsi="Arial"/>
          <w:sz w:val="22"/>
          <w:szCs w:val="22"/>
          <w:rtl/>
        </w:rPr>
        <w:t xml:space="preserve">3 إلى 4 قطرات على بشرة جافة، مع التربيت بأطراف الأصابع.</w:t>
      </w:r>
    </w:p>
    <w:p>
      <w:pPr>
        <w:bidi/>
        <w:spacing w:after="120"/>
        <w:jc w:val="left"/>
      </w:pPr>
      <w:r>
        <w:rPr>
          <w:rFonts w:ascii="Arial" w:cs="Arial" w:eastAsia="Arial" w:hAnsi="Arial"/>
          <w:sz w:val="22"/>
          <w:szCs w:val="22"/>
          <w:rtl/>
        </w:rPr>
        <w:t xml:space="preserve">هو الخطوة 2 في روتين العناية ضد البقع (صباحًا ومساءً).</w:t>
      </w:r>
    </w:p>
    <w:p>
      <w:pPr>
        <w:bidi/>
        <w:spacing w:after="120"/>
        <w:jc w:val="left"/>
      </w:pPr>
      <w:r>
        <w:rPr>
          <w:rFonts w:ascii="Arial" w:cs="Arial" w:eastAsia="Arial" w:hAnsi="Arial"/>
          <w:b/>
          <w:bCs/>
          <w:sz w:val="22"/>
          <w:szCs w:val="22"/>
          <w:rtl/>
        </w:rPr>
        <w:t xml:space="preserve">ماذا يحتوي سيروم ضد البقع؟</w:t>
      </w:r>
    </w:p>
    <w:p>
      <w:pPr>
        <w:bidi/>
        <w:spacing w:after="120"/>
        <w:jc w:val="left"/>
      </w:pPr>
      <w:r>
        <w:rPr>
          <w:rFonts w:ascii="Arial" w:cs="Arial" w:eastAsia="Arial" w:hAnsi="Arial"/>
          <w:sz w:val="22"/>
          <w:szCs w:val="22"/>
          <w:rtl/>
        </w:rPr>
        <w:t xml:space="preserve">ماتشا، آذريون (كاليندولا)، ألفا أربوتين.</w:t>
      </w:r>
    </w:p>
    <w:p>
      <w:pPr>
        <w:bidi/>
        <w:spacing w:after="120"/>
        <w:jc w:val="left"/>
      </w:pPr>
      <w:r>
        <w:rPr>
          <w:rFonts w:ascii="Arial" w:cs="Arial" w:eastAsia="Arial" w:hAnsi="Arial"/>
          <w:b/>
          <w:bCs/>
          <w:sz w:val="22"/>
          <w:szCs w:val="22"/>
          <w:rtl/>
        </w:rPr>
        <w:t xml:space="preserve">ما الحجم وما الثمن؟</w:t>
      </w:r>
    </w:p>
    <w:p>
      <w:pPr>
        <w:bidi/>
        <w:spacing w:after="120"/>
        <w:jc w:val="left"/>
      </w:pPr>
      <w:r>
        <w:rPr>
          <w:rFonts w:ascii="Arial" w:cs="Arial" w:eastAsia="Arial" w:hAnsi="Arial"/>
          <w:sz w:val="22"/>
          <w:szCs w:val="22"/>
          <w:rtl/>
        </w:rPr>
        <w:t xml:space="preserve">15 مل في الحجم الصغير، 30 مل في الحجم الكبير. الثمن منفردًا: 163 درهم في الحجم الصغير، 265 درهم في الحجم الكبير.</w:t>
      </w:r>
    </w:p>
    <w:p>
      <w:pPr>
        <w:bidi/>
        <w:spacing w:after="120"/>
        <w:jc w:val="left"/>
      </w:pPr>
      <w:r>
        <w:rPr>
          <w:rFonts w:ascii="Arial" w:cs="Arial" w:eastAsia="Arial" w:hAnsi="Arial"/>
          <w:sz w:val="22"/>
          <w:szCs w:val="22"/>
          <w:rtl/>
        </w:rPr>
        <w:t xml:space="preserve">ضمن مجموعة العناية ضد البقع الكاملة (4 منتجات): 299 درهم بالحجم الصغير بدل 496 درهم، و599 درهم بالحجم الكبير بدل 800 درهم. توصيل المجموعة مجاني؛ وللمنتجات المنفردة، من 35 إلى 45 درهمًا حسب المدينة.</w:t>
      </w:r>
    </w:p>
    <w:p>
      <w:pPr>
        <w:bidi/>
        <w:spacing w:after="120"/>
        <w:jc w:val="left"/>
      </w:pPr>
      <w:r>
        <w:rPr>
          <w:rFonts w:ascii="Arial" w:cs="Arial" w:eastAsia="Arial" w:hAnsi="Arial"/>
          <w:b/>
          <w:bCs/>
          <w:sz w:val="22"/>
          <w:szCs w:val="22"/>
          <w:rtl/>
        </w:rPr>
        <w:t xml:space="preserve">متى تظهر النتائج؟</w:t>
      </w:r>
    </w:p>
    <w:p>
      <w:pPr>
        <w:bidi/>
        <w:spacing w:after="120"/>
        <w:jc w:val="left"/>
      </w:pPr>
      <w:r>
        <w:rPr>
          <w:rFonts w:ascii="Arial" w:cs="Arial" w:eastAsia="Arial" w:hAnsi="Arial"/>
          <w:sz w:val="22"/>
          <w:szCs w:val="22"/>
          <w:rtl/>
        </w:rPr>
        <w:t xml:space="preserve">بصراحة: البقع تخف تدريجيًا، وليس بين ليلة وضحاها. المهم هو الانتظام صباحًا ومساءً، وواقي الشمس كل صباح. الوتيرة تختلف من بشرة إلى أخرى.</w:t>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كم يستغرق التوصيل؟</w:t>
      </w:r>
    </w:p>
    <w:p>
      <w:pPr>
        <w:bidi/>
        <w:spacing w:after="120"/>
        <w:jc w:val="left"/>
      </w:pPr>
      <w:r>
        <w:rPr>
          <w:rFonts w:ascii="Arial" w:cs="Arial" w:eastAsia="Arial" w:hAnsi="Arial"/>
          <w:sz w:val="22"/>
          <w:szCs w:val="22"/>
          <w:rtl/>
        </w:rPr>
        <w:t xml:space="preserve">من 24 إلى 72 ساعة ، في كل أنحاء المغرب. نتصل بك أولًا لتأكيد طلبك.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كريم ضد البقع بالنياسيناميد، مصنوع في المغرب</w:t>
      </w:r>
    </w:p>
    <w:p>
      <w:pPr>
        <w:spacing w:after="100"/>
      </w:pPr>
      <w:r>
        <w:rPr>
          <w:rFonts w:ascii="Arial" w:cs="Arial" w:eastAsia="Arial" w:hAnsi="Arial"/>
          <w:i/>
          <w:iCs/>
          <w:color w:val="666666"/>
          <w:sz w:val="18"/>
          <w:szCs w:val="18"/>
        </w:rPr>
        <w:t xml:space="preserve">Adresse : /ar/soins/creme-anti-taches</w:t>
      </w:r>
    </w:p>
    <w:p>
      <w:pPr>
        <w:bidi/>
        <w:spacing w:after="120"/>
        <w:jc w:val="left"/>
      </w:pPr>
      <w:r>
        <w:rPr>
          <w:rFonts w:ascii="Arial" w:cs="Arial" w:eastAsia="Arial" w:hAnsi="Arial"/>
          <w:b/>
          <w:bCs/>
          <w:sz w:val="22"/>
          <w:szCs w:val="22"/>
          <w:rtl/>
        </w:rPr>
        <w:t xml:space="preserve">كيف أستعمل كريم ضد البقع؟</w:t>
      </w:r>
    </w:p>
    <w:p>
      <w:pPr>
        <w:bidi/>
        <w:spacing w:after="120"/>
        <w:jc w:val="left"/>
      </w:pPr>
      <w:r>
        <w:rPr>
          <w:rFonts w:ascii="Arial" w:cs="Arial" w:eastAsia="Arial" w:hAnsi="Arial"/>
          <w:sz w:val="22"/>
          <w:szCs w:val="22"/>
          <w:rtl/>
        </w:rPr>
        <w:t xml:space="preserve">كمية صغيرة على الوجه والرقبة، بحركات نحو الأعلى.</w:t>
      </w:r>
    </w:p>
    <w:p>
      <w:pPr>
        <w:bidi/>
        <w:spacing w:after="120"/>
        <w:jc w:val="left"/>
      </w:pPr>
      <w:r>
        <w:rPr>
          <w:rFonts w:ascii="Arial" w:cs="Arial" w:eastAsia="Arial" w:hAnsi="Arial"/>
          <w:sz w:val="22"/>
          <w:szCs w:val="22"/>
          <w:rtl/>
        </w:rPr>
        <w:t xml:space="preserve">هو الخطوة 3 في روتين العناية ضد البقع (صباحًا ومساءً).</w:t>
      </w:r>
    </w:p>
    <w:p>
      <w:pPr>
        <w:bidi/>
        <w:spacing w:after="120"/>
        <w:jc w:val="left"/>
      </w:pPr>
      <w:r>
        <w:rPr>
          <w:rFonts w:ascii="Arial" w:cs="Arial" w:eastAsia="Arial" w:hAnsi="Arial"/>
          <w:b/>
          <w:bCs/>
          <w:sz w:val="22"/>
          <w:szCs w:val="22"/>
          <w:rtl/>
        </w:rPr>
        <w:t xml:space="preserve">ماذا يحتوي كريم ضد البقع؟</w:t>
      </w:r>
    </w:p>
    <w:p>
      <w:pPr>
        <w:bidi/>
        <w:spacing w:after="120"/>
        <w:jc w:val="left"/>
      </w:pPr>
      <w:r>
        <w:rPr>
          <w:rFonts w:ascii="Arial" w:cs="Arial" w:eastAsia="Arial" w:hAnsi="Arial"/>
          <w:sz w:val="22"/>
          <w:szCs w:val="22"/>
          <w:rtl/>
        </w:rPr>
        <w:t xml:space="preserve">نياسيناميد، حمض الهيالورونيك، أحماض AHA.</w:t>
      </w:r>
    </w:p>
    <w:p>
      <w:pPr>
        <w:bidi/>
        <w:spacing w:after="120"/>
        <w:jc w:val="left"/>
      </w:pPr>
      <w:r>
        <w:rPr>
          <w:rFonts w:ascii="Arial" w:cs="Arial" w:eastAsia="Arial" w:hAnsi="Arial"/>
          <w:b/>
          <w:bCs/>
          <w:sz w:val="22"/>
          <w:szCs w:val="22"/>
          <w:rtl/>
        </w:rPr>
        <w:t xml:space="preserve">ما الحجم وما الثمن؟</w:t>
      </w:r>
    </w:p>
    <w:p>
      <w:pPr>
        <w:bidi/>
        <w:spacing w:after="120"/>
        <w:jc w:val="left"/>
      </w:pPr>
      <w:r>
        <w:rPr>
          <w:rFonts w:ascii="Arial" w:cs="Arial" w:eastAsia="Arial" w:hAnsi="Arial"/>
          <w:sz w:val="22"/>
          <w:szCs w:val="22"/>
          <w:rtl/>
        </w:rPr>
        <w:t xml:space="preserve">30 مل في الحجم الصغير، 50 مل في الحجم الكبير. الثمن منفردًا: 130 درهم في الحجم الصغير، 205 درهم في الحجم الكبير.</w:t>
      </w:r>
    </w:p>
    <w:p>
      <w:pPr>
        <w:bidi/>
        <w:spacing w:after="120"/>
        <w:jc w:val="left"/>
      </w:pPr>
      <w:r>
        <w:rPr>
          <w:rFonts w:ascii="Arial" w:cs="Arial" w:eastAsia="Arial" w:hAnsi="Arial"/>
          <w:sz w:val="22"/>
          <w:szCs w:val="22"/>
          <w:rtl/>
        </w:rPr>
        <w:t xml:space="preserve">ضمن مجموعة العناية ضد البقع الكاملة (4 منتجات): 299 درهم بالحجم الصغير بدل 496 درهم، و599 درهم بالحجم الكبير بدل 800 درهم. توصيل المجموعة مجاني؛ وللمنتجات المنفردة، من 35 إلى 45 درهمًا حسب المدينة.</w:t>
      </w:r>
    </w:p>
    <w:p>
      <w:pPr>
        <w:bidi/>
        <w:spacing w:after="120"/>
        <w:jc w:val="left"/>
      </w:pPr>
      <w:r>
        <w:rPr>
          <w:rFonts w:ascii="Arial" w:cs="Arial" w:eastAsia="Arial" w:hAnsi="Arial"/>
          <w:b/>
          <w:bCs/>
          <w:sz w:val="22"/>
          <w:szCs w:val="22"/>
          <w:rtl/>
        </w:rPr>
        <w:t xml:space="preserve">هل يوضع الكريم قبل السيروم أم بعده؟</w:t>
      </w:r>
    </w:p>
    <w:p>
      <w:pPr>
        <w:bidi/>
        <w:spacing w:after="120"/>
        <w:jc w:val="left"/>
      </w:pPr>
      <w:r>
        <w:rPr>
          <w:rFonts w:ascii="Arial" w:cs="Arial" w:eastAsia="Arial" w:hAnsi="Arial"/>
          <w:sz w:val="22"/>
          <w:szCs w:val="22"/>
          <w:rtl/>
        </w:rPr>
        <w:t xml:space="preserve">بعده. الكريم هو الخطوة 3 في الروتين: يرطب، يوحد لون البشرة ويثبت السيروم الموضوع قبله.</w:t>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كم يستغرق التوصيل؟</w:t>
      </w:r>
    </w:p>
    <w:p>
      <w:pPr>
        <w:bidi/>
        <w:spacing w:after="120"/>
        <w:jc w:val="left"/>
      </w:pPr>
      <w:r>
        <w:rPr>
          <w:rFonts w:ascii="Arial" w:cs="Arial" w:eastAsia="Arial" w:hAnsi="Arial"/>
          <w:sz w:val="22"/>
          <w:szCs w:val="22"/>
          <w:rtl/>
        </w:rPr>
        <w:t xml:space="preserve">من 24 إلى 72 ساعة ، في كل أنحاء المغرب. نتصل بك أولًا لتأكيد طلبك.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واقي الشمس SPF 50، حماية عالية من UVA و UVB</w:t>
      </w:r>
    </w:p>
    <w:p>
      <w:pPr>
        <w:spacing w:after="100"/>
      </w:pPr>
      <w:r>
        <w:rPr>
          <w:rFonts w:ascii="Arial" w:cs="Arial" w:eastAsia="Arial" w:hAnsi="Arial"/>
          <w:i/>
          <w:iCs/>
          <w:color w:val="666666"/>
          <w:sz w:val="18"/>
          <w:szCs w:val="18"/>
        </w:rPr>
        <w:t xml:space="preserve">Adresse : /ar/soins/ecran-solaire-spf50</w:t>
      </w:r>
    </w:p>
    <w:p>
      <w:pPr>
        <w:bidi/>
        <w:spacing w:after="120"/>
        <w:jc w:val="left"/>
      </w:pPr>
      <w:r>
        <w:rPr>
          <w:rFonts w:ascii="Arial" w:cs="Arial" w:eastAsia="Arial" w:hAnsi="Arial"/>
          <w:b/>
          <w:bCs/>
          <w:sz w:val="22"/>
          <w:szCs w:val="22"/>
          <w:rtl/>
        </w:rPr>
        <w:t xml:space="preserve">كيف أستعمل واقي الشمس SPF 50؟</w:t>
      </w:r>
    </w:p>
    <w:p>
      <w:pPr>
        <w:bidi/>
        <w:spacing w:after="120"/>
        <w:jc w:val="left"/>
      </w:pPr>
      <w:r>
        <w:rPr>
          <w:rFonts w:ascii="Arial" w:cs="Arial" w:eastAsia="Arial" w:hAnsi="Arial"/>
          <w:sz w:val="22"/>
          <w:szCs w:val="22"/>
          <w:rtl/>
        </w:rPr>
        <w:t xml:space="preserve">في الصباح، كآخر خطوة. جدديه كل ساعتين تحت الشمس.</w:t>
      </w:r>
    </w:p>
    <w:p>
      <w:pPr>
        <w:bidi/>
        <w:spacing w:after="120"/>
        <w:jc w:val="left"/>
      </w:pPr>
      <w:r>
        <w:rPr>
          <w:rFonts w:ascii="Arial" w:cs="Arial" w:eastAsia="Arial" w:hAnsi="Arial"/>
          <w:sz w:val="22"/>
          <w:szCs w:val="22"/>
          <w:rtl/>
        </w:rPr>
        <w:t xml:space="preserve">هو الخطوة 4 في روتين العناية ضد البقع (في الصباح).</w:t>
      </w:r>
    </w:p>
    <w:p>
      <w:pPr>
        <w:bidi/>
        <w:spacing w:after="120"/>
        <w:jc w:val="left"/>
      </w:pPr>
      <w:r>
        <w:rPr>
          <w:rFonts w:ascii="Arial" w:cs="Arial" w:eastAsia="Arial" w:hAnsi="Arial"/>
          <w:b/>
          <w:bCs/>
          <w:sz w:val="22"/>
          <w:szCs w:val="22"/>
          <w:rtl/>
        </w:rPr>
        <w:t xml:space="preserve">ماذا يحتوي واقي الشمس SPF 50؟</w:t>
      </w:r>
    </w:p>
    <w:p>
      <w:pPr>
        <w:bidi/>
        <w:spacing w:after="120"/>
        <w:jc w:val="left"/>
      </w:pPr>
      <w:r>
        <w:rPr>
          <w:rFonts w:ascii="Arial" w:cs="Arial" w:eastAsia="Arial" w:hAnsi="Arial"/>
          <w:sz w:val="22"/>
          <w:szCs w:val="22"/>
          <w:rtl/>
        </w:rPr>
        <w:t xml:space="preserve">حماية عالية، UVA/UVB.</w:t>
      </w:r>
    </w:p>
    <w:p>
      <w:pPr>
        <w:bidi/>
        <w:spacing w:after="120"/>
        <w:jc w:val="left"/>
      </w:pPr>
      <w:r>
        <w:rPr>
          <w:rFonts w:ascii="Arial" w:cs="Arial" w:eastAsia="Arial" w:hAnsi="Arial"/>
          <w:b/>
          <w:bCs/>
          <w:sz w:val="22"/>
          <w:szCs w:val="22"/>
          <w:rtl/>
        </w:rPr>
        <w:t xml:space="preserve">ما الحجم وما الثمن؟</w:t>
      </w:r>
    </w:p>
    <w:p>
      <w:pPr>
        <w:bidi/>
        <w:spacing w:after="120"/>
        <w:jc w:val="left"/>
      </w:pPr>
      <w:r>
        <w:rPr>
          <w:rFonts w:ascii="Arial" w:cs="Arial" w:eastAsia="Arial" w:hAnsi="Arial"/>
          <w:sz w:val="22"/>
          <w:szCs w:val="22"/>
          <w:rtl/>
        </w:rPr>
        <w:t xml:space="preserve">30 مل في الحجم الصغير، 50 مل في الحجم الكبير. الثمن منفردًا: 112 درهم في الحجم الصغير، 190 درهم في الحجم الكبير.</w:t>
      </w:r>
    </w:p>
    <w:p>
      <w:pPr>
        <w:bidi/>
        <w:spacing w:after="120"/>
        <w:jc w:val="left"/>
      </w:pPr>
      <w:r>
        <w:rPr>
          <w:rFonts w:ascii="Arial" w:cs="Arial" w:eastAsia="Arial" w:hAnsi="Arial"/>
          <w:sz w:val="22"/>
          <w:szCs w:val="22"/>
          <w:rtl/>
        </w:rPr>
        <w:t xml:space="preserve">ضمن مجموعة العناية ضد البقع الكاملة (4 منتجات): 299 درهم بالحجم الصغير بدل 496 درهم، و599 درهم بالحجم الكبير بدل 800 درهم. توصيل المجموعة مجاني؛ وللمنتجات المنفردة، من 35 إلى 45 درهمًا حسب المدينة.</w:t>
      </w:r>
    </w:p>
    <w:p>
      <w:pPr>
        <w:bidi/>
        <w:spacing w:after="120"/>
        <w:jc w:val="left"/>
      </w:pPr>
      <w:r>
        <w:rPr>
          <w:rFonts w:ascii="Arial" w:cs="Arial" w:eastAsia="Arial" w:hAnsi="Arial"/>
          <w:b/>
          <w:bCs/>
          <w:sz w:val="22"/>
          <w:szCs w:val="22"/>
          <w:rtl/>
        </w:rPr>
        <w:t xml:space="preserve">لماذا واقي الشمس ضروري ضد البقع؟</w:t>
      </w:r>
    </w:p>
    <w:p>
      <w:pPr>
        <w:bidi/>
        <w:spacing w:after="120"/>
        <w:jc w:val="left"/>
      </w:pPr>
      <w:r>
        <w:rPr>
          <w:rFonts w:ascii="Arial" w:cs="Arial" w:eastAsia="Arial" w:hAnsi="Arial"/>
          <w:sz w:val="22"/>
          <w:szCs w:val="22"/>
          <w:rtl/>
        </w:rPr>
        <w:t xml:space="preserve">لأن البقع تعود بدون حماية. واقي الشمس SPF 50 يحمي من UVA و UVB: ضعيه كل صباح كآخر خطوة، وجدديه كل ساعتين تحت الشمس.</w:t>
      </w:r>
    </w:p>
    <w:p>
      <w:pPr>
        <w:bidi/>
        <w:spacing w:after="120"/>
        <w:jc w:val="left"/>
      </w:pPr>
      <w:r>
        <w:rPr>
          <w:rFonts w:ascii="Arial" w:cs="Arial" w:eastAsia="Arial" w:hAnsi="Arial"/>
          <w:b/>
          <w:bCs/>
          <w:sz w:val="22"/>
          <w:szCs w:val="22"/>
          <w:rtl/>
        </w:rPr>
        <w:t xml:space="preserve">هل يوضع في المساء؟</w:t>
      </w:r>
    </w:p>
    <w:p>
      <w:pPr>
        <w:bidi/>
        <w:spacing w:after="120"/>
        <w:jc w:val="left"/>
      </w:pPr>
      <w:r>
        <w:rPr>
          <w:rFonts w:ascii="Arial" w:cs="Arial" w:eastAsia="Arial" w:hAnsi="Arial"/>
          <w:sz w:val="22"/>
          <w:szCs w:val="22"/>
          <w:rtl/>
        </w:rPr>
        <w:t xml:space="preserve">لا. في المساء، يتوقف الروتين عند الخطوة 3 (الكريم).</w:t>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كم يستغرق التوصيل؟</w:t>
      </w:r>
    </w:p>
    <w:p>
      <w:pPr>
        <w:bidi/>
        <w:spacing w:after="120"/>
        <w:jc w:val="left"/>
      </w:pPr>
      <w:r>
        <w:rPr>
          <w:rFonts w:ascii="Arial" w:cs="Arial" w:eastAsia="Arial" w:hAnsi="Arial"/>
          <w:sz w:val="22"/>
          <w:szCs w:val="22"/>
          <w:rtl/>
        </w:rPr>
        <w:t xml:space="preserve">من 24 إلى 72 ساعة ، في كل أنحاء المغرب. نتصل بك أولًا لتأكيد طلبك.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p>
      <w:pPr>
        <w:pStyle w:val="Heading3"/>
        <w:bidi/>
        <w:spacing w:after="140" w:before="280"/>
        <w:jc w:val="left"/>
      </w:pPr>
      <w:r>
        <w:rPr>
          <w:rFonts w:ascii="Arial" w:cs="Arial" w:eastAsia="Arial" w:hAnsi="Arial"/>
          <w:b/>
          <w:bCs/>
          <w:color w:val="4A0D16"/>
          <w:sz w:val="24"/>
          <w:szCs w:val="24"/>
          <w:rtl/>
        </w:rPr>
        <w:t xml:space="preserve">سيروم محيط العين بالكافيين، للهالات السوداء</w:t>
      </w:r>
    </w:p>
    <w:p>
      <w:pPr>
        <w:spacing w:after="100"/>
      </w:pPr>
      <w:r>
        <w:rPr>
          <w:rFonts w:ascii="Arial" w:cs="Arial" w:eastAsia="Arial" w:hAnsi="Arial"/>
          <w:i/>
          <w:iCs/>
          <w:color w:val="666666"/>
          <w:sz w:val="18"/>
          <w:szCs w:val="18"/>
        </w:rPr>
        <w:t xml:space="preserve">Adresse : /ar/soins/contour-des-yeux</w:t>
      </w:r>
    </w:p>
    <w:p>
      <w:pPr>
        <w:bidi/>
        <w:spacing w:after="120"/>
        <w:jc w:val="left"/>
      </w:pPr>
      <w:r>
        <w:rPr>
          <w:rFonts w:ascii="Arial" w:cs="Arial" w:eastAsia="Arial" w:hAnsi="Arial"/>
          <w:b/>
          <w:bCs/>
          <w:sz w:val="22"/>
          <w:szCs w:val="22"/>
          <w:rtl/>
        </w:rPr>
        <w:t xml:space="preserve">كيف أستعمل سيروم محيط العين؟</w:t>
      </w:r>
    </w:p>
    <w:p>
      <w:pPr>
        <w:bidi/>
        <w:spacing w:after="120"/>
        <w:jc w:val="left"/>
      </w:pPr>
      <w:r>
        <w:rPr>
          <w:rFonts w:ascii="Arial" w:cs="Arial" w:eastAsia="Arial" w:hAnsi="Arial"/>
          <w:sz w:val="22"/>
          <w:szCs w:val="22"/>
          <w:rtl/>
        </w:rPr>
        <w:t xml:space="preserve">مرري البكرة تحت العين، من الداخل إلى الخارج، ثم ربّتي بلطف.</w:t>
      </w:r>
    </w:p>
    <w:p>
      <w:pPr>
        <w:bidi/>
        <w:spacing w:after="120"/>
        <w:jc w:val="left"/>
      </w:pPr>
      <w:r>
        <w:rPr>
          <w:rFonts w:ascii="Arial" w:cs="Arial" w:eastAsia="Arial" w:hAnsi="Arial"/>
          <w:sz w:val="22"/>
          <w:szCs w:val="22"/>
          <w:rtl/>
        </w:rPr>
        <w:t xml:space="preserve">يُستعمل صباحًا ومساءً.</w:t>
      </w:r>
    </w:p>
    <w:p>
      <w:pPr>
        <w:bidi/>
        <w:spacing w:after="120"/>
        <w:jc w:val="left"/>
      </w:pPr>
      <w:r>
        <w:rPr>
          <w:rFonts w:ascii="Arial" w:cs="Arial" w:eastAsia="Arial" w:hAnsi="Arial"/>
          <w:b/>
          <w:bCs/>
          <w:sz w:val="22"/>
          <w:szCs w:val="22"/>
          <w:rtl/>
        </w:rPr>
        <w:t xml:space="preserve">ماذا يحتوي سيروم محيط العين؟</w:t>
      </w:r>
    </w:p>
    <w:p>
      <w:pPr>
        <w:bidi/>
        <w:spacing w:after="120"/>
        <w:jc w:val="left"/>
      </w:pPr>
      <w:r>
        <w:rPr>
          <w:rFonts w:ascii="Arial" w:cs="Arial" w:eastAsia="Arial" w:hAnsi="Arial"/>
          <w:sz w:val="22"/>
          <w:szCs w:val="22"/>
          <w:rtl/>
        </w:rPr>
        <w:t xml:space="preserve">ألوفيرا، حمض الهيالورونيك، كافيين.</w:t>
      </w:r>
    </w:p>
    <w:p>
      <w:pPr>
        <w:bidi/>
        <w:spacing w:after="120"/>
        <w:jc w:val="left"/>
      </w:pPr>
      <w:r>
        <w:rPr>
          <w:rFonts w:ascii="Arial" w:cs="Arial" w:eastAsia="Arial" w:hAnsi="Arial"/>
          <w:b/>
          <w:bCs/>
          <w:sz w:val="22"/>
          <w:szCs w:val="22"/>
          <w:rtl/>
        </w:rPr>
        <w:t xml:space="preserve">ما الحجم وما الثمن؟</w:t>
      </w:r>
    </w:p>
    <w:p>
      <w:pPr>
        <w:bidi/>
        <w:spacing w:after="120"/>
        <w:jc w:val="left"/>
      </w:pPr>
      <w:r>
        <w:rPr>
          <w:rFonts w:ascii="Arial" w:cs="Arial" w:eastAsia="Arial" w:hAnsi="Arial"/>
          <w:sz w:val="22"/>
          <w:szCs w:val="22"/>
          <w:rtl/>
        </w:rPr>
        <w:t xml:space="preserve">15 مل. ثمنه 130 درهم ، أو 87 درهم للسيروم مع عرض 2 + 1 (260 درهم للثلاثة). التوصيل: من 35 إلى 45 درهمًا حسب المدينة.</w:t>
      </w:r>
    </w:p>
    <w:p>
      <w:pPr>
        <w:bidi/>
        <w:spacing w:after="120"/>
        <w:jc w:val="left"/>
      </w:pPr>
      <w:r>
        <w:rPr>
          <w:rFonts w:ascii="Arial" w:cs="Arial" w:eastAsia="Arial" w:hAnsi="Arial"/>
          <w:b/>
          <w:bCs/>
          <w:sz w:val="22"/>
          <w:szCs w:val="22"/>
          <w:rtl/>
        </w:rPr>
        <w:t xml:space="preserve">هل يمكن وضعه تحت المكياج؟</w:t>
      </w:r>
    </w:p>
    <w:p>
      <w:pPr>
        <w:bidi/>
        <w:spacing w:after="120"/>
        <w:jc w:val="left"/>
      </w:pPr>
      <w:r>
        <w:rPr>
          <w:rFonts w:ascii="Arial" w:cs="Arial" w:eastAsia="Arial" w:hAnsi="Arial"/>
          <w:sz w:val="22"/>
          <w:szCs w:val="22"/>
          <w:rtl/>
        </w:rPr>
        <w:t xml:space="preserve">نعم: قوامه الخفيف يوضع تحت المكياج، صباحًا ومساءً.</w:t>
      </w:r>
    </w:p>
    <w:p>
      <w:pPr>
        <w:bidi/>
        <w:spacing w:after="120"/>
        <w:jc w:val="left"/>
      </w:pPr>
      <w:r>
        <w:rPr>
          <w:rFonts w:ascii="Arial" w:cs="Arial" w:eastAsia="Arial" w:hAnsi="Arial"/>
          <w:b/>
          <w:bCs/>
          <w:sz w:val="22"/>
          <w:szCs w:val="22"/>
          <w:rtl/>
        </w:rPr>
        <w:t xml:space="preserve">بشرتي حساسة</w:t>
      </w:r>
    </w:p>
    <w:p>
      <w:pPr>
        <w:bidi/>
        <w:spacing w:after="120"/>
        <w:jc w:val="left"/>
      </w:pPr>
      <w:r>
        <w:rPr>
          <w:rFonts w:ascii="Arial" w:cs="Arial" w:eastAsia="Arial" w:hAnsi="Arial"/>
          <w:sz w:val="22"/>
          <w:szCs w:val="22"/>
          <w:rtl/>
        </w:rPr>
        <w:t xml:space="preserve">جربي أولًا على منطقة صغيرة، في ثنية المرفق أو خلف الأذن، وانتظري 24 ساعة.</w:t>
      </w:r>
    </w:p>
    <w:p>
      <w:pPr>
        <w:bidi/>
        <w:spacing w:after="120"/>
        <w:jc w:val="left"/>
      </w:pPr>
      <w:r>
        <w:rPr>
          <w:rFonts w:ascii="Arial" w:cs="Arial" w:eastAsia="Arial" w:hAnsi="Arial"/>
          <w:sz w:val="22"/>
          <w:szCs w:val="22"/>
          <w:rtl/>
        </w:rPr>
        <w:t xml:space="preserve">في حال الاحمرار أو التهيج، توقفي واستشيري مختصًا.</w:t>
      </w:r>
    </w:p>
    <w:p>
      <w:pPr>
        <w:bidi/>
        <w:spacing w:after="120"/>
        <w:jc w:val="left"/>
      </w:pPr>
      <w:r>
        <w:rPr>
          <w:rFonts w:ascii="Arial" w:cs="Arial" w:eastAsia="Arial" w:hAnsi="Arial"/>
          <w:b/>
          <w:bCs/>
          <w:sz w:val="22"/>
          <w:szCs w:val="22"/>
          <w:rtl/>
        </w:rPr>
        <w:t xml:space="preserve">أنا حامل أو مرضعة، هل يمكنني استعماله؟</w:t>
      </w:r>
    </w:p>
    <w:p>
      <w:pPr>
        <w:bidi/>
        <w:spacing w:after="120"/>
        <w:jc w:val="left"/>
      </w:pPr>
      <w:r>
        <w:rPr>
          <w:rFonts w:ascii="Arial" w:cs="Arial" w:eastAsia="Arial" w:hAnsi="Arial"/>
          <w:sz w:val="22"/>
          <w:szCs w:val="22"/>
          <w:rtl/>
        </w:rPr>
        <w:t xml:space="preserve">اسألي أولًا طبيبك أو الصيدلي، مع عرض قائمة المكونات عليه. هذا أكثر أمانًا.</w:t>
      </w:r>
    </w:p>
    <w:p>
      <w:pPr>
        <w:bidi/>
        <w:spacing w:after="120"/>
        <w:jc w:val="left"/>
      </w:pPr>
      <w:r>
        <w:rPr>
          <w:rFonts w:ascii="Arial" w:cs="Arial" w:eastAsia="Arial" w:hAnsi="Arial"/>
          <w:b/>
          <w:bCs/>
          <w:sz w:val="22"/>
          <w:szCs w:val="22"/>
          <w:rtl/>
        </w:rPr>
        <w:t xml:space="preserve">كم يستغرق التوصيل؟</w:t>
      </w:r>
    </w:p>
    <w:p>
      <w:pPr>
        <w:bidi/>
        <w:spacing w:after="120"/>
        <w:jc w:val="left"/>
      </w:pPr>
      <w:r>
        <w:rPr>
          <w:rFonts w:ascii="Arial" w:cs="Arial" w:eastAsia="Arial" w:hAnsi="Arial"/>
          <w:sz w:val="22"/>
          <w:szCs w:val="22"/>
          <w:rtl/>
        </w:rPr>
        <w:t xml:space="preserve">من 24 إلى 72 ساعة ، في كل أنحاء المغرب. نتصل بك أولًا لتأكيد طلبك.</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706"/>
      </w:tblGrid>
      <w:tr>
        <w:tc>
          <w:tcPr>
            <w:tcBorders>
              <w:top w:val="single" w:color="B8A9A0" w:sz="8"/>
              <w:left w:val="single" w:color="B8A9A0" w:sz="8"/>
              <w:bottom w:val="single" w:color="B8A9A0" w:sz="8"/>
              <w:right w:val="single" w:color="B8A9A0" w:sz="8"/>
            </w:tcBorders>
            <w:tcMar>
              <w:top w:type="dxa" w:w="100"/>
              <w:left w:type="dxa" w:w="140"/>
              <w:bottom w:type="dxa" w:w="100"/>
              <w:right w:type="dxa" w:w="140"/>
            </w:tcMar>
          </w:tcPr>
          <w:p>
            <w:r>
              <w:rPr>
                <w:rFonts w:ascii="Arial" w:cs="Arial" w:eastAsia="Arial" w:hAnsi="Arial"/>
                <w:b/>
                <w:bCs/>
                <w:color w:val="4A0D16"/>
                <w:sz w:val="20"/>
                <w:szCs w:val="20"/>
              </w:rPr>
              <w:t xml:space="preserve">Commentaires du pharmacien (version arabe)</w:t>
            </w:r>
          </w:p>
          <w:p>
            <w:pPr>
              <w:spacing w:after="80" w:before="80"/>
            </w:pPr>
            <w:r>
              <w:rPr>
                <w:rFonts w:ascii="Arial" w:cs="Arial" w:eastAsia="Arial" w:hAnsi="Arial"/>
                <w:sz w:val="20"/>
                <w:szCs w:val="20"/>
              </w:rPr>
              <w:t xml:space="preserve">☐ Validé tel quel     ☐ À corriger (préciser ci-dessous)</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p>
            <w:pPr>
              <w:spacing w:after="160"/>
            </w:pPr>
            <w:r>
              <w:rPr>
                <w:rFonts w:ascii="Arial" w:cs="Arial" w:eastAsia="Arial" w:hAnsi="Arial"/>
                <w:sz w:val="22"/>
                <w:szCs w:val="22"/>
              </w:rPr>
              <w:t xml:space="preserve"> </w:t>
            </w:r>
          </w:p>
        </w:tc>
      </w:tr>
    </w:tbl>
    <w:p>
      <w:pPr>
        <w:spacing w:after="160"/>
      </w:pPr>
      <w:r>
        <w:rPr>
          <w:rFonts w:ascii="Arial" w:cs="Arial" w:eastAsia="Arial" w:hAnsi="Arial"/>
          <w:sz w:val="22"/>
          <w:szCs w:val="22"/>
        </w:rPr>
        <w:t xml:space="preserve"/>
      </w:r>
    </w:p>
    <w:sectPr>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Relecture des contenus santé par le pharmacien</dc:title>
  <dc:creator>OTAGE</dc:creator>
  <cp:lastModifiedBy>Un-named</cp:lastModifiedBy>
  <cp:revision>1</cp:revision>
  <dcterms:created xsi:type="dcterms:W3CDTF">2026-10-11T11:57:30.690Z</dcterms:created>
  <dcterms:modified xsi:type="dcterms:W3CDTF">2026-10-11T11:57:30.690Z</dcterms:modified>
</cp:coreProperties>
</file>

<file path=docProps/custom.xml><?xml version="1.0" encoding="utf-8"?>
<Properties xmlns="http://schemas.openxmlformats.org/officeDocument/2006/custom-properties" xmlns:vt="http://schemas.openxmlformats.org/officeDocument/2006/docPropsVTypes"/>
</file>