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ackground w:color="FFFFFF"/>
  <w:body>
    <w:tbl>
      <w:tblPr>
        <w:tblW w:w="0" w:type="auto"/>
        <w:tblInd w:w="108" w:type="dxa"/>
        <w:tblLayout w:type="fixed"/>
        <w:tblLook w:val="0000"/>
      </w:tblPr>
      <w:tblGrid>
        <w:gridCol w:w="6943"/>
        <w:gridCol w:w="3883"/>
      </w:tblGrid>
      <w:tr w:rsidR="00F56E08">
        <w:trPr>
          <w:trHeight w:val="1090"/>
        </w:trPr>
        <w:tc>
          <w:tcPr>
            <w:tcW w:w="6943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Look w:val="0000"/>
            </w:tblPr>
            <w:tblGrid>
              <w:gridCol w:w="1387"/>
              <w:gridCol w:w="5340"/>
            </w:tblGrid>
            <w:tr w:rsidR="00F56E08">
              <w:trPr>
                <w:trHeight w:val="70"/>
              </w:trPr>
              <w:tc>
                <w:tcPr>
                  <w:tcW w:w="1387" w:type="dxa"/>
                  <w:vMerge w:val="restart"/>
                  <w:shd w:val="clear" w:color="auto" w:fill="auto"/>
                </w:tcPr>
                <w:p w:rsidR="00F56E08" w:rsidRDefault="00965C4F">
                  <w:pPr>
                    <w:pStyle w:val="Default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749300" cy="749300"/>
                        <wp:effectExtent l="2540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9300" cy="74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40" w:type="dxa"/>
                  <w:shd w:val="clear" w:color="auto" w:fill="auto"/>
                </w:tcPr>
                <w:p w:rsidR="00F56E08" w:rsidRDefault="00F56E08">
                  <w:pPr>
                    <w:pStyle w:val="Default"/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F56E08">
              <w:trPr>
                <w:trHeight w:val="1070"/>
              </w:trPr>
              <w:tc>
                <w:tcPr>
                  <w:tcW w:w="1387" w:type="dxa"/>
                  <w:vMerge/>
                  <w:shd w:val="clear" w:color="auto" w:fill="auto"/>
                </w:tcPr>
                <w:p w:rsidR="00F56E08" w:rsidRDefault="00F56E08">
                  <w:pPr>
                    <w:pStyle w:val="Default"/>
                    <w:snapToGrid w:val="0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340" w:type="dxa"/>
                  <w:shd w:val="clear" w:color="auto" w:fill="auto"/>
                </w:tcPr>
                <w:p w:rsidR="00F56E08" w:rsidRDefault="00F56E08">
                  <w:pPr>
                    <w:pStyle w:val="Default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:rsidR="00F56E08" w:rsidRDefault="00F56E08">
                  <w:pPr>
                    <w:pStyle w:val="Default"/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 xml:space="preserve">KHOA </w:t>
                  </w:r>
                  <w:r>
                    <w:rPr>
                      <w:b/>
                      <w:i/>
                      <w:sz w:val="24"/>
                      <w:szCs w:val="24"/>
                    </w:rPr>
                    <w:t>Công nghệ thông tin</w:t>
                  </w:r>
                </w:p>
                <w:p w:rsidR="00F56E08" w:rsidRDefault="008569D0">
                  <w:pPr>
                    <w:pStyle w:val="Default"/>
                    <w:jc w:val="center"/>
                    <w:rPr>
                      <w:b/>
                      <w:sz w:val="24"/>
                      <w:szCs w:val="24"/>
                      <w:lang w:val="en-GB"/>
                    </w:rPr>
                  </w:pPr>
                  <w:r w:rsidRPr="008569D0">
                    <w:pict>
                      <v:line id="_x0000_s1032" style="position:absolute;left:0;text-align:left;z-index:251655168" from="68.4pt,3.6pt" to="185.4pt,3.6pt" strokeweight=".26mm">
                        <v:stroke joinstyle="miter" endcap="square"/>
                      </v:line>
                    </w:pict>
                  </w:r>
                </w:p>
              </w:tc>
            </w:tr>
          </w:tbl>
          <w:p w:rsidR="00F56E08" w:rsidRDefault="00F56E08">
            <w:pPr>
              <w:pStyle w:val="Default"/>
            </w:pPr>
          </w:p>
        </w:tc>
        <w:tc>
          <w:tcPr>
            <w:tcW w:w="3883" w:type="dxa"/>
            <w:shd w:val="clear" w:color="auto" w:fill="auto"/>
            <w:vAlign w:val="bottom"/>
          </w:tcPr>
          <w:p w:rsidR="00F56E08" w:rsidRDefault="008569D0">
            <w:pPr>
              <w:pStyle w:val="Default"/>
              <w:snapToGrid w:val="0"/>
              <w:jc w:val="center"/>
              <w:rPr>
                <w:b/>
                <w:sz w:val="24"/>
                <w:szCs w:val="24"/>
                <w:lang w:val="en-GB"/>
              </w:rPr>
            </w:pPr>
            <w:r w:rsidRPr="008569D0">
              <w:pi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34" type="#_x0000_t202" style="position:absolute;left:0;text-align:left;margin-left:133.45pt;margin-top:-9pt;width:44.8pt;height:17.8pt;z-index:251657216;mso-wrap-distance-left:9.05pt;mso-wrap-distance-right:9.05pt;mso-position-horizontal-relative:text;mso-position-vertical-relative:text" stroked="f">
                  <v:fill color2="black"/>
                  <v:textbox style="mso-next-textbox:#_x0000_s1034" inset="0,0,0,0">
                    <w:txbxContent>
                      <w:p w:rsidR="00EB7C81" w:rsidRDefault="00EB7C81">
                        <w:pPr>
                          <w:pStyle w:val="Default"/>
                        </w:pPr>
                        <w:r>
                          <w:rPr>
                            <w:sz w:val="20"/>
                            <w:szCs w:val="20"/>
                          </w:rPr>
                          <w:t>Mẫu 3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FC60BB" w:rsidRPr="00FC60BB" w:rsidRDefault="00D76123">
      <w:pPr>
        <w:pStyle w:val="Default"/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ĐỀ TÀI CHO CÁC DỰ ÁN HỌC TẬP</w:t>
      </w:r>
    </w:p>
    <w:p w:rsidR="00F56E08" w:rsidRPr="00FC60BB" w:rsidRDefault="00D76123">
      <w:pPr>
        <w:pStyle w:val="Default"/>
        <w:spacing w:after="120"/>
        <w:jc w:val="center"/>
        <w:rPr>
          <w:sz w:val="28"/>
          <w:szCs w:val="24"/>
        </w:rPr>
      </w:pPr>
      <w:r>
        <w:rPr>
          <w:sz w:val="28"/>
          <w:szCs w:val="32"/>
        </w:rPr>
        <w:t>Môn học: Lập trình Android nâng cao</w:t>
      </w:r>
    </w:p>
    <w:p w:rsidR="00F56E08" w:rsidRPr="00FC60BB" w:rsidRDefault="008569D0">
      <w:pPr>
        <w:pStyle w:val="Default"/>
        <w:rPr>
          <w:b/>
          <w:sz w:val="28"/>
          <w:szCs w:val="24"/>
          <w:lang w:val="en-GB"/>
        </w:rPr>
      </w:pPr>
      <w:r w:rsidRPr="008569D0">
        <w:rPr>
          <w:sz w:val="28"/>
        </w:rPr>
        <w:pict>
          <v:line id="_x0000_s1026" style="position:absolute;z-index:251649024" from="0,8.6pt" to="7in,8.6pt" strokeweight=".26mm">
            <v:stroke joinstyle="miter" endcap="square"/>
          </v:line>
        </w:pict>
      </w:r>
    </w:p>
    <w:p w:rsidR="00FC60BB" w:rsidRDefault="00D76123">
      <w:pPr>
        <w:pStyle w:val="Default"/>
        <w:rPr>
          <w:sz w:val="28"/>
          <w:szCs w:val="24"/>
        </w:rPr>
      </w:pPr>
      <w:r>
        <w:rPr>
          <w:sz w:val="28"/>
          <w:szCs w:val="24"/>
        </w:rPr>
        <w:t>ĐỀ TÀI</w:t>
      </w:r>
      <w:r w:rsidR="00FC60BB" w:rsidRPr="00FC60BB">
        <w:rPr>
          <w:sz w:val="28"/>
          <w:szCs w:val="24"/>
        </w:rPr>
        <w:t>:</w:t>
      </w:r>
    </w:p>
    <w:p w:rsidR="00074E7E" w:rsidRDefault="00074E7E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Xây dựng chương trình “Lock Calendar”</w:t>
      </w:r>
    </w:p>
    <w:p w:rsidR="00210127" w:rsidRDefault="00074E7E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Xây dựng chương trình “Dash Clock”</w:t>
      </w:r>
    </w:p>
    <w:p w:rsidR="00074E7E" w:rsidRDefault="00210127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Xây dựng chương trình “Work </w:t>
      </w:r>
      <w:r w:rsidR="005526A6">
        <w:rPr>
          <w:sz w:val="28"/>
          <w:szCs w:val="24"/>
        </w:rPr>
        <w:t>Manager</w:t>
      </w:r>
      <w:r>
        <w:rPr>
          <w:sz w:val="28"/>
          <w:szCs w:val="24"/>
        </w:rPr>
        <w:t>”</w:t>
      </w:r>
    </w:p>
    <w:p w:rsidR="005C5659" w:rsidRDefault="00074E7E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Xây dựng chương trình quản lý Contact</w:t>
      </w:r>
      <w:r w:rsidR="005C5659">
        <w:rPr>
          <w:sz w:val="28"/>
          <w:szCs w:val="24"/>
        </w:rPr>
        <w:t xml:space="preserve"> và cuộc gọi thông minh “Smart Contact</w:t>
      </w:r>
      <w:r>
        <w:rPr>
          <w:sz w:val="28"/>
          <w:szCs w:val="24"/>
        </w:rPr>
        <w:t>”</w:t>
      </w:r>
    </w:p>
    <w:p w:rsidR="005C5659" w:rsidRDefault="005C5659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Xây dựng chương trình “Fingerprint Roll-Call” (Điểm danh bằng vân tay)</w:t>
      </w:r>
    </w:p>
    <w:p w:rsidR="008E2A9F" w:rsidRDefault="008E2A9F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Xây dựng chương trình “Work requires” (Tìm kiếm nhu cầu tuyển dụng)</w:t>
      </w:r>
    </w:p>
    <w:p w:rsidR="008E2A9F" w:rsidRDefault="008E2A9F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Xây dựng chương trình “Good Jobs” (Tìm kiếm các vị trí công việc đang tuyển)</w:t>
      </w:r>
    </w:p>
    <w:p w:rsidR="008E2A9F" w:rsidRDefault="008E2A9F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Xây dựng chương trình “Good new” (Tổng hợp tin tức dựa trên RSS của các trang báo điện tử)</w:t>
      </w:r>
    </w:p>
    <w:p w:rsidR="008E2A9F" w:rsidRDefault="008E2A9F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Xây dựng chương trình “AppLock” (Khoá ứng dụng bằng hình ảnh)</w:t>
      </w:r>
    </w:p>
    <w:p w:rsidR="0035043B" w:rsidRDefault="008E2A9F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Xây dựng chương trình “</w:t>
      </w:r>
      <w:r w:rsidR="0035043B">
        <w:rPr>
          <w:sz w:val="28"/>
          <w:szCs w:val="24"/>
        </w:rPr>
        <w:t>Mini Facebook</w:t>
      </w:r>
      <w:r>
        <w:rPr>
          <w:sz w:val="28"/>
          <w:szCs w:val="24"/>
        </w:rPr>
        <w:t>”</w:t>
      </w:r>
    </w:p>
    <w:p w:rsidR="0035043B" w:rsidRDefault="0035043B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chương trình “Call Monitor” (Giám sát các cuộc gọi)</w:t>
      </w:r>
    </w:p>
    <w:p w:rsidR="0035043B" w:rsidRDefault="0035043B" w:rsidP="00D76123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chương trình “Music Player”</w:t>
      </w:r>
    </w:p>
    <w:p w:rsidR="00E2364C" w:rsidRDefault="0035043B" w:rsidP="00252B5E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chương trình “Tourism Guide” (Cho biết các thông tin cần thiết quanh vị trí đang đứng)</w:t>
      </w:r>
    </w:p>
    <w:p w:rsidR="004E1E32" w:rsidRDefault="00E2364C" w:rsidP="00252B5E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Ứng dụng xử lý tin nhắn thông minh hướng tới thiết kế ngôi nhà thông minh</w:t>
      </w:r>
    </w:p>
    <w:p w:rsidR="004E1E32" w:rsidRDefault="005526A6" w:rsidP="00252B5E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7E4DDE">
        <w:rPr>
          <w:sz w:val="28"/>
          <w:szCs w:val="24"/>
        </w:rPr>
        <w:t xml:space="preserve">Xây dựng phần </w:t>
      </w:r>
      <w:r>
        <w:rPr>
          <w:sz w:val="28"/>
          <w:szCs w:val="24"/>
        </w:rPr>
        <w:t>mềm “Budget Manager</w:t>
      </w:r>
      <w:r w:rsidR="007E4DDE">
        <w:rPr>
          <w:sz w:val="28"/>
          <w:szCs w:val="24"/>
        </w:rPr>
        <w:t>”</w:t>
      </w:r>
    </w:p>
    <w:p w:rsidR="008F7283" w:rsidRDefault="00C15717" w:rsidP="00252B5E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phần mềm “Test” hỗ trợ đa màn hình</w:t>
      </w:r>
    </w:p>
    <w:p w:rsidR="008F7283" w:rsidRDefault="008F7283" w:rsidP="00252B5E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“Smart eBook” dựa trên nên EPUB 3</w:t>
      </w:r>
    </w:p>
    <w:p w:rsidR="007E4DDE" w:rsidRDefault="008F7283" w:rsidP="008C6747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chương trình “Smart Weather”</w:t>
      </w:r>
    </w:p>
    <w:p w:rsidR="007E4DDE" w:rsidRDefault="007E4DDE" w:rsidP="008C6747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“Slide Remote Control”</w:t>
      </w:r>
    </w:p>
    <w:p w:rsidR="007E4DDE" w:rsidRDefault="007E4DDE" w:rsidP="008C6747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“Bluetooth Chat”</w:t>
      </w:r>
    </w:p>
    <w:p w:rsidR="00AA043B" w:rsidRDefault="004553DA" w:rsidP="008C6747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</w:t>
      </w:r>
      <w:r w:rsidR="00AA043B" w:rsidRPr="00B46FA0">
        <w:rPr>
          <w:sz w:val="28"/>
        </w:rPr>
        <w:t>Disaster Management System</w:t>
      </w:r>
      <w:r>
        <w:rPr>
          <w:sz w:val="28"/>
          <w:szCs w:val="24"/>
        </w:rPr>
        <w:t>”</w:t>
      </w:r>
      <w:r w:rsidR="00B46FA0">
        <w:rPr>
          <w:sz w:val="28"/>
          <w:szCs w:val="24"/>
        </w:rPr>
        <w:t xml:space="preserve"> (Hướng dẫn khách du lịch đường đi tới nơi an toàn khi bị thảm hoạ thiên tai)</w:t>
      </w:r>
    </w:p>
    <w:p w:rsidR="00AA043B" w:rsidRDefault="00AA043B" w:rsidP="008C6747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“Reminder”</w:t>
      </w:r>
    </w:p>
    <w:p w:rsidR="00AA043B" w:rsidRDefault="00AA043B" w:rsidP="008C6747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“Smart Messaging”</w:t>
      </w:r>
    </w:p>
    <w:p w:rsidR="00AA043B" w:rsidRDefault="00AA043B" w:rsidP="008C6747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“Dictionary”</w:t>
      </w:r>
    </w:p>
    <w:p w:rsidR="0065292C" w:rsidRDefault="00AA043B" w:rsidP="008C6747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65292C">
        <w:rPr>
          <w:sz w:val="28"/>
          <w:szCs w:val="24"/>
        </w:rPr>
        <w:t>Xâ</w:t>
      </w:r>
      <w:r w:rsidR="00DD1FD2">
        <w:rPr>
          <w:sz w:val="28"/>
          <w:szCs w:val="24"/>
        </w:rPr>
        <w:t>y dựng ứng dụng “Quiz Manager</w:t>
      </w:r>
      <w:r w:rsidR="0065292C">
        <w:rPr>
          <w:sz w:val="28"/>
          <w:szCs w:val="24"/>
        </w:rPr>
        <w:t>”</w:t>
      </w:r>
    </w:p>
    <w:p w:rsidR="00EB7C81" w:rsidRDefault="0065292C" w:rsidP="008C6747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EB7C81">
        <w:rPr>
          <w:sz w:val="28"/>
          <w:szCs w:val="24"/>
        </w:rPr>
        <w:t>X</w:t>
      </w:r>
      <w:r w:rsidR="00DD1FD2">
        <w:rPr>
          <w:sz w:val="28"/>
          <w:szCs w:val="24"/>
        </w:rPr>
        <w:t>ây dựng ứng dụng “Bus Manager</w:t>
      </w:r>
      <w:r w:rsidR="00EB7C81">
        <w:rPr>
          <w:sz w:val="28"/>
          <w:szCs w:val="24"/>
        </w:rPr>
        <w:t>”</w:t>
      </w:r>
    </w:p>
    <w:p w:rsidR="006100DA" w:rsidRDefault="00EB7C81" w:rsidP="00EB4909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</w:t>
      </w:r>
      <w:r w:rsidR="007671DB">
        <w:rPr>
          <w:sz w:val="28"/>
          <w:szCs w:val="24"/>
        </w:rPr>
        <w:t>Xây dựng hệ thống “Ticket Booking via SMS”</w:t>
      </w:r>
    </w:p>
    <w:p w:rsidR="006100DA" w:rsidRDefault="006100DA" w:rsidP="00EB4909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“Smart Calculator”</w:t>
      </w:r>
    </w:p>
    <w:p w:rsidR="006100DA" w:rsidRDefault="006100DA" w:rsidP="00EB4909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</w:t>
      </w:r>
      <w:r w:rsidRPr="006100DA">
        <w:rPr>
          <w:sz w:val="28"/>
          <w:szCs w:val="24"/>
        </w:rPr>
        <w:t>Quick Responder</w:t>
      </w:r>
      <w:r>
        <w:rPr>
          <w:sz w:val="28"/>
          <w:szCs w:val="24"/>
        </w:rPr>
        <w:t>” (Trả lời nhanh những cuộc điện thoại không mong đợi)</w:t>
      </w:r>
    </w:p>
    <w:p w:rsidR="00490ACD" w:rsidRDefault="006100DA" w:rsidP="00EB4909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“Job Help” (Tư vấn nghề nghiệp).</w:t>
      </w:r>
    </w:p>
    <w:p w:rsidR="00F337E1" w:rsidRDefault="00490ACD" w:rsidP="00EB4909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“Alumni Portal” (Giao tiếp cộng đồng cựu sinh viên)</w:t>
      </w:r>
      <w:r w:rsidR="00F337E1">
        <w:rPr>
          <w:sz w:val="28"/>
          <w:szCs w:val="24"/>
        </w:rPr>
        <w:t>.</w:t>
      </w:r>
    </w:p>
    <w:p w:rsidR="00F56E08" w:rsidRPr="00EB4909" w:rsidRDefault="00F337E1" w:rsidP="00EB4909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 Xây dựng ứng dụng “Shopping Help” (Tìm mặt hàng tốt nhất và đơn vị bán)</w:t>
      </w:r>
      <w:r w:rsidR="007D64C0">
        <w:rPr>
          <w:sz w:val="28"/>
          <w:szCs w:val="24"/>
        </w:rPr>
        <w:t>.</w:t>
      </w:r>
    </w:p>
    <w:sectPr w:rsidR="00F56E08" w:rsidRPr="00EB4909" w:rsidSect="000003B4">
      <w:footerReference w:type="default" r:id="rId6"/>
      <w:pgSz w:w="12240" w:h="15840"/>
      <w:pgMar w:top="357" w:right="567" w:bottom="561" w:left="1191" w:footer="442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C81" w:rsidRDefault="00EB7C81">
    <w:pPr>
      <w:pStyle w:val="Footer"/>
      <w:jc w:val="right"/>
    </w:pPr>
    <w:r>
      <w:t xml:space="preserve">Trang </w:t>
    </w:r>
    <w:r w:rsidR="008569D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9D0">
      <w:rPr>
        <w:rStyle w:val="PageNumber"/>
      </w:rPr>
      <w:fldChar w:fldCharType="separate"/>
    </w:r>
    <w:r w:rsidR="007D64C0">
      <w:rPr>
        <w:rStyle w:val="PageNumber"/>
        <w:noProof/>
      </w:rPr>
      <w:t>1</w:t>
    </w:r>
    <w:r w:rsidR="008569D0">
      <w:rPr>
        <w:rStyle w:val="PageNumber"/>
      </w:rPr>
      <w:fldChar w:fldCharType="end"/>
    </w: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C450E3E"/>
    <w:multiLevelType w:val="hybridMultilevel"/>
    <w:tmpl w:val="C6A6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revisionView w:insDel="0" w:formatting="0"/>
  <w:doNotTrackMoves/>
  <w:defaultTabStop w:val="720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doNotValidateAgainstSchema/>
  <w:doNotDemarcateInvalidXml/>
  <w:hdrShapeDefaults>
    <o:shapedefaults v:ext="edit" spidmax="2050">
      <o:colormenu v:ext="edit" fillcolor="none [4]" strokecolor="none [1]" shadowcolor="none [2]"/>
    </o:shapedefaults>
  </w:hdrShapeDefaults>
  <w:footnotePr>
    <w:pos w:val="beneathText"/>
  </w:footnotePr>
  <w:compat/>
  <w:rsids>
    <w:rsidRoot w:val="00B807EA"/>
    <w:rsid w:val="000003B4"/>
    <w:rsid w:val="000260CD"/>
    <w:rsid w:val="00074E7E"/>
    <w:rsid w:val="001368B7"/>
    <w:rsid w:val="001F5435"/>
    <w:rsid w:val="00210127"/>
    <w:rsid w:val="00252B5E"/>
    <w:rsid w:val="0035043B"/>
    <w:rsid w:val="004553DA"/>
    <w:rsid w:val="00490ACD"/>
    <w:rsid w:val="004E1E32"/>
    <w:rsid w:val="005526A6"/>
    <w:rsid w:val="005656FC"/>
    <w:rsid w:val="005C5659"/>
    <w:rsid w:val="006100DA"/>
    <w:rsid w:val="0065292C"/>
    <w:rsid w:val="006C1655"/>
    <w:rsid w:val="006E23D7"/>
    <w:rsid w:val="007671DB"/>
    <w:rsid w:val="007D64C0"/>
    <w:rsid w:val="007E4DDE"/>
    <w:rsid w:val="008569D0"/>
    <w:rsid w:val="008B6A45"/>
    <w:rsid w:val="008C6747"/>
    <w:rsid w:val="008E2A9F"/>
    <w:rsid w:val="008F7283"/>
    <w:rsid w:val="00954AF6"/>
    <w:rsid w:val="00965C4F"/>
    <w:rsid w:val="009F6273"/>
    <w:rsid w:val="00A32487"/>
    <w:rsid w:val="00A37BE9"/>
    <w:rsid w:val="00A666AD"/>
    <w:rsid w:val="00AA043B"/>
    <w:rsid w:val="00AE0F5A"/>
    <w:rsid w:val="00AF3E70"/>
    <w:rsid w:val="00B1408C"/>
    <w:rsid w:val="00B46FA0"/>
    <w:rsid w:val="00B57889"/>
    <w:rsid w:val="00B807EA"/>
    <w:rsid w:val="00C15717"/>
    <w:rsid w:val="00D030B7"/>
    <w:rsid w:val="00D76123"/>
    <w:rsid w:val="00DD1FD2"/>
    <w:rsid w:val="00E2364C"/>
    <w:rsid w:val="00EB4909"/>
    <w:rsid w:val="00EB7C81"/>
    <w:rsid w:val="00ED5E2C"/>
    <w:rsid w:val="00F337E1"/>
    <w:rsid w:val="00F56E08"/>
    <w:rsid w:val="00FC60BB"/>
    <w:rsid w:val="00FE1E57"/>
  </w:rsids>
  <m:mathPr>
    <m:mathFont m:val="Bata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37BE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qFormat/>
    <w:rsid w:val="000003B4"/>
    <w:pPr>
      <w:suppressAutoHyphens/>
    </w:pPr>
    <w:rPr>
      <w:sz w:val="26"/>
      <w:szCs w:val="26"/>
      <w:lang w:val="en-US" w:eastAsia="ar-SA"/>
    </w:rPr>
  </w:style>
  <w:style w:type="character" w:styleId="PageNumber">
    <w:name w:val="page number"/>
    <w:basedOn w:val="DefaultParagraphFont"/>
    <w:rsid w:val="000003B4"/>
  </w:style>
  <w:style w:type="character" w:customStyle="1" w:styleId="NumberingSymbols">
    <w:name w:val="Numbering Symbols"/>
    <w:rsid w:val="000003B4"/>
  </w:style>
  <w:style w:type="paragraph" w:customStyle="1" w:styleId="Heading">
    <w:name w:val="Heading"/>
    <w:basedOn w:val="Default"/>
    <w:next w:val="Textbody"/>
    <w:rsid w:val="000003B4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Default"/>
    <w:rsid w:val="000003B4"/>
    <w:pPr>
      <w:spacing w:after="120"/>
    </w:pPr>
  </w:style>
  <w:style w:type="paragraph" w:styleId="List">
    <w:name w:val="List"/>
    <w:basedOn w:val="Textbody"/>
    <w:rsid w:val="000003B4"/>
  </w:style>
  <w:style w:type="paragraph" w:styleId="Caption">
    <w:name w:val="caption"/>
    <w:basedOn w:val="Default"/>
    <w:qFormat/>
    <w:rsid w:val="000003B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0003B4"/>
    <w:pPr>
      <w:suppressLineNumbers/>
    </w:pPr>
  </w:style>
  <w:style w:type="paragraph" w:styleId="Header">
    <w:name w:val="header"/>
    <w:basedOn w:val="Default"/>
    <w:rsid w:val="000003B4"/>
    <w:pPr>
      <w:tabs>
        <w:tab w:val="center" w:pos="4320"/>
        <w:tab w:val="right" w:pos="8640"/>
      </w:tabs>
    </w:pPr>
  </w:style>
  <w:style w:type="paragraph" w:styleId="Footer">
    <w:name w:val="footer"/>
    <w:basedOn w:val="Default"/>
    <w:rsid w:val="000003B4"/>
    <w:pPr>
      <w:tabs>
        <w:tab w:val="center" w:pos="4320"/>
        <w:tab w:val="right" w:pos="8640"/>
      </w:tabs>
    </w:pPr>
  </w:style>
  <w:style w:type="paragraph" w:styleId="BalloonText">
    <w:name w:val="Balloon Text"/>
    <w:basedOn w:val="Default"/>
    <w:rsid w:val="000003B4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Default"/>
    <w:rsid w:val="000003B4"/>
    <w:pPr>
      <w:suppressLineNumbers/>
    </w:pPr>
  </w:style>
  <w:style w:type="paragraph" w:customStyle="1" w:styleId="TableHeading">
    <w:name w:val="Table Heading"/>
    <w:basedOn w:val="TableContents"/>
    <w:rsid w:val="000003B4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0003B4"/>
  </w:style>
  <w:style w:type="paragraph" w:styleId="ListParagraph">
    <w:name w:val="List Paragraph"/>
    <w:basedOn w:val="Default"/>
    <w:uiPriority w:val="34"/>
    <w:qFormat/>
    <w:rsid w:val="00D030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231</Words>
  <Characters>1317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ỦY BAN NHÂN TP</vt:lpstr>
    </vt:vector>
  </TitlesOfParts>
  <Company>TDC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ỦY BAN NHÂN TP</dc:title>
  <dc:subject/>
  <dc:creator>daotao</dc:creator>
  <cp:keywords/>
  <cp:lastModifiedBy>Cuong Tieu-Kim</cp:lastModifiedBy>
  <cp:revision>29</cp:revision>
  <cp:lastPrinted>2010-11-15T00:46:00Z</cp:lastPrinted>
  <dcterms:created xsi:type="dcterms:W3CDTF">2010-10-25T03:17:00Z</dcterms:created>
  <dcterms:modified xsi:type="dcterms:W3CDTF">2015-11-10T07:19:00Z</dcterms:modified>
</cp:coreProperties>
</file>