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C0DE8" w14:textId="587294A9" w:rsidR="001157C2" w:rsidRDefault="00950210">
      <w:r>
        <w:t xml:space="preserve">Bài tập: Chèn các từ sau vào 1 cây tiền tố: </w:t>
      </w:r>
      <w:r w:rsidRPr="00950210">
        <w:t>heigh</w:t>
      </w:r>
      <w:r>
        <w:t>t, weight, import, class, pointer, list.</w:t>
      </w:r>
    </w:p>
    <w:sectPr w:rsidR="001157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210"/>
    <w:rsid w:val="001157C2"/>
    <w:rsid w:val="00354CB5"/>
    <w:rsid w:val="003F2EDA"/>
    <w:rsid w:val="00950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A8958"/>
  <w15:chartTrackingRefBased/>
  <w15:docId w15:val="{6EED3770-BFEA-4D8C-9D37-9DA1BBBD4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Duy Hiệp</dc:creator>
  <cp:keywords/>
  <dc:description/>
  <cp:lastModifiedBy>Lê Duy Hiệp</cp:lastModifiedBy>
  <cp:revision>1</cp:revision>
  <dcterms:created xsi:type="dcterms:W3CDTF">2023-10-27T15:48:00Z</dcterms:created>
  <dcterms:modified xsi:type="dcterms:W3CDTF">2023-10-27T15:51:00Z</dcterms:modified>
</cp:coreProperties>
</file>