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AA765" w14:textId="64C7671A" w:rsidR="00FD05B8" w:rsidRDefault="00FD05B8" w:rsidP="00E8437E">
      <w:pPr>
        <w:ind w:left="360" w:hanging="360"/>
        <w:rPr>
          <w:b/>
          <w:bCs/>
          <w:color w:val="FF0000"/>
          <w:highlight w:val="yellow"/>
        </w:rPr>
      </w:pPr>
      <w:r>
        <w:rPr>
          <w:rFonts w:hint="eastAsia"/>
          <w:b/>
          <w:bCs/>
          <w:color w:val="FF0000"/>
          <w:highlight w:val="yellow"/>
        </w:rPr>
        <w:t>啊啊啊啊啊我第一个section一定要做好一定要做好一定要做好一定要做好!</w:t>
      </w:r>
    </w:p>
    <w:p w14:paraId="50CB42DD" w14:textId="146542DB" w:rsidR="00FD05B8" w:rsidRDefault="00FD05B8" w:rsidP="00E8437E">
      <w:pPr>
        <w:ind w:left="360" w:hanging="360"/>
        <w:rPr>
          <w:b/>
          <w:bCs/>
          <w:color w:val="FF0000"/>
          <w:highlight w:val="yellow"/>
        </w:rPr>
      </w:pPr>
      <w:r>
        <w:rPr>
          <w:rFonts w:hint="eastAsia"/>
          <w:b/>
          <w:bCs/>
          <w:color w:val="FF0000"/>
          <w:highlight w:val="yellow"/>
        </w:rPr>
        <w:t>切忌不要浮躁啊不要浮躁不要浮躁不要浮躁啊啊啊啊啊不要浮躁!</w:t>
      </w:r>
      <w:r>
        <w:rPr>
          <w:b/>
          <w:bCs/>
          <w:color w:val="FF0000"/>
          <w:highlight w:val="yellow"/>
        </w:rPr>
        <w:t>!!</w:t>
      </w:r>
    </w:p>
    <w:p w14:paraId="0BC28AF4" w14:textId="12C38ADD" w:rsidR="00FD05B8" w:rsidRDefault="00FD05B8" w:rsidP="00E8437E">
      <w:pPr>
        <w:ind w:left="360" w:hanging="360"/>
        <w:rPr>
          <w:b/>
          <w:bCs/>
          <w:color w:val="FF0000"/>
          <w:highlight w:val="yellow"/>
        </w:rPr>
      </w:pPr>
      <w:r>
        <w:rPr>
          <w:rFonts w:hint="eastAsia"/>
          <w:b/>
          <w:bCs/>
          <w:color w:val="FF0000"/>
          <w:highlight w:val="yellow"/>
        </w:rPr>
        <w:t>静下来好好做 一定要至少保证对13个只能错7个！！！你要对得起你自己这段时间的努力啊啊啊啊啊啊啊</w:t>
      </w:r>
    </w:p>
    <w:p w14:paraId="72B2EAFE" w14:textId="77777777" w:rsidR="00FD05B8" w:rsidRDefault="00FD05B8" w:rsidP="00E8437E">
      <w:pPr>
        <w:ind w:left="360" w:hanging="360"/>
        <w:rPr>
          <w:b/>
          <w:bCs/>
          <w:color w:val="FF0000"/>
          <w:highlight w:val="yellow"/>
        </w:rPr>
      </w:pPr>
    </w:p>
    <w:p w14:paraId="5848A47C" w14:textId="25116F61" w:rsidR="00175195" w:rsidRPr="00175195" w:rsidRDefault="00175195" w:rsidP="00E8437E">
      <w:pPr>
        <w:ind w:left="360" w:hanging="360"/>
        <w:rPr>
          <w:b/>
          <w:bCs/>
          <w:color w:val="FF0000"/>
        </w:rPr>
      </w:pPr>
      <w:r w:rsidRPr="00175195">
        <w:rPr>
          <w:rFonts w:hint="eastAsia"/>
          <w:b/>
          <w:bCs/>
          <w:color w:val="FF0000"/>
          <w:highlight w:val="yellow"/>
        </w:rPr>
        <w:t>基本步骤：</w:t>
      </w:r>
    </w:p>
    <w:p w14:paraId="64D2E50A" w14:textId="4310C9F2" w:rsidR="00175195" w:rsidRPr="00C21FCE" w:rsidRDefault="00175195" w:rsidP="00175195">
      <w:pPr>
        <w:pStyle w:val="ListParagraph"/>
        <w:numPr>
          <w:ilvl w:val="0"/>
          <w:numId w:val="2"/>
        </w:numPr>
        <w:ind w:firstLineChars="0"/>
        <w:rPr>
          <w:b/>
          <w:bCs/>
        </w:rPr>
      </w:pPr>
      <w:r>
        <w:rPr>
          <w:rFonts w:hint="eastAsia"/>
        </w:rPr>
        <w:t>抓主干读，看到</w:t>
      </w:r>
      <w:r w:rsidRPr="00C21FCE">
        <w:rPr>
          <w:rFonts w:hint="eastAsia"/>
          <w:b/>
          <w:bCs/>
        </w:rPr>
        <w:t>逻辑信号词要反应是同向/反向</w:t>
      </w:r>
    </w:p>
    <w:p w14:paraId="5374CE07" w14:textId="7DC957B7" w:rsidR="00175195" w:rsidRDefault="00175195" w:rsidP="00175195">
      <w:pPr>
        <w:pStyle w:val="ListParagraph"/>
        <w:numPr>
          <w:ilvl w:val="0"/>
          <w:numId w:val="2"/>
        </w:numPr>
        <w:ind w:firstLineChars="0"/>
      </w:pPr>
      <w:r>
        <w:rPr>
          <w:rFonts w:hint="eastAsia"/>
        </w:rPr>
        <w:t>关注提示的信息词（</w:t>
      </w:r>
      <w:r w:rsidRPr="00C21FCE">
        <w:rPr>
          <w:rFonts w:hint="eastAsia"/>
          <w:b/>
          <w:bCs/>
        </w:rPr>
        <w:t>含态度的动词/形容词</w:t>
      </w:r>
      <w:r>
        <w:rPr>
          <w:rFonts w:hint="eastAsia"/>
        </w:rPr>
        <w:t>）</w:t>
      </w:r>
    </w:p>
    <w:p w14:paraId="303710AD" w14:textId="74CADC6E" w:rsidR="00175195" w:rsidRDefault="00175195" w:rsidP="00175195">
      <w:pPr>
        <w:pStyle w:val="ListParagraph"/>
        <w:numPr>
          <w:ilvl w:val="0"/>
          <w:numId w:val="2"/>
        </w:numPr>
        <w:ind w:firstLineChars="0"/>
      </w:pPr>
      <w:r>
        <w:rPr>
          <w:rFonts w:hint="eastAsia"/>
        </w:rPr>
        <w:t>任何时候读懂意思都是核心重要的，实在读不懂不要花时间读懂了，主要是</w:t>
      </w:r>
      <w:r w:rsidRPr="00C21FCE">
        <w:rPr>
          <w:rFonts w:hint="eastAsia"/>
          <w:b/>
          <w:bCs/>
          <w:color w:val="FF0000"/>
        </w:rPr>
        <w:t>抓题点和逻辑</w:t>
      </w:r>
    </w:p>
    <w:p w14:paraId="2577586E" w14:textId="74F99634" w:rsidR="00175195" w:rsidRDefault="00175195" w:rsidP="00175195">
      <w:pPr>
        <w:pStyle w:val="ListParagraph"/>
        <w:numPr>
          <w:ilvl w:val="0"/>
          <w:numId w:val="2"/>
        </w:numPr>
        <w:ind w:firstLineChars="0"/>
      </w:pPr>
      <w:r>
        <w:rPr>
          <w:rFonts w:hint="eastAsia"/>
        </w:rPr>
        <w:t>有指代的一定要回去找准对应，越难的题目指代越多</w:t>
      </w:r>
    </w:p>
    <w:p w14:paraId="26044486" w14:textId="3101FDC6" w:rsidR="00175195" w:rsidRDefault="00175195" w:rsidP="00175195">
      <w:pPr>
        <w:pStyle w:val="ListParagraph"/>
        <w:numPr>
          <w:ilvl w:val="0"/>
          <w:numId w:val="2"/>
        </w:numPr>
        <w:ind w:firstLineChars="0"/>
      </w:pPr>
      <w:r>
        <w:rPr>
          <w:rFonts w:hint="eastAsia"/>
        </w:rPr>
        <w:t>转折/取同/取反到底是哪部分在进行要确定好</w:t>
      </w:r>
    </w:p>
    <w:p w14:paraId="347164F4" w14:textId="239421DF" w:rsidR="00175195" w:rsidRDefault="00175195" w:rsidP="00175195">
      <w:pPr>
        <w:pStyle w:val="ListParagraph"/>
        <w:numPr>
          <w:ilvl w:val="0"/>
          <w:numId w:val="2"/>
        </w:numPr>
        <w:ind w:firstLineChars="0"/>
      </w:pPr>
      <w:r>
        <w:rPr>
          <w:rFonts w:hint="eastAsia"/>
        </w:rPr>
        <w:t>三空有时间尽量要填进去之后整体扫一次看是否逻辑通顺 （很爱考联动）</w:t>
      </w:r>
    </w:p>
    <w:p w14:paraId="04E4242F" w14:textId="7F5EBC18" w:rsidR="00175195" w:rsidRDefault="00175195" w:rsidP="00175195">
      <w:pPr>
        <w:pStyle w:val="ListParagraph"/>
        <w:numPr>
          <w:ilvl w:val="0"/>
          <w:numId w:val="2"/>
        </w:numPr>
        <w:ind w:firstLineChars="0"/>
      </w:pPr>
      <w:r>
        <w:rPr>
          <w:rFonts w:hint="eastAsia"/>
        </w:rPr>
        <w:t>没有明显转折就是同向！！！同向！整体意思相同！</w:t>
      </w:r>
    </w:p>
    <w:p w14:paraId="7062EB23" w14:textId="7D41AD3D" w:rsidR="00175195" w:rsidRDefault="00175195" w:rsidP="00175195"/>
    <w:p w14:paraId="5B9FE65C" w14:textId="2E2073B2" w:rsidR="00175195" w:rsidRPr="00175195" w:rsidRDefault="00175195" w:rsidP="00175195">
      <w:pPr>
        <w:rPr>
          <w:b/>
          <w:bCs/>
          <w:color w:val="FF0000"/>
        </w:rPr>
      </w:pPr>
      <w:r w:rsidRPr="00175195">
        <w:rPr>
          <w:rFonts w:hint="eastAsia"/>
          <w:b/>
          <w:bCs/>
          <w:color w:val="FF0000"/>
          <w:highlight w:val="yellow"/>
        </w:rPr>
        <w:t>相关总结：</w:t>
      </w:r>
    </w:p>
    <w:p w14:paraId="1B914D55" w14:textId="1C9E14C9" w:rsidR="00E8437E" w:rsidRDefault="00E8437E" w:rsidP="00E8437E">
      <w:pPr>
        <w:pStyle w:val="ListParagraph"/>
        <w:numPr>
          <w:ilvl w:val="0"/>
          <w:numId w:val="1"/>
        </w:numPr>
        <w:ind w:firstLineChars="0"/>
      </w:pPr>
      <w:r>
        <w:rPr>
          <w:rFonts w:hint="eastAsia"/>
        </w:rPr>
        <w:t>当有让步/转折出现之后，（如果有挖空的话）是否填进的内容能够满足让步/转折关系成立；如果没有挖空，出现让步转折则要通过前面/后面信息进行推断。</w:t>
      </w:r>
    </w:p>
    <w:p w14:paraId="7790179E" w14:textId="5C5F3444" w:rsidR="00E8437E" w:rsidRDefault="00E8437E" w:rsidP="00E8437E">
      <w:pPr>
        <w:pStyle w:val="ListParagraph"/>
        <w:numPr>
          <w:ilvl w:val="0"/>
          <w:numId w:val="1"/>
        </w:numPr>
        <w:ind w:firstLineChars="0"/>
      </w:pPr>
      <w:r>
        <w:rPr>
          <w:rFonts w:hint="eastAsia"/>
        </w:rPr>
        <w:t>一定记得！如果没有明显转折/让步，整体就是同向关系！</w:t>
      </w:r>
    </w:p>
    <w:p w14:paraId="4B6503F9" w14:textId="53E90E7C" w:rsidR="00E8437E" w:rsidRDefault="00E8437E" w:rsidP="00E8437E">
      <w:pPr>
        <w:pStyle w:val="ListParagraph"/>
        <w:numPr>
          <w:ilvl w:val="0"/>
          <w:numId w:val="1"/>
        </w:numPr>
        <w:ind w:firstLineChars="0"/>
      </w:pPr>
      <w:r>
        <w:rPr>
          <w:rFonts w:hint="eastAsia"/>
        </w:rPr>
        <w:t>对于两空/三空互相之间的关系的判断也是解题的关键，比如这两个空之间是同向/反向关系，可以通过给定的逻辑关系进行预判。</w:t>
      </w:r>
    </w:p>
    <w:p w14:paraId="2EDD9692" w14:textId="2C8AE52B" w:rsidR="00E8437E" w:rsidRDefault="000D757A" w:rsidP="00E8437E">
      <w:pPr>
        <w:pStyle w:val="ListParagraph"/>
        <w:numPr>
          <w:ilvl w:val="0"/>
          <w:numId w:val="1"/>
        </w:numPr>
        <w:ind w:firstLineChars="0"/>
      </w:pPr>
      <w:r>
        <w:rPr>
          <w:rFonts w:hint="eastAsia"/>
        </w:rPr>
        <w:t>如果题中没有出现明显的逻辑词，则要关注空格挖空的词进行结构判断去前后句子找类似结构部分的词进行分析，看提供的信息词是否有提示是要取同还是取反</w:t>
      </w:r>
      <w:r w:rsidR="00092D3E">
        <w:rPr>
          <w:rFonts w:hint="eastAsia"/>
        </w:rPr>
        <w:t xml:space="preserve"> （经常不常见的反人类的取反 ： e.g</w:t>
      </w:r>
      <w:r w:rsidR="00092D3E">
        <w:t>. continuity vs. distinction</w:t>
      </w:r>
      <w:r w:rsidR="00092D3E">
        <w:rPr>
          <w:rFonts w:hint="eastAsia"/>
        </w:rPr>
        <w:t>）</w:t>
      </w:r>
    </w:p>
    <w:p w14:paraId="67866C20" w14:textId="4E13FFFD" w:rsidR="00092D3E" w:rsidRDefault="00092D3E" w:rsidP="00E8437E">
      <w:pPr>
        <w:pStyle w:val="ListParagraph"/>
        <w:numPr>
          <w:ilvl w:val="0"/>
          <w:numId w:val="1"/>
        </w:numPr>
        <w:ind w:firstLineChars="0"/>
      </w:pPr>
      <w:r>
        <w:t xml:space="preserve">Although A, B. C : </w:t>
      </w:r>
      <w:r>
        <w:rPr>
          <w:rFonts w:hint="eastAsia"/>
        </w:rPr>
        <w:t>这个时候B和C</w:t>
      </w:r>
      <w:r>
        <w:t xml:space="preserve"> </w:t>
      </w:r>
      <w:r>
        <w:rPr>
          <w:rFonts w:hint="eastAsia"/>
        </w:rPr>
        <w:t>整体上取同，Although主要看主句态度，然后主句B和C之间无明显转折-</w:t>
      </w:r>
      <w:r>
        <w:t>&gt;</w:t>
      </w:r>
      <w:r>
        <w:rPr>
          <w:rFonts w:hint="eastAsia"/>
        </w:rPr>
        <w:t xml:space="preserve">整体取同 </w:t>
      </w:r>
    </w:p>
    <w:p w14:paraId="70507EA6" w14:textId="39252721" w:rsidR="0061254A" w:rsidRDefault="0061254A" w:rsidP="00E8437E">
      <w:pPr>
        <w:pStyle w:val="ListParagraph"/>
        <w:numPr>
          <w:ilvl w:val="0"/>
          <w:numId w:val="1"/>
        </w:numPr>
        <w:ind w:firstLineChars="0"/>
      </w:pPr>
      <w:r>
        <w:rPr>
          <w:rFonts w:hint="eastAsia"/>
        </w:rPr>
        <w:t>A</w:t>
      </w:r>
      <w:r>
        <w:t>. Although B, C: A</w:t>
      </w:r>
      <w:r>
        <w:rPr>
          <w:rFonts w:hint="eastAsia"/>
        </w:rPr>
        <w:t>和C整体取同</w:t>
      </w:r>
    </w:p>
    <w:p w14:paraId="2CA1A78D" w14:textId="1DEC0BB9" w:rsidR="00092D3E" w:rsidRDefault="00092D3E" w:rsidP="00E8437E">
      <w:pPr>
        <w:pStyle w:val="ListParagraph"/>
        <w:numPr>
          <w:ilvl w:val="0"/>
          <w:numId w:val="1"/>
        </w:numPr>
        <w:ind w:firstLineChars="0"/>
      </w:pPr>
      <w:r>
        <w:t>I</w:t>
      </w:r>
      <w:r>
        <w:rPr>
          <w:rFonts w:hint="eastAsia"/>
        </w:rPr>
        <w:t>nnovative</w:t>
      </w:r>
      <w:r>
        <w:t xml:space="preserve"> = new  (</w:t>
      </w:r>
      <w:r>
        <w:rPr>
          <w:rFonts w:hint="eastAsia"/>
        </w:rPr>
        <w:t>如果取反，就是不新-</w:t>
      </w:r>
      <w:r>
        <w:t xml:space="preserve">&gt; well </w:t>
      </w:r>
      <w:r>
        <w:rPr>
          <w:rFonts w:hint="eastAsia"/>
        </w:rPr>
        <w:t>studied</w:t>
      </w:r>
      <w:r>
        <w:t xml:space="preserve">/well-worked : </w:t>
      </w:r>
      <w:r>
        <w:rPr>
          <w:rFonts w:hint="eastAsia"/>
        </w:rPr>
        <w:t>人家都搞的差不多了)</w:t>
      </w:r>
    </w:p>
    <w:p w14:paraId="038A89CF" w14:textId="2F2C37E4" w:rsidR="00092D3E" w:rsidRDefault="00092D3E" w:rsidP="00E8437E">
      <w:pPr>
        <w:pStyle w:val="ListParagraph"/>
        <w:numPr>
          <w:ilvl w:val="0"/>
          <w:numId w:val="1"/>
        </w:numPr>
        <w:ind w:firstLineChars="0"/>
      </w:pPr>
      <w:r>
        <w:t>F</w:t>
      </w:r>
      <w:r>
        <w:rPr>
          <w:rFonts w:hint="eastAsia"/>
        </w:rPr>
        <w:t>ew</w:t>
      </w:r>
      <w:r>
        <w:t xml:space="preserve"> vs. a few vs. not a few</w:t>
      </w:r>
    </w:p>
    <w:p w14:paraId="4E68E285" w14:textId="507E1A58" w:rsidR="00092D3E" w:rsidRDefault="002A2364" w:rsidP="00E8437E">
      <w:pPr>
        <w:pStyle w:val="ListParagraph"/>
        <w:numPr>
          <w:ilvl w:val="0"/>
          <w:numId w:val="1"/>
        </w:numPr>
        <w:ind w:firstLineChars="0"/>
      </w:pPr>
      <w:r>
        <w:rPr>
          <w:rFonts w:hint="eastAsia"/>
        </w:rPr>
        <w:t>不要自己觉得奇怪就不选！要分析逻辑进行排除！</w:t>
      </w:r>
    </w:p>
    <w:p w14:paraId="10C573B8" w14:textId="2D22F0D0" w:rsidR="002A2364" w:rsidRDefault="002A2364" w:rsidP="00E8437E">
      <w:pPr>
        <w:pStyle w:val="ListParagraph"/>
        <w:numPr>
          <w:ilvl w:val="0"/>
          <w:numId w:val="1"/>
        </w:numPr>
        <w:ind w:firstLineChars="0"/>
      </w:pPr>
      <w:r>
        <w:t>L</w:t>
      </w:r>
      <w:r>
        <w:rPr>
          <w:rFonts w:hint="eastAsia"/>
        </w:rPr>
        <w:t>ittle</w:t>
      </w:r>
      <w:r>
        <w:t xml:space="preserve"> compunction = </w:t>
      </w:r>
      <w:r>
        <w:rPr>
          <w:rFonts w:hint="eastAsia"/>
        </w:rPr>
        <w:t>从没有后悔过</w:t>
      </w:r>
    </w:p>
    <w:p w14:paraId="307D187B" w14:textId="5F7A1BC3" w:rsidR="002A2364" w:rsidRDefault="002A2364" w:rsidP="00E8437E">
      <w:pPr>
        <w:pStyle w:val="ListParagraph"/>
        <w:numPr>
          <w:ilvl w:val="0"/>
          <w:numId w:val="1"/>
        </w:numPr>
        <w:ind w:firstLineChars="0"/>
      </w:pPr>
      <w:r>
        <w:t>L</w:t>
      </w:r>
      <w:r>
        <w:rPr>
          <w:rFonts w:hint="eastAsia"/>
        </w:rPr>
        <w:t>et</w:t>
      </w:r>
      <w:r>
        <w:t xml:space="preserve"> alone: </w:t>
      </w:r>
      <w:r>
        <w:rPr>
          <w:rFonts w:hint="eastAsia"/>
        </w:rPr>
        <w:t>更不用说；听任；不打扰</w:t>
      </w:r>
    </w:p>
    <w:p w14:paraId="6A87EC2B" w14:textId="6215AF42" w:rsidR="00BF76AF" w:rsidRDefault="00BF76AF" w:rsidP="00E8437E">
      <w:pPr>
        <w:pStyle w:val="ListParagraph"/>
        <w:numPr>
          <w:ilvl w:val="0"/>
          <w:numId w:val="1"/>
        </w:numPr>
        <w:ind w:firstLineChars="0"/>
      </w:pPr>
      <w:r>
        <w:t>A</w:t>
      </w:r>
      <w:r>
        <w:rPr>
          <w:rFonts w:hint="eastAsia"/>
        </w:rPr>
        <w:t>uthoritarian</w:t>
      </w:r>
      <w:r>
        <w:t xml:space="preserve"> </w:t>
      </w:r>
      <w:r>
        <w:rPr>
          <w:rFonts w:hint="eastAsia"/>
        </w:rPr>
        <w:t>=</w:t>
      </w:r>
      <w:r>
        <w:t xml:space="preserve"> </w:t>
      </w:r>
      <w:r>
        <w:rPr>
          <w:rFonts w:hint="eastAsia"/>
        </w:rPr>
        <w:t>权威/专制 （没有任何异议 =</w:t>
      </w:r>
      <w:r>
        <w:t xml:space="preserve"> </w:t>
      </w:r>
      <w:r>
        <w:rPr>
          <w:rFonts w:hint="eastAsia"/>
        </w:rPr>
        <w:t>no</w:t>
      </w:r>
      <w:r>
        <w:t xml:space="preserve"> dissent</w:t>
      </w:r>
      <w:r>
        <w:rPr>
          <w:rFonts w:hint="eastAsia"/>
        </w:rPr>
        <w:t>）</w:t>
      </w:r>
    </w:p>
    <w:p w14:paraId="74F155E6" w14:textId="23939B48" w:rsidR="00BF76AF" w:rsidRDefault="00BF76AF" w:rsidP="00E8437E">
      <w:pPr>
        <w:pStyle w:val="ListParagraph"/>
        <w:numPr>
          <w:ilvl w:val="0"/>
          <w:numId w:val="1"/>
        </w:numPr>
        <w:ind w:firstLineChars="0"/>
      </w:pPr>
      <w:r>
        <w:rPr>
          <w:rFonts w:hint="eastAsia"/>
        </w:rPr>
        <w:t>对于长难句，忽略掉所有的修饰成分！只看主谓宾抓住核心意思！不要被乱七八糟的修饰绕进去！！！</w:t>
      </w:r>
    </w:p>
    <w:p w14:paraId="70B8D9BE" w14:textId="5FE6DFFF" w:rsidR="00BF76AF" w:rsidRDefault="005A0D04" w:rsidP="00E8437E">
      <w:pPr>
        <w:pStyle w:val="ListParagraph"/>
        <w:numPr>
          <w:ilvl w:val="0"/>
          <w:numId w:val="1"/>
        </w:numPr>
        <w:ind w:firstLineChars="0"/>
      </w:pPr>
      <w:r>
        <w:t>T</w:t>
      </w:r>
      <w:r>
        <w:rPr>
          <w:rFonts w:hint="eastAsia"/>
        </w:rPr>
        <w:t>ake</w:t>
      </w:r>
      <w:r>
        <w:t xml:space="preserve"> the place of : </w:t>
      </w:r>
      <w:r>
        <w:rPr>
          <w:rFonts w:hint="eastAsia"/>
        </w:rPr>
        <w:t>代替</w:t>
      </w:r>
    </w:p>
    <w:p w14:paraId="372C11FA" w14:textId="61016222" w:rsidR="00EF36B4" w:rsidRDefault="00EF36B4" w:rsidP="00E8437E">
      <w:pPr>
        <w:pStyle w:val="ListParagraph"/>
        <w:numPr>
          <w:ilvl w:val="0"/>
          <w:numId w:val="1"/>
        </w:numPr>
        <w:ind w:firstLineChars="0"/>
      </w:pPr>
      <w:r>
        <w:rPr>
          <w:rFonts w:hint="eastAsia"/>
        </w:rPr>
        <w:t>根据提示信息和逻辑词，要先对空格做一个初步的预判</w:t>
      </w:r>
    </w:p>
    <w:p w14:paraId="0D1EAE5C" w14:textId="39CE329B" w:rsidR="00EF36B4" w:rsidRDefault="00EF36B4" w:rsidP="00E8437E">
      <w:pPr>
        <w:pStyle w:val="ListParagraph"/>
        <w:numPr>
          <w:ilvl w:val="0"/>
          <w:numId w:val="1"/>
        </w:numPr>
        <w:ind w:firstLineChars="0"/>
      </w:pPr>
      <w:r w:rsidRPr="00EF36B4">
        <w:rPr>
          <w:rFonts w:hint="eastAsia"/>
          <w:b/>
          <w:bCs/>
          <w:color w:val="FF0000"/>
        </w:rPr>
        <w:t>一定要留意没有明显逻辑词</w:t>
      </w:r>
      <w:r w:rsidRPr="00EF36B4">
        <w:rPr>
          <w:b/>
          <w:bCs/>
          <w:color w:val="FF0000"/>
        </w:rPr>
        <w:t>,</w:t>
      </w:r>
      <w:r w:rsidRPr="00EF36B4">
        <w:rPr>
          <w:rFonts w:hint="eastAsia"/>
          <w:b/>
          <w:bCs/>
          <w:color w:val="FF0000"/>
        </w:rPr>
        <w:t>但是句内有含带有逻辑性的词</w:t>
      </w:r>
      <w:r>
        <w:rPr>
          <w:rFonts w:hint="eastAsia"/>
        </w:rPr>
        <w:t>（other</w:t>
      </w:r>
      <w:r>
        <w:t xml:space="preserve"> side/the other extreme way/surprise/startle/</w:t>
      </w:r>
      <w:r w:rsidR="007F32F2">
        <w:t>paradox/</w:t>
      </w:r>
      <w:r>
        <w:t>controversy/weird/opposing/odd/similarly…</w:t>
      </w:r>
      <w:r>
        <w:rPr>
          <w:rFonts w:hint="eastAsia"/>
        </w:rPr>
        <w:t>）</w:t>
      </w:r>
    </w:p>
    <w:p w14:paraId="36783FA6" w14:textId="61BD2789" w:rsidR="00D22111" w:rsidRPr="00C97ED7" w:rsidRDefault="00D22111" w:rsidP="00E8437E">
      <w:pPr>
        <w:pStyle w:val="ListParagraph"/>
        <w:numPr>
          <w:ilvl w:val="0"/>
          <w:numId w:val="1"/>
        </w:numPr>
        <w:ind w:firstLineChars="0"/>
      </w:pPr>
      <w:r>
        <w:rPr>
          <w:b/>
          <w:bCs/>
          <w:color w:val="FF0000"/>
        </w:rPr>
        <w:t xml:space="preserve">Given that </w:t>
      </w:r>
      <w:r>
        <w:rPr>
          <w:rFonts w:hint="eastAsia"/>
          <w:b/>
          <w:bCs/>
          <w:color w:val="FF0000"/>
        </w:rPr>
        <w:t>表因果</w:t>
      </w:r>
    </w:p>
    <w:p w14:paraId="5116DC0C" w14:textId="58BED9B7" w:rsidR="00C97ED7" w:rsidRPr="00C97ED7" w:rsidRDefault="00C97ED7" w:rsidP="00C97ED7">
      <w:pPr>
        <w:pStyle w:val="ListParagraph"/>
        <w:numPr>
          <w:ilvl w:val="0"/>
          <w:numId w:val="1"/>
        </w:numPr>
        <w:ind w:firstLineChars="0"/>
      </w:pPr>
      <w:r>
        <w:rPr>
          <w:rFonts w:hint="eastAsia"/>
          <w:b/>
          <w:bCs/>
          <w:color w:val="FF0000"/>
        </w:rPr>
        <w:t>A</w:t>
      </w:r>
      <w:r>
        <w:rPr>
          <w:b/>
          <w:bCs/>
          <w:color w:val="FF0000"/>
        </w:rPr>
        <w:t xml:space="preserve">lthough/while/Though A, B (B </w:t>
      </w:r>
      <w:r>
        <w:rPr>
          <w:rFonts w:hint="eastAsia"/>
          <w:b/>
          <w:bCs/>
          <w:color w:val="FF0000"/>
        </w:rPr>
        <w:t>包含的应该有not</w:t>
      </w:r>
      <w:r>
        <w:rPr>
          <w:b/>
          <w:bCs/>
          <w:color w:val="FF0000"/>
        </w:rPr>
        <w:t xml:space="preserve"> A</w:t>
      </w:r>
      <w:r>
        <w:rPr>
          <w:rFonts w:hint="eastAsia"/>
          <w:b/>
          <w:bCs/>
          <w:color w:val="FF0000"/>
        </w:rPr>
        <w:t>的意思)；</w:t>
      </w:r>
      <w:r w:rsidRPr="00C97ED7">
        <w:rPr>
          <w:rFonts w:hint="eastAsia"/>
          <w:b/>
          <w:bCs/>
          <w:color w:val="FF0000"/>
        </w:rPr>
        <w:t xml:space="preserve">但是经常出现的情况是： </w:t>
      </w:r>
      <w:r w:rsidRPr="00C97ED7">
        <w:rPr>
          <w:b/>
          <w:bCs/>
          <w:color w:val="FF0000"/>
        </w:rPr>
        <w:t>A</w:t>
      </w:r>
      <w:r w:rsidRPr="00C97ED7">
        <w:rPr>
          <w:rFonts w:hint="eastAsia"/>
          <w:b/>
          <w:bCs/>
          <w:color w:val="FF0000"/>
        </w:rPr>
        <w:t>l</w:t>
      </w:r>
      <w:r w:rsidRPr="00C97ED7">
        <w:rPr>
          <w:b/>
          <w:bCs/>
          <w:color w:val="FF0000"/>
        </w:rPr>
        <w:t>though A, hardly/not quite/seldom/(</w:t>
      </w:r>
      <w:r w:rsidRPr="00C97ED7">
        <w:rPr>
          <w:rFonts w:hint="eastAsia"/>
          <w:b/>
          <w:bCs/>
          <w:color w:val="FF0000"/>
        </w:rPr>
        <w:t xml:space="preserve">否定词) </w:t>
      </w:r>
      <w:r w:rsidRPr="00C97ED7">
        <w:rPr>
          <w:b/>
          <w:bCs/>
          <w:color w:val="FF0000"/>
        </w:rPr>
        <w:t>C</w:t>
      </w:r>
      <w:r w:rsidRPr="00C97ED7">
        <w:rPr>
          <w:rFonts w:hint="eastAsia"/>
          <w:b/>
          <w:bCs/>
          <w:color w:val="FF0000"/>
        </w:rPr>
        <w:t>， 这种时候否定词部分已经取反一次，A和C则在取同</w:t>
      </w:r>
    </w:p>
    <w:p w14:paraId="2CB32390" w14:textId="4EBC0FF9" w:rsidR="00C97ED7" w:rsidRDefault="00C97ED7" w:rsidP="00C97ED7">
      <w:pPr>
        <w:pStyle w:val="ListParagraph"/>
        <w:numPr>
          <w:ilvl w:val="0"/>
          <w:numId w:val="1"/>
        </w:numPr>
        <w:ind w:firstLineChars="0"/>
      </w:pPr>
      <w:r>
        <w:rPr>
          <w:rFonts w:hint="eastAsia"/>
        </w:rPr>
        <w:lastRenderedPageBreak/>
        <w:t>挖空之后是因果解释，答案就在后面的因果解释里面</w:t>
      </w:r>
    </w:p>
    <w:p w14:paraId="1FBD99C7" w14:textId="40969A38" w:rsidR="00A65673" w:rsidRDefault="00650C63" w:rsidP="00C97ED7">
      <w:pPr>
        <w:pStyle w:val="ListParagraph"/>
        <w:numPr>
          <w:ilvl w:val="0"/>
          <w:numId w:val="1"/>
        </w:numPr>
        <w:ind w:firstLineChars="0"/>
      </w:pPr>
      <w:r>
        <w:rPr>
          <w:rFonts w:hint="eastAsia"/>
        </w:rPr>
        <w:t>和读阅读一样，如果句子间无明显转折，则通过前一个句子表达的态度（正/负）可以预测后一句应该也是一样的态度（如果挖空就通过这个方向选）。如果出现转折则代表可能会出现新的信息/新的态度，这种新的提出的态度通常会有具体的描述在后面出现，那么如果后面明显是在展开描述（通常会出现冒号/for</w:t>
      </w:r>
      <w:r>
        <w:t xml:space="preserve"> example</w:t>
      </w:r>
      <w:r>
        <w:rPr>
          <w:rFonts w:hint="eastAsia"/>
        </w:rPr>
        <w:t>），则一定要选择一个可以体现该新信息的词</w:t>
      </w:r>
    </w:p>
    <w:p w14:paraId="03E1EAB8" w14:textId="3505C867" w:rsidR="00650C63" w:rsidRDefault="00650C63" w:rsidP="00C97ED7">
      <w:pPr>
        <w:pStyle w:val="ListParagraph"/>
        <w:numPr>
          <w:ilvl w:val="0"/>
          <w:numId w:val="1"/>
        </w:numPr>
        <w:ind w:firstLineChars="0"/>
      </w:pPr>
      <w:r>
        <w:rPr>
          <w:rFonts w:hint="eastAsia"/>
        </w:rPr>
        <w:t>三空特别常出现的一种小技巧：通常前面一空的提示可以在最后一句找到（通常是同义/近义表达）</w:t>
      </w:r>
    </w:p>
    <w:p w14:paraId="39E5E592" w14:textId="65524646" w:rsidR="00650C63" w:rsidRDefault="007366E9" w:rsidP="00C97ED7">
      <w:pPr>
        <w:pStyle w:val="ListParagraph"/>
        <w:numPr>
          <w:ilvl w:val="0"/>
          <w:numId w:val="1"/>
        </w:numPr>
        <w:ind w:firstLineChars="0"/>
      </w:pPr>
      <w:r>
        <w:rPr>
          <w:rFonts w:hint="eastAsia"/>
        </w:rPr>
        <w:t>D</w:t>
      </w:r>
      <w:r>
        <w:t>espite A, not B -</w:t>
      </w:r>
      <w:r>
        <w:rPr>
          <w:rFonts w:hint="eastAsia"/>
        </w:rPr>
        <w:t>&gt;</w:t>
      </w:r>
      <w:r>
        <w:t xml:space="preserve"> A </w:t>
      </w:r>
      <w:r>
        <w:rPr>
          <w:rFonts w:hint="eastAsia"/>
        </w:rPr>
        <w:t>和B则取同</w:t>
      </w:r>
    </w:p>
    <w:p w14:paraId="64BFE4BB" w14:textId="6A63FD62" w:rsidR="00A82384" w:rsidRDefault="00941647" w:rsidP="00A82384">
      <w:pPr>
        <w:pStyle w:val="ListParagraph"/>
        <w:numPr>
          <w:ilvl w:val="0"/>
          <w:numId w:val="1"/>
        </w:numPr>
        <w:ind w:firstLineChars="0"/>
      </w:pPr>
      <w:r>
        <w:rPr>
          <w:rFonts w:hint="eastAsia"/>
        </w:rPr>
        <w:t>我一直犯傻像个傻子-</w:t>
      </w:r>
      <w:r>
        <w:t>&gt;I always seem doing stupid things like a</w:t>
      </w:r>
      <w:r>
        <w:rPr>
          <w:rFonts w:hint="eastAsia"/>
        </w:rPr>
        <w:t>_</w:t>
      </w:r>
      <w:r>
        <w:t>__ -</w:t>
      </w:r>
      <w:r>
        <w:rPr>
          <w:rFonts w:hint="eastAsia"/>
        </w:rPr>
        <w:t>&gt;</w:t>
      </w:r>
      <w:r>
        <w:t xml:space="preserve">like a </w:t>
      </w:r>
      <w:r>
        <w:rPr>
          <w:rFonts w:hint="eastAsia"/>
        </w:rPr>
        <w:t>后面填stupid的内容</w:t>
      </w:r>
      <w:r w:rsidR="00A82384">
        <w:rPr>
          <w:rFonts w:hint="eastAsia"/>
        </w:rPr>
        <w:t>（出现类比肯定是要类比前面提到的内容）</w:t>
      </w:r>
    </w:p>
    <w:p w14:paraId="18FC7BCF" w14:textId="5762F092" w:rsidR="006F1A95" w:rsidRDefault="006F1A95" w:rsidP="00A82384">
      <w:pPr>
        <w:pStyle w:val="ListParagraph"/>
        <w:numPr>
          <w:ilvl w:val="0"/>
          <w:numId w:val="1"/>
        </w:numPr>
        <w:ind w:firstLineChars="0"/>
      </w:pPr>
      <w:r>
        <w:rPr>
          <w:rFonts w:hint="eastAsia"/>
        </w:rPr>
        <w:t>取反： far</w:t>
      </w:r>
      <w:r>
        <w:t xml:space="preserve"> from/far away from/far beyond</w:t>
      </w:r>
    </w:p>
    <w:p w14:paraId="09B3E496" w14:textId="681ECC05" w:rsidR="0081774B" w:rsidRDefault="0081774B" w:rsidP="00A82384">
      <w:pPr>
        <w:pStyle w:val="ListParagraph"/>
        <w:numPr>
          <w:ilvl w:val="0"/>
          <w:numId w:val="1"/>
        </w:numPr>
        <w:ind w:firstLineChars="0"/>
      </w:pPr>
      <w:r>
        <w:rPr>
          <w:rFonts w:hint="eastAsia"/>
        </w:rPr>
        <w:t>三空题中，如果全部句子之间无明显的转折，通常首句可能是做一个总结总起的作用。概括后面内容进行对一空的推断，如果有转折则着重注意转折后面的内容</w:t>
      </w:r>
    </w:p>
    <w:p w14:paraId="0085D07C" w14:textId="076CF46E" w:rsidR="0081774B" w:rsidRDefault="0081774B" w:rsidP="00A82384">
      <w:pPr>
        <w:pStyle w:val="ListParagraph"/>
        <w:numPr>
          <w:ilvl w:val="0"/>
          <w:numId w:val="1"/>
        </w:numPr>
        <w:ind w:firstLineChars="0"/>
      </w:pPr>
      <w:r>
        <w:rPr>
          <w:rFonts w:hint="eastAsia"/>
        </w:rPr>
        <w:t>六选二，一定是根据逻辑和提示信息进行先预判答案，然后优先考虑同义词，没有则考虑近义</w:t>
      </w:r>
    </w:p>
    <w:p w14:paraId="79E9DAC7" w14:textId="5736837E" w:rsidR="0081774B" w:rsidRDefault="00746BDD" w:rsidP="00A82384">
      <w:pPr>
        <w:pStyle w:val="ListParagraph"/>
        <w:numPr>
          <w:ilvl w:val="0"/>
          <w:numId w:val="1"/>
        </w:numPr>
        <w:ind w:firstLineChars="0"/>
      </w:pPr>
      <w:r>
        <w:rPr>
          <w:rFonts w:hint="eastAsia"/>
        </w:rPr>
        <w:t>做三空一定要预判哪两个空是同向哪些是在取反的</w:t>
      </w:r>
    </w:p>
    <w:p w14:paraId="615F5A8E" w14:textId="53FA91AB" w:rsidR="00325454" w:rsidRDefault="00325454" w:rsidP="00A82384">
      <w:pPr>
        <w:pStyle w:val="ListParagraph"/>
        <w:numPr>
          <w:ilvl w:val="0"/>
          <w:numId w:val="1"/>
        </w:numPr>
        <w:ind w:firstLineChars="0"/>
      </w:pPr>
      <w:r>
        <w:rPr>
          <w:rFonts w:hint="eastAsia"/>
        </w:rPr>
        <w:t>很爱考的一个说法：（一般都会使用现在完成时/过去完成时，所以看见完成时要敏感小心！）后面说改东西已经在其他什么地方出现了，或者该东西曾经已经被提过了-</w:t>
      </w:r>
      <w:r>
        <w:t>&gt;</w:t>
      </w:r>
      <w:r>
        <w:rPr>
          <w:rFonts w:hint="eastAsia"/>
        </w:rPr>
        <w:t>前面挖空，暗示这个东西：unders</w:t>
      </w:r>
      <w:r>
        <w:t xml:space="preserve">tandable occurred/well-studied/well-worked/have established… </w:t>
      </w:r>
      <w:r>
        <w:rPr>
          <w:rFonts w:hint="eastAsia"/>
        </w:rPr>
        <w:t>等</w:t>
      </w:r>
    </w:p>
    <w:p w14:paraId="5F98A11E" w14:textId="3835EB8F" w:rsidR="00325454" w:rsidRDefault="00325454" w:rsidP="00A82384">
      <w:pPr>
        <w:pStyle w:val="ListParagraph"/>
        <w:numPr>
          <w:ilvl w:val="0"/>
          <w:numId w:val="1"/>
        </w:numPr>
        <w:ind w:firstLineChars="0"/>
      </w:pPr>
      <w:r>
        <w:rPr>
          <w:rFonts w:hint="eastAsia"/>
        </w:rPr>
        <w:t>完成时非常喜欢出 “什么东西已经完成了”的考点</w:t>
      </w:r>
    </w:p>
    <w:p w14:paraId="51FE4822" w14:textId="2930902A" w:rsidR="000C1999" w:rsidRDefault="000C1999" w:rsidP="000C1999">
      <w:pPr>
        <w:pStyle w:val="ListParagraph"/>
        <w:numPr>
          <w:ilvl w:val="0"/>
          <w:numId w:val="1"/>
        </w:numPr>
        <w:ind w:firstLineChars="0"/>
      </w:pPr>
      <w:r>
        <w:rPr>
          <w:rFonts w:hint="eastAsia"/>
        </w:rPr>
        <w:t>对于有让步转折或者对比的空格，可以现根据前面或者后面所给的部分提示信息先自己进行预判，比如Al</w:t>
      </w:r>
      <w:r>
        <w:t xml:space="preserve">though A, ____, </w:t>
      </w:r>
      <w:r>
        <w:rPr>
          <w:rFonts w:hint="eastAsia"/>
        </w:rPr>
        <w:t>那么我可以先自己预判空格部分应该是not</w:t>
      </w:r>
      <w:r>
        <w:t xml:space="preserve"> A, </w:t>
      </w:r>
      <w:r>
        <w:rPr>
          <w:rFonts w:hint="eastAsia"/>
        </w:rPr>
        <w:t>带着这个预判去选择，不要被题目或者选项绕晕。尤其要确保自己填进去的词依旧能够使得该让步/转折/对比逻辑存在且合理，如果并没有体现出该让步转折的意图则错了</w:t>
      </w:r>
    </w:p>
    <w:p w14:paraId="016E9921" w14:textId="19635924" w:rsidR="007C327C" w:rsidRDefault="00616411" w:rsidP="007C327C">
      <w:pPr>
        <w:pStyle w:val="ListParagraph"/>
        <w:numPr>
          <w:ilvl w:val="0"/>
          <w:numId w:val="1"/>
        </w:numPr>
        <w:ind w:firstLineChars="0"/>
      </w:pPr>
      <w:r>
        <w:t>P</w:t>
      </w:r>
      <w:r>
        <w:rPr>
          <w:rFonts w:hint="eastAsia"/>
        </w:rPr>
        <w:t>rovocative</w:t>
      </w:r>
      <w:r>
        <w:t xml:space="preserve"> </w:t>
      </w:r>
      <w:r>
        <w:rPr>
          <w:rFonts w:hint="eastAsia"/>
        </w:rPr>
        <w:t>可太爱考了</w:t>
      </w:r>
      <w:r>
        <w:t xml:space="preserve">… </w:t>
      </w:r>
      <w:r>
        <w:rPr>
          <w:rFonts w:hint="eastAsia"/>
        </w:rPr>
        <w:t>屡次各种考各种意思：刺激；挑起；激怒</w:t>
      </w:r>
    </w:p>
    <w:p w14:paraId="135F6ADC" w14:textId="0F5C2537" w:rsidR="007C327C" w:rsidRDefault="007C327C" w:rsidP="007C327C">
      <w:pPr>
        <w:pStyle w:val="ListParagraph"/>
        <w:numPr>
          <w:ilvl w:val="0"/>
          <w:numId w:val="1"/>
        </w:numPr>
        <w:ind w:firstLineChars="0"/>
      </w:pPr>
      <w:r>
        <w:rPr>
          <w:rFonts w:hint="eastAsia"/>
        </w:rPr>
        <w:t>因果考点一出来基本就是和前面部分在取同</w:t>
      </w:r>
    </w:p>
    <w:p w14:paraId="5D0C709E" w14:textId="21F1C5A6" w:rsidR="00073E45" w:rsidRDefault="00073E45" w:rsidP="007C327C">
      <w:pPr>
        <w:pStyle w:val="ListParagraph"/>
        <w:numPr>
          <w:ilvl w:val="0"/>
          <w:numId w:val="1"/>
        </w:numPr>
        <w:ind w:firstLineChars="0"/>
      </w:pPr>
      <w:r>
        <w:t>Q</w:t>
      </w:r>
      <w:r>
        <w:rPr>
          <w:rFonts w:hint="eastAsia"/>
        </w:rPr>
        <w:t>ualification只要考，只要出现就是限制（limit</w:t>
      </w:r>
      <w:r>
        <w:t>/hedge/check）</w:t>
      </w:r>
    </w:p>
    <w:p w14:paraId="533824EF" w14:textId="1A609BDE" w:rsidR="00073E45" w:rsidRDefault="00073E45" w:rsidP="007C327C">
      <w:pPr>
        <w:pStyle w:val="ListParagraph"/>
        <w:numPr>
          <w:ilvl w:val="0"/>
          <w:numId w:val="1"/>
        </w:numPr>
        <w:ind w:firstLineChars="0"/>
      </w:pPr>
      <w:r>
        <w:rPr>
          <w:rFonts w:hint="eastAsia"/>
        </w:rPr>
        <w:t>出现句内</w:t>
      </w:r>
      <w:r>
        <w:t>A and B</w:t>
      </w:r>
      <w:r w:rsidR="00B77E10">
        <w:t xml:space="preserve">, A or B </w:t>
      </w:r>
      <w:r w:rsidR="00B77E10">
        <w:rPr>
          <w:rFonts w:hint="eastAsia"/>
        </w:rPr>
        <w:t>挖空的话，一定要先通过词性判断挖空部分的词性，先进行初步排除，最后确定一定要基于题目所给信息 不要自行脑部判断</w:t>
      </w:r>
    </w:p>
    <w:p w14:paraId="07485836" w14:textId="3EFB3590" w:rsidR="00A66D23" w:rsidRDefault="00A66D23" w:rsidP="007C327C">
      <w:pPr>
        <w:pStyle w:val="ListParagraph"/>
        <w:numPr>
          <w:ilvl w:val="0"/>
          <w:numId w:val="1"/>
        </w:numPr>
        <w:ind w:firstLineChars="0"/>
      </w:pPr>
      <w:r>
        <w:t>S</w:t>
      </w:r>
      <w:r>
        <w:rPr>
          <w:rFonts w:hint="eastAsia"/>
        </w:rPr>
        <w:t>eem</w:t>
      </w:r>
      <w:r>
        <w:t>ing/seem/appear/seem like</w:t>
      </w:r>
      <w:r w:rsidR="0011583E">
        <w:rPr>
          <w:rFonts w:hint="eastAsia"/>
        </w:rPr>
        <w:t>/suppose</w:t>
      </w:r>
      <w:r w:rsidR="0011583E">
        <w:t xml:space="preserve"> to be…</w:t>
      </w:r>
      <w:r>
        <w:t xml:space="preserve"> </w:t>
      </w:r>
      <w:r>
        <w:rPr>
          <w:rFonts w:hint="eastAsia"/>
        </w:rPr>
        <w:t>看上去好像</w:t>
      </w:r>
      <w:r>
        <w:t xml:space="preserve">… </w:t>
      </w:r>
      <w:r>
        <w:rPr>
          <w:rFonts w:hint="eastAsia"/>
        </w:rPr>
        <w:t>， 出现这个词一般都是在说其实不是这样的（可以预判取反）</w:t>
      </w:r>
    </w:p>
    <w:p w14:paraId="39EE0E93" w14:textId="7C4ACF6E" w:rsidR="00A66D23" w:rsidRDefault="00A66D23" w:rsidP="007C327C">
      <w:pPr>
        <w:pStyle w:val="ListParagraph"/>
        <w:numPr>
          <w:ilvl w:val="0"/>
          <w:numId w:val="1"/>
        </w:numPr>
        <w:ind w:firstLineChars="0"/>
      </w:pPr>
      <w:r>
        <w:t>O</w:t>
      </w:r>
      <w:r>
        <w:rPr>
          <w:rFonts w:hint="eastAsia"/>
        </w:rPr>
        <w:t>n</w:t>
      </w:r>
      <w:r>
        <w:t xml:space="preserve"> the contrary </w:t>
      </w:r>
      <w:r>
        <w:rPr>
          <w:rFonts w:hint="eastAsia"/>
        </w:rPr>
        <w:t>通常出现都是和 in</w:t>
      </w:r>
      <w:r>
        <w:t xml:space="preserve"> other words </w:t>
      </w:r>
      <w:r>
        <w:rPr>
          <w:rFonts w:hint="eastAsia"/>
        </w:rPr>
        <w:t>一个意思，并不是要取反 （换句话来说）</w:t>
      </w:r>
    </w:p>
    <w:p w14:paraId="5D04B801" w14:textId="45758605" w:rsidR="00A66D23" w:rsidRDefault="00A66D23" w:rsidP="007C327C">
      <w:pPr>
        <w:pStyle w:val="ListParagraph"/>
        <w:numPr>
          <w:ilvl w:val="0"/>
          <w:numId w:val="1"/>
        </w:numPr>
        <w:ind w:firstLineChars="0"/>
      </w:pPr>
      <w:r>
        <w:rPr>
          <w:rFonts w:hint="eastAsia"/>
        </w:rPr>
        <w:t>取同：similar</w:t>
      </w:r>
      <w:r>
        <w:t>/same/equal</w:t>
      </w:r>
      <w:r w:rsidR="00860101">
        <w:t xml:space="preserve">/as…as </w:t>
      </w:r>
      <w:r>
        <w:t xml:space="preserve"> (</w:t>
      </w:r>
      <w:r>
        <w:rPr>
          <w:rFonts w:hint="eastAsia"/>
        </w:rPr>
        <w:t xml:space="preserve">说明前面也出现了才会用这类词) </w:t>
      </w:r>
    </w:p>
    <w:p w14:paraId="180AC592" w14:textId="56D7B800" w:rsidR="008E7BF9" w:rsidRPr="00860101" w:rsidRDefault="008E7BF9" w:rsidP="007C327C">
      <w:pPr>
        <w:pStyle w:val="ListParagraph"/>
        <w:numPr>
          <w:ilvl w:val="0"/>
          <w:numId w:val="1"/>
        </w:numPr>
        <w:ind w:firstLineChars="0"/>
        <w:rPr>
          <w:b/>
          <w:bCs/>
          <w:color w:val="FF0000"/>
        </w:rPr>
      </w:pPr>
      <w:r w:rsidRPr="00860101">
        <w:rPr>
          <w:rFonts w:hint="eastAsia"/>
          <w:b/>
          <w:bCs/>
          <w:color w:val="FF0000"/>
        </w:rPr>
        <w:t>我老是不记得：两个句子之间没有明显转折就是同向，就是同向，就是同向！！！！！</w:t>
      </w:r>
    </w:p>
    <w:p w14:paraId="7E0AD3FA" w14:textId="5D8144D6" w:rsidR="00256845" w:rsidRDefault="008E7BF9" w:rsidP="008E7BF9">
      <w:r>
        <w:t>A, B, B</w:t>
      </w:r>
      <w:r>
        <w:rPr>
          <w:rFonts w:hint="eastAsia"/>
        </w:rPr>
        <w:t>u</w:t>
      </w:r>
      <w:r>
        <w:t>t C (A, B</w:t>
      </w:r>
      <w:r>
        <w:rPr>
          <w:rFonts w:hint="eastAsia"/>
        </w:rPr>
        <w:t xml:space="preserve">同， </w:t>
      </w:r>
      <w:r>
        <w:t xml:space="preserve">C </w:t>
      </w:r>
      <w:r>
        <w:rPr>
          <w:rFonts w:hint="eastAsia"/>
        </w:rPr>
        <w:t>和A</w:t>
      </w:r>
      <w:r>
        <w:t xml:space="preserve">, B </w:t>
      </w:r>
      <w:r>
        <w:rPr>
          <w:rFonts w:hint="eastAsia"/>
        </w:rPr>
        <w:t>反)</w:t>
      </w:r>
    </w:p>
    <w:p w14:paraId="16BB688D" w14:textId="210A109C" w:rsidR="0070317F" w:rsidRDefault="00256845" w:rsidP="0070317F">
      <w:pPr>
        <w:pStyle w:val="ListParagraph"/>
        <w:numPr>
          <w:ilvl w:val="0"/>
          <w:numId w:val="1"/>
        </w:numPr>
        <w:ind w:firstLineChars="0"/>
      </w:pPr>
      <w:r>
        <w:t>I</w:t>
      </w:r>
      <w:r>
        <w:rPr>
          <w:rFonts w:hint="eastAsia"/>
        </w:rPr>
        <w:t>nd</w:t>
      </w:r>
      <w:r>
        <w:t>eed/in fact -</w:t>
      </w:r>
      <w:r>
        <w:rPr>
          <w:rFonts w:hint="eastAsia"/>
        </w:rPr>
        <w:t>&gt;</w:t>
      </w:r>
      <w:r>
        <w:t xml:space="preserve"> </w:t>
      </w:r>
      <w:r>
        <w:rPr>
          <w:rFonts w:hint="eastAsia"/>
        </w:rPr>
        <w:t>强调语气 是取同!</w:t>
      </w:r>
      <w:r>
        <w:t>!!</w:t>
      </w:r>
    </w:p>
    <w:p w14:paraId="1A2BFD53" w14:textId="38C31A04" w:rsidR="00860101" w:rsidRDefault="00860101" w:rsidP="0070317F">
      <w:pPr>
        <w:pStyle w:val="ListParagraph"/>
        <w:numPr>
          <w:ilvl w:val="0"/>
          <w:numId w:val="1"/>
        </w:numPr>
        <w:ind w:firstLineChars="0"/>
      </w:pPr>
      <w:r>
        <w:rPr>
          <w:rFonts w:hint="eastAsia"/>
        </w:rPr>
        <w:t>有出现转折那么转折后的内容才是关键，尽管是出现作为插入语也是重要的核心！</w:t>
      </w:r>
    </w:p>
    <w:p w14:paraId="2FC9EA77" w14:textId="26E69355" w:rsidR="00A13688" w:rsidRDefault="00A13688" w:rsidP="0070317F">
      <w:pPr>
        <w:pStyle w:val="ListParagraph"/>
        <w:numPr>
          <w:ilvl w:val="0"/>
          <w:numId w:val="1"/>
        </w:numPr>
        <w:ind w:firstLineChars="0"/>
      </w:pPr>
      <w:r>
        <w:t>N</w:t>
      </w:r>
      <w:r>
        <w:rPr>
          <w:rFonts w:hint="eastAsia"/>
        </w:rPr>
        <w:t>othing</w:t>
      </w:r>
      <w:r>
        <w:t xml:space="preserve"> less than : </w:t>
      </w:r>
      <w:r>
        <w:rPr>
          <w:rFonts w:hint="eastAsia"/>
        </w:rPr>
        <w:t>不亚于；等于是；完全是；与</w:t>
      </w:r>
      <w:r>
        <w:t>…</w:t>
      </w:r>
      <w:r>
        <w:rPr>
          <w:rFonts w:hint="eastAsia"/>
        </w:rPr>
        <w:t>一模一样</w:t>
      </w:r>
    </w:p>
    <w:p w14:paraId="326928FB" w14:textId="5D953F17" w:rsidR="00860101" w:rsidRDefault="0011583E" w:rsidP="00860101">
      <w:pPr>
        <w:pStyle w:val="ListParagraph"/>
        <w:numPr>
          <w:ilvl w:val="0"/>
          <w:numId w:val="1"/>
        </w:numPr>
        <w:ind w:firstLineChars="0"/>
      </w:pPr>
      <w:r>
        <w:rPr>
          <w:rFonts w:hint="eastAsia"/>
        </w:rPr>
        <w:t>空格后面跟了that</w:t>
      </w:r>
      <w:r>
        <w:t>…</w:t>
      </w:r>
      <w:r>
        <w:rPr>
          <w:rFonts w:hint="eastAsia"/>
        </w:rPr>
        <w:t>等从句则从句后的内容即使解释空格</w:t>
      </w:r>
    </w:p>
    <w:p w14:paraId="70DD2102" w14:textId="4552F4B9" w:rsidR="0070317F" w:rsidRPr="0011583E" w:rsidRDefault="0011583E" w:rsidP="0070317F">
      <w:pPr>
        <w:pStyle w:val="ListParagraph"/>
        <w:numPr>
          <w:ilvl w:val="0"/>
          <w:numId w:val="1"/>
        </w:numPr>
        <w:ind w:firstLineChars="0"/>
      </w:pPr>
      <w:r>
        <w:rPr>
          <w:rFonts w:hint="eastAsia"/>
          <w:color w:val="444444"/>
          <w:shd w:val="clear" w:color="auto" w:fill="FFFFFF"/>
        </w:rPr>
        <w:t>分隔结构通常为定语从句，同位语从句，分词结构，大的介词短语结构</w:t>
      </w:r>
      <w:r w:rsidRPr="0011583E">
        <w:rPr>
          <w:rFonts w:hint="eastAsia"/>
          <w:b/>
          <w:bCs/>
          <w:color w:val="FF0000"/>
          <w:shd w:val="clear" w:color="auto" w:fill="FFFFFF"/>
        </w:rPr>
        <w:t>。分隔结构一旦出现，则成为其前空格的答案</w:t>
      </w:r>
      <w:r>
        <w:rPr>
          <w:rFonts w:hint="eastAsia"/>
          <w:color w:val="444444"/>
          <w:shd w:val="clear" w:color="auto" w:fill="FFFFFF"/>
        </w:rPr>
        <w:t>，或者这些分隔中本身有空格，则应该从分隔前的结构中</w:t>
      </w:r>
      <w:r>
        <w:rPr>
          <w:rFonts w:hint="eastAsia"/>
          <w:color w:val="444444"/>
          <w:shd w:val="clear" w:color="auto" w:fill="FFFFFF"/>
        </w:rPr>
        <w:lastRenderedPageBreak/>
        <w:t>寻找信息</w:t>
      </w:r>
    </w:p>
    <w:p w14:paraId="1A8348E2" w14:textId="12FFE28A" w:rsidR="0011583E" w:rsidRDefault="001F595C" w:rsidP="0070317F">
      <w:pPr>
        <w:pStyle w:val="ListParagraph"/>
        <w:numPr>
          <w:ilvl w:val="0"/>
          <w:numId w:val="1"/>
        </w:numPr>
        <w:ind w:firstLineChars="0"/>
      </w:pPr>
      <w:r>
        <w:rPr>
          <w:rFonts w:hint="eastAsia"/>
        </w:rPr>
        <w:t>很爱考的一个结构： n</w:t>
      </w:r>
      <w:r>
        <w:t xml:space="preserve">ot A, on the contrary, B (not A </w:t>
      </w:r>
      <w:r>
        <w:rPr>
          <w:rFonts w:hint="eastAsia"/>
        </w:rPr>
        <w:t xml:space="preserve">和B取同， </w:t>
      </w:r>
      <w:r>
        <w:t xml:space="preserve">A </w:t>
      </w:r>
      <w:r>
        <w:rPr>
          <w:rFonts w:hint="eastAsia"/>
        </w:rPr>
        <w:t>和B</w:t>
      </w:r>
      <w:r>
        <w:t xml:space="preserve"> </w:t>
      </w:r>
      <w:r>
        <w:rPr>
          <w:rFonts w:hint="eastAsia"/>
        </w:rPr>
        <w:t>取反)；</w:t>
      </w:r>
      <w:r w:rsidR="003D486D">
        <w:rPr>
          <w:rFonts w:hint="eastAsia"/>
        </w:rPr>
        <w:t>这时候通常A和B要明显是在取反的，所以要优先考虑有明显正负态度情绪的次（中性类的词先不考虑）</w:t>
      </w:r>
    </w:p>
    <w:p w14:paraId="1E2CCD64" w14:textId="0C7330AA" w:rsidR="003D486D" w:rsidRDefault="003D486D" w:rsidP="0070317F">
      <w:pPr>
        <w:pStyle w:val="ListParagraph"/>
        <w:numPr>
          <w:ilvl w:val="0"/>
          <w:numId w:val="1"/>
        </w:numPr>
        <w:ind w:firstLineChars="0"/>
      </w:pPr>
      <w:r>
        <w:t>W</w:t>
      </w:r>
      <w:r>
        <w:rPr>
          <w:rFonts w:hint="eastAsia"/>
        </w:rPr>
        <w:t>hether</w:t>
      </w:r>
      <w:r>
        <w:t xml:space="preserve"> wasn’t = whether (… or not)</w:t>
      </w:r>
    </w:p>
    <w:p w14:paraId="3A1EA5ED" w14:textId="0AD7695B" w:rsidR="00C42C52" w:rsidRDefault="00C42C52" w:rsidP="0070317F">
      <w:pPr>
        <w:pStyle w:val="ListParagraph"/>
        <w:numPr>
          <w:ilvl w:val="0"/>
          <w:numId w:val="1"/>
        </w:numPr>
        <w:ind w:firstLineChars="0"/>
      </w:pPr>
      <w:r>
        <w:t>S</w:t>
      </w:r>
      <w:r>
        <w:rPr>
          <w:rFonts w:hint="eastAsia"/>
        </w:rPr>
        <w:t>o</w:t>
      </w:r>
      <w:r>
        <w:t xml:space="preserve"> as to = so that (</w:t>
      </w:r>
      <w:r>
        <w:rPr>
          <w:rFonts w:hint="eastAsia"/>
        </w:rPr>
        <w:t>以至于，以便于)</w:t>
      </w:r>
    </w:p>
    <w:p w14:paraId="04F17159" w14:textId="0A4ADE2F" w:rsidR="00C42C52" w:rsidRDefault="00C42C52" w:rsidP="0070317F">
      <w:pPr>
        <w:pStyle w:val="ListParagraph"/>
        <w:numPr>
          <w:ilvl w:val="0"/>
          <w:numId w:val="1"/>
        </w:numPr>
        <w:ind w:firstLineChars="0"/>
      </w:pPr>
      <w:r>
        <w:t>F</w:t>
      </w:r>
      <w:r>
        <w:rPr>
          <w:rFonts w:hint="eastAsia"/>
        </w:rPr>
        <w:t>or</w:t>
      </w:r>
      <w:r>
        <w:t xml:space="preserve"> all = despite </w:t>
      </w:r>
      <w:r>
        <w:rPr>
          <w:rFonts w:hint="eastAsia"/>
        </w:rPr>
        <w:t>尽管（让步）</w:t>
      </w:r>
    </w:p>
    <w:p w14:paraId="753A7914" w14:textId="107E991A" w:rsidR="00C42C52" w:rsidRDefault="00C42C52" w:rsidP="0070317F">
      <w:pPr>
        <w:pStyle w:val="ListParagraph"/>
        <w:numPr>
          <w:ilvl w:val="0"/>
          <w:numId w:val="1"/>
        </w:numPr>
        <w:ind w:firstLineChars="0"/>
      </w:pPr>
      <w:r>
        <w:t>R</w:t>
      </w:r>
      <w:r>
        <w:rPr>
          <w:rFonts w:hint="eastAsia"/>
        </w:rPr>
        <w:t>are</w:t>
      </w:r>
      <w:r>
        <w:t>: 1) not often; 2) unusual well (</w:t>
      </w:r>
      <w:r>
        <w:rPr>
          <w:rFonts w:hint="eastAsia"/>
        </w:rPr>
        <w:t>罕见的；正向)</w:t>
      </w:r>
    </w:p>
    <w:p w14:paraId="63C4230E" w14:textId="0697F220" w:rsidR="00502513" w:rsidRDefault="00502513" w:rsidP="0070317F">
      <w:pPr>
        <w:pStyle w:val="ListParagraph"/>
        <w:numPr>
          <w:ilvl w:val="0"/>
          <w:numId w:val="1"/>
        </w:numPr>
        <w:ind w:firstLineChars="0"/>
      </w:pPr>
      <w:r>
        <w:rPr>
          <w:rFonts w:hint="eastAsia"/>
        </w:rPr>
        <w:t>如果看到明显的是对称结构 那么就可以对称来寻找空格答案!</w:t>
      </w:r>
    </w:p>
    <w:p w14:paraId="0E305F97" w14:textId="6D53D341" w:rsidR="00502513" w:rsidRDefault="00502513" w:rsidP="00502513">
      <w:r>
        <w:rPr>
          <w:noProof/>
        </w:rPr>
        <w:drawing>
          <wp:inline distT="0" distB="0" distL="0" distR="0" wp14:anchorId="61D417CE" wp14:editId="0EB9147E">
            <wp:extent cx="5274310" cy="492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92125"/>
                    </a:xfrm>
                    <a:prstGeom prst="rect">
                      <a:avLst/>
                    </a:prstGeom>
                  </pic:spPr>
                </pic:pic>
              </a:graphicData>
            </a:graphic>
          </wp:inline>
        </w:drawing>
      </w:r>
    </w:p>
    <w:p w14:paraId="43DC4845" w14:textId="6DCCE87D" w:rsidR="00502513" w:rsidRDefault="00502513" w:rsidP="00502513">
      <w:r>
        <w:rPr>
          <w:noProof/>
        </w:rPr>
        <w:drawing>
          <wp:inline distT="0" distB="0" distL="0" distR="0" wp14:anchorId="6670C2F3" wp14:editId="52F7217F">
            <wp:extent cx="5274310" cy="4705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70535"/>
                    </a:xfrm>
                    <a:prstGeom prst="rect">
                      <a:avLst/>
                    </a:prstGeom>
                  </pic:spPr>
                </pic:pic>
              </a:graphicData>
            </a:graphic>
          </wp:inline>
        </w:drawing>
      </w:r>
    </w:p>
    <w:p w14:paraId="68FFFE11" w14:textId="52BF8F9C" w:rsidR="00502513" w:rsidRDefault="00502513" w:rsidP="00502513">
      <w:pPr>
        <w:pStyle w:val="ListParagraph"/>
        <w:numPr>
          <w:ilvl w:val="0"/>
          <w:numId w:val="1"/>
        </w:numPr>
        <w:ind w:firstLineChars="0"/>
      </w:pPr>
      <w:r>
        <w:rPr>
          <w:rFonts w:hint="eastAsia"/>
        </w:rPr>
        <w:t>因果逻辑应该也是最爱考的了：</w:t>
      </w:r>
    </w:p>
    <w:p w14:paraId="19F53B13" w14:textId="481F9ABC" w:rsidR="00502513" w:rsidRDefault="00502513" w:rsidP="00502513">
      <w:r>
        <w:t>X</w:t>
      </w:r>
      <w:r>
        <w:rPr>
          <w:rFonts w:hint="eastAsia"/>
        </w:rPr>
        <w:t>xx</w:t>
      </w:r>
      <w:r>
        <w:t xml:space="preserve">x is </w:t>
      </w:r>
      <w:r>
        <w:rPr>
          <w:rFonts w:hint="eastAsia"/>
        </w:rPr>
        <w:t>_</w:t>
      </w:r>
      <w:r>
        <w:t xml:space="preserve">______, since xxxx </w:t>
      </w:r>
    </w:p>
    <w:p w14:paraId="0B34D0E0" w14:textId="3818BD40" w:rsidR="00502513" w:rsidRDefault="00502513" w:rsidP="00502513">
      <w:r>
        <w:rPr>
          <w:rFonts w:hint="eastAsia"/>
        </w:rPr>
        <w:t>首先因果肯定是同向，其次这种形式的话空格内容就根据since后面内容进行判断：</w:t>
      </w:r>
    </w:p>
    <w:p w14:paraId="28210629" w14:textId="6C5F0029" w:rsidR="00502513" w:rsidRDefault="00502513" w:rsidP="00502513">
      <w:r>
        <w:rPr>
          <w:noProof/>
        </w:rPr>
        <w:drawing>
          <wp:inline distT="0" distB="0" distL="0" distR="0" wp14:anchorId="4DD52B6B" wp14:editId="44AFA6AC">
            <wp:extent cx="5274310" cy="7334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33425"/>
                    </a:xfrm>
                    <a:prstGeom prst="rect">
                      <a:avLst/>
                    </a:prstGeom>
                  </pic:spPr>
                </pic:pic>
              </a:graphicData>
            </a:graphic>
          </wp:inline>
        </w:drawing>
      </w:r>
    </w:p>
    <w:p w14:paraId="13961896" w14:textId="48B96CE0" w:rsidR="00502513" w:rsidRDefault="00502513" w:rsidP="00502513">
      <w:r>
        <w:rPr>
          <w:noProof/>
        </w:rPr>
        <w:drawing>
          <wp:inline distT="0" distB="0" distL="0" distR="0" wp14:anchorId="0C92A1E6" wp14:editId="256C620F">
            <wp:extent cx="5274310" cy="6032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603250"/>
                    </a:xfrm>
                    <a:prstGeom prst="rect">
                      <a:avLst/>
                    </a:prstGeom>
                  </pic:spPr>
                </pic:pic>
              </a:graphicData>
            </a:graphic>
          </wp:inline>
        </w:drawing>
      </w:r>
    </w:p>
    <w:p w14:paraId="6B58F0FD" w14:textId="5F26BE4A" w:rsidR="0070317F" w:rsidRDefault="00502513" w:rsidP="0070317F">
      <w:r>
        <w:rPr>
          <w:rFonts w:hint="eastAsia"/>
        </w:rPr>
        <w:t>类似的还有冒号考点：同样的解法</w:t>
      </w:r>
    </w:p>
    <w:p w14:paraId="398AB2F1" w14:textId="15FF0B6A" w:rsidR="00502513" w:rsidRDefault="00502513" w:rsidP="0070317F">
      <w:r>
        <w:rPr>
          <w:noProof/>
        </w:rPr>
        <w:drawing>
          <wp:inline distT="0" distB="0" distL="0" distR="0" wp14:anchorId="291F218A" wp14:editId="7D1C8F37">
            <wp:extent cx="5274310" cy="556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56895"/>
                    </a:xfrm>
                    <a:prstGeom prst="rect">
                      <a:avLst/>
                    </a:prstGeom>
                  </pic:spPr>
                </pic:pic>
              </a:graphicData>
            </a:graphic>
          </wp:inline>
        </w:drawing>
      </w:r>
    </w:p>
    <w:p w14:paraId="7465ACBC" w14:textId="05809222" w:rsidR="00FD05B8" w:rsidRDefault="00FD05B8" w:rsidP="00FD05B8">
      <w:pPr>
        <w:pStyle w:val="ListParagraph"/>
        <w:numPr>
          <w:ilvl w:val="0"/>
          <w:numId w:val="1"/>
        </w:numPr>
        <w:ind w:firstLineChars="0"/>
      </w:pPr>
      <w:r>
        <w:rPr>
          <w:rFonts w:hint="eastAsia"/>
        </w:rPr>
        <w:t>取反的时候也要看好前后主语对象是否一致！要仔细小心一点</w:t>
      </w:r>
    </w:p>
    <w:p w14:paraId="3072DB39" w14:textId="0CDB3F61" w:rsidR="00061A88" w:rsidRDefault="00061A88" w:rsidP="00FD05B8">
      <w:pPr>
        <w:pStyle w:val="ListParagraph"/>
        <w:numPr>
          <w:ilvl w:val="0"/>
          <w:numId w:val="1"/>
        </w:numPr>
        <w:ind w:firstLineChars="0"/>
      </w:pPr>
      <w:r>
        <w:rPr>
          <w:rFonts w:hint="eastAsia"/>
        </w:rPr>
        <w:t>三空题：</w:t>
      </w:r>
    </w:p>
    <w:p w14:paraId="521B27A8" w14:textId="67E760CC" w:rsidR="00061A88" w:rsidRDefault="00061A88" w:rsidP="00061A88">
      <w:pPr>
        <w:pStyle w:val="ListParagraph"/>
        <w:numPr>
          <w:ilvl w:val="0"/>
          <w:numId w:val="3"/>
        </w:numPr>
        <w:ind w:firstLineChars="0"/>
      </w:pPr>
      <w:r>
        <w:rPr>
          <w:rFonts w:hint="eastAsia"/>
        </w:rPr>
        <w:t>长难句很多，一定要以主干为主，抓主谓宾，不要受乱七八糟的修饰影响了对主干的理解</w:t>
      </w:r>
    </w:p>
    <w:p w14:paraId="65938878" w14:textId="59B209BE" w:rsidR="00061A88" w:rsidRDefault="00061A88" w:rsidP="00061A88">
      <w:pPr>
        <w:pStyle w:val="ListParagraph"/>
        <w:numPr>
          <w:ilvl w:val="0"/>
          <w:numId w:val="3"/>
        </w:numPr>
        <w:ind w:firstLineChars="0"/>
      </w:pPr>
      <w:r>
        <w:rPr>
          <w:rFonts w:hint="eastAsia"/>
        </w:rPr>
        <w:t>看清指代，会经常有很多指代</w:t>
      </w:r>
    </w:p>
    <w:p w14:paraId="1E2CA474" w14:textId="7D8A0E72" w:rsidR="00061A88" w:rsidRDefault="00061A88" w:rsidP="00061A88">
      <w:pPr>
        <w:pStyle w:val="ListParagraph"/>
        <w:numPr>
          <w:ilvl w:val="0"/>
          <w:numId w:val="3"/>
        </w:numPr>
        <w:ind w:firstLineChars="0"/>
      </w:pPr>
      <w:r>
        <w:rPr>
          <w:rFonts w:hint="eastAsia"/>
        </w:rPr>
        <w:t>看清具体重要的动词是哪个主语引出来的</w:t>
      </w:r>
    </w:p>
    <w:p w14:paraId="34592B9E" w14:textId="0BC43289" w:rsidR="00061A88" w:rsidRDefault="00061A88" w:rsidP="00061A88">
      <w:pPr>
        <w:pStyle w:val="ListParagraph"/>
        <w:numPr>
          <w:ilvl w:val="0"/>
          <w:numId w:val="3"/>
        </w:numPr>
        <w:ind w:firstLineChars="0"/>
      </w:pPr>
      <w:r>
        <w:rPr>
          <w:rFonts w:hint="eastAsia"/>
        </w:rPr>
        <w:t>通常如果第一空出现的位置并不是在一句完整的话而且后面不是没有转折的，那么通常这个空就是概括总结的，要看完下文整体进行一个全面的理解</w:t>
      </w:r>
      <w:r w:rsidR="006E3E60">
        <w:rPr>
          <w:rFonts w:hint="eastAsia"/>
        </w:rPr>
        <w:t xml:space="preserve"> （我认为第一个空通常是最难的!</w:t>
      </w:r>
      <w:r w:rsidR="006E3E60">
        <w:t>）</w:t>
      </w:r>
    </w:p>
    <w:p w14:paraId="00D35BA9" w14:textId="4C12164C" w:rsidR="006E3E60" w:rsidRDefault="00F619A7" w:rsidP="006E3E60">
      <w:pPr>
        <w:pStyle w:val="ListParagraph"/>
        <w:numPr>
          <w:ilvl w:val="0"/>
          <w:numId w:val="1"/>
        </w:numPr>
        <w:ind w:firstLineChars="0"/>
      </w:pPr>
      <w:r>
        <w:t>Anything but = not</w:t>
      </w:r>
    </w:p>
    <w:p w14:paraId="6CEE2DBC" w14:textId="3423BE1B" w:rsidR="00D956E8" w:rsidRDefault="00D956E8" w:rsidP="006E3E60">
      <w:pPr>
        <w:pStyle w:val="ListParagraph"/>
        <w:numPr>
          <w:ilvl w:val="0"/>
          <w:numId w:val="1"/>
        </w:numPr>
        <w:ind w:firstLineChars="0"/>
      </w:pPr>
      <w:r>
        <w:t>Have yet to = have not yet done (</w:t>
      </w:r>
      <w:r>
        <w:rPr>
          <w:rFonts w:hint="eastAsia"/>
        </w:rPr>
        <w:t>还没做！)</w:t>
      </w:r>
    </w:p>
    <w:p w14:paraId="5A40D2C5" w14:textId="082090FA" w:rsidR="00F95031" w:rsidRDefault="00F95031" w:rsidP="006E3E60">
      <w:pPr>
        <w:pStyle w:val="ListParagraph"/>
        <w:numPr>
          <w:ilvl w:val="0"/>
          <w:numId w:val="1"/>
        </w:numPr>
        <w:ind w:firstLineChars="0"/>
      </w:pPr>
      <w:r>
        <w:t>B</w:t>
      </w:r>
      <w:r>
        <w:rPr>
          <w:rFonts w:hint="eastAsia"/>
        </w:rPr>
        <w:t>ecause</w:t>
      </w:r>
      <w:r>
        <w:t xml:space="preserve"> it is _______, so ______ (so </w:t>
      </w:r>
      <w:r>
        <w:rPr>
          <w:rFonts w:hint="eastAsia"/>
        </w:rPr>
        <w:t>后面内容推前面because，或者because</w:t>
      </w:r>
      <w:r>
        <w:t xml:space="preserve"> </w:t>
      </w:r>
      <w:r>
        <w:rPr>
          <w:rFonts w:hint="eastAsia"/>
        </w:rPr>
        <w:t>推so后面内容)</w:t>
      </w:r>
    </w:p>
    <w:p w14:paraId="64668D67" w14:textId="10D770CC" w:rsidR="00257873" w:rsidRDefault="00257873" w:rsidP="006E3E60">
      <w:pPr>
        <w:pStyle w:val="ListParagraph"/>
        <w:numPr>
          <w:ilvl w:val="0"/>
          <w:numId w:val="1"/>
        </w:numPr>
        <w:ind w:firstLineChars="0"/>
      </w:pPr>
      <w:r>
        <w:t>S</w:t>
      </w:r>
      <w:r>
        <w:rPr>
          <w:rFonts w:hint="eastAsia"/>
        </w:rPr>
        <w:t>ou</w:t>
      </w:r>
      <w:r>
        <w:t xml:space="preserve">r into: </w:t>
      </w:r>
      <w:r>
        <w:rPr>
          <w:rFonts w:hint="eastAsia"/>
        </w:rPr>
        <w:t>转变为</w:t>
      </w:r>
    </w:p>
    <w:p w14:paraId="0ADDF87B" w14:textId="00922A5B" w:rsidR="0070317F" w:rsidRDefault="0070317F" w:rsidP="0070317F"/>
    <w:p w14:paraId="3A5D571E" w14:textId="287D78B5" w:rsidR="0070317F" w:rsidRPr="008E7BF9" w:rsidRDefault="0070317F" w:rsidP="0070317F">
      <w:r>
        <w:t xml:space="preserve"> </w:t>
      </w:r>
    </w:p>
    <w:sectPr w:rsidR="0070317F" w:rsidRPr="008E7B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22D333" w14:textId="77777777" w:rsidR="008C153B" w:rsidRDefault="008C153B" w:rsidP="00C21FCE">
      <w:r>
        <w:separator/>
      </w:r>
    </w:p>
  </w:endnote>
  <w:endnote w:type="continuationSeparator" w:id="0">
    <w:p w14:paraId="309B0811" w14:textId="77777777" w:rsidR="008C153B" w:rsidRDefault="008C153B" w:rsidP="00C2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10809F" w14:textId="77777777" w:rsidR="008C153B" w:rsidRDefault="008C153B" w:rsidP="00C21FCE">
      <w:r>
        <w:separator/>
      </w:r>
    </w:p>
  </w:footnote>
  <w:footnote w:type="continuationSeparator" w:id="0">
    <w:p w14:paraId="5223BAF0" w14:textId="77777777" w:rsidR="008C153B" w:rsidRDefault="008C153B" w:rsidP="00C21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8173EC"/>
    <w:multiLevelType w:val="hybridMultilevel"/>
    <w:tmpl w:val="B70CC694"/>
    <w:lvl w:ilvl="0" w:tplc="5EF8CF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787562"/>
    <w:multiLevelType w:val="hybridMultilevel"/>
    <w:tmpl w:val="1B143AF0"/>
    <w:lvl w:ilvl="0" w:tplc="9914008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761F47F3"/>
    <w:multiLevelType w:val="hybridMultilevel"/>
    <w:tmpl w:val="0D90C220"/>
    <w:lvl w:ilvl="0" w:tplc="6F50A9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E5"/>
    <w:rsid w:val="00061A88"/>
    <w:rsid w:val="00073E45"/>
    <w:rsid w:val="00092D3E"/>
    <w:rsid w:val="000C1999"/>
    <w:rsid w:val="000D757A"/>
    <w:rsid w:val="0011583E"/>
    <w:rsid w:val="00175195"/>
    <w:rsid w:val="001A3BBC"/>
    <w:rsid w:val="001F595C"/>
    <w:rsid w:val="00256845"/>
    <w:rsid w:val="00257873"/>
    <w:rsid w:val="002A2364"/>
    <w:rsid w:val="002D5A30"/>
    <w:rsid w:val="00325454"/>
    <w:rsid w:val="00341FBE"/>
    <w:rsid w:val="003D486D"/>
    <w:rsid w:val="00502513"/>
    <w:rsid w:val="005A0D04"/>
    <w:rsid w:val="0061254A"/>
    <w:rsid w:val="00616411"/>
    <w:rsid w:val="00616929"/>
    <w:rsid w:val="0062665D"/>
    <w:rsid w:val="00650C63"/>
    <w:rsid w:val="006D55E5"/>
    <w:rsid w:val="006E3E60"/>
    <w:rsid w:val="006F1A95"/>
    <w:rsid w:val="0070317F"/>
    <w:rsid w:val="007213A6"/>
    <w:rsid w:val="007366E9"/>
    <w:rsid w:val="00746BDD"/>
    <w:rsid w:val="007C327C"/>
    <w:rsid w:val="007F32F2"/>
    <w:rsid w:val="0081774B"/>
    <w:rsid w:val="00860101"/>
    <w:rsid w:val="008C153B"/>
    <w:rsid w:val="008E7BF9"/>
    <w:rsid w:val="00941647"/>
    <w:rsid w:val="00A13688"/>
    <w:rsid w:val="00A1405C"/>
    <w:rsid w:val="00A65673"/>
    <w:rsid w:val="00A66D23"/>
    <w:rsid w:val="00A82384"/>
    <w:rsid w:val="00B77E10"/>
    <w:rsid w:val="00BF76AF"/>
    <w:rsid w:val="00C21FCE"/>
    <w:rsid w:val="00C42C52"/>
    <w:rsid w:val="00C97ED7"/>
    <w:rsid w:val="00D22111"/>
    <w:rsid w:val="00D956E8"/>
    <w:rsid w:val="00E76C0C"/>
    <w:rsid w:val="00E8437E"/>
    <w:rsid w:val="00EE5574"/>
    <w:rsid w:val="00EF36B4"/>
    <w:rsid w:val="00F619A7"/>
    <w:rsid w:val="00F95031"/>
    <w:rsid w:val="00FD0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929ED9"/>
  <w15:chartTrackingRefBased/>
  <w15:docId w15:val="{A33D8A49-92B9-4156-881E-C4BD8CA1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37E"/>
    <w:pPr>
      <w:ind w:firstLineChars="200" w:firstLine="420"/>
    </w:pPr>
  </w:style>
  <w:style w:type="paragraph" w:styleId="Header">
    <w:name w:val="header"/>
    <w:basedOn w:val="Normal"/>
    <w:link w:val="HeaderChar"/>
    <w:uiPriority w:val="99"/>
    <w:unhideWhenUsed/>
    <w:rsid w:val="00C21FC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21FCE"/>
    <w:rPr>
      <w:sz w:val="18"/>
      <w:szCs w:val="18"/>
    </w:rPr>
  </w:style>
  <w:style w:type="paragraph" w:styleId="Footer">
    <w:name w:val="footer"/>
    <w:basedOn w:val="Normal"/>
    <w:link w:val="FooterChar"/>
    <w:uiPriority w:val="99"/>
    <w:unhideWhenUsed/>
    <w:rsid w:val="00C21FC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21FCE"/>
    <w:rPr>
      <w:sz w:val="18"/>
      <w:szCs w:val="18"/>
    </w:rPr>
  </w:style>
  <w:style w:type="paragraph" w:styleId="BalloonText">
    <w:name w:val="Balloon Text"/>
    <w:basedOn w:val="Normal"/>
    <w:link w:val="BalloonTextChar"/>
    <w:uiPriority w:val="99"/>
    <w:semiHidden/>
    <w:unhideWhenUsed/>
    <w:rsid w:val="00FD05B8"/>
    <w:rPr>
      <w:sz w:val="18"/>
      <w:szCs w:val="18"/>
    </w:rPr>
  </w:style>
  <w:style w:type="character" w:customStyle="1" w:styleId="BalloonTextChar">
    <w:name w:val="Balloon Text Char"/>
    <w:basedOn w:val="DefaultParagraphFont"/>
    <w:link w:val="BalloonText"/>
    <w:uiPriority w:val="99"/>
    <w:semiHidden/>
    <w:rsid w:val="00FD05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8968</TotalTime>
  <Pages>4</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Yumo Peng</dc:creator>
  <cp:keywords/>
  <dc:description/>
  <cp:lastModifiedBy>Yumo Peng</cp:lastModifiedBy>
  <cp:revision>22</cp:revision>
  <dcterms:created xsi:type="dcterms:W3CDTF">2020-06-13T06:29:00Z</dcterms:created>
  <dcterms:modified xsi:type="dcterms:W3CDTF">2020-06-21T04:06:00Z</dcterms:modified>
</cp:coreProperties>
</file>