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ffffff" w:val="clear"/>
        <w:spacing w:after="100" w:before="100" w:line="360" w:lineRule="auto"/>
        <w:rPr>
          <w:sz w:val="61"/>
          <w:szCs w:val="61"/>
        </w:rPr>
      </w:pPr>
      <w:bookmarkStart w:colFirst="0" w:colLast="0" w:name="_3257zx6d2tqx" w:id="0"/>
      <w:bookmarkEnd w:id="0"/>
      <w:r w:rsidDel="00000000" w:rsidR="00000000" w:rsidRPr="00000000">
        <w:rPr>
          <w:sz w:val="61"/>
          <w:szCs w:val="61"/>
          <w:rtl w:val="0"/>
        </w:rPr>
        <w:t xml:space="preserve">1. Project Title</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BTJ Fitness Tracker: Sensor-Driven Fitness Intelligence System </w:t>
        <w:br w:type="textWrapping"/>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100" w:before="100" w:line="360" w:lineRule="auto"/>
        <w:rPr>
          <w:sz w:val="24"/>
          <w:szCs w:val="24"/>
        </w:rPr>
      </w:pPr>
      <w:bookmarkStart w:colFirst="0" w:colLast="0" w:name="_w7ln0jji1dh0" w:id="1"/>
      <w:bookmarkEnd w:id="1"/>
      <w:r w:rsidDel="00000000" w:rsidR="00000000" w:rsidRPr="00000000">
        <w:rPr>
          <w:sz w:val="61"/>
          <w:szCs w:val="61"/>
          <w:rtl w:val="0"/>
        </w:rPr>
        <w:t xml:space="preserve">2. System Overview </w:t>
      </w:r>
      <w:r w:rsidDel="00000000" w:rsidR="00000000" w:rsidRPr="00000000">
        <w:rPr>
          <w:rtl w:val="0"/>
        </w:rPr>
      </w:r>
    </w:p>
    <w:p w:rsidR="00000000" w:rsidDel="00000000" w:rsidP="00000000" w:rsidRDefault="00000000" w:rsidRPr="00000000" w14:paraId="00000005">
      <w:pPr>
        <w:spacing w:after="60" w:before="60" w:lineRule="auto"/>
        <w:jc w:val="both"/>
        <w:rPr/>
      </w:pPr>
      <w:r w:rsidDel="00000000" w:rsidR="00000000" w:rsidRPr="00000000">
        <w:rPr>
          <w:rtl w:val="0"/>
        </w:rPr>
        <w:t xml:space="preserve">VitalIQ is a native Android application designed to help users monitor, understand, and actively improve their overall health through sensor-based activity tracking, comprehensive biometric logging, and AI-powered health intelligence. The application leverages Android device sensors specifically the accelerometer and step counter to capture real-time movement data during workouts and translate it into meaningful fitness metrics such as activity classification, session duration, and step totals.</w:t>
      </w:r>
    </w:p>
    <w:p w:rsidR="00000000" w:rsidDel="00000000" w:rsidP="00000000" w:rsidRDefault="00000000" w:rsidRPr="00000000" w14:paraId="00000006">
      <w:pPr>
        <w:spacing w:after="100" w:before="100" w:lineRule="auto"/>
        <w:jc w:val="both"/>
        <w:rPr/>
      </w:pPr>
      <w:r w:rsidDel="00000000" w:rsidR="00000000" w:rsidRPr="00000000">
        <w:rPr>
          <w:rtl w:val="0"/>
        </w:rPr>
        <w:t xml:space="preserve"> </w:t>
      </w:r>
    </w:p>
    <w:p w:rsidR="00000000" w:rsidDel="00000000" w:rsidP="00000000" w:rsidRDefault="00000000" w:rsidRPr="00000000" w14:paraId="00000007">
      <w:pPr>
        <w:spacing w:after="60" w:before="60" w:lineRule="auto"/>
        <w:jc w:val="both"/>
        <w:rPr/>
      </w:pPr>
      <w:r w:rsidDel="00000000" w:rsidR="00000000" w:rsidRPr="00000000">
        <w:rPr>
          <w:rtl w:val="0"/>
        </w:rPr>
        <w:t xml:space="preserve">Beyond fitness tracking, VitalIQ functions as a full personal health platform. Users can log a broad range of biometric and lifestyle data including blood pressure, resting heart rate, weight, body composition, medications, nutrition, water intake, and sleep. The application also supports importing existing health records in JSON or CSV format, consolidating a user's complete health picture in one place.</w:t>
      </w:r>
    </w:p>
    <w:p w:rsidR="00000000" w:rsidDel="00000000" w:rsidP="00000000" w:rsidRDefault="00000000" w:rsidRPr="00000000" w14:paraId="00000008">
      <w:pPr>
        <w:spacing w:after="100" w:before="100" w:lineRule="auto"/>
        <w:jc w:val="both"/>
        <w:rPr/>
      </w:pPr>
      <w:r w:rsidDel="00000000" w:rsidR="00000000" w:rsidRPr="00000000">
        <w:rPr>
          <w:rtl w:val="0"/>
        </w:rPr>
        <w:t xml:space="preserve"> </w:t>
      </w:r>
    </w:p>
    <w:p w:rsidR="00000000" w:rsidDel="00000000" w:rsidP="00000000" w:rsidRDefault="00000000" w:rsidRPr="00000000" w14:paraId="00000009">
      <w:pPr>
        <w:spacing w:after="60" w:before="60" w:lineRule="auto"/>
        <w:jc w:val="both"/>
        <w:rPr/>
      </w:pPr>
      <w:r w:rsidDel="00000000" w:rsidR="00000000" w:rsidRPr="00000000">
        <w:rPr>
          <w:rtl w:val="0"/>
        </w:rPr>
        <w:t xml:space="preserve">The current scope of the project includes:</w:t>
      </w:r>
    </w:p>
    <w:p w:rsidR="00000000" w:rsidDel="00000000" w:rsidP="00000000" w:rsidRDefault="00000000" w:rsidRPr="00000000" w14:paraId="0000000A">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workout tracking using the device accelerometer and step counter</w:t>
      </w:r>
    </w:p>
    <w:p w:rsidR="00000000" w:rsidDel="00000000" w:rsidP="00000000" w:rsidRDefault="00000000" w:rsidRPr="00000000" w14:paraId="0000000B">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Automatic activity classification (walking, running, stationary, general movement)</w:t>
      </w:r>
    </w:p>
    <w:p w:rsidR="00000000" w:rsidDel="00000000" w:rsidP="00000000" w:rsidRDefault="00000000" w:rsidRPr="00000000" w14:paraId="0000000C">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profile creation (age, height, weight, fitness goals)</w:t>
      </w:r>
    </w:p>
    <w:p w:rsidR="00000000" w:rsidDel="00000000" w:rsidP="00000000" w:rsidRDefault="00000000" w:rsidRPr="00000000" w14:paraId="0000000D">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 biometric and lifestyle logging (blood pressure, medications, diet, hydration, sleep)</w:t>
      </w:r>
    </w:p>
    <w:p w:rsidR="00000000" w:rsidDel="00000000" w:rsidP="00000000" w:rsidRDefault="00000000" w:rsidRPr="00000000" w14:paraId="0000000E">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 record import and local persistence via Room</w:t>
      </w:r>
    </w:p>
    <w:p w:rsidR="00000000" w:rsidDel="00000000" w:rsidP="00000000" w:rsidRDefault="00000000" w:rsidRPr="00000000" w14:paraId="0000000F">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Workout session logging and full history tracking</w:t>
      </w:r>
    </w:p>
    <w:p w:rsidR="00000000" w:rsidDel="00000000" w:rsidP="00000000" w:rsidRDefault="00000000" w:rsidRPr="00000000" w14:paraId="00000010">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visualization across all tracked metrics over time</w:t>
      </w:r>
    </w:p>
    <w:p w:rsidR="00000000" w:rsidDel="00000000" w:rsidP="00000000" w:rsidRDefault="00000000" w:rsidRPr="00000000" w14:paraId="00000011">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AI-generated health analysis via external API integration</w:t>
      </w:r>
    </w:p>
    <w:p w:rsidR="00000000" w:rsidDel="00000000" w:rsidP="00000000" w:rsidRDefault="00000000" w:rsidRPr="00000000" w14:paraId="00000012">
      <w:pPr>
        <w:spacing w:after="100" w:before="100" w:lineRule="auto"/>
        <w:jc w:val="both"/>
        <w:rPr/>
      </w:pPr>
      <w:r w:rsidDel="00000000" w:rsidR="00000000" w:rsidRPr="00000000">
        <w:rPr>
          <w:rtl w:val="0"/>
        </w:rPr>
        <w:t xml:space="preserve"> </w:t>
      </w:r>
    </w:p>
    <w:p w:rsidR="00000000" w:rsidDel="00000000" w:rsidP="00000000" w:rsidRDefault="00000000" w:rsidRPr="00000000" w14:paraId="00000013">
      <w:pPr>
        <w:shd w:fill="ffffff" w:val="clear"/>
        <w:spacing w:after="180" w:before="180" w:lineRule="auto"/>
        <w:rPr/>
      </w:pPr>
      <w:r w:rsidDel="00000000" w:rsidR="00000000" w:rsidRPr="00000000">
        <w:rPr>
          <w:rtl w:val="0"/>
        </w:rPr>
        <w:t xml:space="preserve">The core intelligence feature of VitalIQ is its AI Insights engine. The application compiles all stored sensor data, manual inputs, and historical trends into a structured payload and sends it to an AI model API. The response produces a holistic health score, category-level breakdowns across cardiovascular health, activity, nutrition, hydration, medication adherence, and recovery, as well as ranked, actionable suggestions for improvement. This moves beyond rule-based logic to deliver dynamic, personalized health guidance grounded in the user's actual data.</w:t>
      </w:r>
      <w:r w:rsidDel="00000000" w:rsidR="00000000" w:rsidRPr="00000000">
        <w:rPr>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100" w:before="100" w:line="360" w:lineRule="auto"/>
        <w:rPr>
          <w:sz w:val="61"/>
          <w:szCs w:val="61"/>
        </w:rPr>
      </w:pPr>
      <w:bookmarkStart w:colFirst="0" w:colLast="0" w:name="_xt4evjjyhm74" w:id="2"/>
      <w:bookmarkEnd w:id="2"/>
      <w:r w:rsidDel="00000000" w:rsidR="00000000" w:rsidRPr="00000000">
        <w:rPr>
          <w:sz w:val="61"/>
          <w:szCs w:val="61"/>
          <w:rtl w:val="0"/>
        </w:rPr>
        <w:t xml:space="preserve">3. Sensor Integration Plan</w:t>
      </w:r>
    </w:p>
    <w:p w:rsidR="00000000" w:rsidDel="00000000" w:rsidP="00000000" w:rsidRDefault="00000000" w:rsidRPr="00000000" w14:paraId="00000015">
      <w:pPr>
        <w:spacing w:after="60" w:before="60" w:lineRule="auto"/>
        <w:ind w:left="0" w:firstLine="0"/>
        <w:jc w:val="both"/>
        <w:rPr/>
      </w:pPr>
      <w:r w:rsidDel="00000000" w:rsidR="00000000" w:rsidRPr="00000000">
        <w:rPr>
          <w:rtl w:val="0"/>
        </w:rPr>
        <w:t xml:space="preserve">Spec requirement: 2+ hardware sensors whose values meaningfully influence application behavior.</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10"/>
        <w:gridCol w:w="4515"/>
        <w:tblGridChange w:id="0">
          <w:tblGrid>
            <w:gridCol w:w="2205"/>
            <w:gridCol w:w="2610"/>
            <w:gridCol w:w="451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6">
            <w:pPr>
              <w:jc w:val="both"/>
              <w:rPr>
                <w:b w:val="1"/>
                <w:bCs w:val="1"/>
                <w:color w:val="ffffff"/>
              </w:rPr>
            </w:pPr>
            <w:r w:rsidDel="00000000" w:rsidR="00000000" w:rsidRPr="00000000">
              <w:rPr>
                <w:b w:val="1"/>
                <w:bCs w:val="1"/>
                <w:color w:val="ffffff"/>
                <w:rtl w:val="0"/>
              </w:rPr>
              <w:t xml:space="preserve">Sensor</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7">
            <w:pPr>
              <w:jc w:val="both"/>
              <w:rPr>
                <w:b w:val="1"/>
                <w:bCs w:val="1"/>
                <w:color w:val="ffffff"/>
              </w:rPr>
            </w:pPr>
            <w:r w:rsidDel="00000000" w:rsidR="00000000" w:rsidRPr="00000000">
              <w:rPr>
                <w:b w:val="1"/>
                <w:bCs w:val="1"/>
                <w:color w:val="ffffff"/>
                <w:rtl w:val="0"/>
              </w:rPr>
              <w:t xml:space="preserve">Data Captured</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8">
            <w:pPr>
              <w:jc w:val="both"/>
              <w:rPr>
                <w:b w:val="1"/>
                <w:bCs w:val="1"/>
                <w:color w:val="ffffff"/>
              </w:rPr>
            </w:pPr>
            <w:r w:rsidDel="00000000" w:rsidR="00000000" w:rsidRPr="00000000">
              <w:rPr>
                <w:b w:val="1"/>
                <w:bCs w:val="1"/>
                <w:color w:val="ffffff"/>
                <w:rtl w:val="0"/>
              </w:rPr>
              <w:t xml:space="preserve">Behavioral Impact</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9">
            <w:pPr>
              <w:jc w:val="both"/>
              <w:rPr>
                <w:b w:val="1"/>
                <w:bCs w:val="1"/>
              </w:rPr>
            </w:pPr>
            <w:r w:rsidDel="00000000" w:rsidR="00000000" w:rsidRPr="00000000">
              <w:rPr>
                <w:b w:val="1"/>
                <w:bCs w:val="1"/>
                <w:rtl w:val="0"/>
              </w:rPr>
              <w:t xml:space="preserve">Accelerometer</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A">
            <w:pPr>
              <w:jc w:val="both"/>
              <w:rPr/>
            </w:pPr>
            <w:r w:rsidDel="00000000" w:rsidR="00000000" w:rsidRPr="00000000">
              <w:rPr>
                <w:rtl w:val="0"/>
              </w:rPr>
              <w:t xml:space="preserve">Movement vectors, intensity</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Real-time activity classification (walking / running / stationary / resting) → updates workout state → persisted to Room</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1C">
            <w:pPr>
              <w:jc w:val="both"/>
              <w:rPr>
                <w:b w:val="1"/>
                <w:bCs w:val="1"/>
              </w:rPr>
            </w:pPr>
            <w:r w:rsidDel="00000000" w:rsidR="00000000" w:rsidRPr="00000000">
              <w:rPr>
                <w:b w:val="1"/>
                <w:bCs w:val="1"/>
                <w:rtl w:val="0"/>
              </w:rPr>
              <w:t xml:space="preserve">Step Counter</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1D">
            <w:pPr>
              <w:jc w:val="both"/>
              <w:rPr/>
            </w:pPr>
            <w:r w:rsidDel="00000000" w:rsidR="00000000" w:rsidRPr="00000000">
              <w:rPr>
                <w:rtl w:val="0"/>
              </w:rPr>
              <w:t xml:space="preserve">Cumulative step count</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Live step tracking during sessions → feeds daily totals → included in AI analysis payload</w:t>
            </w:r>
          </w:p>
        </w:tc>
      </w:tr>
    </w:tbl>
    <w:p w:rsidR="00000000" w:rsidDel="00000000" w:rsidP="00000000" w:rsidRDefault="00000000" w:rsidRPr="00000000" w14:paraId="0000001F">
      <w:pPr>
        <w:spacing w:after="100" w:before="100" w:lineRule="auto"/>
        <w:ind w:left="1440" w:firstLine="0"/>
        <w:jc w:val="both"/>
        <w:rPr/>
      </w:pPr>
      <w:r w:rsidDel="00000000" w:rsidR="00000000" w:rsidRPr="00000000">
        <w:rPr>
          <w:rtl w:val="0"/>
        </w:rPr>
      </w:r>
    </w:p>
    <w:p w:rsidR="00000000" w:rsidDel="00000000" w:rsidP="00000000" w:rsidRDefault="00000000" w:rsidRPr="00000000" w14:paraId="00000020">
      <w:pPr>
        <w:spacing w:after="60" w:before="60" w:lineRule="auto"/>
        <w:ind w:left="0" w:firstLine="0"/>
        <w:jc w:val="both"/>
        <w:rPr/>
      </w:pPr>
      <w:r w:rsidDel="00000000" w:rsidR="00000000" w:rsidRPr="00000000">
        <w:rPr>
          <w:rtl w:val="0"/>
        </w:rPr>
        <w:t xml:space="preserve">Both are standard Android hardware sensors via SensorManager, available on virtually all devices including emulators.</w:t>
      </w:r>
      <w:r w:rsidDel="00000000" w:rsidR="00000000" w:rsidRPr="00000000">
        <w:rPr>
          <w:rtl w:val="0"/>
        </w:rPr>
      </w:r>
    </w:p>
    <w:p w:rsidR="00000000" w:rsidDel="00000000" w:rsidP="00000000" w:rsidRDefault="00000000" w:rsidRPr="00000000" w14:paraId="00000021">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100" w:before="100" w:line="360" w:lineRule="auto"/>
        <w:rPr>
          <w:sz w:val="61"/>
          <w:szCs w:val="61"/>
        </w:rPr>
      </w:pPr>
      <w:bookmarkStart w:colFirst="0" w:colLast="0" w:name="_w5z6bzy50g6h" w:id="3"/>
      <w:bookmarkEnd w:id="3"/>
      <w:r w:rsidDel="00000000" w:rsidR="00000000" w:rsidRPr="00000000">
        <w:rPr>
          <w:sz w:val="61"/>
          <w:szCs w:val="61"/>
          <w:rtl w:val="0"/>
        </w:rPr>
        <w:t xml:space="preserve">4. Asynchronous Execution Plan (Coroutines)</w:t>
      </w:r>
    </w:p>
    <w:p w:rsidR="00000000" w:rsidDel="00000000" w:rsidP="00000000" w:rsidRDefault="00000000" w:rsidRPr="00000000" w14:paraId="00000024">
      <w:pPr>
        <w:shd w:fill="ffffff" w:val="clear"/>
        <w:spacing w:after="240" w:before="240" w:lineRule="auto"/>
        <w:rPr/>
      </w:pPr>
      <w:r w:rsidDel="00000000" w:rsidR="00000000" w:rsidRPr="00000000">
        <w:rPr>
          <w:rtl w:val="0"/>
        </w:rPr>
        <w:t xml:space="preserve">VitalIQ uses Kotlin coroutines to ensure all sensor processing, database operations, and UI updates remain non-blocking and lifecycle-safe.</w:t>
      </w:r>
    </w:p>
    <w:p w:rsidR="00000000" w:rsidDel="00000000" w:rsidP="00000000" w:rsidRDefault="00000000" w:rsidRPr="00000000" w14:paraId="00000025">
      <w:pPr>
        <w:pStyle w:val="Heading3"/>
        <w:keepNext w:val="0"/>
        <w:keepLines w:val="0"/>
        <w:shd w:fill="ffffff" w:val="clear"/>
        <w:spacing w:before="280" w:lineRule="auto"/>
        <w:rPr>
          <w:b w:val="1"/>
          <w:bCs w:val="1"/>
          <w:color w:val="000000"/>
          <w:sz w:val="26"/>
          <w:szCs w:val="26"/>
        </w:rPr>
      </w:pPr>
      <w:bookmarkStart w:colFirst="0" w:colLast="0" w:name="_e8wf6lqtz0ey" w:id="4"/>
      <w:bookmarkEnd w:id="4"/>
      <w:r w:rsidDel="00000000" w:rsidR="00000000" w:rsidRPr="00000000">
        <w:rPr>
          <w:b w:val="1"/>
          <w:bCs w:val="1"/>
          <w:color w:val="000000"/>
          <w:sz w:val="26"/>
          <w:szCs w:val="26"/>
          <w:rtl w:val="0"/>
        </w:rPr>
        <w:t xml:space="preserve">Key asynchronous operations:</w:t>
      </w:r>
    </w:p>
    <w:p w:rsidR="00000000" w:rsidDel="00000000" w:rsidP="00000000" w:rsidRDefault="00000000" w:rsidRPr="00000000" w14:paraId="00000026">
      <w:pPr>
        <w:numPr>
          <w:ilvl w:val="0"/>
          <w:numId w:val="12"/>
        </w:numPr>
        <w:shd w:fill="ffffff" w:val="clear"/>
        <w:spacing w:after="0" w:afterAutospacing="0" w:before="240" w:lineRule="auto"/>
        <w:ind w:left="720" w:hanging="360"/>
      </w:pPr>
      <w:r w:rsidDel="00000000" w:rsidR="00000000" w:rsidRPr="00000000">
        <w:rPr>
          <w:rtl w:val="0"/>
        </w:rPr>
        <w:t xml:space="preserve">Continuous sensor event processing and filtering</w:t>
      </w:r>
    </w:p>
    <w:p w:rsidR="00000000" w:rsidDel="00000000" w:rsidP="00000000" w:rsidRDefault="00000000" w:rsidRPr="00000000" w14:paraId="00000027">
      <w:pPr>
        <w:numPr>
          <w:ilvl w:val="0"/>
          <w:numId w:val="12"/>
        </w:numPr>
        <w:shd w:fill="ffffff" w:val="clear"/>
        <w:spacing w:after="0" w:afterAutospacing="0" w:before="0" w:beforeAutospacing="0" w:lineRule="auto"/>
        <w:ind w:left="720" w:hanging="360"/>
      </w:pPr>
      <w:r w:rsidDel="00000000" w:rsidR="00000000" w:rsidRPr="00000000">
        <w:rPr>
          <w:rtl w:val="0"/>
        </w:rPr>
        <w:t xml:space="preserve">Workout session aggregation (duration, intensity, calories)</w:t>
      </w:r>
    </w:p>
    <w:p w:rsidR="00000000" w:rsidDel="00000000" w:rsidP="00000000" w:rsidRDefault="00000000" w:rsidRPr="00000000" w14:paraId="00000028">
      <w:pPr>
        <w:numPr>
          <w:ilvl w:val="0"/>
          <w:numId w:val="12"/>
        </w:numPr>
        <w:shd w:fill="ffffff" w:val="clear"/>
        <w:spacing w:after="0" w:afterAutospacing="0" w:before="0" w:beforeAutospacing="0" w:lineRule="auto"/>
        <w:ind w:left="720" w:hanging="360"/>
      </w:pPr>
      <w:r w:rsidDel="00000000" w:rsidR="00000000" w:rsidRPr="00000000">
        <w:rPr>
          <w:rtl w:val="0"/>
        </w:rPr>
        <w:t xml:space="preserve">Room database writes for workout and health logs</w:t>
      </w:r>
    </w:p>
    <w:p w:rsidR="00000000" w:rsidDel="00000000" w:rsidP="00000000" w:rsidRDefault="00000000" w:rsidRPr="00000000" w14:paraId="00000029">
      <w:pPr>
        <w:numPr>
          <w:ilvl w:val="0"/>
          <w:numId w:val="12"/>
        </w:numPr>
        <w:shd w:fill="ffffff" w:val="clear"/>
        <w:spacing w:after="240" w:before="0" w:beforeAutospacing="0" w:lineRule="auto"/>
        <w:ind w:left="720" w:hanging="360"/>
      </w:pPr>
      <w:r w:rsidDel="00000000" w:rsidR="00000000" w:rsidRPr="00000000">
        <w:rPr>
          <w:rtl w:val="0"/>
        </w:rPr>
        <w:t xml:space="preserve">Loading historical data for analytics and UI display</w:t>
      </w:r>
    </w:p>
    <w:p w:rsidR="00000000" w:rsidDel="00000000" w:rsidP="00000000" w:rsidRDefault="00000000" w:rsidRPr="00000000" w14:paraId="0000002A">
      <w:pPr>
        <w:pStyle w:val="Heading3"/>
        <w:keepNext w:val="0"/>
        <w:keepLines w:val="0"/>
        <w:shd w:fill="ffffff" w:val="clear"/>
        <w:spacing w:before="280" w:lineRule="auto"/>
        <w:rPr>
          <w:b w:val="1"/>
          <w:bCs w:val="1"/>
          <w:color w:val="000000"/>
          <w:sz w:val="26"/>
          <w:szCs w:val="26"/>
        </w:rPr>
      </w:pPr>
      <w:bookmarkStart w:colFirst="0" w:colLast="0" w:name="_q291b54q3xcv" w:id="5"/>
      <w:bookmarkEnd w:id="5"/>
      <w:r w:rsidDel="00000000" w:rsidR="00000000" w:rsidRPr="00000000">
        <w:rPr>
          <w:b w:val="1"/>
          <w:bCs w:val="1"/>
          <w:color w:val="000000"/>
          <w:sz w:val="26"/>
          <w:szCs w:val="26"/>
          <w:rtl w:val="0"/>
        </w:rPr>
        <w:t xml:space="preserve">Coroutine architecture:</w:t>
      </w:r>
    </w:p>
    <w:p w:rsidR="00000000" w:rsidDel="00000000" w:rsidP="00000000" w:rsidRDefault="00000000" w:rsidRPr="00000000" w14:paraId="0000002B">
      <w:pPr>
        <w:shd w:fill="ffffff" w:val="clear"/>
        <w:spacing w:after="240" w:before="240" w:lineRule="auto"/>
        <w:rPr/>
      </w:pPr>
      <w:r w:rsidDel="00000000" w:rsidR="00000000" w:rsidRPr="00000000">
        <w:rPr>
          <w:rtl w:val="0"/>
        </w:rPr>
        <w:t xml:space="preserve">All coroutine execution is managed through </w:t>
      </w:r>
      <w:r w:rsidDel="00000000" w:rsidR="00000000" w:rsidRPr="00000000">
        <w:rPr>
          <w:rFonts w:ascii="Roboto Mono" w:cs="Roboto Mono" w:eastAsia="Roboto Mono" w:hAnsi="Roboto Mono"/>
          <w:color w:val="188038"/>
          <w:rtl w:val="0"/>
        </w:rPr>
        <w:t xml:space="preserve">viewModelScope</w:t>
      </w:r>
      <w:r w:rsidDel="00000000" w:rsidR="00000000" w:rsidRPr="00000000">
        <w:rPr>
          <w:rtl w:val="0"/>
        </w:rPr>
        <w:t xml:space="preserve">, ensuring structured concurrency tied to the ViewModel lifecycle.</w:t>
      </w:r>
    </w:p>
    <w:p w:rsidR="00000000" w:rsidDel="00000000" w:rsidP="00000000" w:rsidRDefault="00000000" w:rsidRPr="00000000" w14:paraId="0000002C">
      <w:pPr>
        <w:numPr>
          <w:ilvl w:val="0"/>
          <w:numId w:val="11"/>
        </w:numPr>
        <w:shd w:fill="ffffff" w:val="clea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Dispatchers.Default</w:t>
      </w:r>
      <w:r w:rsidDel="00000000" w:rsidR="00000000" w:rsidRPr="00000000">
        <w:rPr>
          <w:rFonts w:ascii="Arial Unicode MS" w:cs="Arial Unicode MS" w:eastAsia="Arial Unicode MS" w:hAnsi="Arial Unicode MS"/>
          <w:rtl w:val="0"/>
        </w:rPr>
        <w:t xml:space="preserve"> → sensor computation and activity classification</w:t>
      </w:r>
    </w:p>
    <w:p w:rsidR="00000000" w:rsidDel="00000000" w:rsidP="00000000" w:rsidRDefault="00000000" w:rsidRPr="00000000" w14:paraId="0000002D">
      <w:pPr>
        <w:numPr>
          <w:ilvl w:val="0"/>
          <w:numId w:val="11"/>
        </w:numPr>
        <w:shd w:fill="ffffff" w:val="clea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Dispatchers.IO</w:t>
      </w:r>
      <w:r w:rsidDel="00000000" w:rsidR="00000000" w:rsidRPr="00000000">
        <w:rPr>
          <w:rFonts w:ascii="Arial Unicode MS" w:cs="Arial Unicode MS" w:eastAsia="Arial Unicode MS" w:hAnsi="Arial Unicode MS"/>
          <w:rtl w:val="0"/>
        </w:rPr>
        <w:t xml:space="preserve"> → database operations and persistence (Room)</w:t>
      </w:r>
    </w:p>
    <w:p w:rsidR="00000000" w:rsidDel="00000000" w:rsidP="00000000" w:rsidRDefault="00000000" w:rsidRPr="00000000" w14:paraId="0000002E">
      <w:pPr>
        <w:pStyle w:val="Heading3"/>
        <w:keepNext w:val="0"/>
        <w:keepLines w:val="0"/>
        <w:shd w:fill="ffffff" w:val="clear"/>
        <w:spacing w:before="280" w:lineRule="auto"/>
        <w:rPr>
          <w:b w:val="1"/>
          <w:bCs w:val="1"/>
          <w:color w:val="000000"/>
          <w:sz w:val="26"/>
          <w:szCs w:val="26"/>
        </w:rPr>
      </w:pPr>
      <w:bookmarkStart w:colFirst="0" w:colLast="0" w:name="_5ofljcrtwvie" w:id="6"/>
      <w:bookmarkEnd w:id="6"/>
      <w:r w:rsidDel="00000000" w:rsidR="00000000" w:rsidRPr="00000000">
        <w:rPr>
          <w:b w:val="1"/>
          <w:bCs w:val="1"/>
          <w:color w:val="000000"/>
          <w:sz w:val="26"/>
          <w:szCs w:val="26"/>
          <w:rtl w:val="0"/>
        </w:rPr>
        <w:t xml:space="preserve">Constraints:</w:t>
      </w:r>
    </w:p>
    <w:p w:rsidR="00000000" w:rsidDel="00000000" w:rsidP="00000000" w:rsidRDefault="00000000" w:rsidRPr="00000000" w14:paraId="0000002F">
      <w:pPr>
        <w:numPr>
          <w:ilvl w:val="0"/>
          <w:numId w:val="6"/>
        </w:numPr>
        <w:shd w:fill="ffffff" w:val="clear"/>
        <w:spacing w:after="0" w:afterAutospacing="0" w:before="24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GlobalScope</w:t>
      </w:r>
    </w:p>
    <w:p w:rsidR="00000000" w:rsidDel="00000000" w:rsidP="00000000" w:rsidRDefault="00000000" w:rsidRPr="00000000" w14:paraId="00000030">
      <w:pPr>
        <w:numPr>
          <w:ilvl w:val="0"/>
          <w:numId w:val="6"/>
        </w:numPr>
        <w:shd w:fill="ffffff" w:val="clea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runBlocking</w:t>
      </w:r>
    </w:p>
    <w:p w:rsidR="00000000" w:rsidDel="00000000" w:rsidP="00000000" w:rsidRDefault="00000000" w:rsidRPr="00000000" w14:paraId="00000031">
      <w:pPr>
        <w:numPr>
          <w:ilvl w:val="0"/>
          <w:numId w:val="6"/>
        </w:numPr>
        <w:shd w:fill="ffffff" w:val="clear"/>
        <w:spacing w:after="240" w:before="0" w:beforeAutospacing="0" w:lineRule="auto"/>
        <w:ind w:left="720" w:hanging="360"/>
      </w:pPr>
      <w:r w:rsidDel="00000000" w:rsidR="00000000" w:rsidRPr="00000000">
        <w:rPr>
          <w:rtl w:val="0"/>
        </w:rPr>
        <w:t xml:space="preserve">No main-thread blocking operations</w:t>
      </w:r>
    </w:p>
    <w:p w:rsidR="00000000" w:rsidDel="00000000" w:rsidP="00000000" w:rsidRDefault="00000000" w:rsidRPr="00000000" w14:paraId="00000032">
      <w:pPr>
        <w:shd w:fill="ffffff" w:val="clear"/>
        <w:spacing w:after="240" w:before="240" w:lineRule="auto"/>
        <w:rPr/>
      </w:pPr>
      <w:r w:rsidDel="00000000" w:rsidR="00000000" w:rsidRPr="00000000">
        <w:rPr>
          <w:rtl w:val="0"/>
        </w:rPr>
        <w:t xml:space="preserve">This ensures smooth real-time sensor updates and responsive UI behavior during active workouts.</w:t>
      </w:r>
    </w:p>
    <w:p w:rsidR="00000000" w:rsidDel="00000000" w:rsidP="00000000" w:rsidRDefault="00000000" w:rsidRPr="00000000" w14:paraId="00000033">
      <w:pPr>
        <w:shd w:fill="ffffff" w:val="clear"/>
        <w:spacing w:after="240" w:before="240" w:lineRule="auto"/>
        <w:rPr/>
      </w:pPr>
      <w:r w:rsidDel="00000000" w:rsidR="00000000" w:rsidRPr="00000000">
        <w:rPr>
          <w:rtl w:val="0"/>
        </w:rPr>
      </w:r>
    </w:p>
    <w:p w:rsidR="00000000" w:rsidDel="00000000" w:rsidP="00000000" w:rsidRDefault="00000000" w:rsidRPr="00000000" w14:paraId="00000034">
      <w:pPr>
        <w:numPr>
          <w:ilvl w:val="0"/>
          <w:numId w:val="17"/>
        </w:numPr>
        <w:shd w:fill="ffffff" w:val="clear"/>
        <w:spacing w:after="100" w:lineRule="auto"/>
        <w:ind w:left="1100" w:hanging="360"/>
        <w:rPr>
          <w:color w:val="000000"/>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100" w:before="100" w:line="360" w:lineRule="auto"/>
        <w:rPr>
          <w:sz w:val="24"/>
          <w:szCs w:val="24"/>
        </w:rPr>
      </w:pPr>
      <w:bookmarkStart w:colFirst="0" w:colLast="0" w:name="_wwh64ujp5m6z" w:id="7"/>
      <w:bookmarkEnd w:id="7"/>
      <w:r w:rsidDel="00000000" w:rsidR="00000000" w:rsidRPr="00000000">
        <w:rPr>
          <w:sz w:val="61"/>
          <w:szCs w:val="61"/>
          <w:rtl w:val="0"/>
        </w:rPr>
        <w:t xml:space="preserve">5. Persistence Plan (Room + Repository)</w:t>
      </w:r>
      <w:r w:rsidDel="00000000" w:rsidR="00000000" w:rsidRPr="00000000">
        <w:rPr>
          <w:rtl w:val="0"/>
        </w:rPr>
      </w:r>
    </w:p>
    <w:p w:rsidR="00000000" w:rsidDel="00000000" w:rsidP="00000000" w:rsidRDefault="00000000" w:rsidRPr="00000000" w14:paraId="00000037">
      <w:pPr>
        <w:pStyle w:val="Heading3"/>
        <w:shd w:fill="ffffff" w:val="clear"/>
        <w:spacing w:after="100" w:lineRule="auto"/>
        <w:rPr>
          <w:b w:val="1"/>
          <w:bCs w:val="1"/>
          <w:color w:val="000000"/>
          <w:sz w:val="26"/>
          <w:szCs w:val="26"/>
        </w:rPr>
      </w:pPr>
      <w:bookmarkStart w:colFirst="0" w:colLast="0" w:name="_c2cv3xxftk78" w:id="8"/>
      <w:bookmarkEnd w:id="8"/>
      <w:r w:rsidDel="00000000" w:rsidR="00000000" w:rsidRPr="00000000">
        <w:rPr>
          <w:b w:val="1"/>
          <w:bCs w:val="1"/>
          <w:color w:val="000000"/>
          <w:sz w:val="26"/>
          <w:szCs w:val="26"/>
          <w:rtl w:val="0"/>
        </w:rPr>
        <w:t xml:space="preserve">Data Persisted:</w:t>
      </w:r>
    </w:p>
    <w:p w:rsidR="00000000" w:rsidDel="00000000" w:rsidP="00000000" w:rsidRDefault="00000000" w:rsidRPr="00000000" w14:paraId="00000038">
      <w:pPr>
        <w:numPr>
          <w:ilvl w:val="0"/>
          <w:numId w:val="4"/>
        </w:numPr>
        <w:shd w:fill="ffffff" w:val="clear"/>
        <w:spacing w:after="0" w:afterAutospacing="0" w:lineRule="auto"/>
        <w:ind w:left="720" w:hanging="360"/>
        <w:rPr>
          <w:sz w:val="24"/>
          <w:szCs w:val="24"/>
          <w:u w:val="none"/>
        </w:rPr>
      </w:pPr>
      <w:r w:rsidDel="00000000" w:rsidR="00000000" w:rsidRPr="00000000">
        <w:rPr>
          <w:sz w:val="24"/>
          <w:szCs w:val="24"/>
          <w:rtl w:val="0"/>
        </w:rPr>
        <w:t xml:space="preserve">User Profile (age, height, weight, fitness goal)</w:t>
      </w:r>
    </w:p>
    <w:p w:rsidR="00000000" w:rsidDel="00000000" w:rsidP="00000000" w:rsidRDefault="00000000" w:rsidRPr="00000000" w14:paraId="00000039">
      <w:pPr>
        <w:numPr>
          <w:ilvl w:val="0"/>
          <w:numId w:val="4"/>
        </w:numPr>
        <w:shd w:fill="ffffff" w:val="clear"/>
        <w:spacing w:after="0" w:afterAutospacing="0" w:lineRule="auto"/>
        <w:ind w:left="720" w:hanging="360"/>
        <w:rPr>
          <w:sz w:val="24"/>
          <w:szCs w:val="24"/>
          <w:u w:val="none"/>
        </w:rPr>
      </w:pPr>
      <w:r w:rsidDel="00000000" w:rsidR="00000000" w:rsidRPr="00000000">
        <w:rPr>
          <w:sz w:val="24"/>
          <w:szCs w:val="24"/>
          <w:rtl w:val="0"/>
        </w:rPr>
        <w:t xml:space="preserve">Workout sessions (activity title, duration, intensity, calories burned)</w:t>
      </w:r>
    </w:p>
    <w:p w:rsidR="00000000" w:rsidDel="00000000" w:rsidP="00000000" w:rsidRDefault="00000000" w:rsidRPr="00000000" w14:paraId="0000003A">
      <w:pPr>
        <w:numPr>
          <w:ilvl w:val="0"/>
          <w:numId w:val="4"/>
        </w:numPr>
        <w:shd w:fill="ffffff" w:val="clear"/>
        <w:spacing w:after="100" w:lineRule="auto"/>
        <w:ind w:left="720" w:hanging="360"/>
        <w:rPr>
          <w:sz w:val="24"/>
          <w:szCs w:val="24"/>
          <w:u w:val="none"/>
        </w:rPr>
      </w:pPr>
      <w:r w:rsidDel="00000000" w:rsidR="00000000" w:rsidRPr="00000000">
        <w:rPr>
          <w:sz w:val="24"/>
          <w:szCs w:val="24"/>
          <w:rtl w:val="0"/>
        </w:rPr>
        <w:t xml:space="preserve">Activity Logs and historical sensor-derived metrics </w:t>
      </w:r>
    </w:p>
    <w:p w:rsidR="00000000" w:rsidDel="00000000" w:rsidP="00000000" w:rsidRDefault="00000000" w:rsidRPr="00000000" w14:paraId="0000003B">
      <w:pPr>
        <w:pStyle w:val="Heading3"/>
        <w:shd w:fill="ffffff" w:val="clear"/>
        <w:spacing w:after="100" w:lineRule="auto"/>
        <w:rPr>
          <w:b w:val="1"/>
          <w:bCs w:val="1"/>
          <w:color w:val="000000"/>
          <w:sz w:val="26"/>
          <w:szCs w:val="26"/>
        </w:rPr>
      </w:pPr>
      <w:bookmarkStart w:colFirst="0" w:colLast="0" w:name="_2feicwnz2tm9" w:id="9"/>
      <w:bookmarkEnd w:id="9"/>
      <w:r w:rsidDel="00000000" w:rsidR="00000000" w:rsidRPr="00000000">
        <w:rPr>
          <w:b w:val="1"/>
          <w:bCs w:val="1"/>
          <w:color w:val="000000"/>
          <w:sz w:val="26"/>
          <w:szCs w:val="26"/>
          <w:rtl w:val="0"/>
        </w:rPr>
        <w:t xml:space="preserve">Data Source: </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Sensor Streams.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Calorie Estimation API.</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AI API to suggest improvements on your next workout.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lepje3mcotx" w:id="10"/>
      <w:bookmarkEnd w:id="10"/>
      <w:r w:rsidDel="00000000" w:rsidR="00000000" w:rsidRPr="00000000">
        <w:rPr>
          <w:b w:val="1"/>
          <w:bCs w:val="1"/>
          <w:color w:val="000000"/>
          <w:sz w:val="26"/>
          <w:szCs w:val="26"/>
          <w:rtl w:val="0"/>
        </w:rPr>
        <w:t xml:space="preserve">Why persistence is necessary:</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rtl w:val="0"/>
        </w:rPr>
        <w:t xml:space="preserve">Enables workout history tracking</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Allows trend analysis over time</w:t>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rtl w:val="0"/>
        </w:rPr>
        <w:t xml:space="preserve">Supports UI state recovery after app restart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c49ghkhvvid" w:id="11"/>
      <w:bookmarkEnd w:id="11"/>
      <w:r w:rsidDel="00000000" w:rsidR="00000000" w:rsidRPr="00000000">
        <w:rPr>
          <w:b w:val="1"/>
          <w:bCs w:val="1"/>
          <w:color w:val="000000"/>
          <w:sz w:val="26"/>
          <w:szCs w:val="26"/>
          <w:rtl w:val="0"/>
        </w:rPr>
        <w:t xml:space="preserve">Entities expected:</w:t>
      </w:r>
    </w:p>
    <w:p w:rsidR="00000000" w:rsidDel="00000000" w:rsidP="00000000" w:rsidRDefault="00000000" w:rsidRPr="00000000" w14:paraId="00000044">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User</w:t>
      </w:r>
    </w:p>
    <w:p w:rsidR="00000000" w:rsidDel="00000000" w:rsidP="00000000" w:rsidRDefault="00000000" w:rsidRPr="00000000" w14:paraId="00000045">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WorkoutSession</w:t>
      </w:r>
    </w:p>
    <w:p w:rsidR="00000000" w:rsidDel="00000000" w:rsidP="00000000" w:rsidRDefault="00000000" w:rsidRPr="00000000" w14:paraId="00000046">
      <w:pPr>
        <w:numPr>
          <w:ilvl w:val="0"/>
          <w:numId w:val="8"/>
        </w:numPr>
        <w:spacing w:after="240" w:before="0" w:beforeAutospacing="0" w:lineRule="auto"/>
        <w:ind w:left="720" w:hanging="360"/>
        <w:rPr/>
      </w:pPr>
      <w:r w:rsidDel="00000000" w:rsidR="00000000" w:rsidRPr="00000000">
        <w:rPr>
          <w:rFonts w:ascii="Roboto Mono" w:cs="Roboto Mono" w:eastAsia="Roboto Mono" w:hAnsi="Roboto Mono"/>
          <w:rtl w:val="0"/>
        </w:rPr>
        <w:t xml:space="preserve">ActivityLog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inu1h93ef3y" w:id="12"/>
      <w:bookmarkEnd w:id="12"/>
      <w:r w:rsidDel="00000000" w:rsidR="00000000" w:rsidRPr="00000000">
        <w:rPr>
          <w:b w:val="1"/>
          <w:bCs w:val="1"/>
          <w:color w:val="000000"/>
          <w:sz w:val="26"/>
          <w:szCs w:val="26"/>
          <w:rtl w:val="0"/>
        </w:rPr>
        <w:t xml:space="preserve">Architectural reasoning:</w:t>
      </w:r>
    </w:p>
    <w:p w:rsidR="00000000" w:rsidDel="00000000" w:rsidP="00000000" w:rsidRDefault="00000000" w:rsidRPr="00000000" w14:paraId="00000048">
      <w:pPr>
        <w:pStyle w:val="Heading3"/>
        <w:keepNext w:val="0"/>
        <w:keepLines w:val="0"/>
        <w:spacing w:after="240" w:before="240" w:lineRule="auto"/>
        <w:rPr>
          <w:color w:val="000000"/>
          <w:sz w:val="22"/>
          <w:szCs w:val="22"/>
        </w:rPr>
      </w:pPr>
      <w:bookmarkStart w:colFirst="0" w:colLast="0" w:name="_89b3m8ltiqxu" w:id="13"/>
      <w:bookmarkEnd w:id="13"/>
      <w:r w:rsidDel="00000000" w:rsidR="00000000" w:rsidRPr="00000000">
        <w:rPr>
          <w:color w:val="000000"/>
          <w:sz w:val="22"/>
          <w:szCs w:val="22"/>
          <w:rtl w:val="0"/>
        </w:rPr>
        <w:t xml:space="preserve">Persistence and API access must not exist in the Activity or Composable.</w:t>
        <w:br w:type="textWrapping"/>
        <w:t xml:space="preserve">The Repository layer ensures proper separation of concerns and prevents UI-layer data coupling.</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sggow68zmif" w:id="14"/>
      <w:bookmarkEnd w:id="14"/>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100" w:before="100" w:line="360" w:lineRule="auto"/>
        <w:rPr>
          <w:sz w:val="61"/>
          <w:szCs w:val="61"/>
        </w:rPr>
      </w:pPr>
      <w:bookmarkStart w:colFirst="0" w:colLast="0" w:name="_qeydnb7rhh59" w:id="15"/>
      <w:bookmarkEnd w:id="15"/>
      <w:r w:rsidDel="00000000" w:rsidR="00000000" w:rsidRPr="00000000">
        <w:rPr>
          <w:sz w:val="61"/>
          <w:szCs w:val="61"/>
          <w:rtl w:val="0"/>
        </w:rPr>
        <w:t xml:space="preserve">6. Reactive State Plan (Flow / StateFlow)</w:t>
      </w:r>
    </w:p>
    <w:p w:rsidR="00000000" w:rsidDel="00000000" w:rsidP="00000000" w:rsidRDefault="00000000" w:rsidRPr="00000000" w14:paraId="0000004F">
      <w:pPr>
        <w:pStyle w:val="Heading3"/>
        <w:keepNext w:val="0"/>
        <w:keepLines w:val="0"/>
        <w:shd w:fill="ffffff" w:val="clear"/>
        <w:spacing w:before="280" w:lineRule="auto"/>
        <w:ind w:left="1100" w:hanging="360"/>
        <w:rPr>
          <w:b w:val="1"/>
          <w:bCs w:val="1"/>
          <w:color w:val="000000"/>
          <w:sz w:val="26"/>
          <w:szCs w:val="26"/>
        </w:rPr>
      </w:pPr>
      <w:bookmarkStart w:colFirst="0" w:colLast="0" w:name="_943p4vj218xy" w:id="16"/>
      <w:bookmarkEnd w:id="16"/>
      <w:r w:rsidDel="00000000" w:rsidR="00000000" w:rsidRPr="00000000">
        <w:rPr>
          <w:b w:val="1"/>
          <w:bCs w:val="1"/>
          <w:color w:val="000000"/>
          <w:sz w:val="26"/>
          <w:szCs w:val="26"/>
          <w:rtl w:val="0"/>
        </w:rPr>
        <w:t xml:space="preserve">ViewModel exposed state:</w:t>
      </w:r>
    </w:p>
    <w:p w:rsidR="00000000" w:rsidDel="00000000" w:rsidP="00000000" w:rsidRDefault="00000000" w:rsidRPr="00000000" w14:paraId="00000050">
      <w:pPr>
        <w:numPr>
          <w:ilvl w:val="0"/>
          <w:numId w:val="14"/>
        </w:numPr>
        <w:shd w:fill="ffffff" w:val="clear"/>
        <w:spacing w:after="0" w:afterAutospacing="0" w:before="240" w:lineRule="auto"/>
        <w:ind w:left="720" w:hanging="360"/>
        <w:rPr>
          <w:sz w:val="24"/>
          <w:szCs w:val="24"/>
        </w:rPr>
      </w:pPr>
      <w:r w:rsidDel="00000000" w:rsidR="00000000" w:rsidRPr="00000000">
        <w:rPr>
          <w:sz w:val="24"/>
          <w:szCs w:val="24"/>
          <w:rtl w:val="0"/>
        </w:rPr>
        <w:t xml:space="preserve">Current workout session state (active/inactive)</w:t>
      </w:r>
    </w:p>
    <w:p w:rsidR="00000000" w:rsidDel="00000000" w:rsidP="00000000" w:rsidRDefault="00000000" w:rsidRPr="00000000" w14:paraId="00000051">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Live intensity score</w:t>
      </w:r>
    </w:p>
    <w:p w:rsidR="00000000" w:rsidDel="00000000" w:rsidP="00000000" w:rsidRDefault="00000000" w:rsidRPr="00000000" w14:paraId="00000052">
      <w:pPr>
        <w:numPr>
          <w:ilvl w:val="0"/>
          <w:numId w:val="14"/>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Workout duration timer</w:t>
      </w:r>
    </w:p>
    <w:p w:rsidR="00000000" w:rsidDel="00000000" w:rsidP="00000000" w:rsidRDefault="00000000" w:rsidRPr="00000000" w14:paraId="00000053">
      <w:pPr>
        <w:numPr>
          <w:ilvl w:val="0"/>
          <w:numId w:val="14"/>
        </w:numPr>
        <w:shd w:fill="ffffff" w:val="clear"/>
        <w:spacing w:after="240" w:before="0" w:beforeAutospacing="0" w:lineRule="auto"/>
        <w:ind w:left="720" w:hanging="360"/>
        <w:rPr>
          <w:sz w:val="24"/>
          <w:szCs w:val="24"/>
        </w:rPr>
      </w:pPr>
      <w:r w:rsidDel="00000000" w:rsidR="00000000" w:rsidRPr="00000000">
        <w:rPr>
          <w:sz w:val="24"/>
          <w:szCs w:val="24"/>
          <w:rtl w:val="0"/>
        </w:rPr>
        <w:t xml:space="preserve">Historical workout list</w:t>
      </w:r>
    </w:p>
    <w:p w:rsidR="00000000" w:rsidDel="00000000" w:rsidP="00000000" w:rsidRDefault="00000000" w:rsidRPr="00000000" w14:paraId="00000054">
      <w:pPr>
        <w:pStyle w:val="Heading3"/>
        <w:keepNext w:val="0"/>
        <w:keepLines w:val="0"/>
        <w:shd w:fill="ffffff" w:val="clear"/>
        <w:spacing w:before="280" w:lineRule="auto"/>
        <w:ind w:left="1100" w:hanging="360"/>
        <w:rPr>
          <w:b w:val="1"/>
          <w:bCs w:val="1"/>
          <w:color w:val="000000"/>
          <w:sz w:val="26"/>
          <w:szCs w:val="26"/>
        </w:rPr>
      </w:pPr>
      <w:bookmarkStart w:colFirst="0" w:colLast="0" w:name="_e6qyopa6g090" w:id="17"/>
      <w:bookmarkEnd w:id="17"/>
      <w:r w:rsidDel="00000000" w:rsidR="00000000" w:rsidRPr="00000000">
        <w:rPr>
          <w:b w:val="1"/>
          <w:bCs w:val="1"/>
          <w:color w:val="000000"/>
          <w:sz w:val="26"/>
          <w:szCs w:val="26"/>
          <w:rtl w:val="0"/>
        </w:rPr>
        <w:t xml:space="preserve">UI behavior:</w:t>
      </w:r>
    </w:p>
    <w:p w:rsidR="00000000" w:rsidDel="00000000" w:rsidP="00000000" w:rsidRDefault="00000000" w:rsidRPr="00000000" w14:paraId="00000055">
      <w:pPr>
        <w:numPr>
          <w:ilvl w:val="0"/>
          <w:numId w:val="18"/>
        </w:numPr>
        <w:shd w:fill="ffffff" w:val="clear"/>
        <w:spacing w:after="0" w:afterAutospacing="0" w:before="240" w:lineRule="auto"/>
        <w:ind w:left="720" w:hanging="360"/>
        <w:rPr>
          <w:sz w:val="24"/>
          <w:szCs w:val="24"/>
        </w:rPr>
      </w:pPr>
      <w:r w:rsidDel="00000000" w:rsidR="00000000" w:rsidRPr="00000000">
        <w:rPr>
          <w:sz w:val="24"/>
          <w:szCs w:val="24"/>
          <w:rtl w:val="0"/>
        </w:rPr>
        <w:t xml:space="preserve">Jetpack Compose UI will observe </w:t>
      </w:r>
      <w:r w:rsidDel="00000000" w:rsidR="00000000" w:rsidRPr="00000000">
        <w:rPr>
          <w:rFonts w:ascii="Roboto Mono" w:cs="Roboto Mono" w:eastAsia="Roboto Mono" w:hAnsi="Roboto Mono"/>
          <w:sz w:val="24"/>
          <w:szCs w:val="24"/>
          <w:rtl w:val="0"/>
        </w:rPr>
        <w:t xml:space="preserve">StateFlow</w:t>
      </w:r>
    </w:p>
    <w:p w:rsidR="00000000" w:rsidDel="00000000" w:rsidP="00000000" w:rsidRDefault="00000000" w:rsidRPr="00000000" w14:paraId="00000056">
      <w:pPr>
        <w:numPr>
          <w:ilvl w:val="0"/>
          <w:numId w:val="18"/>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UI recomposes automatically when sensor-derived state updates</w:t>
      </w:r>
    </w:p>
    <w:p w:rsidR="00000000" w:rsidDel="00000000" w:rsidP="00000000" w:rsidRDefault="00000000" w:rsidRPr="00000000" w14:paraId="00000057">
      <w:pPr>
        <w:numPr>
          <w:ilvl w:val="0"/>
          <w:numId w:val="18"/>
        </w:numPr>
        <w:shd w:fill="ffffff" w:val="clear"/>
        <w:spacing w:after="240" w:before="0" w:beforeAutospacing="0" w:lineRule="auto"/>
        <w:ind w:left="720" w:hanging="360"/>
        <w:rPr>
          <w:sz w:val="24"/>
          <w:szCs w:val="24"/>
        </w:rPr>
      </w:pPr>
      <w:r w:rsidDel="00000000" w:rsidR="00000000" w:rsidRPr="00000000">
        <w:rPr>
          <w:sz w:val="24"/>
          <w:szCs w:val="24"/>
          <w:rtl w:val="0"/>
        </w:rPr>
        <w:t xml:space="preserve">Workout dashboard updates in real time during activity tracking</w:t>
      </w:r>
    </w:p>
    <w:p w:rsidR="00000000" w:rsidDel="00000000" w:rsidP="00000000" w:rsidRDefault="00000000" w:rsidRPr="00000000" w14:paraId="00000058">
      <w:pPr>
        <w:pStyle w:val="Heading3"/>
        <w:keepNext w:val="0"/>
        <w:keepLines w:val="0"/>
        <w:shd w:fill="ffffff" w:val="clear"/>
        <w:spacing w:before="280" w:lineRule="auto"/>
        <w:ind w:left="1100" w:hanging="360"/>
        <w:rPr>
          <w:b w:val="1"/>
          <w:bCs w:val="1"/>
          <w:color w:val="000000"/>
          <w:sz w:val="26"/>
          <w:szCs w:val="26"/>
        </w:rPr>
      </w:pPr>
      <w:bookmarkStart w:colFirst="0" w:colLast="0" w:name="_hu1mhvvuklej" w:id="18"/>
      <w:bookmarkEnd w:id="18"/>
      <w:r w:rsidDel="00000000" w:rsidR="00000000" w:rsidRPr="00000000">
        <w:rPr>
          <w:b w:val="1"/>
          <w:bCs w:val="1"/>
          <w:color w:val="000000"/>
          <w:sz w:val="26"/>
          <w:szCs w:val="26"/>
          <w:rtl w:val="0"/>
        </w:rPr>
        <w:t xml:space="preserve">State triggers:</w:t>
      </w:r>
    </w:p>
    <w:p w:rsidR="00000000" w:rsidDel="00000000" w:rsidP="00000000" w:rsidRDefault="00000000" w:rsidRPr="00000000" w14:paraId="00000059">
      <w:pPr>
        <w:numPr>
          <w:ilvl w:val="0"/>
          <w:numId w:val="16"/>
        </w:numPr>
        <w:shd w:fill="ffffff" w:val="clea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Sensor updates → ViewModel processing → StateFlow emission → UI recomposition</w:t>
      </w:r>
    </w:p>
    <w:p w:rsidR="00000000" w:rsidDel="00000000" w:rsidP="00000000" w:rsidRDefault="00000000" w:rsidRPr="00000000" w14:paraId="0000005A">
      <w:pPr>
        <w:pStyle w:val="Heading3"/>
        <w:keepNext w:val="0"/>
        <w:keepLines w:val="0"/>
        <w:shd w:fill="ffffff" w:val="clear"/>
        <w:spacing w:before="280" w:lineRule="auto"/>
        <w:ind w:left="1100" w:hanging="360"/>
        <w:rPr>
          <w:b w:val="1"/>
          <w:bCs w:val="1"/>
          <w:color w:val="000000"/>
          <w:sz w:val="26"/>
          <w:szCs w:val="26"/>
        </w:rPr>
      </w:pPr>
      <w:bookmarkStart w:colFirst="0" w:colLast="0" w:name="_g8uq3xsj4wdq" w:id="19"/>
      <w:bookmarkEnd w:id="19"/>
      <w:r w:rsidDel="00000000" w:rsidR="00000000" w:rsidRPr="00000000">
        <w:rPr>
          <w:b w:val="1"/>
          <w:bCs w:val="1"/>
          <w:color w:val="000000"/>
          <w:sz w:val="26"/>
          <w:szCs w:val="26"/>
          <w:rtl w:val="0"/>
        </w:rPr>
        <w:t xml:space="preserve">State persistence:</w:t>
      </w:r>
    </w:p>
    <w:p w:rsidR="00000000" w:rsidDel="00000000" w:rsidP="00000000" w:rsidRDefault="00000000" w:rsidRPr="00000000" w14:paraId="0000005B">
      <w:pPr>
        <w:numPr>
          <w:ilvl w:val="0"/>
          <w:numId w:val="7"/>
        </w:numPr>
        <w:shd w:fill="ffffff" w:val="clear"/>
        <w:spacing w:after="240" w:before="240" w:lineRule="auto"/>
        <w:ind w:left="720" w:hanging="360"/>
        <w:rPr>
          <w:sz w:val="24"/>
          <w:szCs w:val="24"/>
        </w:rPr>
      </w:pPr>
      <w:r w:rsidDel="00000000" w:rsidR="00000000" w:rsidRPr="00000000">
        <w:rPr>
          <w:sz w:val="24"/>
          <w:szCs w:val="24"/>
          <w:rtl w:val="0"/>
        </w:rPr>
        <w:t xml:space="preserve">Workout history and user profile survive configuration changes and app restarts through Room and ViewModel separation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hd w:fill="ffffff" w:val="clear"/>
        <w:spacing w:after="100" w:before="100" w:line="360" w:lineRule="auto"/>
        <w:rPr>
          <w:sz w:val="61"/>
          <w:szCs w:val="61"/>
        </w:rPr>
      </w:pPr>
      <w:bookmarkStart w:colFirst="0" w:colLast="0" w:name="_o3y6wder6ic9" w:id="20"/>
      <w:bookmarkEnd w:id="20"/>
      <w:r w:rsidDel="00000000" w:rsidR="00000000" w:rsidRPr="00000000">
        <w:rPr>
          <w:sz w:val="61"/>
          <w:szCs w:val="61"/>
          <w:rtl w:val="0"/>
        </w:rPr>
        <w:t xml:space="preserve">7. Navigation Plan</w:t>
      </w:r>
    </w:p>
    <w:p w:rsidR="00000000" w:rsidDel="00000000" w:rsidP="00000000" w:rsidRDefault="00000000" w:rsidRPr="00000000" w14:paraId="0000005E">
      <w:pPr>
        <w:spacing w:after="60" w:before="60" w:lineRule="auto"/>
        <w:ind w:left="0" w:firstLine="0"/>
        <w:jc w:val="both"/>
        <w:rPr/>
      </w:pPr>
      <w:r w:rsidDel="00000000" w:rsidR="00000000" w:rsidRPr="00000000">
        <w:rPr>
          <w:rtl w:val="0"/>
        </w:rPr>
        <w:t xml:space="preserve">VitalIQ uses a structured Jetpack Navigation graph to manage multiple application destinations. </w:t>
      </w: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5F">
            <w:pPr>
              <w:jc w:val="both"/>
              <w:rPr>
                <w:b w:val="1"/>
                <w:bCs w:val="1"/>
                <w:color w:val="ffffff"/>
              </w:rPr>
            </w:pPr>
            <w:r w:rsidDel="00000000" w:rsidR="00000000" w:rsidRPr="00000000">
              <w:rPr>
                <w:b w:val="1"/>
                <w:bCs w:val="1"/>
                <w:color w:val="ffffff"/>
                <w:rtl w:val="0"/>
              </w:rPr>
              <w:t xml:space="preserve">Screen</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60">
            <w:pPr>
              <w:jc w:val="both"/>
              <w:rPr>
                <w:b w:val="1"/>
                <w:bCs w:val="1"/>
                <w:color w:val="ffffff"/>
              </w:rPr>
            </w:pPr>
            <w:r w:rsidDel="00000000" w:rsidR="00000000" w:rsidRPr="00000000">
              <w:rPr>
                <w:b w:val="1"/>
                <w:bCs w:val="1"/>
                <w:color w:val="ffffff"/>
                <w:rtl w:val="0"/>
              </w:rPr>
              <w:t xml:space="preserve">Purpose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1">
            <w:pPr>
              <w:jc w:val="both"/>
              <w:rPr>
                <w:b w:val="1"/>
                <w:bCs w:val="1"/>
              </w:rPr>
            </w:pPr>
            <w:r w:rsidDel="00000000" w:rsidR="00000000" w:rsidRPr="00000000">
              <w:rPr>
                <w:b w:val="1"/>
                <w:bCs w:val="1"/>
                <w:rtl w:val="0"/>
              </w:rPr>
              <w:t xml:space="preserve">Dashboard</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2">
            <w:pPr>
              <w:jc w:val="both"/>
              <w:rPr/>
            </w:pPr>
            <w:r w:rsidDel="00000000" w:rsidR="00000000" w:rsidRPr="00000000">
              <w:rPr>
                <w:rtl w:val="0"/>
              </w:rPr>
              <w:t xml:space="preserve">Health score overview, daily summary cards, quick-entry shortcuts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3">
            <w:pPr>
              <w:jc w:val="both"/>
              <w:rPr>
                <w:b w:val="1"/>
                <w:bCs w:val="1"/>
              </w:rPr>
            </w:pPr>
            <w:r w:rsidDel="00000000" w:rsidR="00000000" w:rsidRPr="00000000">
              <w:rPr>
                <w:b w:val="1"/>
                <w:bCs w:val="1"/>
                <w:rtl w:val="0"/>
              </w:rPr>
              <w:t xml:space="preserve">Active Workout</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4">
            <w:pPr>
              <w:jc w:val="both"/>
              <w:rPr/>
            </w:pPr>
            <w:r w:rsidDel="00000000" w:rsidR="00000000" w:rsidRPr="00000000">
              <w:rPr>
                <w:rtl w:val="0"/>
              </w:rPr>
              <w:t xml:space="preserve">Live sensor feed: step count, activity classification, duration, intensity</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5">
            <w:pPr>
              <w:jc w:val="both"/>
              <w:rPr>
                <w:b w:val="1"/>
                <w:bCs w:val="1"/>
              </w:rPr>
            </w:pPr>
            <w:r w:rsidDel="00000000" w:rsidR="00000000" w:rsidRPr="00000000">
              <w:rPr>
                <w:b w:val="1"/>
                <w:bCs w:val="1"/>
                <w:rtl w:val="0"/>
              </w:rPr>
              <w:t xml:space="preserve">Health Log</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6">
            <w:pPr>
              <w:jc w:val="both"/>
              <w:rPr/>
            </w:pPr>
            <w:r w:rsidDel="00000000" w:rsidR="00000000" w:rsidRPr="00000000">
              <w:rPr>
                <w:rtl w:val="0"/>
              </w:rPr>
              <w:t xml:space="preserve">Manual entry: weight, BP, meds, food, water, sleep</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7">
            <w:pPr>
              <w:jc w:val="both"/>
              <w:rPr>
                <w:b w:val="1"/>
                <w:bCs w:val="1"/>
              </w:rPr>
            </w:pPr>
            <w:r w:rsidDel="00000000" w:rsidR="00000000" w:rsidRPr="00000000">
              <w:rPr>
                <w:b w:val="1"/>
                <w:bCs w:val="1"/>
                <w:rtl w:val="0"/>
              </w:rPr>
              <w:t xml:space="preserve">History &amp; Analytics</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8">
            <w:pPr>
              <w:jc w:val="both"/>
              <w:rPr/>
            </w:pPr>
            <w:r w:rsidDel="00000000" w:rsidR="00000000" w:rsidRPr="00000000">
              <w:rPr>
                <w:rtl w:val="0"/>
              </w:rPr>
              <w:t xml:space="preserve">Graphs: steps over time, weight trend, BP trend, activity breakdown</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9">
            <w:pPr>
              <w:jc w:val="both"/>
              <w:rPr>
                <w:b w:val="1"/>
                <w:bCs w:val="1"/>
              </w:rPr>
            </w:pPr>
            <w:r w:rsidDel="00000000" w:rsidR="00000000" w:rsidRPr="00000000">
              <w:rPr>
                <w:b w:val="1"/>
                <w:bCs w:val="1"/>
                <w:rtl w:val="0"/>
              </w:rPr>
              <w:t xml:space="preserve">AI Insights</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A">
            <w:pPr>
              <w:jc w:val="both"/>
              <w:rPr/>
            </w:pPr>
            <w:r w:rsidDel="00000000" w:rsidR="00000000" w:rsidRPr="00000000">
              <w:rPr>
                <w:rtl w:val="0"/>
              </w:rPr>
              <w:t xml:space="preserve">Generated health scores, category breakdown, improvement suggestions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B">
            <w:pPr>
              <w:jc w:val="both"/>
              <w:rPr>
                <w:b w:val="1"/>
                <w:bCs w:val="1"/>
              </w:rPr>
            </w:pPr>
            <w:r w:rsidDel="00000000" w:rsidR="00000000" w:rsidRPr="00000000">
              <w:rPr>
                <w:b w:val="1"/>
                <w:bCs w:val="1"/>
                <w:rtl w:val="0"/>
              </w:rPr>
              <w:t xml:space="preserve">Profile Setup</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C">
            <w:pPr>
              <w:jc w:val="both"/>
              <w:rPr/>
            </w:pPr>
            <w:r w:rsidDel="00000000" w:rsidR="00000000" w:rsidRPr="00000000">
              <w:rPr>
                <w:rtl w:val="0"/>
              </w:rPr>
              <w:t xml:space="preserve">Age, height, weight, fitness goals, health record import</w:t>
            </w:r>
          </w:p>
        </w:tc>
      </w:tr>
    </w:tbl>
    <w:p w:rsidR="00000000" w:rsidDel="00000000" w:rsidP="00000000" w:rsidRDefault="00000000" w:rsidRPr="00000000" w14:paraId="0000006D">
      <w:pPr>
        <w:numPr>
          <w:ilvl w:val="1"/>
          <w:numId w:val="13"/>
        </w:numPr>
        <w:spacing w:after="100" w:before="100" w:lineRule="auto"/>
        <w:ind w:left="1440" w:hanging="360"/>
        <w:jc w:val="both"/>
        <w:rPr>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before="280" w:lineRule="auto"/>
        <w:rPr>
          <w:b w:val="1"/>
          <w:bCs w:val="1"/>
          <w:color w:val="000000"/>
          <w:sz w:val="26"/>
          <w:szCs w:val="26"/>
        </w:rPr>
      </w:pPr>
      <w:bookmarkStart w:colFirst="0" w:colLast="0" w:name="_7b0tswy6l7x5" w:id="21"/>
      <w:bookmarkEnd w:id="21"/>
      <w:r w:rsidDel="00000000" w:rsidR="00000000" w:rsidRPr="00000000">
        <w:rPr>
          <w:b w:val="1"/>
          <w:bCs w:val="1"/>
          <w:color w:val="000000"/>
          <w:sz w:val="26"/>
          <w:szCs w:val="26"/>
          <w:rtl w:val="0"/>
        </w:rPr>
        <w:t xml:space="preserve">Why navigation graph:</w:t>
      </w:r>
    </w:p>
    <w:p w:rsidR="00000000" w:rsidDel="00000000" w:rsidP="00000000" w:rsidRDefault="00000000" w:rsidRPr="00000000" w14:paraId="0000006F">
      <w:pPr>
        <w:shd w:fill="ffffff" w:val="clear"/>
        <w:spacing w:after="240" w:before="240" w:lineRule="auto"/>
        <w:rPr>
          <w:sz w:val="24"/>
          <w:szCs w:val="24"/>
        </w:rPr>
      </w:pPr>
      <w:r w:rsidDel="00000000" w:rsidR="00000000" w:rsidRPr="00000000">
        <w:rPr>
          <w:sz w:val="24"/>
          <w:szCs w:val="24"/>
          <w:rtl w:val="0"/>
        </w:rPr>
        <w:t xml:space="preserve">A structured navigation graph ensures predictable screen transitions, lifecycle-safe navigation, and separation of UI concerns between workout tracking and historical data views.</w:t>
      </w:r>
    </w:p>
    <w:p w:rsidR="00000000" w:rsidDel="00000000" w:rsidP="00000000" w:rsidRDefault="00000000" w:rsidRPr="00000000" w14:paraId="00000070">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hd w:fill="ffffff" w:val="clear"/>
        <w:spacing w:after="100" w:before="100" w:line="360" w:lineRule="auto"/>
        <w:rPr>
          <w:sz w:val="24"/>
          <w:szCs w:val="24"/>
        </w:rPr>
      </w:pPr>
      <w:bookmarkStart w:colFirst="0" w:colLast="0" w:name="_a3j1tb392d28" w:id="22"/>
      <w:bookmarkEnd w:id="22"/>
      <w:r w:rsidDel="00000000" w:rsidR="00000000" w:rsidRPr="00000000">
        <w:rPr>
          <w:sz w:val="61"/>
          <w:szCs w:val="61"/>
          <w:rtl w:val="0"/>
        </w:rPr>
        <w:t xml:space="preserve">8. Architectural Compliance Declaration</w:t>
      </w:r>
      <w:r w:rsidDel="00000000" w:rsidR="00000000" w:rsidRPr="00000000">
        <w:rPr>
          <w:rtl w:val="0"/>
        </w:rPr>
      </w:r>
    </w:p>
    <w:p w:rsidR="00000000" w:rsidDel="00000000" w:rsidP="00000000" w:rsidRDefault="00000000" w:rsidRPr="00000000" w14:paraId="00000073">
      <w:pPr>
        <w:numPr>
          <w:ilvl w:val="0"/>
          <w:numId w:val="5"/>
        </w:numPr>
        <w:shd w:fill="ffffff" w:val="clear"/>
        <w:spacing w:after="0" w:afterAutospacing="0" w:before="240" w:lineRule="auto"/>
        <w:ind w:left="720" w:hanging="360"/>
        <w:rPr>
          <w:sz w:val="24"/>
          <w:szCs w:val="24"/>
        </w:rPr>
      </w:pPr>
      <w:r w:rsidDel="00000000" w:rsidR="00000000" w:rsidRPr="00000000">
        <w:rPr>
          <w:sz w:val="24"/>
          <w:szCs w:val="24"/>
          <w:rtl w:val="0"/>
        </w:rPr>
        <w:t xml:space="preserve">ViewModel is the single source of truth for UI state</w:t>
      </w:r>
    </w:p>
    <w:p w:rsidR="00000000" w:rsidDel="00000000" w:rsidP="00000000" w:rsidRDefault="00000000" w:rsidRPr="00000000" w14:paraId="00000074">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Kotlin coroutines handle all asynchronous processing</w:t>
      </w:r>
    </w:p>
    <w:p w:rsidR="00000000" w:rsidDel="00000000" w:rsidP="00000000" w:rsidRDefault="00000000" w:rsidRPr="00000000" w14:paraId="00000075">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Room provides structured local persistence</w:t>
      </w:r>
    </w:p>
    <w:p w:rsidR="00000000" w:rsidDel="00000000" w:rsidP="00000000" w:rsidRDefault="00000000" w:rsidRPr="00000000" w14:paraId="00000076">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StateFlow enables reactive UI updates</w:t>
      </w:r>
    </w:p>
    <w:p w:rsidR="00000000" w:rsidDel="00000000" w:rsidP="00000000" w:rsidRDefault="00000000" w:rsidRPr="00000000" w14:paraId="00000077">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No blocking operations occur on the main thread</w:t>
      </w:r>
    </w:p>
    <w:p w:rsidR="00000000" w:rsidDel="00000000" w:rsidP="00000000" w:rsidRDefault="00000000" w:rsidRPr="00000000" w14:paraId="00000078">
      <w:pPr>
        <w:numPr>
          <w:ilvl w:val="0"/>
          <w:numId w:val="5"/>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No use of GlobalScope</w:t>
      </w:r>
    </w:p>
    <w:p w:rsidR="00000000" w:rsidDel="00000000" w:rsidP="00000000" w:rsidRDefault="00000000" w:rsidRPr="00000000" w14:paraId="00000079">
      <w:pPr>
        <w:numPr>
          <w:ilvl w:val="0"/>
          <w:numId w:val="5"/>
        </w:numPr>
        <w:shd w:fill="ffffff" w:val="clear"/>
        <w:spacing w:after="240" w:before="0" w:beforeAutospacing="0" w:lineRule="auto"/>
        <w:ind w:left="720" w:hanging="360"/>
        <w:rPr>
          <w:sz w:val="24"/>
          <w:szCs w:val="24"/>
        </w:rPr>
      </w:pPr>
      <w:r w:rsidDel="00000000" w:rsidR="00000000" w:rsidRPr="00000000">
        <w:rPr>
          <w:sz w:val="24"/>
          <w:szCs w:val="24"/>
          <w:rtl w:val="0"/>
        </w:rPr>
        <w:t xml:space="preserve">App state survives configuration changes via ViewModel + persistence layer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100" w:before="100" w:line="360" w:lineRule="auto"/>
        <w:rPr>
          <w:sz w:val="61"/>
          <w:szCs w:val="61"/>
        </w:rPr>
      </w:pPr>
      <w:bookmarkStart w:colFirst="0" w:colLast="0" w:name="_6w1rfehs3jhd" w:id="23"/>
      <w:bookmarkEnd w:id="23"/>
      <w:r w:rsidDel="00000000" w:rsidR="00000000" w:rsidRPr="00000000">
        <w:rPr>
          <w:sz w:val="61"/>
          <w:szCs w:val="61"/>
          <w:rtl w:val="0"/>
        </w:rPr>
        <w:t xml:space="preserve">9. Scope Control Statement</w:t>
      </w:r>
    </w:p>
    <w:p w:rsidR="00000000" w:rsidDel="00000000" w:rsidP="00000000" w:rsidRDefault="00000000" w:rsidRPr="00000000" w14:paraId="0000007C">
      <w:pPr>
        <w:pStyle w:val="Heading3"/>
        <w:shd w:fill="ffffff" w:val="clear"/>
        <w:spacing w:after="180" w:before="180" w:lineRule="auto"/>
        <w:rPr>
          <w:b w:val="1"/>
          <w:bCs w:val="1"/>
          <w:color w:val="000000"/>
          <w:sz w:val="26"/>
          <w:szCs w:val="26"/>
        </w:rPr>
      </w:pPr>
      <w:bookmarkStart w:colFirst="0" w:colLast="0" w:name="_bs28rz1j3zpj" w:id="24"/>
      <w:bookmarkEnd w:id="24"/>
      <w:r w:rsidDel="00000000" w:rsidR="00000000" w:rsidRPr="00000000">
        <w:rPr>
          <w:b w:val="1"/>
          <w:bCs w:val="1"/>
          <w:color w:val="000000"/>
          <w:sz w:val="26"/>
          <w:szCs w:val="26"/>
          <w:rtl w:val="0"/>
        </w:rPr>
        <w:t xml:space="preserve">Not Included:</w:t>
      </w:r>
    </w:p>
    <w:p w:rsidR="00000000" w:rsidDel="00000000" w:rsidP="00000000" w:rsidRDefault="00000000" w:rsidRPr="00000000" w14:paraId="0000007D">
      <w:pPr>
        <w:numPr>
          <w:ilvl w:val="0"/>
          <w:numId w:val="9"/>
        </w:numPr>
        <w:shd w:fill="ffffff" w:val="clear"/>
        <w:spacing w:after="0" w:afterAutospacing="0" w:before="180" w:lineRule="auto"/>
        <w:ind w:left="720" w:hanging="360"/>
        <w:rPr>
          <w:sz w:val="24"/>
          <w:szCs w:val="24"/>
          <w:u w:val="none"/>
        </w:rPr>
      </w:pPr>
      <w:r w:rsidDel="00000000" w:rsidR="00000000" w:rsidRPr="00000000">
        <w:rPr>
          <w:sz w:val="24"/>
          <w:szCs w:val="24"/>
          <w:rtl w:val="0"/>
        </w:rPr>
        <w:t xml:space="preserve">Other device Integration (smartwatches)</w:t>
      </w:r>
    </w:p>
    <w:p w:rsidR="00000000" w:rsidDel="00000000" w:rsidP="00000000" w:rsidRDefault="00000000" w:rsidRPr="00000000" w14:paraId="0000007E">
      <w:pPr>
        <w:numPr>
          <w:ilvl w:val="0"/>
          <w:numId w:val="9"/>
        </w:numPr>
        <w:shd w:fill="ffffff" w:val="clear"/>
        <w:spacing w:after="180" w:before="0" w:beforeAutospacing="0" w:lineRule="auto"/>
        <w:ind w:left="720" w:hanging="360"/>
        <w:rPr>
          <w:sz w:val="24"/>
          <w:szCs w:val="24"/>
          <w:u w:val="none"/>
        </w:rPr>
      </w:pPr>
      <w:r w:rsidDel="00000000" w:rsidR="00000000" w:rsidRPr="00000000">
        <w:rPr>
          <w:sz w:val="24"/>
          <w:szCs w:val="24"/>
          <w:rtl w:val="0"/>
        </w:rPr>
        <w:t xml:space="preserve">Social media interaction or messaging between users</w:t>
      </w:r>
    </w:p>
    <w:p w:rsidR="00000000" w:rsidDel="00000000" w:rsidP="00000000" w:rsidRDefault="00000000" w:rsidRPr="00000000" w14:paraId="0000007F">
      <w:pPr>
        <w:shd w:fill="ffffff" w:val="clear"/>
        <w:spacing w:after="180" w:before="180" w:lineRule="auto"/>
        <w:ind w:left="0" w:firstLine="0"/>
        <w:rPr>
          <w:sz w:val="24"/>
          <w:szCs w:val="24"/>
        </w:rPr>
      </w:pPr>
      <w:r w:rsidDel="00000000" w:rsidR="00000000" w:rsidRPr="00000000">
        <w:rPr>
          <w:sz w:val="24"/>
          <w:szCs w:val="24"/>
          <w:rtl w:val="0"/>
        </w:rPr>
        <w:t xml:space="preserve">The system will primarily focus on sensor tracking and logging. </w:t>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100" w:before="100" w:line="360" w:lineRule="auto"/>
        <w:rPr>
          <w:sz w:val="61"/>
          <w:szCs w:val="61"/>
        </w:rPr>
      </w:pPr>
      <w:bookmarkStart w:colFirst="0" w:colLast="0" w:name="_uzg2fqmq5wed" w:id="25"/>
      <w:bookmarkEnd w:id="25"/>
      <w:r w:rsidDel="00000000" w:rsidR="00000000" w:rsidRPr="00000000">
        <w:rPr>
          <w:sz w:val="61"/>
          <w:szCs w:val="61"/>
          <w:rtl w:val="0"/>
        </w:rPr>
        <w:t xml:space="preserve">10. Risk Assessment</w:t>
      </w:r>
    </w:p>
    <w:p w:rsidR="00000000" w:rsidDel="00000000" w:rsidP="00000000" w:rsidRDefault="00000000" w:rsidRPr="00000000" w14:paraId="00000082">
      <w:pPr>
        <w:pStyle w:val="Heading3"/>
        <w:keepNext w:val="0"/>
        <w:keepLines w:val="0"/>
        <w:shd w:fill="ffffff" w:val="clear"/>
        <w:spacing w:before="280" w:lineRule="auto"/>
        <w:ind w:left="720" w:hanging="360"/>
        <w:rPr>
          <w:b w:val="1"/>
          <w:bCs w:val="1"/>
          <w:color w:val="000000"/>
          <w:sz w:val="26"/>
          <w:szCs w:val="26"/>
        </w:rPr>
      </w:pPr>
      <w:bookmarkStart w:colFirst="0" w:colLast="0" w:name="_ste3pdqqdlss" w:id="26"/>
      <w:bookmarkEnd w:id="26"/>
      <w:r w:rsidDel="00000000" w:rsidR="00000000" w:rsidRPr="00000000">
        <w:rPr>
          <w:b w:val="1"/>
          <w:bCs w:val="1"/>
          <w:color w:val="000000"/>
          <w:sz w:val="26"/>
          <w:szCs w:val="26"/>
          <w:rtl w:val="0"/>
        </w:rPr>
        <w:t xml:space="preserve">Technical Risk:</w:t>
      </w:r>
    </w:p>
    <w:p w:rsidR="00000000" w:rsidDel="00000000" w:rsidP="00000000" w:rsidRDefault="00000000" w:rsidRPr="00000000" w14:paraId="00000083">
      <w:pPr>
        <w:numPr>
          <w:ilvl w:val="0"/>
          <w:numId w:val="15"/>
        </w:numPr>
        <w:shd w:fill="ffffff" w:val="clear"/>
        <w:spacing w:after="240" w:before="240" w:lineRule="auto"/>
        <w:ind w:left="720" w:hanging="360"/>
        <w:rPr>
          <w:sz w:val="24"/>
          <w:szCs w:val="24"/>
        </w:rPr>
      </w:pPr>
      <w:r w:rsidDel="00000000" w:rsidR="00000000" w:rsidRPr="00000000">
        <w:rPr>
          <w:sz w:val="24"/>
          <w:szCs w:val="24"/>
          <w:rtl w:val="0"/>
        </w:rPr>
        <w:t xml:space="preserve">Sensor noise may lead to inaccurate activity classification</w:t>
        <w:br w:type="textWrapping"/>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Apply smoothing/filtering logic and threshold-based classification to reduce erratic readings.</w:t>
      </w:r>
    </w:p>
    <w:p w:rsidR="00000000" w:rsidDel="00000000" w:rsidP="00000000" w:rsidRDefault="00000000" w:rsidRPr="00000000" w14:paraId="00000084">
      <w:pPr>
        <w:pStyle w:val="Heading3"/>
        <w:keepNext w:val="0"/>
        <w:keepLines w:val="0"/>
        <w:shd w:fill="ffffff" w:val="clear"/>
        <w:spacing w:before="280" w:lineRule="auto"/>
        <w:ind w:left="720" w:hanging="360"/>
        <w:rPr>
          <w:b w:val="1"/>
          <w:bCs w:val="1"/>
          <w:color w:val="000000"/>
          <w:sz w:val="26"/>
          <w:szCs w:val="26"/>
        </w:rPr>
      </w:pPr>
      <w:bookmarkStart w:colFirst="0" w:colLast="0" w:name="_ke6q36u5hwwb" w:id="27"/>
      <w:bookmarkEnd w:id="27"/>
      <w:r w:rsidDel="00000000" w:rsidR="00000000" w:rsidRPr="00000000">
        <w:rPr>
          <w:b w:val="1"/>
          <w:bCs w:val="1"/>
          <w:color w:val="000000"/>
          <w:sz w:val="26"/>
          <w:szCs w:val="26"/>
          <w:rtl w:val="0"/>
        </w:rPr>
        <w:t xml:space="preserve">Architectural Risk:</w:t>
      </w:r>
    </w:p>
    <w:p w:rsidR="00000000" w:rsidDel="00000000" w:rsidP="00000000" w:rsidRDefault="00000000" w:rsidRPr="00000000" w14:paraId="00000085">
      <w:pPr>
        <w:numPr>
          <w:ilvl w:val="0"/>
          <w:numId w:val="1"/>
        </w:numPr>
        <w:shd w:fill="ffffff" w:val="clear"/>
        <w:spacing w:after="240" w:before="240" w:lineRule="auto"/>
        <w:ind w:left="720" w:hanging="360"/>
        <w:rPr>
          <w:sz w:val="24"/>
          <w:szCs w:val="24"/>
        </w:rPr>
      </w:pPr>
      <w:r w:rsidDel="00000000" w:rsidR="00000000" w:rsidRPr="00000000">
        <w:rPr>
          <w:sz w:val="24"/>
          <w:szCs w:val="24"/>
          <w:rtl w:val="0"/>
        </w:rPr>
        <w:t xml:space="preserve">Over-coupling between sensor processing and UI state</w:t>
        <w:br w:type="textWrapping"/>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Enforce strict separation using Repository + ViewModel layers with unidirectional data flow.</w:t>
      </w:r>
    </w:p>
    <w:p w:rsidR="00000000" w:rsidDel="00000000" w:rsidP="00000000" w:rsidRDefault="00000000" w:rsidRPr="00000000" w14:paraId="00000086">
      <w:pPr>
        <w:pStyle w:val="Heading3"/>
        <w:keepNext w:val="0"/>
        <w:keepLines w:val="0"/>
        <w:shd w:fill="ffffff" w:val="clear"/>
        <w:spacing w:before="280" w:lineRule="auto"/>
        <w:ind w:left="720" w:hanging="360"/>
        <w:rPr>
          <w:b w:val="1"/>
          <w:bCs w:val="1"/>
          <w:color w:val="000000"/>
          <w:sz w:val="26"/>
          <w:szCs w:val="26"/>
        </w:rPr>
      </w:pPr>
      <w:bookmarkStart w:colFirst="0" w:colLast="0" w:name="_dpo83ecc94nl" w:id="28"/>
      <w:bookmarkEnd w:id="28"/>
      <w:r w:rsidDel="00000000" w:rsidR="00000000" w:rsidRPr="00000000">
        <w:rPr>
          <w:b w:val="1"/>
          <w:bCs w:val="1"/>
          <w:color w:val="000000"/>
          <w:sz w:val="26"/>
          <w:szCs w:val="26"/>
          <w:rtl w:val="0"/>
        </w:rPr>
        <w:t xml:space="preserve">Scope Risk:</w:t>
      </w:r>
    </w:p>
    <w:p w:rsidR="00000000" w:rsidDel="00000000" w:rsidP="00000000" w:rsidRDefault="00000000" w:rsidRPr="00000000" w14:paraId="00000087">
      <w:pPr>
        <w:numPr>
          <w:ilvl w:val="0"/>
          <w:numId w:val="3"/>
        </w:numPr>
        <w:shd w:fill="ffffff" w:val="clear"/>
        <w:spacing w:after="240" w:before="240" w:lineRule="auto"/>
        <w:ind w:left="720" w:hanging="360"/>
        <w:rPr>
          <w:sz w:val="24"/>
          <w:szCs w:val="24"/>
        </w:rPr>
      </w:pPr>
      <w:r w:rsidDel="00000000" w:rsidR="00000000" w:rsidRPr="00000000">
        <w:rPr>
          <w:sz w:val="24"/>
          <w:szCs w:val="24"/>
          <w:rtl w:val="0"/>
        </w:rPr>
        <w:t xml:space="preserve">Feature creep due to expanding health metrics</w:t>
        <w:br w:type="textWrapping"/>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Maintain strict MVP boundaries centered on sensors, logging, and AI insights only.</w:t>
      </w:r>
    </w:p>
    <w:p w:rsidR="00000000" w:rsidDel="00000000" w:rsidP="00000000" w:rsidRDefault="00000000" w:rsidRPr="00000000" w14:paraId="00000088">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