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CAD6" w14:textId="77777777" w:rsidR="0083488E" w:rsidRDefault="00000000">
      <w:pPr>
        <w:spacing w:after="40"/>
        <w:jc w:val="center"/>
      </w:pPr>
      <w:r>
        <w:rPr>
          <w:b/>
          <w:color w:val="1B3A57"/>
          <w:sz w:val="60"/>
        </w:rPr>
        <w:t>Software Requirements Specification</w:t>
      </w:r>
    </w:p>
    <w:p w14:paraId="65EE2CC3" w14:textId="26634B01" w:rsidR="0083488E" w:rsidRDefault="00000000">
      <w:pPr>
        <w:spacing w:after="360"/>
        <w:jc w:val="center"/>
      </w:pPr>
      <w:r>
        <w:rPr>
          <w:b/>
          <w:color w:val="2E6E9E"/>
          <w:sz w:val="26"/>
        </w:rPr>
        <w:t>Cumulative SRS — GP1 + GP2 + GP3 + Week 4 + GP4 + GP5 + GP6</w:t>
      </w:r>
      <w:r w:rsidR="00906C86">
        <w:rPr>
          <w:b/>
          <w:color w:val="2E6E9E"/>
          <w:sz w:val="26"/>
        </w:rPr>
      </w:r>
    </w:p>
    <w:p w14:paraId="7D381771" w14:textId="77777777" w:rsidR="0083488E" w:rsidRDefault="00000000">
      <w:pPr>
        <w:spacing w:after="0"/>
        <w:jc w:val="center"/>
      </w:pPr>
      <w:r>
        <w:rPr>
          <w:b/>
          <w:color w:val="1F868C"/>
          <w:sz w:val="48"/>
        </w:rPr>
        <w:t>VitalIQ</w:t>
      </w:r>
    </w:p>
    <w:p w14:paraId="6BE84BC0" w14:textId="77777777" w:rsidR="0083488E" w:rsidRDefault="00000000">
      <w:pPr>
        <w:spacing w:after="480"/>
        <w:jc w:val="center"/>
      </w:pPr>
      <w:r>
        <w:rPr>
          <w:color w:val="445566"/>
          <w:sz w:val="26"/>
        </w:rPr>
        <w:t>AI-Powered Personal Health Intelligence Platform (Native Android)</w:t>
      </w:r>
    </w:p>
    <w:p w14:paraId="49AEEEC6" w14:textId="77777777" w:rsidR="0083488E" w:rsidRPr="00906C86" w:rsidRDefault="00000000">
      <w:pPr>
        <w:spacing w:after="0"/>
        <w:jc w:val="center"/>
        <w:rPr>
          <w:lang w:val="pt-BR"/>
        </w:rPr>
      </w:pPr>
      <w:r w:rsidRPr="00906C86">
        <w:rPr>
          <w:b/>
          <w:sz w:val="26"/>
          <w:lang w:val="pt-BR"/>
        </w:rPr>
        <w:t>Team BTJ</w:t>
      </w:r>
    </w:p>
    <w:p w14:paraId="570AFCAB" w14:textId="77777777" w:rsidR="0083488E" w:rsidRPr="00906C86" w:rsidRDefault="00000000">
      <w:pPr>
        <w:spacing w:after="360"/>
        <w:jc w:val="center"/>
        <w:rPr>
          <w:lang w:val="pt-BR"/>
        </w:rPr>
      </w:pPr>
      <w:r w:rsidRPr="00906C86">
        <w:rPr>
          <w:sz w:val="24"/>
          <w:lang w:val="pt-BR"/>
        </w:rPr>
        <w:t>Brandon Galli  ·  Jarod Atienzo  ·  Thaigo Amaro Da Silva</w:t>
      </w:r>
    </w:p>
    <w:p w14:paraId="5B8C04AF" w14:textId="77777777" w:rsidR="0083488E" w:rsidRDefault="00000000">
      <w:pPr>
        <w:spacing w:after="0"/>
        <w:jc w:val="center"/>
      </w:pPr>
      <w:r>
        <w:rPr>
          <w:b/>
        </w:rPr>
        <w:t>GitHub Repository:</w:t>
      </w:r>
    </w:p>
    <w:p w14:paraId="259CA23D" w14:textId="77777777" w:rsidR="0083488E" w:rsidRDefault="00000000">
      <w:pPr>
        <w:spacing w:after="360"/>
        <w:jc w:val="center"/>
      </w:pPr>
      <w:r>
        <w:rPr>
          <w:color w:val="2E6E9E"/>
        </w:rPr>
        <w:t>https://github.com/Callmejarod/VitalIQ-AI-Health-App</w:t>
      </w:r>
    </w:p>
    <w:p w14:paraId="59C2A84B" w14:textId="77777777" w:rsidR="00906C86" w:rsidRPr="00906C86" w:rsidRDefault="00000000" w:rsidP="00906C86">
      <w:pPr>
        <w:spacing w:after="40"/>
        <w:jc w:val="center"/>
        <w:rPr>
          <w:i/>
          <w:color w:val="445566"/>
          <w:sz w:val="21"/>
        </w:rPr>
      </w:pPr>
      <w:r>
        <w:rPr>
          <w:i/>
          <w:color w:val="445566"/>
          <w:sz w:val="21"/>
        </w:rPr>
        <w:t>Course: DEV322  ·  Milestone GP6 — Integration, Testing &amp; Architectural Legitimacy Checkpoint</w:t>
      </w:r>
      <w:r w:rsidR="00906C86">
        <w:rPr>
          <w:i/>
          <w:color w:val="445566"/>
          <w:sz w:val="21"/>
        </w:rPr>
      </w:r>
      <w:r>
        <w:rPr>
          <w:i/>
          <w:color w:val="445566"/>
          <w:sz w:val="21"/>
        </w:rPr>
      </w:r>
      <w:r w:rsidR="00906C86" w:rsidRPr="00906C86">
        <w:rPr>
          <w:i/>
          <w:iCs/>
          <w:color w:val="445566"/>
          <w:sz w:val="21"/>
        </w:rPr>
      </w:r>
    </w:p>
    <w:p w14:paraId="3E4235F5" w14:textId="1BBF2A54" w:rsidR="0083488E" w:rsidRDefault="00906C86" w:rsidP="00906C86">
      <w:pPr>
        <w:spacing w:after="40"/>
        <w:jc w:val="center"/>
      </w:pPr>
      <w:r w:rsidRPr="00906C86">
        <w:rPr>
          <w:i/>
          <w:iCs/>
          <w:color w:val="445566"/>
          <w:sz w:val="21"/>
        </w:rPr>
        <w:t>Document Version 6.0  ·  Cumulative</w:t>
      </w:r>
    </w:p>
    <w:p w14:paraId="0D1CD944" w14:textId="77777777" w:rsidR="0083488E" w:rsidRDefault="00000000">
      <w:r>
        <w:br w:type="page"/>
      </w:r>
    </w:p>
    <w:p w14:paraId="26C7B057" w14:textId="77777777" w:rsidR="0083488E" w:rsidRDefault="00000000">
      <w:pPr>
        <w:pStyle w:val="Heading1"/>
      </w:pPr>
      <w:bookmarkStart w:id="0" w:name="_Toc231999372"/>
      <w:r>
        <w:lastRenderedPageBreak/>
        <w:t>Document Control &amp; Revision History</w:t>
      </w:r>
      <w:bookmarkEnd w:id="0"/>
    </w:p>
    <w:p w14:paraId="55C4BAA4" w14:textId="77777777" w:rsidR="0083488E" w:rsidRDefault="00000000">
      <w:r>
        <w:t>This Software Requirements Specification is a cumulative, living document. Each milestone adds its sections on top of all previously delivered content. Sections from prior milestones have been retained for continuity and corrected in accordance with instructor feedback (see “Instructor Feedback Resolution Log” below).</w:t>
      </w:r>
    </w:p>
    <w:tbl>
      <w:tblPr>
        <w:tblStyle w:val="TableGrid"/>
        <w:tblW w:w="0" w:type="auto"/>
        <w:jc w:val="center"/>
        <w:tblLook w:val="04A0" w:firstRow="1" w:lastRow="0" w:firstColumn="1" w:lastColumn="0" w:noHBand="0" w:noVBand="1"/>
      </w:tblPr>
      <w:tblGrid>
        <w:gridCol w:w="1006"/>
        <w:gridCol w:w="2729"/>
        <w:gridCol w:w="1317"/>
        <w:gridCol w:w="4298"/>
      </w:tblGrid>
      <w:tr w:rsidR="0083488E" w14:paraId="39ABBF4B" w14:textId="77777777" w:rsidTr="00DB2457">
        <w:trPr>
          <w:jc w:val="center"/>
        </w:trPr>
        <w:tc>
          <w:tcPr>
            <w:tcW w:w="1006" w:type="dxa"/>
            <w:shd w:val="clear" w:color="auto" w:fill="1B3A57"/>
          </w:tcPr>
          <w:p w14:paraId="773918E4" w14:textId="77777777" w:rsidR="0083488E" w:rsidRDefault="00000000">
            <w:r>
              <w:rPr>
                <w:b/>
                <w:color w:val="FFFFFF"/>
                <w:sz w:val="19"/>
              </w:rPr>
              <w:t>Version</w:t>
            </w:r>
          </w:p>
        </w:tc>
        <w:tc>
          <w:tcPr>
            <w:tcW w:w="2729" w:type="dxa"/>
            <w:shd w:val="clear" w:color="auto" w:fill="1B3A57"/>
          </w:tcPr>
          <w:p w14:paraId="647CD192" w14:textId="77777777" w:rsidR="0083488E" w:rsidRDefault="00000000">
            <w:r>
              <w:rPr>
                <w:b/>
                <w:color w:val="FFFFFF"/>
                <w:sz w:val="19"/>
              </w:rPr>
              <w:t>Milestone</w:t>
            </w:r>
          </w:p>
        </w:tc>
        <w:tc>
          <w:tcPr>
            <w:tcW w:w="1317" w:type="dxa"/>
            <w:shd w:val="clear" w:color="auto" w:fill="1B3A57"/>
          </w:tcPr>
          <w:p w14:paraId="2380B9DD" w14:textId="77777777" w:rsidR="0083488E" w:rsidRDefault="00000000">
            <w:r>
              <w:rPr>
                <w:b/>
                <w:color w:val="FFFFFF"/>
                <w:sz w:val="19"/>
              </w:rPr>
              <w:t>Date</w:t>
            </w:r>
          </w:p>
        </w:tc>
        <w:tc>
          <w:tcPr>
            <w:tcW w:w="4298" w:type="dxa"/>
            <w:shd w:val="clear" w:color="auto" w:fill="1B3A57"/>
          </w:tcPr>
          <w:p w14:paraId="1C671560" w14:textId="77777777" w:rsidR="0083488E" w:rsidRDefault="00000000">
            <w:r>
              <w:rPr>
                <w:b/>
                <w:color w:val="FFFFFF"/>
                <w:sz w:val="19"/>
              </w:rPr>
              <w:t>Primary Additions</w:t>
            </w:r>
          </w:p>
        </w:tc>
      </w:tr>
      <w:tr w:rsidR="0083488E" w14:paraId="4F7E7F68" w14:textId="77777777" w:rsidTr="00DB2457">
        <w:trPr>
          <w:jc w:val="center"/>
        </w:trPr>
        <w:tc>
          <w:tcPr>
            <w:tcW w:w="1006" w:type="dxa"/>
          </w:tcPr>
          <w:p w14:paraId="0CD67BA9" w14:textId="77777777" w:rsidR="0083488E" w:rsidRDefault="00000000">
            <w:r>
              <w:rPr>
                <w:sz w:val="19"/>
              </w:rPr>
              <w:t>1.0</w:t>
            </w:r>
          </w:p>
        </w:tc>
        <w:tc>
          <w:tcPr>
            <w:tcW w:w="2729" w:type="dxa"/>
          </w:tcPr>
          <w:p w14:paraId="1B52CCF3" w14:textId="77777777" w:rsidR="0083488E" w:rsidRDefault="00000000">
            <w:r>
              <w:rPr>
                <w:sz w:val="19"/>
              </w:rPr>
              <w:t>GP1 — Project Pitch / Scope</w:t>
            </w:r>
          </w:p>
        </w:tc>
        <w:tc>
          <w:tcPr>
            <w:tcW w:w="1317" w:type="dxa"/>
          </w:tcPr>
          <w:p w14:paraId="528D55DA" w14:textId="77777777" w:rsidR="0083488E" w:rsidRDefault="00000000">
            <w:r>
              <w:rPr>
                <w:sz w:val="19"/>
              </w:rPr>
              <w:t>May 6, 2026</w:t>
            </w:r>
          </w:p>
        </w:tc>
        <w:tc>
          <w:tcPr>
            <w:tcW w:w="4298" w:type="dxa"/>
          </w:tcPr>
          <w:p w14:paraId="1323624A" w14:textId="77777777" w:rsidR="0083488E" w:rsidRDefault="00000000">
            <w:r>
              <w:rPr>
                <w:sz w:val="19"/>
              </w:rPr>
              <w:t>Functional narrative, scope &amp; scale, assumptions, sensor &amp; API justification.</w:t>
            </w:r>
          </w:p>
        </w:tc>
      </w:tr>
      <w:tr w:rsidR="0083488E" w14:paraId="71CEC766" w14:textId="77777777" w:rsidTr="00DB2457">
        <w:trPr>
          <w:jc w:val="center"/>
        </w:trPr>
        <w:tc>
          <w:tcPr>
            <w:tcW w:w="1006" w:type="dxa"/>
            <w:shd w:val="clear" w:color="auto" w:fill="EAF2F8"/>
          </w:tcPr>
          <w:p w14:paraId="42EAA068" w14:textId="77777777" w:rsidR="0083488E" w:rsidRDefault="00000000">
            <w:r>
              <w:rPr>
                <w:sz w:val="19"/>
              </w:rPr>
              <w:t>2.0</w:t>
            </w:r>
          </w:p>
        </w:tc>
        <w:tc>
          <w:tcPr>
            <w:tcW w:w="2729" w:type="dxa"/>
            <w:shd w:val="clear" w:color="auto" w:fill="EAF2F8"/>
          </w:tcPr>
          <w:p w14:paraId="3E1897A3" w14:textId="77777777" w:rsidR="0083488E" w:rsidRDefault="00000000">
            <w:r>
              <w:rPr>
                <w:sz w:val="19"/>
              </w:rPr>
              <w:t>GP2 — Requirements &amp; Stories</w:t>
            </w:r>
          </w:p>
        </w:tc>
        <w:tc>
          <w:tcPr>
            <w:tcW w:w="1317" w:type="dxa"/>
            <w:shd w:val="clear" w:color="auto" w:fill="EAF2F8"/>
          </w:tcPr>
          <w:p w14:paraId="507E2A98" w14:textId="77777777" w:rsidR="0083488E" w:rsidRDefault="00000000">
            <w:r>
              <w:rPr>
                <w:sz w:val="19"/>
              </w:rPr>
              <w:t>May 13, 2026</w:t>
            </w:r>
          </w:p>
        </w:tc>
        <w:tc>
          <w:tcPr>
            <w:tcW w:w="4298" w:type="dxa"/>
            <w:shd w:val="clear" w:color="auto" w:fill="EAF2F8"/>
          </w:tcPr>
          <w:p w14:paraId="1334F605" w14:textId="77777777" w:rsidR="0083488E" w:rsidRDefault="00000000">
            <w:r>
              <w:rPr>
                <w:sz w:val="19"/>
              </w:rPr>
              <w:t>User requirements, user stories, acceptance criteria, use cases.</w:t>
            </w:r>
          </w:p>
        </w:tc>
      </w:tr>
      <w:tr w:rsidR="0083488E" w14:paraId="195EEC45" w14:textId="77777777" w:rsidTr="00DB2457">
        <w:trPr>
          <w:jc w:val="center"/>
        </w:trPr>
        <w:tc>
          <w:tcPr>
            <w:tcW w:w="1006" w:type="dxa"/>
          </w:tcPr>
          <w:p w14:paraId="24C48CFE" w14:textId="77777777" w:rsidR="0083488E" w:rsidRDefault="00000000">
            <w:r>
              <w:rPr>
                <w:sz w:val="19"/>
              </w:rPr>
              <w:t>3.0</w:t>
            </w:r>
          </w:p>
        </w:tc>
        <w:tc>
          <w:tcPr>
            <w:tcW w:w="2729" w:type="dxa"/>
          </w:tcPr>
          <w:p w14:paraId="2361A658" w14:textId="77777777" w:rsidR="0083488E" w:rsidRDefault="00000000">
            <w:r>
              <w:rPr>
                <w:sz w:val="19"/>
              </w:rPr>
              <w:t>GP3 — System &amp; Core Architecture</w:t>
            </w:r>
          </w:p>
        </w:tc>
        <w:tc>
          <w:tcPr>
            <w:tcW w:w="1317" w:type="dxa"/>
          </w:tcPr>
          <w:p w14:paraId="74374F0A" w14:textId="77777777" w:rsidR="0083488E" w:rsidRDefault="00000000">
            <w:r>
              <w:rPr>
                <w:sz w:val="19"/>
              </w:rPr>
              <w:t>May 13, 2026</w:t>
            </w:r>
          </w:p>
        </w:tc>
        <w:tc>
          <w:tcPr>
            <w:tcW w:w="4298" w:type="dxa"/>
          </w:tcPr>
          <w:p w14:paraId="08E02102" w14:textId="77777777" w:rsidR="0083488E" w:rsidRDefault="00000000">
            <w:r>
              <w:rPr>
                <w:sz w:val="19"/>
              </w:rPr>
              <w:t>MVVM layering, ViewModel ownership, coroutine placement, persistence intent, activity/sequence/state diagrams.</w:t>
            </w:r>
          </w:p>
        </w:tc>
      </w:tr>
      <w:tr w:rsidR="0083488E" w14:paraId="7F553D07" w14:textId="77777777" w:rsidTr="00DB2457">
        <w:trPr>
          <w:jc w:val="center"/>
        </w:trPr>
        <w:tc>
          <w:tcPr>
            <w:tcW w:w="1006" w:type="dxa"/>
            <w:shd w:val="clear" w:color="auto" w:fill="EAF2F8"/>
          </w:tcPr>
          <w:p w14:paraId="699AE2CA" w14:textId="77777777" w:rsidR="0083488E" w:rsidRDefault="00000000">
            <w:r>
              <w:rPr>
                <w:sz w:val="19"/>
              </w:rPr>
              <w:t>3.5</w:t>
            </w:r>
          </w:p>
        </w:tc>
        <w:tc>
          <w:tcPr>
            <w:tcW w:w="2729" w:type="dxa"/>
            <w:shd w:val="clear" w:color="auto" w:fill="EAF2F8"/>
          </w:tcPr>
          <w:p w14:paraId="75FB4369" w14:textId="77777777" w:rsidR="0083488E" w:rsidRDefault="00000000">
            <w:r>
              <w:rPr>
                <w:sz w:val="19"/>
              </w:rPr>
              <w:t>Week 4 — Documentation Continuity</w:t>
            </w:r>
          </w:p>
        </w:tc>
        <w:tc>
          <w:tcPr>
            <w:tcW w:w="1317" w:type="dxa"/>
            <w:shd w:val="clear" w:color="auto" w:fill="EAF2F8"/>
          </w:tcPr>
          <w:p w14:paraId="4355FFCA" w14:textId="77777777" w:rsidR="0083488E" w:rsidRDefault="00000000">
            <w:r>
              <w:rPr>
                <w:sz w:val="19"/>
              </w:rPr>
              <w:t>May 20, 2026</w:t>
            </w:r>
          </w:p>
        </w:tc>
        <w:tc>
          <w:tcPr>
            <w:tcW w:w="4298" w:type="dxa"/>
            <w:shd w:val="clear" w:color="auto" w:fill="EAF2F8"/>
          </w:tcPr>
          <w:p w14:paraId="5542D0E8" w14:textId="77777777" w:rsidR="0083488E" w:rsidRDefault="00000000">
            <w:r>
              <w:rPr>
                <w:sz w:val="19"/>
              </w:rPr>
              <w:t>Operational flows, traceability matrix, DAO/ViewModel ownership tables (carried forward).</w:t>
            </w:r>
          </w:p>
        </w:tc>
      </w:tr>
      <w:tr w:rsidR="0083488E" w14:paraId="4FF2BE4A" w14:textId="77777777" w:rsidTr="00DB2457">
        <w:trPr>
          <w:jc w:val="center"/>
        </w:trPr>
        <w:tc>
          <w:tcPr>
            <w:tcW w:w="1006" w:type="dxa"/>
          </w:tcPr>
          <w:p w14:paraId="04133334" w14:textId="77777777" w:rsidR="0083488E" w:rsidRDefault="00000000">
            <w:r>
              <w:rPr>
                <w:sz w:val="19"/>
              </w:rPr>
              <w:t>4.0</w:t>
            </w:r>
          </w:p>
        </w:tc>
        <w:tc>
          <w:tcPr>
            <w:tcW w:w="2729" w:type="dxa"/>
          </w:tcPr>
          <w:p w14:paraId="6F9FF687" w14:textId="77777777" w:rsidR="0083488E" w:rsidRDefault="00000000">
            <w:r>
              <w:rPr>
                <w:sz w:val="19"/>
              </w:rPr>
              <w:t>GP4 — Architectural Consolidation</w:t>
            </w:r>
          </w:p>
        </w:tc>
        <w:tc>
          <w:tcPr>
            <w:tcW w:w="1317" w:type="dxa"/>
          </w:tcPr>
          <w:p w14:paraId="66C1926D" w14:textId="77777777" w:rsidR="0083488E" w:rsidRDefault="00000000">
            <w:r>
              <w:rPr>
                <w:sz w:val="19"/>
              </w:rPr>
              <w:t>Jun 3, 2026</w:t>
            </w:r>
          </w:p>
        </w:tc>
        <w:tc>
          <w:tcPr>
            <w:tcW w:w="4298" w:type="dxa"/>
          </w:tcPr>
          <w:p w14:paraId="2B1B4354" w14:textId="77777777" w:rsidR="0083488E" w:rsidRDefault="00000000">
            <w:r>
              <w:rPr>
                <w:sz w:val="19"/>
              </w:rPr>
              <w:t>Repository Evolution Plan, API Contract, DTO/Mapping Plan, Thread Boundary Plan, dual-source diagrams, Architectural Risk Statement.</w:t>
            </w:r>
          </w:p>
        </w:tc>
      </w:tr>
      <w:tr w:rsidR="00DB2457" w14:paraId="23AAEDF9" w14:textId="77777777" w:rsidTr="00DB2457">
        <w:trPr>
          <w:jc w:val="center"/>
        </w:trPr>
        <w:tc>
          <w:tcPr>
            <w:tcW w:w="1006" w:type="dxa"/>
            <w:shd w:val="clear" w:color="auto" w:fill="DBE5F1" w:themeFill="accent1" w:themeFillTint="33"/>
          </w:tcPr>
          <w:p w14:paraId="0217148A" w14:textId="37E54D78" w:rsidR="00DB2457" w:rsidRDefault="00DB2457" w:rsidP="00DB2457">
            <w:pPr>
              <w:rPr>
                <w:sz w:val="19"/>
              </w:rPr>
            </w:pPr>
            <w:r>
              <w:rPr>
                <w:sz w:val="18"/>
                <w:szCs w:val="18"/>
              </w:rPr>
              <w:t>5.0</w:t>
            </w:r>
          </w:p>
        </w:tc>
        <w:tc>
          <w:tcPr>
            <w:tcW w:w="2729" w:type="dxa"/>
            <w:shd w:val="clear" w:color="auto" w:fill="DBE5F1" w:themeFill="accent1" w:themeFillTint="33"/>
          </w:tcPr>
          <w:p w14:paraId="4A7BB69E" w14:textId="72D9CBF5" w:rsidR="00DB2457" w:rsidRDefault="00DB2457" w:rsidP="00DB2457">
            <w:pPr>
              <w:rPr>
                <w:sz w:val="19"/>
              </w:rPr>
            </w:pPr>
            <w:r>
              <w:rPr>
                <w:sz w:val="18"/>
                <w:szCs w:val="18"/>
              </w:rPr>
              <w:t>GP5 — Core Functionality &amp; Architectural Audit</w:t>
            </w:r>
          </w:p>
        </w:tc>
        <w:tc>
          <w:tcPr>
            <w:tcW w:w="1317" w:type="dxa"/>
            <w:shd w:val="clear" w:color="auto" w:fill="DBE5F1" w:themeFill="accent1" w:themeFillTint="33"/>
          </w:tcPr>
          <w:p w14:paraId="0719A5FE" w14:textId="28726E44" w:rsidR="00DB2457" w:rsidRDefault="00DB2457" w:rsidP="00DB2457">
            <w:pPr>
              <w:rPr>
                <w:sz w:val="19"/>
              </w:rPr>
            </w:pPr>
            <w:r>
              <w:rPr>
                <w:sz w:val="18"/>
                <w:szCs w:val="18"/>
              </w:rPr>
              <w:t>Jun 10, 2026</w:t>
            </w:r>
          </w:p>
        </w:tc>
        <w:tc>
          <w:tcPr>
            <w:tcW w:w="4298" w:type="dxa"/>
            <w:shd w:val="clear" w:color="auto" w:fill="DBE5F1" w:themeFill="accent1" w:themeFillTint="33"/>
          </w:tcPr>
          <w:p w14:paraId="7E01BC8A" w14:textId="48FCEEB6" w:rsidR="00DB2457" w:rsidRDefault="00DB2457" w:rsidP="00DB2457">
            <w:pPr>
              <w:rPr>
                <w:sz w:val="19"/>
              </w:rPr>
            </w:pPr>
            <w:r>
              <w:rPr>
                <w:sz w:val="18"/>
                <w:szCs w:val="18"/>
              </w:rPr>
              <w:t>Updated Reactive State Architecture (Phases 1–3), expanded test cases (verification + validation), rotation survival test, test results, refined SRS, diagram images inserted.</w:t>
            </w:r>
          </w:p>
        </w:tc>
      </w:tr>
      <w:tr>
        <w:tc>
          <w:tcPr>
            <w:tcW w:type="dxa" w:w="1006"/>
          </w:tcPr>
          <w:p>
            <w:r/>
            <w:r>
              <w:rPr>
                <w:rFonts w:ascii="Calibri" w:hAnsi="Calibri"/>
                <w:b w:val="0"/>
                <w:sz w:val="18"/>
              </w:rPr>
              <w:t>6.0</w:t>
            </w:r>
          </w:p>
        </w:tc>
        <w:tc>
          <w:tcPr>
            <w:tcW w:type="dxa" w:w="2729"/>
          </w:tcPr>
          <w:p>
            <w:r/>
            <w:r>
              <w:rPr>
                <w:rFonts w:ascii="Calibri" w:hAnsi="Calibri"/>
                <w:b w:val="0"/>
                <w:sz w:val="18"/>
              </w:rPr>
              <w:t>GP6 — Integration &amp; Architectural Legitimacy</w:t>
            </w:r>
          </w:p>
        </w:tc>
        <w:tc>
          <w:tcPr>
            <w:tcW w:type="dxa" w:w="1317"/>
          </w:tcPr>
          <w:p>
            <w:r/>
            <w:r>
              <w:rPr>
                <w:rFonts w:ascii="Calibri" w:hAnsi="Calibri"/>
                <w:b w:val="0"/>
                <w:sz w:val="18"/>
              </w:rPr>
              <w:t>Jun 16, 2026</w:t>
            </w:r>
          </w:p>
        </w:tc>
        <w:tc>
          <w:tcPr>
            <w:tcW w:type="dxa" w:w="4298"/>
          </w:tcPr>
          <w:p>
            <w:r/>
            <w:r>
              <w:rPr>
                <w:rFonts w:ascii="Calibri" w:hAnsi="Calibri"/>
                <w:b w:val="0"/>
                <w:sz w:val="18"/>
              </w:rPr>
              <w:t>AI Report; Summary List of SRS components; expanded Test Plans &amp; Results (Verification, Validation, Final Acceptance); Architectural Legitimacy Audit (traceability, alignment, GlobalScope/runBlocking, rotation survival); What-Remains feature backlog; refined phased approach.</w:t>
            </w:r>
          </w:p>
        </w:tc>
      </w:tr>
    </w:tbl>
    <w:p w14:paraId="2E7AEF61" w14:textId="77777777" w:rsidR="0083488E" w:rsidRDefault="0083488E"/>
    <w:p w14:paraId="7E44EA27" w14:textId="77777777" w:rsidR="00DB2457" w:rsidRDefault="00DB2457">
      <w:pPr>
        <w:spacing w:after="200"/>
        <w:rPr>
          <w:rFonts w:asciiTheme="majorHAnsi" w:eastAsiaTheme="majorEastAsia" w:hAnsiTheme="majorHAnsi" w:cstheme="majorBidi"/>
          <w:b/>
          <w:bCs/>
          <w:color w:val="2E6E9E"/>
          <w:sz w:val="30"/>
          <w:szCs w:val="26"/>
        </w:rPr>
      </w:pPr>
      <w:r>
        <w:br w:type="page"/>
      </w:r>
    </w:p>
    <w:p w14:paraId="3D3E358E" w14:textId="385DB711" w:rsidR="0083488E" w:rsidRDefault="00000000">
      <w:pPr>
        <w:pStyle w:val="Heading2"/>
      </w:pPr>
      <w:r>
        <w:lastRenderedPageBreak/>
        <w:t>Instructor Feedback Resolution Log</w:t>
      </w:r>
    </w:p>
    <w:p w14:paraId="16994FD8" w14:textId="77777777" w:rsidR="0083488E" w:rsidRDefault="00000000">
      <w:r>
        <w:t>The following corrections were applied to prior-week content based on instructor comments:</w:t>
      </w:r>
    </w:p>
    <w:tbl>
      <w:tblPr>
        <w:tblStyle w:val="TableGrid"/>
        <w:tblW w:w="0" w:type="auto"/>
        <w:jc w:val="center"/>
        <w:tblLook w:val="04A0" w:firstRow="1" w:lastRow="0" w:firstColumn="1" w:lastColumn="0" w:noHBand="0" w:noVBand="1"/>
      </w:tblPr>
      <w:tblGrid>
        <w:gridCol w:w="472"/>
        <w:gridCol w:w="2173"/>
        <w:gridCol w:w="3146"/>
        <w:gridCol w:w="3559"/>
      </w:tblGrid>
      <w:tr w:rsidR="0083488E" w14:paraId="5DA94F1E" w14:textId="77777777">
        <w:trPr>
          <w:jc w:val="center"/>
        </w:trPr>
        <w:tc>
          <w:tcPr>
            <w:tcW w:w="576" w:type="dxa"/>
            <w:shd w:val="clear" w:color="auto" w:fill="1B3A57"/>
          </w:tcPr>
          <w:p w14:paraId="1298E158" w14:textId="77777777" w:rsidR="0083488E" w:rsidRDefault="00000000">
            <w:r>
              <w:rPr>
                <w:b/>
                <w:color w:val="FFFFFF"/>
                <w:sz w:val="18"/>
              </w:rPr>
              <w:t>#</w:t>
            </w:r>
          </w:p>
        </w:tc>
        <w:tc>
          <w:tcPr>
            <w:tcW w:w="2880" w:type="dxa"/>
            <w:shd w:val="clear" w:color="auto" w:fill="1B3A57"/>
          </w:tcPr>
          <w:p w14:paraId="0E09B893" w14:textId="77777777" w:rsidR="0083488E" w:rsidRDefault="00000000">
            <w:r>
              <w:rPr>
                <w:b/>
                <w:color w:val="FFFFFF"/>
                <w:sz w:val="18"/>
              </w:rPr>
              <w:t>Prior-Week Item</w:t>
            </w:r>
          </w:p>
        </w:tc>
        <w:tc>
          <w:tcPr>
            <w:tcW w:w="4320" w:type="dxa"/>
            <w:shd w:val="clear" w:color="auto" w:fill="1B3A57"/>
          </w:tcPr>
          <w:p w14:paraId="25FA9D72" w14:textId="77777777" w:rsidR="0083488E" w:rsidRDefault="00000000">
            <w:r>
              <w:rPr>
                <w:b/>
                <w:color w:val="FFFFFF"/>
                <w:sz w:val="18"/>
              </w:rPr>
              <w:t>Instructor Comment</w:t>
            </w:r>
          </w:p>
        </w:tc>
        <w:tc>
          <w:tcPr>
            <w:tcW w:w="5040" w:type="dxa"/>
            <w:shd w:val="clear" w:color="auto" w:fill="1B3A57"/>
          </w:tcPr>
          <w:p w14:paraId="1A76E12E" w14:textId="77777777" w:rsidR="0083488E" w:rsidRDefault="00000000">
            <w:r>
              <w:rPr>
                <w:b/>
                <w:color w:val="FFFFFF"/>
                <w:sz w:val="18"/>
              </w:rPr>
              <w:t>Correction Applied</w:t>
            </w:r>
          </w:p>
        </w:tc>
      </w:tr>
      <w:tr w:rsidR="0083488E" w14:paraId="1BF6C6E5" w14:textId="77777777">
        <w:trPr>
          <w:jc w:val="center"/>
        </w:trPr>
        <w:tc>
          <w:tcPr>
            <w:tcW w:w="576" w:type="dxa"/>
          </w:tcPr>
          <w:p w14:paraId="434D0E96" w14:textId="77777777" w:rsidR="0083488E" w:rsidRDefault="00000000">
            <w:r>
              <w:rPr>
                <w:sz w:val="18"/>
              </w:rPr>
              <w:t>1</w:t>
            </w:r>
          </w:p>
        </w:tc>
        <w:tc>
          <w:tcPr>
            <w:tcW w:w="2880" w:type="dxa"/>
          </w:tcPr>
          <w:p w14:paraId="7E355E6A" w14:textId="77777777" w:rsidR="0083488E" w:rsidRDefault="00000000">
            <w:r>
              <w:rPr>
                <w:sz w:val="18"/>
              </w:rPr>
              <w:t>Activity Diagrams (GP3)</w:t>
            </w:r>
          </w:p>
        </w:tc>
        <w:tc>
          <w:tcPr>
            <w:tcW w:w="4320" w:type="dxa"/>
          </w:tcPr>
          <w:p w14:paraId="6074051D" w14:textId="77777777" w:rsidR="0083488E" w:rsidRDefault="00000000">
            <w:r>
              <w:rPr>
                <w:sz w:val="18"/>
              </w:rPr>
              <w:t>Steps were not broken down to one activity per step; pseudocode was not derivable.</w:t>
            </w:r>
          </w:p>
        </w:tc>
        <w:tc>
          <w:tcPr>
            <w:tcW w:w="5040" w:type="dxa"/>
          </w:tcPr>
          <w:p w14:paraId="5DF50612" w14:textId="77777777" w:rsidR="0083488E" w:rsidRDefault="00000000">
            <w:r>
              <w:rPr>
                <w:sz w:val="18"/>
              </w:rPr>
              <w:t>Re-authored the “List of Steps” so each step contains exactly one activity, making the steps directly usable as pseudocode.</w:t>
            </w:r>
          </w:p>
        </w:tc>
      </w:tr>
      <w:tr w:rsidR="0083488E" w14:paraId="7B496254" w14:textId="77777777">
        <w:trPr>
          <w:jc w:val="center"/>
        </w:trPr>
        <w:tc>
          <w:tcPr>
            <w:tcW w:w="576" w:type="dxa"/>
            <w:shd w:val="clear" w:color="auto" w:fill="EAF2F8"/>
          </w:tcPr>
          <w:p w14:paraId="6538F750" w14:textId="77777777" w:rsidR="0083488E" w:rsidRDefault="00000000">
            <w:r>
              <w:rPr>
                <w:sz w:val="18"/>
              </w:rPr>
              <w:t>2</w:t>
            </w:r>
          </w:p>
        </w:tc>
        <w:tc>
          <w:tcPr>
            <w:tcW w:w="2880" w:type="dxa"/>
            <w:shd w:val="clear" w:color="auto" w:fill="EAF2F8"/>
          </w:tcPr>
          <w:p w14:paraId="557493C6" w14:textId="77777777" w:rsidR="0083488E" w:rsidRDefault="00000000">
            <w:r>
              <w:rPr>
                <w:sz w:val="18"/>
              </w:rPr>
              <w:t>Activity Diagrams (GP3)</w:t>
            </w:r>
          </w:p>
        </w:tc>
        <w:tc>
          <w:tcPr>
            <w:tcW w:w="4320" w:type="dxa"/>
            <w:shd w:val="clear" w:color="auto" w:fill="EAF2F8"/>
          </w:tcPr>
          <w:p w14:paraId="7455F95B" w14:textId="77777777" w:rsidR="0083488E" w:rsidRDefault="00000000">
            <w:r>
              <w:rPr>
                <w:sz w:val="18"/>
              </w:rPr>
              <w:t>Main vs IO thread boundaries were not clearly indicated.</w:t>
            </w:r>
          </w:p>
        </w:tc>
        <w:tc>
          <w:tcPr>
            <w:tcW w:w="5040" w:type="dxa"/>
            <w:shd w:val="clear" w:color="auto" w:fill="EAF2F8"/>
          </w:tcPr>
          <w:p w14:paraId="214BFD84" w14:textId="77777777" w:rsidR="0083488E" w:rsidRDefault="00000000">
            <w:r>
              <w:rPr>
                <w:sz w:val="18"/>
              </w:rPr>
              <w:t>All activity diagrams now use explicit two-swimlane Main / IO-Default separation with labeled thread-crossing edges.</w:t>
            </w:r>
          </w:p>
        </w:tc>
      </w:tr>
      <w:tr w:rsidR="0083488E" w14:paraId="323C05DE" w14:textId="77777777">
        <w:trPr>
          <w:jc w:val="center"/>
        </w:trPr>
        <w:tc>
          <w:tcPr>
            <w:tcW w:w="576" w:type="dxa"/>
          </w:tcPr>
          <w:p w14:paraId="494E2541" w14:textId="77777777" w:rsidR="0083488E" w:rsidRDefault="00000000">
            <w:r>
              <w:rPr>
                <w:sz w:val="18"/>
              </w:rPr>
              <w:t>3</w:t>
            </w:r>
          </w:p>
        </w:tc>
        <w:tc>
          <w:tcPr>
            <w:tcW w:w="2880" w:type="dxa"/>
          </w:tcPr>
          <w:p w14:paraId="55F80874" w14:textId="77777777" w:rsidR="0083488E" w:rsidRDefault="00000000">
            <w:r>
              <w:rPr>
                <w:sz w:val="18"/>
              </w:rPr>
              <w:t>Use Case Diagrams (GP2)</w:t>
            </w:r>
          </w:p>
        </w:tc>
        <w:tc>
          <w:tcPr>
            <w:tcW w:w="4320" w:type="dxa"/>
          </w:tcPr>
          <w:p w14:paraId="27691BD0" w14:textId="77777777" w:rsidR="0083488E" w:rsidRDefault="00000000">
            <w:r>
              <w:rPr>
                <w:sz w:val="18"/>
              </w:rPr>
              <w:t>Use external-actor stick figures where a system communicates with an API/sensor.</w:t>
            </w:r>
          </w:p>
        </w:tc>
        <w:tc>
          <w:tcPr>
            <w:tcW w:w="5040" w:type="dxa"/>
          </w:tcPr>
          <w:p w14:paraId="065CD3F5" w14:textId="77777777" w:rsidR="0083488E" w:rsidRDefault="00000000">
            <w:r>
              <w:rPr>
                <w:sz w:val="18"/>
              </w:rPr>
              <w:t>Added secondary actors (Device Sensors, AI Insights API) to the relevant use-case diagrams.</w:t>
            </w:r>
          </w:p>
        </w:tc>
      </w:tr>
      <w:tr w:rsidR="0083488E" w14:paraId="427DF561" w14:textId="77777777">
        <w:trPr>
          <w:jc w:val="center"/>
        </w:trPr>
        <w:tc>
          <w:tcPr>
            <w:tcW w:w="576" w:type="dxa"/>
            <w:shd w:val="clear" w:color="auto" w:fill="EAF2F8"/>
          </w:tcPr>
          <w:p w14:paraId="43B9E167" w14:textId="77777777" w:rsidR="0083488E" w:rsidRDefault="00000000">
            <w:r>
              <w:rPr>
                <w:sz w:val="18"/>
              </w:rPr>
              <w:t>4</w:t>
            </w:r>
          </w:p>
        </w:tc>
        <w:tc>
          <w:tcPr>
            <w:tcW w:w="2880" w:type="dxa"/>
            <w:shd w:val="clear" w:color="auto" w:fill="EAF2F8"/>
          </w:tcPr>
          <w:p w14:paraId="4D08F865" w14:textId="77777777" w:rsidR="0083488E" w:rsidRDefault="00000000">
            <w:r>
              <w:rPr>
                <w:sz w:val="18"/>
              </w:rPr>
              <w:t>User Stories (GP2)</w:t>
            </w:r>
          </w:p>
        </w:tc>
        <w:tc>
          <w:tcPr>
            <w:tcW w:w="4320" w:type="dxa"/>
            <w:shd w:val="clear" w:color="auto" w:fill="EAF2F8"/>
          </w:tcPr>
          <w:p w14:paraId="6C2E1B92" w14:textId="77777777" w:rsidR="0083488E" w:rsidRDefault="00000000">
            <w:r>
              <w:rPr>
                <w:sz w:val="18"/>
              </w:rPr>
              <w:t>Stories must strictly follow the “As a __ I want __ to achieve __” form.</w:t>
            </w:r>
          </w:p>
        </w:tc>
        <w:tc>
          <w:tcPr>
            <w:tcW w:w="5040" w:type="dxa"/>
            <w:shd w:val="clear" w:color="auto" w:fill="EAF2F8"/>
          </w:tcPr>
          <w:p w14:paraId="3FE4AAEC" w14:textId="77777777" w:rsidR="0083488E" w:rsidRDefault="00000000">
            <w:r>
              <w:rPr>
                <w:sz w:val="18"/>
              </w:rPr>
              <w:t>Normalized every user story into the required three-part template.</w:t>
            </w:r>
          </w:p>
        </w:tc>
      </w:tr>
      <w:tr w:rsidR="0083488E" w14:paraId="7C15CB9B" w14:textId="77777777">
        <w:trPr>
          <w:jc w:val="center"/>
        </w:trPr>
        <w:tc>
          <w:tcPr>
            <w:tcW w:w="576" w:type="dxa"/>
          </w:tcPr>
          <w:p w14:paraId="753B5550" w14:textId="77777777" w:rsidR="0083488E" w:rsidRDefault="00000000">
            <w:r>
              <w:rPr>
                <w:sz w:val="18"/>
              </w:rPr>
              <w:t>5</w:t>
            </w:r>
          </w:p>
        </w:tc>
        <w:tc>
          <w:tcPr>
            <w:tcW w:w="2880" w:type="dxa"/>
          </w:tcPr>
          <w:p w14:paraId="0044DE6B" w14:textId="77777777" w:rsidR="0083488E" w:rsidRDefault="00000000">
            <w:r>
              <w:rPr>
                <w:sz w:val="18"/>
              </w:rPr>
              <w:t>Layering language (GP3)</w:t>
            </w:r>
          </w:p>
        </w:tc>
        <w:tc>
          <w:tcPr>
            <w:tcW w:w="4320" w:type="dxa"/>
          </w:tcPr>
          <w:p w14:paraId="6D156830" w14:textId="77777777" w:rsidR="0083488E" w:rsidRDefault="00000000">
            <w:r>
              <w:rPr>
                <w:sz w:val="18"/>
              </w:rPr>
              <w:t>Be explicit that the ViewModel must not know the data source.</w:t>
            </w:r>
          </w:p>
        </w:tc>
        <w:tc>
          <w:tcPr>
            <w:tcW w:w="5040" w:type="dxa"/>
          </w:tcPr>
          <w:p w14:paraId="694AF7EA" w14:textId="77777777" w:rsidR="0083488E" w:rsidRDefault="00000000">
            <w:r>
              <w:rPr>
                <w:sz w:val="18"/>
              </w:rPr>
              <w:t>Strengthened Layer Boundary Rules and added an explicit data-source-agnostic guarantee (carried into the Repository Evolution Plan).</w:t>
            </w:r>
          </w:p>
        </w:tc>
      </w:tr>
      <w:tr w:rsidR="0083488E" w14:paraId="73E29E0A" w14:textId="77777777">
        <w:trPr>
          <w:jc w:val="center"/>
        </w:trPr>
        <w:tc>
          <w:tcPr>
            <w:tcW w:w="576" w:type="dxa"/>
            <w:shd w:val="clear" w:color="auto" w:fill="EAF2F8"/>
          </w:tcPr>
          <w:p w14:paraId="6B310652" w14:textId="77777777" w:rsidR="0083488E" w:rsidRDefault="00000000">
            <w:r>
              <w:rPr>
                <w:sz w:val="18"/>
              </w:rPr>
              <w:t>6</w:t>
            </w:r>
          </w:p>
        </w:tc>
        <w:tc>
          <w:tcPr>
            <w:tcW w:w="2880" w:type="dxa"/>
            <w:shd w:val="clear" w:color="auto" w:fill="EAF2F8"/>
          </w:tcPr>
          <w:p w14:paraId="52CC724C" w14:textId="77777777" w:rsidR="0083488E" w:rsidRDefault="00000000">
            <w:r>
              <w:rPr>
                <w:sz w:val="18"/>
              </w:rPr>
              <w:t>Persistence intent (GP3)</w:t>
            </w:r>
          </w:p>
        </w:tc>
        <w:tc>
          <w:tcPr>
            <w:tcW w:w="4320" w:type="dxa"/>
            <w:shd w:val="clear" w:color="auto" w:fill="EAF2F8"/>
          </w:tcPr>
          <w:p w14:paraId="0849A6DA" w14:textId="77777777" w:rsidR="0083488E" w:rsidRDefault="00000000">
            <w:r>
              <w:rPr>
                <w:sz w:val="18"/>
              </w:rPr>
              <w:t>Clarify caching vs transient state for the API feature.</w:t>
            </w:r>
          </w:p>
        </w:tc>
        <w:tc>
          <w:tcPr>
            <w:tcW w:w="5040" w:type="dxa"/>
            <w:shd w:val="clear" w:color="auto" w:fill="EAF2F8"/>
          </w:tcPr>
          <w:p w14:paraId="0C92B97D" w14:textId="77777777" w:rsidR="0083488E" w:rsidRDefault="00000000">
            <w:r>
              <w:rPr>
                <w:sz w:val="18"/>
              </w:rPr>
              <w:t>Added explicit persisted-vs-transient field tables (see API Contract &amp; DTO Mapping Plan).</w:t>
            </w:r>
          </w:p>
        </w:tc>
      </w:tr>
      <w:tr>
        <w:tc>
          <w:tcPr>
            <w:tcW w:type="dxa" w:w="472"/>
          </w:tcPr>
          <w:p>
            <w:r/>
            <w:r>
              <w:rPr>
                <w:rFonts w:ascii="Calibri" w:hAnsi="Calibri"/>
                <w:b w:val="0"/>
                <w:sz w:val="18"/>
              </w:rPr>
              <w:t>7</w:t>
            </w:r>
          </w:p>
        </w:tc>
        <w:tc>
          <w:tcPr>
            <w:tcW w:type="dxa" w:w="2173"/>
          </w:tcPr>
          <w:p>
            <w:r/>
            <w:r>
              <w:rPr>
                <w:rFonts w:ascii="Calibri" w:hAnsi="Calibri"/>
                <w:b w:val="0"/>
                <w:sz w:val="18"/>
              </w:rPr>
              <w:t>Test evidence (GP5)</w:t>
            </w:r>
          </w:p>
        </w:tc>
        <w:tc>
          <w:tcPr>
            <w:tcW w:type="dxa" w:w="3146"/>
          </w:tcPr>
          <w:p>
            <w:r/>
            <w:r>
              <w:rPr>
                <w:rFonts w:ascii="Calibri" w:hAnsi="Calibri"/>
                <w:b w:val="0"/>
                <w:sz w:val="18"/>
              </w:rPr>
              <w:t>Tie test results back to user stories and show rotation/audit evidence.</w:t>
            </w:r>
          </w:p>
        </w:tc>
        <w:tc>
          <w:tcPr>
            <w:tcW w:type="dxa" w:w="3559"/>
          </w:tcPr>
          <w:p>
            <w:r/>
            <w:r>
              <w:rPr>
                <w:rFonts w:ascii="Calibri" w:hAnsi="Calibri"/>
                <w:b w:val="0"/>
                <w:sz w:val="18"/>
              </w:rPr>
              <w:t>Added a Traceability Matrix Audit through testing (§26) and an Architectural Legitimacy Audit (§27) with explicit rotation-survival and GlobalScope/runBlocking checks.</w:t>
            </w:r>
          </w:p>
        </w:tc>
      </w:tr>
    </w:tbl>
    <w:p w14:paraId="57D5D739" w14:textId="77777777" w:rsidR="0083488E" w:rsidRDefault="0083488E"/>
    <w:p w14:paraId="41AE8DA2" w14:textId="77777777" w:rsidR="0083488E" w:rsidRDefault="00000000">
      <w:r>
        <w:br w:type="page"/>
      </w:r>
    </w:p>
    <w:p w14:paraId="607C5737" w14:textId="77777777" w:rsidR="0083488E" w:rsidRDefault="00000000">
      <w:pPr>
        <w:pStyle w:val="Heading1"/>
      </w:pPr>
      <w:bookmarkStart w:id="1" w:name="_Toc231999373"/>
      <w:r>
        <w:lastRenderedPageBreak/>
        <w:t>Table of Contents</w:t>
      </w:r>
      <w:bookmarkEnd w:id="1"/>
    </w:p>
    <w:p w14:paraId="1D2AD13E" w14:textId="748CE390" w:rsidR="0083488E" w:rsidRDefault="00000000">
      <w:r>
        <w:rPr>
          <w:i/>
          <w:color w:val="445566"/>
        </w:rPr>
        <w:t>The document is organized cumulatively. Part A retains and corrects all prior-milestone content (GP1–GP</w:t>
      </w:r>
      <w:r w:rsidR="00DB2457">
        <w:rPr>
          <w:i/>
          <w:color w:val="445566"/>
        </w:rPr>
        <w:t>4</w:t>
      </w:r>
      <w:r>
        <w:rPr>
          <w:i/>
          <w:color w:val="445566"/>
        </w:rPr>
        <w:t>). Part B contains the GP4</w:t>
      </w:r>
      <w:r w:rsidR="00DB2457">
        <w:rPr>
          <w:i/>
          <w:color w:val="445566"/>
        </w:rPr>
        <w:t xml:space="preserve"> + GP5</w:t>
      </w:r>
      <w:r>
        <w:rPr>
          <w:i/>
          <w:color w:val="445566"/>
        </w:rPr>
        <w:t xml:space="preserve"> architectural-consolidation</w:t>
      </w:r>
      <w:r w:rsidR="00DB2457">
        <w:rPr>
          <w:i/>
          <w:color w:val="445566"/>
        </w:rPr>
        <w:t>, Core Functionality &amp; Architectural Audit.</w:t>
      </w:r>
    </w:p>
    <w:p w14:paraId="2AB9ED5E" w14:textId="77777777" w:rsidR="0083488E" w:rsidRDefault="0083488E">
      <w:pPr>
        <w:spacing w:after="40"/>
      </w:pPr>
    </w:p>
    <w:p>
      <w:pPr>
        <w:spacing w:after="0"/>
      </w:pPr>
      <w:r>
        <w:rPr>
          <w:b/>
          <w:color w:val="1B3A57"/>
          <w:sz w:val="20"/>
        </w:rPr>
        <w:t>AI Report — How Our Team Used AI in the Workflow</w:t>
      </w:r>
    </w:p>
    <w:p w14:paraId="147859F5" w14:textId="13A2B123" w:rsidR="0083488E" w:rsidRPr="00EE3A53" w:rsidRDefault="00000000">
      <w:pPr>
        <w:spacing w:after="0"/>
        <w:rPr>
          <w:sz w:val="20"/>
          <w:szCs w:val="20"/>
        </w:rPr>
      </w:pPr>
      <w:r w:rsidRPr="00EE3A53">
        <w:rPr>
          <w:b/>
          <w:color w:val="1B3A57"/>
          <w:sz w:val="20"/>
          <w:szCs w:val="20"/>
        </w:rPr>
        <w:t>Part A — Prior Milestones (Corrected &amp; Carried Forward</w:t>
      </w:r>
      <w:r w:rsidR="00F736BD" w:rsidRPr="00EE3A53">
        <w:rPr>
          <w:b/>
          <w:color w:val="1B3A57"/>
          <w:sz w:val="20"/>
          <w:szCs w:val="20"/>
        </w:rPr>
        <w:t xml:space="preserve"> – GP1 GP4</w:t>
      </w:r>
      <w:r w:rsidRPr="00EE3A53">
        <w:rPr>
          <w:b/>
          <w:color w:val="1B3A57"/>
          <w:sz w:val="20"/>
          <w:szCs w:val="20"/>
        </w:rPr>
        <w:t>)</w:t>
      </w:r>
    </w:p>
    <w:p w14:paraId="10DC168E" w14:textId="6FFE2BAC" w:rsidR="00F736BD" w:rsidRPr="00EE3A53" w:rsidRDefault="00F736BD" w:rsidP="00EE3A53">
      <w:pPr>
        <w:spacing w:after="0"/>
        <w:rPr>
          <w:rFonts w:asciiTheme="minorHAnsi" w:hAnsiTheme="minorHAnsi"/>
          <w:noProof/>
          <w:color w:val="auto"/>
          <w:kern w:val="2"/>
          <w:sz w:val="20"/>
          <w:szCs w:val="20"/>
          <w14:ligatures w14:val="standardContextual"/>
        </w:rPr>
      </w:pPr>
      <w:r w:rsidRPr="00EE3A53">
        <w:rPr>
          <w:sz w:val="20"/>
          <w:szCs w:val="20"/>
        </w:rPr>
        <w:fldChar w:fldCharType="begin"/>
      </w:r>
      <w:r w:rsidRPr="00EE3A53">
        <w:rPr>
          <w:sz w:val="20"/>
          <w:szCs w:val="20"/>
        </w:rPr>
        <w:instrText xml:space="preserve"> TOC \o "1-1" \n \h \z \u </w:instrText>
      </w:r>
      <w:r w:rsidRPr="00EE3A53">
        <w:rPr>
          <w:sz w:val="20"/>
          <w:szCs w:val="20"/>
        </w:rPr>
        <w:fldChar w:fldCharType="separate"/>
      </w:r>
      <w:hyperlink w:anchor="_Toc231999374" w:history="1">
        <w:r w:rsidRPr="00EE3A53">
          <w:rPr>
            <w:rStyle w:val="Hyperlink"/>
            <w:noProof/>
            <w:sz w:val="20"/>
            <w:szCs w:val="20"/>
          </w:rPr>
          <w:t>1. Functional Narrative — Project Scope &amp; Scale</w:t>
        </w:r>
      </w:hyperlink>
    </w:p>
    <w:p w14:paraId="665A05F3"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5" w:history="1">
        <w:r w:rsidRPr="00EE3A53">
          <w:rPr>
            <w:rStyle w:val="Hyperlink"/>
            <w:noProof/>
            <w:sz w:val="20"/>
            <w:szCs w:val="20"/>
          </w:rPr>
          <w:t>2. Assumptions (Platform, Environment, Compliance)</w:t>
        </w:r>
      </w:hyperlink>
    </w:p>
    <w:p w14:paraId="26A3163E"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6" w:history="1">
        <w:r w:rsidRPr="00EE3A53">
          <w:rPr>
            <w:rStyle w:val="Hyperlink"/>
            <w:noProof/>
            <w:sz w:val="20"/>
            <w:szCs w:val="20"/>
          </w:rPr>
          <w:t>3. User Requirements</w:t>
        </w:r>
      </w:hyperlink>
    </w:p>
    <w:p w14:paraId="59990FA1"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7" w:history="1">
        <w:r w:rsidRPr="00EE3A53">
          <w:rPr>
            <w:rStyle w:val="Hyperlink"/>
            <w:noProof/>
            <w:sz w:val="20"/>
            <w:szCs w:val="20"/>
          </w:rPr>
          <w:t>4. User Stories</w:t>
        </w:r>
      </w:hyperlink>
    </w:p>
    <w:p w14:paraId="5FF97BC9"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8" w:history="1">
        <w:r w:rsidRPr="00EE3A53">
          <w:rPr>
            <w:rStyle w:val="Hyperlink"/>
            <w:noProof/>
            <w:sz w:val="20"/>
            <w:szCs w:val="20"/>
          </w:rPr>
          <w:t>5. Acceptance Criteria</w:t>
        </w:r>
      </w:hyperlink>
    </w:p>
    <w:p w14:paraId="010EC83B"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9" w:history="1">
        <w:r w:rsidRPr="00EE3A53">
          <w:rPr>
            <w:rStyle w:val="Hyperlink"/>
            <w:noProof/>
            <w:sz w:val="20"/>
            <w:szCs w:val="20"/>
          </w:rPr>
          <w:t>6. Use Cases</w:t>
        </w:r>
      </w:hyperlink>
    </w:p>
    <w:p w14:paraId="2F243CBA"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0" w:history="1">
        <w:r w:rsidRPr="00EE3A53">
          <w:rPr>
            <w:rStyle w:val="Hyperlink"/>
            <w:noProof/>
            <w:sz w:val="20"/>
            <w:szCs w:val="20"/>
          </w:rPr>
          <w:t>7. Use Case Diagrams</w:t>
        </w:r>
      </w:hyperlink>
    </w:p>
    <w:p w14:paraId="1C3A7561"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1" w:history="1">
        <w:r w:rsidRPr="00EE3A53">
          <w:rPr>
            <w:rStyle w:val="Hyperlink"/>
            <w:noProof/>
            <w:sz w:val="20"/>
            <w:szCs w:val="20"/>
          </w:rPr>
          <w:t>7.5. Test Cases &amp; Test Results</w:t>
        </w:r>
      </w:hyperlink>
    </w:p>
    <w:p w14:paraId="09B5C5FF"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2" w:history="1">
        <w:r w:rsidRPr="00EE3A53">
          <w:rPr>
            <w:rStyle w:val="Hyperlink"/>
            <w:noProof/>
            <w:sz w:val="20"/>
            <w:szCs w:val="20"/>
          </w:rPr>
          <w:t>8. Core Architecture — Ownership, Coroutines &amp; Persistence</w:t>
        </w:r>
      </w:hyperlink>
    </w:p>
    <w:p w14:paraId="1D7988DD"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3" w:history="1">
        <w:r w:rsidRPr="00EE3A53">
          <w:rPr>
            <w:rStyle w:val="Hyperlink"/>
            <w:noProof/>
            <w:sz w:val="20"/>
            <w:szCs w:val="20"/>
          </w:rPr>
          <w:t>9. Operational Flows &amp; Step Lists (Pseudocode)</w:t>
        </w:r>
      </w:hyperlink>
    </w:p>
    <w:p w14:paraId="5A845179"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4" w:history="1">
        <w:r w:rsidRPr="00EE3A53">
          <w:rPr>
            <w:rStyle w:val="Hyperlink"/>
            <w:noProof/>
            <w:sz w:val="20"/>
            <w:szCs w:val="20"/>
          </w:rPr>
          <w:t>10. Activity Diagrams (Main vs IO)</w:t>
        </w:r>
      </w:hyperlink>
    </w:p>
    <w:p w14:paraId="21368695"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5" w:history="1">
        <w:r w:rsidRPr="00EE3A53">
          <w:rPr>
            <w:rStyle w:val="Hyperlink"/>
            <w:noProof/>
            <w:sz w:val="20"/>
            <w:szCs w:val="20"/>
          </w:rPr>
          <w:t>11. Sequence Diagrams</w:t>
        </w:r>
      </w:hyperlink>
    </w:p>
    <w:p w14:paraId="43D5C869"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6" w:history="1">
        <w:r w:rsidRPr="00EE3A53">
          <w:rPr>
            <w:rStyle w:val="Hyperlink"/>
            <w:noProof/>
            <w:sz w:val="20"/>
            <w:szCs w:val="20"/>
          </w:rPr>
          <w:t>12. State Machine Diagram</w:t>
        </w:r>
      </w:hyperlink>
    </w:p>
    <w:p w14:paraId="7B764C84" w14:textId="77777777" w:rsidR="00F736BD" w:rsidRPr="00EE3A53" w:rsidRDefault="00F736BD">
      <w:pPr>
        <w:pStyle w:val="TOC1"/>
        <w:tabs>
          <w:tab w:val="right" w:leader="dot" w:pos="9350"/>
        </w:tabs>
        <w:rPr>
          <w:rStyle w:val="Hyperlink"/>
          <w:noProof/>
          <w:sz w:val="20"/>
          <w:szCs w:val="20"/>
        </w:rPr>
      </w:pPr>
      <w:hyperlink w:anchor="_Toc231999387" w:history="1">
        <w:r w:rsidRPr="00EE3A53">
          <w:rPr>
            <w:rStyle w:val="Hyperlink"/>
            <w:noProof/>
            <w:sz w:val="20"/>
            <w:szCs w:val="20"/>
          </w:rPr>
          <w:t>13. Traceability Matrix</w:t>
        </w:r>
      </w:hyperlink>
    </w:p>
    <w:p w14:paraId="45DEA26F" w14:textId="77777777" w:rsidR="00EE3A53" w:rsidRPr="00EE3A53" w:rsidRDefault="00EE3A53" w:rsidP="00EE3A53">
      <w:pPr>
        <w:spacing w:after="0"/>
        <w:rPr>
          <w:sz w:val="20"/>
          <w:szCs w:val="20"/>
        </w:rPr>
      </w:pPr>
      <w:r w:rsidRPr="00EE3A53">
        <w:rPr>
          <w:b/>
          <w:color w:val="1B3A57"/>
          <w:sz w:val="20"/>
          <w:szCs w:val="20"/>
        </w:rPr>
        <w:t>Part B — GP4 + GP5 Architectural Consolidation, Core Functionality &amp; Architectural Audit</w:t>
      </w:r>
    </w:p>
    <w:p w14:paraId="04626522"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8" w:history="1">
        <w:r w:rsidRPr="00EE3A53">
          <w:rPr>
            <w:rStyle w:val="Hyperlink"/>
            <w:noProof/>
            <w:sz w:val="20"/>
            <w:szCs w:val="20"/>
          </w:rPr>
          <w:t>14. Coroutine Foundations</w:t>
        </w:r>
      </w:hyperlink>
    </w:p>
    <w:p w14:paraId="4DCE8285"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9" w:history="1">
        <w:r w:rsidRPr="00EE3A53">
          <w:rPr>
            <w:rStyle w:val="Hyperlink"/>
            <w:noProof/>
            <w:sz w:val="20"/>
            <w:szCs w:val="20"/>
          </w:rPr>
          <w:t>15. Repository Evolution Plan</w:t>
        </w:r>
      </w:hyperlink>
    </w:p>
    <w:p w14:paraId="067218DD"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0" w:history="1">
        <w:r w:rsidRPr="00EE3A53">
          <w:rPr>
            <w:rStyle w:val="Hyperlink"/>
            <w:noProof/>
            <w:sz w:val="20"/>
            <w:szCs w:val="20"/>
          </w:rPr>
          <w:t>16. API Contract Specification</w:t>
        </w:r>
      </w:hyperlink>
    </w:p>
    <w:p w14:paraId="62308304"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1" w:history="1">
        <w:r w:rsidRPr="00EE3A53">
          <w:rPr>
            <w:rStyle w:val="Hyperlink"/>
            <w:noProof/>
            <w:sz w:val="20"/>
            <w:szCs w:val="20"/>
          </w:rPr>
          <w:t>17. DTO + Mapping Plan</w:t>
        </w:r>
      </w:hyperlink>
    </w:p>
    <w:p w14:paraId="7A1F1B26"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2" w:history="1">
        <w:r w:rsidRPr="00EE3A53">
          <w:rPr>
            <w:rStyle w:val="Hyperlink"/>
            <w:noProof/>
            <w:sz w:val="20"/>
            <w:szCs w:val="20"/>
          </w:rPr>
          <w:t>18. Thread Boundary Plan</w:t>
        </w:r>
      </w:hyperlink>
    </w:p>
    <w:p w14:paraId="166173D3"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3" w:history="1">
        <w:r w:rsidRPr="00EE3A53">
          <w:rPr>
            <w:rStyle w:val="Hyperlink"/>
            <w:noProof/>
            <w:sz w:val="20"/>
            <w:szCs w:val="20"/>
          </w:rPr>
          <w:t>19. Updated Activity Diagram (Dual Data Source)</w:t>
        </w:r>
      </w:hyperlink>
    </w:p>
    <w:p w14:paraId="33A5123C"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4" w:history="1">
        <w:r w:rsidRPr="00EE3A53">
          <w:rPr>
            <w:rStyle w:val="Hyperlink"/>
            <w:noProof/>
            <w:sz w:val="20"/>
            <w:szCs w:val="20"/>
          </w:rPr>
          <w:t>20. Updated Sequence Diagram (Dual Data Source)</w:t>
        </w:r>
      </w:hyperlink>
    </w:p>
    <w:p w14:paraId="5EB9648E"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5" w:history="1">
        <w:r w:rsidRPr="00EE3A53">
          <w:rPr>
            <w:rStyle w:val="Hyperlink"/>
            <w:noProof/>
            <w:sz w:val="20"/>
            <w:szCs w:val="20"/>
          </w:rPr>
          <w:t>21. Architectural Risk Statement</w:t>
        </w:r>
      </w:hyperlink>
    </w:p>
    <w:p w14:paraId="095396D9"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6" w:history="1">
        <w:r w:rsidRPr="00EE3A53">
          <w:rPr>
            <w:rStyle w:val="Hyperlink"/>
            <w:noProof/>
            <w:sz w:val="20"/>
            <w:szCs w:val="20"/>
          </w:rPr>
          <w:t>22. Updated Reactive State Architecture (GP5)</w:t>
        </w:r>
      </w:hyperlink>
    </w:p>
    <w:p w14:paraId="66CEAE97"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7" w:history="1">
        <w:r w:rsidRPr="00EE3A53">
          <w:rPr>
            <w:rStyle w:val="Hyperlink"/>
            <w:noProof/>
            <w:sz w:val="20"/>
            <w:szCs w:val="20"/>
          </w:rPr>
          <w:t>23. Phased Development Approach</w:t>
        </w:r>
      </w:hyperlink>
    </w:p>
    <w:p w14:paraId="6ABDF0B6" w14:textId="0641F410" w:rsidR="00F736BD" w:rsidRDefault="00F736BD" w:rsidP="00EE3A53">
      <w:pPr>
        <w:spacing w:after="0"/>
        <w:rPr>
          <w:sz w:val="20"/>
        </w:rPr>
      </w:pPr>
      <w:r w:rsidRPr="00EE3A53">
        <w:rPr>
          <w:sz w:val="20"/>
          <w:szCs w:val="20"/>
        </w:rPr>
        <w:fldChar w:fldCharType="end"/>
      </w:r>
    </w:p>
    <w:p w14:paraId="2421F6C2" w14:textId="77777777" w:rsidR="00F736BD" w:rsidRDefault="00F736BD">
      <w:pPr>
        <w:spacing w:after="0"/>
      </w:pPr>
    </w:p>
    <w:p>
      <w:pPr>
        <w:pStyle w:val="Heading1"/>
        <w:jc w:val="center"/>
      </w:pPr>
      <w:r>
        <w:t>AI Report</w:t>
      </w:r>
    </w:p>
    <w:p>
      <w:pPr>
        <w:spacing w:after="160"/>
        <w:jc w:val="center"/>
      </w:pPr>
      <w:r>
        <w:rPr>
          <w:b/>
          <w:i w:val="0"/>
          <w:color w:val="2E6E9E"/>
          <w:sz w:val="26"/>
        </w:rPr>
        <w:t>How Team BTJ Used AI in Our Development Workflow</w:t>
      </w:r>
    </w:p>
    <w:tbl>
      <w:tblPr>
        <w:tblStyle w:val="TableGrid"/>
        <w:tblW w:type="auto" w:w="0"/>
        <w:tblLook w:firstColumn="1" w:firstRow="1" w:lastColumn="0" w:lastRow="0" w:noHBand="0" w:noVBand="1" w:val="04A0"/>
      </w:tblPr>
      <w:tblGrid>
        <w:gridCol w:w="9360"/>
      </w:tblGrid>
      <w:tr>
        <w:tc>
          <w:tcPr>
            <w:tcW w:type="dxa" w:w="9360"/>
            <w:shd w:val="clear" w:fill="EAF2F8"/>
          </w:tcPr>
          <w:p>
            <w:r/>
            <w:r>
              <w:rPr>
                <w:rFonts w:ascii="Calibri" w:hAnsi="Calibri"/>
                <w:b w:val="0"/>
                <w:color w:val="1B3A57"/>
                <w:sz w:val="21"/>
              </w:rPr>
              <w:t>This AI Report is scored independently on its own assignment page and is also included here as a required part of the SRS. It documents where, how, and why our team used AI tools during the VitalIQ project, and the human review process we applied to everything AI produced.</w:t>
            </w:r>
          </w:p>
        </w:tc>
      </w:tr>
    </w:tbl>
    <w:p/>
    <w:p>
      <w:pPr>
        <w:pStyle w:val="Heading2"/>
      </w:pPr>
      <w:r>
        <w:t>1. Overview</w:t>
      </w:r>
    </w:p>
    <w:p>
      <w:r>
        <w:rPr>
          <w:b w:val="0"/>
          <w:i w:val="0"/>
          <w:sz w:val="22"/>
        </w:rPr>
        <w:t>Team BTJ used AI as a development accelerator and a thinking partner — not as a substitute for engineering judgment. Every AI-assisted artifact (code, diagram, prose, or test) was reviewed, edited, and validated by a team member before it entered the repository or this document. AI helped us move faster on boilerplate, documentation structure, and exploration, while the team retained ownership of architecture decisions, correctness, and academic integrity.</w:t>
      </w:r>
    </w:p>
    <w:p>
      <w:pPr>
        <w:pStyle w:val="Heading2"/>
      </w:pPr>
      <w:r>
        <w:t>2. Where We Used AI</w:t>
      </w:r>
    </w:p>
    <w:tbl>
      <w:tblPr>
        <w:tblStyle w:val="TableGrid"/>
        <w:tblW w:type="auto" w:w="0"/>
        <w:tblLook w:firstColumn="1" w:firstRow="1" w:lastColumn="0" w:lastRow="0" w:noHBand="0" w:noVBand="1" w:val="04A0"/>
      </w:tblPr>
      <w:tblGrid>
        <w:gridCol w:w="3120"/>
        <w:gridCol w:w="3120"/>
        <w:gridCol w:w="3120"/>
      </w:tblGrid>
      <w:tr>
        <w:tc>
          <w:tcPr>
            <w:tcW w:type="dxa" w:w="2448"/>
            <w:shd w:val="clear" w:fill="1B3A57"/>
          </w:tcPr>
          <w:p>
            <w:r/>
            <w:r>
              <w:rPr>
                <w:rFonts w:ascii="Calibri" w:hAnsi="Calibri"/>
                <w:b/>
                <w:color w:val="FFFFFF"/>
                <w:sz w:val="18"/>
              </w:rPr>
              <w:t>Workflow Area</w:t>
            </w:r>
          </w:p>
        </w:tc>
        <w:tc>
          <w:tcPr>
            <w:tcW w:type="dxa" w:w="4464"/>
            <w:shd w:val="clear" w:fill="1B3A57"/>
          </w:tcPr>
          <w:p>
            <w:r/>
            <w:r>
              <w:rPr>
                <w:rFonts w:ascii="Calibri" w:hAnsi="Calibri"/>
                <w:b/>
                <w:color w:val="FFFFFF"/>
                <w:sz w:val="18"/>
              </w:rPr>
              <w:t>How AI Was Used</w:t>
            </w:r>
          </w:p>
        </w:tc>
        <w:tc>
          <w:tcPr>
            <w:tcW w:type="dxa" w:w="4032"/>
            <w:shd w:val="clear" w:fill="1B3A57"/>
          </w:tcPr>
          <w:p>
            <w:r/>
            <w:r>
              <w:rPr>
                <w:rFonts w:ascii="Calibri" w:hAnsi="Calibri"/>
                <w:b/>
                <w:color w:val="FFFFFF"/>
                <w:sz w:val="18"/>
              </w:rPr>
              <w:t>Human Oversight</w:t>
            </w:r>
          </w:p>
        </w:tc>
      </w:tr>
      <w:tr>
        <w:tc>
          <w:tcPr>
            <w:tcW w:type="dxa" w:w="2448"/>
          </w:tcPr>
          <w:p>
            <w:r/>
            <w:r>
              <w:rPr>
                <w:rFonts w:ascii="Calibri" w:hAnsi="Calibri"/>
                <w:b w:val="0"/>
                <w:sz w:val="18"/>
              </w:rPr>
              <w:t>Architecture &amp; design</w:t>
            </w:r>
          </w:p>
        </w:tc>
        <w:tc>
          <w:tcPr>
            <w:tcW w:type="dxa" w:w="4464"/>
          </w:tcPr>
          <w:p>
            <w:r/>
            <w:r>
              <w:rPr>
                <w:rFonts w:ascii="Calibri" w:hAnsi="Calibri"/>
                <w:b w:val="0"/>
                <w:sz w:val="18"/>
              </w:rPr>
              <w:t>Brainstorm Repository-evolution options, cache-then-network patterns, and dispatcher choices; sanity-check MVVM layering.</w:t>
            </w:r>
          </w:p>
        </w:tc>
        <w:tc>
          <w:tcPr>
            <w:tcW w:type="dxa" w:w="4032"/>
          </w:tcPr>
          <w:p>
            <w:r/>
            <w:r>
              <w:rPr>
                <w:rFonts w:ascii="Calibri" w:hAnsi="Calibri"/>
                <w:b w:val="0"/>
                <w:sz w:val="18"/>
              </w:rPr>
              <w:t>Team made final architectural decisions; AI suggestions cross-checked against course textbook guidance.</w:t>
            </w:r>
          </w:p>
        </w:tc>
      </w:tr>
      <w:tr>
        <w:tc>
          <w:tcPr>
            <w:tcW w:type="dxa" w:w="2448"/>
            <w:shd w:val="clear" w:fill="EAF2F8"/>
          </w:tcPr>
          <w:p>
            <w:r/>
            <w:r>
              <w:rPr>
                <w:rFonts w:ascii="Calibri" w:hAnsi="Calibri"/>
                <w:b w:val="0"/>
                <w:sz w:val="18"/>
              </w:rPr>
              <w:t>Kotlin code (Android)</w:t>
            </w:r>
          </w:p>
        </w:tc>
        <w:tc>
          <w:tcPr>
            <w:tcW w:type="dxa" w:w="4464"/>
            <w:shd w:val="clear" w:fill="EAF2F8"/>
          </w:tcPr>
          <w:p>
            <w:r/>
            <w:r>
              <w:rPr>
                <w:rFonts w:ascii="Calibri" w:hAnsi="Calibri"/>
                <w:b w:val="0"/>
                <w:sz w:val="18"/>
              </w:rPr>
              <w:t>Generate boilerplate (ViewModels, StateFlow scaffolding, sensor listener structure) and explain coroutine/Compose APIs.</w:t>
            </w:r>
          </w:p>
        </w:tc>
        <w:tc>
          <w:tcPr>
            <w:tcW w:type="dxa" w:w="4032"/>
            <w:shd w:val="clear" w:fill="EAF2F8"/>
          </w:tcPr>
          <w:p>
            <w:r/>
            <w:r>
              <w:rPr>
                <w:rFonts w:ascii="Calibri" w:hAnsi="Calibri"/>
                <w:b w:val="0"/>
                <w:sz w:val="18"/>
              </w:rPr>
              <w:t>All code read line-by-line, compiled, and run in Android Studio before commit; logic verified against requirements.</w:t>
            </w:r>
          </w:p>
        </w:tc>
      </w:tr>
      <w:tr>
        <w:tc>
          <w:tcPr>
            <w:tcW w:type="dxa" w:w="2448"/>
          </w:tcPr>
          <w:p>
            <w:r/>
            <w:r>
              <w:rPr>
                <w:rFonts w:ascii="Calibri" w:hAnsi="Calibri"/>
                <w:b w:val="0"/>
                <w:sz w:val="18"/>
              </w:rPr>
              <w:t>Documentation (SRS)</w:t>
            </w:r>
          </w:p>
        </w:tc>
        <w:tc>
          <w:tcPr>
            <w:tcW w:type="dxa" w:w="4464"/>
          </w:tcPr>
          <w:p>
            <w:r/>
            <w:r>
              <w:rPr>
                <w:rFonts w:ascii="Calibri" w:hAnsi="Calibri"/>
                <w:b w:val="0"/>
                <w:sz w:val="18"/>
              </w:rPr>
              <w:t>Draft and structure SRS sections, normalize user-story phrasing, and assemble the cumulative table of contents.</w:t>
            </w:r>
          </w:p>
        </w:tc>
        <w:tc>
          <w:tcPr>
            <w:tcW w:type="dxa" w:w="4032"/>
          </w:tcPr>
          <w:p>
            <w:r/>
            <w:r>
              <w:rPr>
                <w:rFonts w:ascii="Calibri" w:hAnsi="Calibri"/>
                <w:b w:val="0"/>
                <w:sz w:val="18"/>
              </w:rPr>
              <w:t>Content fact-checked against the actual codebase and prior submissions; instructor feedback applied manually.</w:t>
            </w:r>
          </w:p>
        </w:tc>
      </w:tr>
      <w:tr>
        <w:tc>
          <w:tcPr>
            <w:tcW w:type="dxa" w:w="2448"/>
            <w:shd w:val="clear" w:fill="EAF2F8"/>
          </w:tcPr>
          <w:p>
            <w:r/>
            <w:r>
              <w:rPr>
                <w:rFonts w:ascii="Calibri" w:hAnsi="Calibri"/>
                <w:b w:val="0"/>
                <w:sz w:val="18"/>
              </w:rPr>
              <w:t>Diagrams</w:t>
            </w:r>
          </w:p>
        </w:tc>
        <w:tc>
          <w:tcPr>
            <w:tcW w:type="dxa" w:w="4464"/>
            <w:shd w:val="clear" w:fill="EAF2F8"/>
          </w:tcPr>
          <w:p>
            <w:r/>
            <w:r>
              <w:rPr>
                <w:rFonts w:ascii="Calibri" w:hAnsi="Calibri"/>
                <w:b w:val="0"/>
                <w:sz w:val="18"/>
              </w:rPr>
              <w:t>Generate activity, sequence, use-case, and state-machine diagrams (rendered programmatically), with Main/IO swimlanes.</w:t>
            </w:r>
          </w:p>
        </w:tc>
        <w:tc>
          <w:tcPr>
            <w:tcW w:type="dxa" w:w="4032"/>
            <w:shd w:val="clear" w:fill="EAF2F8"/>
          </w:tcPr>
          <w:p>
            <w:r/>
            <w:r>
              <w:rPr>
                <w:rFonts w:ascii="Calibri" w:hAnsi="Calibri"/>
                <w:b w:val="0"/>
                <w:sz w:val="18"/>
              </w:rPr>
              <w:t>Diagrams reviewed for accuracy against the real call flow; relabeled/redrawn where they misrepresented threading.</w:t>
            </w:r>
          </w:p>
        </w:tc>
      </w:tr>
      <w:tr>
        <w:tc>
          <w:tcPr>
            <w:tcW w:type="dxa" w:w="2448"/>
          </w:tcPr>
          <w:p>
            <w:r/>
            <w:r>
              <w:rPr>
                <w:rFonts w:ascii="Calibri" w:hAnsi="Calibri"/>
                <w:b w:val="0"/>
                <w:sz w:val="18"/>
              </w:rPr>
              <w:t>Testing</w:t>
            </w:r>
          </w:p>
        </w:tc>
        <w:tc>
          <w:tcPr>
            <w:tcW w:type="dxa" w:w="4464"/>
          </w:tcPr>
          <w:p>
            <w:r/>
            <w:r>
              <w:rPr>
                <w:rFonts w:ascii="Calibri" w:hAnsi="Calibri"/>
                <w:b w:val="0"/>
                <w:sz w:val="18"/>
              </w:rPr>
              <w:t>Suggest unit/acceptance test cases derived from user stories and technical specs; draft edge cases.</w:t>
            </w:r>
          </w:p>
        </w:tc>
        <w:tc>
          <w:tcPr>
            <w:tcW w:type="dxa" w:w="4032"/>
          </w:tcPr>
          <w:p>
            <w:r/>
            <w:r>
              <w:rPr>
                <w:rFonts w:ascii="Calibri" w:hAnsi="Calibri"/>
                <w:b w:val="0"/>
                <w:sz w:val="18"/>
              </w:rPr>
              <w:t>Tests mapped back to user stories/use cases by the team; results recorded from real runs, not AI-asserted.</w:t>
            </w:r>
          </w:p>
        </w:tc>
      </w:tr>
      <w:tr>
        <w:tc>
          <w:tcPr>
            <w:tcW w:type="dxa" w:w="2448"/>
            <w:shd w:val="clear" w:fill="EAF2F8"/>
          </w:tcPr>
          <w:p>
            <w:r/>
            <w:r>
              <w:rPr>
                <w:rFonts w:ascii="Calibri" w:hAnsi="Calibri"/>
                <w:b w:val="0"/>
                <w:sz w:val="18"/>
              </w:rPr>
              <w:t>Debugging</w:t>
            </w:r>
          </w:p>
        </w:tc>
        <w:tc>
          <w:tcPr>
            <w:tcW w:type="dxa" w:w="4464"/>
            <w:shd w:val="clear" w:fill="EAF2F8"/>
          </w:tcPr>
          <w:p>
            <w:r/>
            <w:r>
              <w:rPr>
                <w:rFonts w:ascii="Calibri" w:hAnsi="Calibri"/>
                <w:b w:val="0"/>
                <w:sz w:val="18"/>
              </w:rPr>
              <w:t>Explain stack traces, recomposition issues, and rotation-survival behavior; propose fixes.</w:t>
            </w:r>
          </w:p>
        </w:tc>
        <w:tc>
          <w:tcPr>
            <w:tcW w:type="dxa" w:w="4032"/>
            <w:shd w:val="clear" w:fill="EAF2F8"/>
          </w:tcPr>
          <w:p>
            <w:r/>
            <w:r>
              <w:rPr>
                <w:rFonts w:ascii="Calibri" w:hAnsi="Calibri"/>
                <w:b w:val="0"/>
                <w:sz w:val="18"/>
              </w:rPr>
              <w:t>Fixes validated on emulator/device; team confirmed root cause before accepting a change.</w:t>
            </w:r>
          </w:p>
        </w:tc>
      </w:tr>
    </w:tbl>
    <w:p/>
    <w:p>
      <w:pPr>
        <w:pStyle w:val="Heading2"/>
      </w:pPr>
      <w:r>
        <w:t>3. Tools Used</w:t>
      </w:r>
    </w:p>
    <w:p>
      <w:pPr>
        <w:pStyle w:val="ListBullet"/>
        <w:spacing w:after="40"/>
        <w:ind w:left="432"/>
      </w:pPr>
      <w:r>
        <w:rPr>
          <w:b/>
        </w:rPr>
        <w:t xml:space="preserve">AI coding assistant — </w:t>
      </w:r>
      <w:r>
        <w:t>a large-language-model coding assistant integrated into our IDE for code generation, explanation, and refactoring suggestions.</w:t>
      </w:r>
    </w:p>
    <w:p>
      <w:pPr>
        <w:pStyle w:val="ListBullet"/>
        <w:spacing w:after="40"/>
        <w:ind w:left="432"/>
      </w:pPr>
      <w:r>
        <w:rPr>
          <w:b/>
        </w:rPr>
        <w:t xml:space="preserve">Conversational LLM — </w:t>
      </w:r>
      <w:r>
        <w:t>conversational AI for design discussion, requirement clarification, and documentation drafting.</w:t>
      </w:r>
    </w:p>
    <w:p>
      <w:pPr>
        <w:pStyle w:val="ListBullet"/>
        <w:spacing w:after="40"/>
        <w:ind w:left="432"/>
      </w:pPr>
      <w:r>
        <w:rPr>
          <w:b/>
        </w:rPr>
        <w:t xml:space="preserve">Diagram generation — </w:t>
      </w:r>
      <w:r>
        <w:t>programmatic diagram generation (Python/Matplotlib) driven by AI-authored scripts, kept in the repo so diagrams are reproducible.</w:t>
      </w:r>
    </w:p>
    <w:p>
      <w:r>
        <w:rPr>
          <w:b w:val="0"/>
          <w:i/>
          <w:color w:val="445566"/>
          <w:sz w:val="20"/>
        </w:rPr>
        <w:t>The VitalIQ AI Insights feature itself also consumes an external AI model API at runtime; that is a product feature (documented in §16) and is distinct from the AI tooling used in our development workflow described here.</w:t>
      </w:r>
    </w:p>
    <w:p>
      <w:pPr>
        <w:pStyle w:val="Heading2"/>
      </w:pPr>
      <w:r>
        <w:t>4. Our Human-in-the-Loop Process</w:t>
      </w:r>
    </w:p>
    <w:p>
      <w:pPr>
        <w:pStyle w:val="ListNumber"/>
        <w:spacing w:after="40"/>
      </w:pPr>
      <w:r>
        <w:t>Prompt with explicit context: we gave the AI our requirements, existing code, and constraints rather than vague requests.</w:t>
      </w:r>
    </w:p>
    <w:p>
      <w:pPr>
        <w:pStyle w:val="ListNumber"/>
        <w:spacing w:after="40"/>
      </w:pPr>
      <w:r>
        <w:t>Review every output: a team member read and understood each suggestion before using it.</w:t>
      </w:r>
    </w:p>
    <w:p>
      <w:pPr>
        <w:pStyle w:val="ListNumber"/>
        <w:spacing w:after="40"/>
      </w:pPr>
      <w:r>
        <w:t>Verify by execution: code was compiled and run; tests were actually executed; diagrams were checked against the real flow.</w:t>
      </w:r>
    </w:p>
    <w:p>
      <w:pPr>
        <w:pStyle w:val="ListNumber"/>
        <w:spacing w:after="40"/>
      </w:pPr>
      <w:r>
        <w:t>Edit for correctness and voice: AI drafts were rewritten to match our design and our wording.</w:t>
      </w:r>
    </w:p>
    <w:p>
      <w:pPr>
        <w:pStyle w:val="ListNumber"/>
        <w:spacing w:after="40"/>
      </w:pPr>
      <w:r>
        <w:t>Attribute and integrate: accepted changes were committed with normal review on GitHub.</w:t>
      </w:r>
    </w:p>
    <w:p>
      <w:pPr>
        <w:pStyle w:val="Heading2"/>
      </w:pPr>
      <w:r>
        <w:t>5. Benefits &amp; Limitations We Observed</w:t>
      </w:r>
    </w:p>
    <w:tbl>
      <w:tblPr>
        <w:tblStyle w:val="TableGrid"/>
        <w:tblW w:type="auto" w:w="0"/>
        <w:tblLook w:firstColumn="1" w:firstRow="1" w:lastColumn="0" w:lastRow="0" w:noHBand="0" w:noVBand="1" w:val="04A0"/>
      </w:tblPr>
      <w:tblGrid>
        <w:gridCol w:w="4680"/>
        <w:gridCol w:w="4680"/>
      </w:tblGrid>
      <w:tr>
        <w:tc>
          <w:tcPr>
            <w:tcW w:type="dxa" w:w="5472"/>
            <w:shd w:val="clear" w:fill="1B3A57"/>
          </w:tcPr>
          <w:p>
            <w:r/>
            <w:r>
              <w:rPr>
                <w:rFonts w:ascii="Calibri" w:hAnsi="Calibri"/>
                <w:b/>
                <w:color w:val="FFFFFF"/>
                <w:sz w:val="19"/>
              </w:rPr>
              <w:t>Benefits</w:t>
            </w:r>
          </w:p>
        </w:tc>
        <w:tc>
          <w:tcPr>
            <w:tcW w:type="dxa" w:w="5472"/>
            <w:shd w:val="clear" w:fill="1B3A57"/>
          </w:tcPr>
          <w:p>
            <w:r/>
            <w:r>
              <w:rPr>
                <w:rFonts w:ascii="Calibri" w:hAnsi="Calibri"/>
                <w:b/>
                <w:color w:val="FFFFFF"/>
                <w:sz w:val="19"/>
              </w:rPr>
              <w:t>Limitations / Risks We Managed</w:t>
            </w:r>
          </w:p>
        </w:tc>
      </w:tr>
      <w:tr>
        <w:tc>
          <w:tcPr>
            <w:tcW w:type="dxa" w:w="5472"/>
          </w:tcPr>
          <w:p>
            <w:r/>
            <w:r>
              <w:rPr>
                <w:rFonts w:ascii="Calibri" w:hAnsi="Calibri"/>
                <w:b w:val="0"/>
                <w:sz w:val="19"/>
              </w:rPr>
              <w:t>Faster boilerplate and documentation scaffolding freed time for design and testing.</w:t>
            </w:r>
          </w:p>
        </w:tc>
        <w:tc>
          <w:tcPr>
            <w:tcW w:type="dxa" w:w="5472"/>
          </w:tcPr>
          <w:p>
            <w:r/>
            <w:r>
              <w:rPr>
                <w:rFonts w:ascii="Calibri" w:hAnsi="Calibri"/>
                <w:b w:val="0"/>
                <w:sz w:val="19"/>
              </w:rPr>
              <w:t>AI occasionally proposed plausible-but-wrong APIs; we caught these by compiling.</w:t>
            </w:r>
          </w:p>
        </w:tc>
      </w:tr>
      <w:tr>
        <w:tc>
          <w:tcPr>
            <w:tcW w:type="dxa" w:w="5472"/>
            <w:shd w:val="clear" w:fill="EAF2F8"/>
          </w:tcPr>
          <w:p>
            <w:r/>
            <w:r>
              <w:rPr>
                <w:rFonts w:ascii="Calibri" w:hAnsi="Calibri"/>
                <w:b w:val="0"/>
                <w:sz w:val="19"/>
              </w:rPr>
              <w:t>Useful for explaining unfamiliar coroutine/Compose behavior and threading rules.</w:t>
            </w:r>
          </w:p>
        </w:tc>
        <w:tc>
          <w:tcPr>
            <w:tcW w:type="dxa" w:w="5472"/>
            <w:shd w:val="clear" w:fill="EAF2F8"/>
          </w:tcPr>
          <w:p>
            <w:r/>
            <w:r>
              <w:rPr>
                <w:rFonts w:ascii="Calibri" w:hAnsi="Calibri"/>
                <w:b w:val="0"/>
                <w:sz w:val="19"/>
              </w:rPr>
              <w:t>AI sometimes suggested putting logic in the wrong layer (e.g., mapping in the ViewModel); we corrected per our layer rules.</w:t>
            </w:r>
          </w:p>
        </w:tc>
      </w:tr>
      <w:tr>
        <w:tc>
          <w:tcPr>
            <w:tcW w:type="dxa" w:w="5472"/>
          </w:tcPr>
          <w:p>
            <w:r/>
            <w:r>
              <w:rPr>
                <w:rFonts w:ascii="Calibri" w:hAnsi="Calibri"/>
                <w:b w:val="0"/>
                <w:sz w:val="19"/>
              </w:rPr>
              <w:t>Good at generating broad test-case ideas from user stories.</w:t>
            </w:r>
          </w:p>
        </w:tc>
        <w:tc>
          <w:tcPr>
            <w:tcW w:type="dxa" w:w="5472"/>
          </w:tcPr>
          <w:p>
            <w:r/>
            <w:r>
              <w:rPr>
                <w:rFonts w:ascii="Calibri" w:hAnsi="Calibri"/>
                <w:b w:val="0"/>
                <w:sz w:val="19"/>
              </w:rPr>
              <w:t>AI cannot assert real test results; all RESULTS in §25 come from actual runs.</w:t>
            </w:r>
          </w:p>
        </w:tc>
      </w:tr>
      <w:tr>
        <w:tc>
          <w:tcPr>
            <w:tcW w:type="dxa" w:w="5472"/>
            <w:shd w:val="clear" w:fill="EAF2F8"/>
          </w:tcPr>
          <w:p>
            <w:r/>
            <w:r>
              <w:rPr>
                <w:rFonts w:ascii="Calibri" w:hAnsi="Calibri"/>
                <w:b w:val="0"/>
                <w:sz w:val="19"/>
              </w:rPr>
              <w:t>Helped maintain consistency across a large cumulative document.</w:t>
            </w:r>
          </w:p>
        </w:tc>
        <w:tc>
          <w:tcPr>
            <w:tcW w:type="dxa" w:w="5472"/>
            <w:shd w:val="clear" w:fill="EAF2F8"/>
          </w:tcPr>
          <w:p>
            <w:r/>
            <w:r>
              <w:rPr>
                <w:rFonts w:ascii="Calibri" w:hAnsi="Calibri"/>
                <w:b w:val="0"/>
                <w:sz w:val="19"/>
              </w:rPr>
              <w:t>Risk of stale/duplicated content; mitigated with a human editing pass and the feedback log.</w:t>
            </w:r>
          </w:p>
        </w:tc>
      </w:tr>
    </w:tbl>
    <w:p/>
    <w:p>
      <w:pPr>
        <w:pStyle w:val="Heading2"/>
      </w:pPr>
      <w:r>
        <w:t>6. Academic Integrity Statement</w:t>
      </w:r>
    </w:p>
    <w:p>
      <w:r>
        <w:rPr>
          <w:b w:val="0"/>
          <w:i w:val="0"/>
          <w:sz w:val="22"/>
        </w:rPr>
        <w:t>All AI assistance was used as a learning and productivity aid. The team understands the architecture, code, and requirements presented in this document and can explain and defend every section. AI did not make final engineering decisions, and no AI output was submitted without human understanding, verification, and revision.</w:t>
      </w:r>
    </w:p>
    <w:p>
      <w:r>
        <w:br w:type="page"/>
      </w:r>
    </w:p>
    <w:p w14:paraId="4D4E80E1" w14:textId="77777777" w:rsidR="0083488E" w:rsidRDefault="00000000">
      <w:r>
        <w:br w:type="page"/>
      </w:r>
    </w:p>
    <w:p w14:paraId="57B31CAA" w14:textId="77777777" w:rsidR="0083488E" w:rsidRDefault="00000000">
      <w:pPr>
        <w:spacing w:after="0"/>
        <w:jc w:val="center"/>
      </w:pPr>
      <w:r>
        <w:rPr>
          <w:b/>
          <w:color w:val="1B3A57"/>
          <w:sz w:val="44"/>
        </w:rPr>
        <w:lastRenderedPageBreak/>
        <w:t>PART A</w:t>
      </w:r>
    </w:p>
    <w:p w14:paraId="0D5F994D" w14:textId="0A8951FE" w:rsidR="0083488E" w:rsidRDefault="00000000">
      <w:pPr>
        <w:jc w:val="center"/>
      </w:pPr>
      <w:r>
        <w:rPr>
          <w:b/>
          <w:color w:val="2E6E9E"/>
          <w:sz w:val="26"/>
        </w:rPr>
        <w:t>Prior Milestones — Corrected &amp; Carried Forward (GP1–GP</w:t>
      </w:r>
      <w:r w:rsidR="00DB2457">
        <w:rPr>
          <w:b/>
          <w:color w:val="2E6E9E"/>
          <w:sz w:val="26"/>
        </w:rPr>
        <w:t>4</w:t>
      </w:r>
      <w:r>
        <w:rPr>
          <w:b/>
          <w:color w:val="2E6E9E"/>
          <w:sz w:val="26"/>
        </w:rPr>
        <w:t>)</w:t>
      </w:r>
    </w:p>
    <w:p w14:paraId="7714B722" w14:textId="77777777" w:rsidR="0083488E" w:rsidRDefault="00000000">
      <w:pPr>
        <w:pStyle w:val="Heading1"/>
      </w:pPr>
      <w:bookmarkStart w:id="2" w:name="_Toc231999374"/>
      <w:r>
        <w:t>1. Functional Narrative — Project Scope &amp; Scale</w:t>
      </w:r>
      <w:bookmarkEnd w:id="2"/>
    </w:p>
    <w:p w14:paraId="70C2992C" w14:textId="77777777" w:rsidR="0083488E" w:rsidRDefault="00000000">
      <w:r>
        <w:t>VitalIQ is a native Android application that serves as a comprehensive personal health and fitness intelligence platform. The system integrates hardware sensor data, manual biometric logging, and AI-powered analysis to give users a holistic, data-driven picture of their health. VitalIQ addresses the gap between passive fitness tracking and actionable health intelligence: while most apps merely record raw data, VitalIQ interprets that data and translates it into personalized, ranked health recommendations. It accomplishes this by combining real-time sensor acquisition, structured local persistence, and an external AI inference API into a single, unified user experience.</w:t>
      </w:r>
    </w:p>
    <w:p w14:paraId="747B16B5" w14:textId="77777777" w:rsidR="0083488E" w:rsidRDefault="00000000">
      <w:r>
        <w:t>The narrative below describes the entire system from which the prototype's User Stories are derived. The prototype implements a vertical slice of this system: profile setup, sensor-driven workout tracking, manual health logging, local persistence, and AI insight generation against an external API.</w:t>
      </w:r>
    </w:p>
    <w:p w14:paraId="312302FC" w14:textId="77777777" w:rsidR="0083488E" w:rsidRDefault="00000000">
      <w:pPr>
        <w:pStyle w:val="Heading2"/>
      </w:pPr>
      <w:r>
        <w:t>1.1 Functional Scope</w:t>
      </w:r>
    </w:p>
    <w:p w14:paraId="2736404F" w14:textId="77777777" w:rsidR="0083488E" w:rsidRDefault="00000000">
      <w:pPr>
        <w:pStyle w:val="Heading3"/>
      </w:pPr>
      <w:r>
        <w:t>Sensor-Based Activity Tracking</w:t>
      </w:r>
    </w:p>
    <w:p w14:paraId="674DEA78" w14:textId="77777777" w:rsidR="0083488E" w:rsidRDefault="00000000">
      <w:pPr>
        <w:pStyle w:val="ListBullet"/>
        <w:spacing w:after="40"/>
        <w:ind w:left="432"/>
      </w:pPr>
      <w:r>
        <w:t>Real-time workout tracking using the device accelerometer and step counter via Android SensorManager.</w:t>
      </w:r>
    </w:p>
    <w:p w14:paraId="3328DA48" w14:textId="77777777" w:rsidR="0083488E" w:rsidRDefault="00000000">
      <w:pPr>
        <w:pStyle w:val="ListBullet"/>
        <w:spacing w:after="40"/>
        <w:ind w:left="432"/>
      </w:pPr>
      <w:r>
        <w:t>Automatic activity classification into four states: walking, running, stationary, and general movement.</w:t>
      </w:r>
    </w:p>
    <w:p w14:paraId="414ACA15" w14:textId="77777777" w:rsidR="0083488E" w:rsidRDefault="00000000">
      <w:pPr>
        <w:pStyle w:val="ListBullet"/>
        <w:spacing w:after="40"/>
        <w:ind w:left="432"/>
      </w:pPr>
      <w:r>
        <w:t>Live display of step count, session duration, movement intensity, and estimated calorie burn during active sessions.</w:t>
      </w:r>
    </w:p>
    <w:p w14:paraId="6D375DDE" w14:textId="77777777" w:rsidR="0083488E" w:rsidRDefault="00000000">
      <w:pPr>
        <w:pStyle w:val="Heading3"/>
      </w:pPr>
      <w:r>
        <w:t>Manual Biometric &amp; Lifestyle Logging</w:t>
      </w:r>
    </w:p>
    <w:p w14:paraId="0019107A" w14:textId="77777777" w:rsidR="0083488E" w:rsidRDefault="00000000">
      <w:pPr>
        <w:pStyle w:val="ListBullet"/>
        <w:spacing w:after="40"/>
        <w:ind w:left="432"/>
      </w:pPr>
      <w:r>
        <w:t>User input for blood pressure, resting heart rate, body weight, body composition, and sleep duration.</w:t>
      </w:r>
    </w:p>
    <w:p w14:paraId="5C99D17D" w14:textId="77777777" w:rsidR="0083488E" w:rsidRDefault="00000000">
      <w:pPr>
        <w:pStyle w:val="ListBullet"/>
        <w:spacing w:after="40"/>
        <w:ind w:left="432"/>
      </w:pPr>
      <w:r>
        <w:t>Medication adherence logging and nutritional intake tracking including water consumption.</w:t>
      </w:r>
    </w:p>
    <w:p w14:paraId="140698F5" w14:textId="77777777" w:rsidR="0083488E" w:rsidRDefault="00000000">
      <w:pPr>
        <w:pStyle w:val="ListBullet"/>
        <w:spacing w:after="40"/>
        <w:ind w:left="432"/>
      </w:pPr>
      <w:r>
        <w:t>Health record import in JSON and CSV formats to consolidate pre-existing user data into the local store.</w:t>
      </w:r>
    </w:p>
    <w:p w14:paraId="5C26A95F" w14:textId="77777777" w:rsidR="0083488E" w:rsidRDefault="00000000">
      <w:pPr>
        <w:pStyle w:val="Heading3"/>
      </w:pPr>
      <w:r>
        <w:t>AI-Powered Health Insights</w:t>
      </w:r>
    </w:p>
    <w:p w14:paraId="523C8E75" w14:textId="77777777" w:rsidR="0083488E" w:rsidRDefault="00000000">
      <w:pPr>
        <w:pStyle w:val="ListBullet"/>
        <w:spacing w:after="40"/>
        <w:ind w:left="432"/>
      </w:pPr>
      <w:r>
        <w:t>Aggregation of all stored sensor data, manual entries, and historical trends into a structured payload.</w:t>
      </w:r>
    </w:p>
    <w:p w14:paraId="7831FC63" w14:textId="77777777" w:rsidR="0083488E" w:rsidRDefault="00000000">
      <w:pPr>
        <w:pStyle w:val="ListBullet"/>
        <w:spacing w:after="40"/>
        <w:ind w:left="432"/>
      </w:pPr>
      <w:r>
        <w:t>Transmission of that payload to an external AI model API (external network API integration).</w:t>
      </w:r>
    </w:p>
    <w:p w14:paraId="30AC52A9" w14:textId="77777777" w:rsidR="0083488E" w:rsidRDefault="00000000">
      <w:pPr>
        <w:pStyle w:val="ListBullet"/>
        <w:spacing w:after="40"/>
        <w:ind w:left="432"/>
      </w:pPr>
      <w:r>
        <w:t>Display of a holistic health score, category-level breakdowns (cardiovascular, activity, nutrition, hydration, medication adherence, recovery), and ranked improvement suggestions.</w:t>
      </w:r>
    </w:p>
    <w:p w14:paraId="5DEBD810" w14:textId="77777777" w:rsidR="0083488E" w:rsidRDefault="00000000">
      <w:pPr>
        <w:pStyle w:val="Heading3"/>
      </w:pPr>
      <w:r>
        <w:lastRenderedPageBreak/>
        <w:t>Data Visualization, History &amp; Profile</w:t>
      </w:r>
    </w:p>
    <w:p w14:paraId="3BCCC045" w14:textId="77777777" w:rsidR="0083488E" w:rsidRDefault="00000000">
      <w:pPr>
        <w:pStyle w:val="ListBullet"/>
        <w:spacing w:after="40"/>
        <w:ind w:left="432"/>
      </w:pPr>
      <w:r>
        <w:t>Graphical visualization of tracked metrics over time: step trends, weight trend, blood pressure trend, activity breakdown.</w:t>
      </w:r>
    </w:p>
    <w:p w14:paraId="38F8E478" w14:textId="77777777" w:rsidR="0083488E" w:rsidRDefault="00000000">
      <w:pPr>
        <w:pStyle w:val="ListBullet"/>
        <w:spacing w:after="40"/>
        <w:ind w:left="432"/>
      </w:pPr>
      <w:r>
        <w:t>Full workout session history including activity type, duration, intensity, and calories burned.</w:t>
      </w:r>
    </w:p>
    <w:p w14:paraId="3F619B6C" w14:textId="77777777" w:rsidR="0083488E" w:rsidRDefault="00000000">
      <w:pPr>
        <w:pStyle w:val="ListBullet"/>
        <w:spacing w:after="40"/>
        <w:ind w:left="432"/>
      </w:pPr>
      <w:r>
        <w:t>User profile capturing age, height, weight, and fitness goals, used to personalize calorie estimation and AI insight generation.</w:t>
      </w:r>
    </w:p>
    <w:p w14:paraId="1E94512F" w14:textId="77777777" w:rsidR="0083488E" w:rsidRDefault="00000000">
      <w:pPr>
        <w:pStyle w:val="Heading2"/>
      </w:pPr>
      <w:r>
        <w:t>1.2 Out-of-Scope Items</w:t>
      </w:r>
    </w:p>
    <w:p w14:paraId="3AFB2E79" w14:textId="77777777" w:rsidR="0083488E" w:rsidRDefault="00000000">
      <w:r>
        <w:t>The following features are explicitly excluded from the current project scope to maintain MVP focus:</w:t>
      </w:r>
    </w:p>
    <w:tbl>
      <w:tblPr>
        <w:tblStyle w:val="TableGrid"/>
        <w:tblW w:w="0" w:type="auto"/>
        <w:jc w:val="center"/>
        <w:tblLook w:val="04A0" w:firstRow="1" w:lastRow="0" w:firstColumn="1" w:lastColumn="0" w:noHBand="0" w:noVBand="1"/>
      </w:tblPr>
      <w:tblGrid>
        <w:gridCol w:w="3251"/>
        <w:gridCol w:w="6099"/>
      </w:tblGrid>
      <w:tr w:rsidR="0083488E" w14:paraId="38F27543" w14:textId="77777777">
        <w:trPr>
          <w:jc w:val="center"/>
        </w:trPr>
        <w:tc>
          <w:tcPr>
            <w:tcW w:w="3744" w:type="dxa"/>
            <w:shd w:val="clear" w:color="auto" w:fill="1B3A57"/>
          </w:tcPr>
          <w:p w14:paraId="5132ACDA" w14:textId="77777777" w:rsidR="0083488E" w:rsidRDefault="00000000">
            <w:r>
              <w:rPr>
                <w:b/>
                <w:color w:val="FFFFFF"/>
                <w:sz w:val="19"/>
              </w:rPr>
              <w:t>Excluded Feature</w:t>
            </w:r>
          </w:p>
        </w:tc>
        <w:tc>
          <w:tcPr>
            <w:tcW w:w="7200" w:type="dxa"/>
            <w:shd w:val="clear" w:color="auto" w:fill="1B3A57"/>
          </w:tcPr>
          <w:p w14:paraId="201DF952" w14:textId="77777777" w:rsidR="0083488E" w:rsidRDefault="00000000">
            <w:r>
              <w:rPr>
                <w:b/>
                <w:color w:val="FFFFFF"/>
                <w:sz w:val="19"/>
              </w:rPr>
              <w:t>Rationale</w:t>
            </w:r>
          </w:p>
        </w:tc>
      </w:tr>
      <w:tr w:rsidR="0083488E" w14:paraId="3E271F0A" w14:textId="77777777">
        <w:trPr>
          <w:jc w:val="center"/>
        </w:trPr>
        <w:tc>
          <w:tcPr>
            <w:tcW w:w="3744" w:type="dxa"/>
          </w:tcPr>
          <w:p w14:paraId="48896734" w14:textId="77777777" w:rsidR="0083488E" w:rsidRDefault="00000000">
            <w:r>
              <w:rPr>
                <w:sz w:val="19"/>
              </w:rPr>
              <w:t>Wearable / Smartwatch Integration</w:t>
            </w:r>
          </w:p>
        </w:tc>
        <w:tc>
          <w:tcPr>
            <w:tcW w:w="7200" w:type="dxa"/>
          </w:tcPr>
          <w:p w14:paraId="5A4903E4" w14:textId="77777777" w:rsidR="0083488E" w:rsidRDefault="00000000">
            <w:r>
              <w:rPr>
                <w:sz w:val="19"/>
              </w:rPr>
              <w:t>Requires additional Bluetooth APIs and hardware pairing logic beyond the defined sensor scope.</w:t>
            </w:r>
          </w:p>
        </w:tc>
      </w:tr>
      <w:tr w:rsidR="0083488E" w14:paraId="00E97738" w14:textId="77777777">
        <w:trPr>
          <w:jc w:val="center"/>
        </w:trPr>
        <w:tc>
          <w:tcPr>
            <w:tcW w:w="3744" w:type="dxa"/>
            <w:shd w:val="clear" w:color="auto" w:fill="EAF2F8"/>
          </w:tcPr>
          <w:p w14:paraId="7DDE9AF8" w14:textId="77777777" w:rsidR="0083488E" w:rsidRDefault="00000000">
            <w:r>
              <w:rPr>
                <w:sz w:val="19"/>
              </w:rPr>
              <w:t>Social Features / Messaging</w:t>
            </w:r>
          </w:p>
        </w:tc>
        <w:tc>
          <w:tcPr>
            <w:tcW w:w="7200" w:type="dxa"/>
            <w:shd w:val="clear" w:color="auto" w:fill="EAF2F8"/>
          </w:tcPr>
          <w:p w14:paraId="5FEC2237" w14:textId="77777777" w:rsidR="0083488E" w:rsidRDefault="00000000">
            <w:r>
              <w:rPr>
                <w:sz w:val="19"/>
              </w:rPr>
              <w:t>Introduces network-layer complexity, authentication, and privacy concerns unrelated to health tracking.</w:t>
            </w:r>
          </w:p>
        </w:tc>
      </w:tr>
      <w:tr w:rsidR="0083488E" w14:paraId="51351ECD" w14:textId="77777777">
        <w:trPr>
          <w:jc w:val="center"/>
        </w:trPr>
        <w:tc>
          <w:tcPr>
            <w:tcW w:w="3744" w:type="dxa"/>
          </w:tcPr>
          <w:p w14:paraId="178F4DA7" w14:textId="77777777" w:rsidR="0083488E" w:rsidRDefault="00000000">
            <w:r>
              <w:rPr>
                <w:sz w:val="19"/>
              </w:rPr>
              <w:t>Cloud Sync / Remote Storage</w:t>
            </w:r>
          </w:p>
        </w:tc>
        <w:tc>
          <w:tcPr>
            <w:tcW w:w="7200" w:type="dxa"/>
          </w:tcPr>
          <w:p w14:paraId="6FA2BCE2" w14:textId="77777777" w:rsidR="0083488E" w:rsidRDefault="00000000">
            <w:r>
              <w:rPr>
                <w:sz w:val="19"/>
              </w:rPr>
              <w:t>All persistence is local via Room. Cloud sync is a future enhancement.</w:t>
            </w:r>
          </w:p>
        </w:tc>
      </w:tr>
      <w:tr w:rsidR="0083488E" w14:paraId="786F1D17" w14:textId="77777777">
        <w:trPr>
          <w:jc w:val="center"/>
        </w:trPr>
        <w:tc>
          <w:tcPr>
            <w:tcW w:w="3744" w:type="dxa"/>
            <w:shd w:val="clear" w:color="auto" w:fill="EAF2F8"/>
          </w:tcPr>
          <w:p w14:paraId="7DEB87E5" w14:textId="77777777" w:rsidR="0083488E" w:rsidRDefault="00000000">
            <w:r>
              <w:rPr>
                <w:sz w:val="19"/>
              </w:rPr>
              <w:t>Medical Diagnosis / Clinical Advice</w:t>
            </w:r>
          </w:p>
        </w:tc>
        <w:tc>
          <w:tcPr>
            <w:tcW w:w="7200" w:type="dxa"/>
            <w:shd w:val="clear" w:color="auto" w:fill="EAF2F8"/>
          </w:tcPr>
          <w:p w14:paraId="4FC94BD5" w14:textId="77777777" w:rsidR="0083488E" w:rsidRDefault="00000000">
            <w:r>
              <w:rPr>
                <w:sz w:val="19"/>
              </w:rPr>
              <w:t>VitalIQ provides wellness insights only. No diagnostic or clinical claims are made.</w:t>
            </w:r>
          </w:p>
        </w:tc>
      </w:tr>
    </w:tbl>
    <w:p w14:paraId="59BBFF14" w14:textId="77777777" w:rsidR="0083488E" w:rsidRDefault="0083488E"/>
    <w:p w14:paraId="1C3588B2" w14:textId="77777777" w:rsidR="0083488E" w:rsidRDefault="00000000">
      <w:pPr>
        <w:pStyle w:val="Heading1"/>
      </w:pPr>
      <w:bookmarkStart w:id="3" w:name="_Toc231999375"/>
      <w:r>
        <w:t>2. Assumptions (Platform, Environment, Compliance)</w:t>
      </w:r>
      <w:bookmarkEnd w:id="3"/>
    </w:p>
    <w:p w14:paraId="4CC9D3C1" w14:textId="77777777" w:rsidR="0083488E" w:rsidRDefault="00000000">
      <w:pPr>
        <w:pStyle w:val="Heading2"/>
      </w:pPr>
      <w:r>
        <w:t>2.1 Target Platform</w:t>
      </w:r>
    </w:p>
    <w:tbl>
      <w:tblPr>
        <w:tblStyle w:val="TableGrid"/>
        <w:tblW w:w="0" w:type="auto"/>
        <w:jc w:val="center"/>
        <w:tblLook w:val="04A0" w:firstRow="1" w:lastRow="0" w:firstColumn="1" w:lastColumn="0" w:noHBand="0" w:noVBand="1"/>
      </w:tblPr>
      <w:tblGrid>
        <w:gridCol w:w="2550"/>
        <w:gridCol w:w="6800"/>
      </w:tblGrid>
      <w:tr w:rsidR="0083488E" w14:paraId="1F5AD3BC" w14:textId="77777777">
        <w:trPr>
          <w:jc w:val="center"/>
        </w:trPr>
        <w:tc>
          <w:tcPr>
            <w:tcW w:w="2880" w:type="dxa"/>
            <w:shd w:val="clear" w:color="auto" w:fill="1B3A57"/>
          </w:tcPr>
          <w:p w14:paraId="75CD6AB4" w14:textId="77777777" w:rsidR="0083488E" w:rsidRDefault="00000000">
            <w:r>
              <w:rPr>
                <w:b/>
                <w:color w:val="FFFFFF"/>
                <w:sz w:val="19"/>
              </w:rPr>
              <w:t>Parameter</w:t>
            </w:r>
          </w:p>
        </w:tc>
        <w:tc>
          <w:tcPr>
            <w:tcW w:w="8064" w:type="dxa"/>
            <w:shd w:val="clear" w:color="auto" w:fill="1B3A57"/>
          </w:tcPr>
          <w:p w14:paraId="64836231" w14:textId="77777777" w:rsidR="0083488E" w:rsidRDefault="00000000">
            <w:r>
              <w:rPr>
                <w:b/>
                <w:color w:val="FFFFFF"/>
                <w:sz w:val="19"/>
              </w:rPr>
              <w:t>Assumption</w:t>
            </w:r>
          </w:p>
        </w:tc>
      </w:tr>
      <w:tr w:rsidR="0083488E" w14:paraId="4E692BC7" w14:textId="77777777">
        <w:trPr>
          <w:jc w:val="center"/>
        </w:trPr>
        <w:tc>
          <w:tcPr>
            <w:tcW w:w="2880" w:type="dxa"/>
          </w:tcPr>
          <w:p w14:paraId="7A799648" w14:textId="77777777" w:rsidR="0083488E" w:rsidRDefault="00000000">
            <w:r>
              <w:rPr>
                <w:sz w:val="19"/>
              </w:rPr>
              <w:t>Operating System</w:t>
            </w:r>
          </w:p>
        </w:tc>
        <w:tc>
          <w:tcPr>
            <w:tcW w:w="8064" w:type="dxa"/>
          </w:tcPr>
          <w:p w14:paraId="258730D5" w14:textId="77777777" w:rsidR="0083488E" w:rsidRDefault="00000000">
            <w:r>
              <w:rPr>
                <w:sz w:val="19"/>
              </w:rPr>
              <w:t>Android (native).</w:t>
            </w:r>
          </w:p>
        </w:tc>
      </w:tr>
      <w:tr w:rsidR="0083488E" w14:paraId="6D678C25" w14:textId="77777777">
        <w:trPr>
          <w:jc w:val="center"/>
        </w:trPr>
        <w:tc>
          <w:tcPr>
            <w:tcW w:w="2880" w:type="dxa"/>
            <w:shd w:val="clear" w:color="auto" w:fill="EAF2F8"/>
          </w:tcPr>
          <w:p w14:paraId="33C14750" w14:textId="77777777" w:rsidR="0083488E" w:rsidRDefault="00000000">
            <w:r>
              <w:rPr>
                <w:sz w:val="19"/>
              </w:rPr>
              <w:t>Minimum SDK</w:t>
            </w:r>
          </w:p>
        </w:tc>
        <w:tc>
          <w:tcPr>
            <w:tcW w:w="8064" w:type="dxa"/>
            <w:shd w:val="clear" w:color="auto" w:fill="EAF2F8"/>
          </w:tcPr>
          <w:p w14:paraId="18D98F9F" w14:textId="77777777" w:rsidR="0083488E" w:rsidRDefault="00000000">
            <w:r>
              <w:rPr>
                <w:sz w:val="19"/>
              </w:rPr>
              <w:t>Android 8.0 (API 26) — ensures availability of required sensor APIs, Room, and coroutines.</w:t>
            </w:r>
          </w:p>
        </w:tc>
      </w:tr>
      <w:tr w:rsidR="0083488E" w14:paraId="013B0721" w14:textId="77777777">
        <w:trPr>
          <w:jc w:val="center"/>
        </w:trPr>
        <w:tc>
          <w:tcPr>
            <w:tcW w:w="2880" w:type="dxa"/>
          </w:tcPr>
          <w:p w14:paraId="387848ED" w14:textId="77777777" w:rsidR="0083488E" w:rsidRDefault="00000000">
            <w:r>
              <w:rPr>
                <w:sz w:val="19"/>
              </w:rPr>
              <w:t>Target SDK</w:t>
            </w:r>
          </w:p>
        </w:tc>
        <w:tc>
          <w:tcPr>
            <w:tcW w:w="8064" w:type="dxa"/>
          </w:tcPr>
          <w:p w14:paraId="79926BB5" w14:textId="77777777" w:rsidR="0083488E" w:rsidRDefault="00000000">
            <w:r>
              <w:rPr>
                <w:sz w:val="19"/>
              </w:rPr>
              <w:t>Android 14 (API 34) — current stable release for full lifecycle and permission compatibility.</w:t>
            </w:r>
          </w:p>
        </w:tc>
      </w:tr>
      <w:tr w:rsidR="0083488E" w14:paraId="7AF0CFF3" w14:textId="77777777">
        <w:trPr>
          <w:jc w:val="center"/>
        </w:trPr>
        <w:tc>
          <w:tcPr>
            <w:tcW w:w="2880" w:type="dxa"/>
            <w:shd w:val="clear" w:color="auto" w:fill="EAF2F8"/>
          </w:tcPr>
          <w:p w14:paraId="508D2094" w14:textId="77777777" w:rsidR="0083488E" w:rsidRDefault="00000000">
            <w:r>
              <w:rPr>
                <w:sz w:val="19"/>
              </w:rPr>
              <w:t>Screen Orientation</w:t>
            </w:r>
          </w:p>
        </w:tc>
        <w:tc>
          <w:tcPr>
            <w:tcW w:w="8064" w:type="dxa"/>
            <w:shd w:val="clear" w:color="auto" w:fill="EAF2F8"/>
          </w:tcPr>
          <w:p w14:paraId="5127B252" w14:textId="77777777" w:rsidR="0083488E" w:rsidRDefault="00000000">
            <w:r>
              <w:rPr>
                <w:sz w:val="19"/>
              </w:rPr>
              <w:t>Portrait primary. Landscape not explicitly supported in MVP scope.</w:t>
            </w:r>
          </w:p>
        </w:tc>
      </w:tr>
      <w:tr w:rsidR="0083488E" w14:paraId="4B7A9DE7" w14:textId="77777777">
        <w:trPr>
          <w:jc w:val="center"/>
        </w:trPr>
        <w:tc>
          <w:tcPr>
            <w:tcW w:w="2880" w:type="dxa"/>
          </w:tcPr>
          <w:p w14:paraId="03668728" w14:textId="77777777" w:rsidR="0083488E" w:rsidRDefault="00000000">
            <w:r>
              <w:rPr>
                <w:sz w:val="19"/>
              </w:rPr>
              <w:t>Form Factor</w:t>
            </w:r>
          </w:p>
        </w:tc>
        <w:tc>
          <w:tcPr>
            <w:tcW w:w="8064" w:type="dxa"/>
          </w:tcPr>
          <w:p w14:paraId="0F5BAFF9" w14:textId="77777777" w:rsidR="0083488E" w:rsidRDefault="00000000">
            <w:r>
              <w:rPr>
                <w:sz w:val="19"/>
              </w:rPr>
              <w:t>Smartphone. Tablets and foldables not targeted in MVP scope.</w:t>
            </w:r>
          </w:p>
        </w:tc>
      </w:tr>
    </w:tbl>
    <w:p w14:paraId="3A087478" w14:textId="77777777" w:rsidR="0083488E" w:rsidRDefault="0083488E"/>
    <w:p w14:paraId="7168F95B" w14:textId="77777777" w:rsidR="0083488E" w:rsidRDefault="00000000">
      <w:pPr>
        <w:pStyle w:val="Heading2"/>
      </w:pPr>
      <w:r>
        <w:t>2.2 Hardware Assumptions</w:t>
      </w:r>
    </w:p>
    <w:tbl>
      <w:tblPr>
        <w:tblStyle w:val="TableGrid"/>
        <w:tblW w:w="0" w:type="auto"/>
        <w:jc w:val="center"/>
        <w:tblLook w:val="04A0" w:firstRow="1" w:lastRow="0" w:firstColumn="1" w:lastColumn="0" w:noHBand="0" w:noVBand="1"/>
      </w:tblPr>
      <w:tblGrid>
        <w:gridCol w:w="2584"/>
        <w:gridCol w:w="6766"/>
      </w:tblGrid>
      <w:tr w:rsidR="0083488E" w14:paraId="574C626F" w14:textId="77777777">
        <w:trPr>
          <w:jc w:val="center"/>
        </w:trPr>
        <w:tc>
          <w:tcPr>
            <w:tcW w:w="2880" w:type="dxa"/>
            <w:shd w:val="clear" w:color="auto" w:fill="1B3A57"/>
          </w:tcPr>
          <w:p w14:paraId="63330920" w14:textId="77777777" w:rsidR="0083488E" w:rsidRDefault="00000000">
            <w:r>
              <w:rPr>
                <w:b/>
                <w:color w:val="FFFFFF"/>
                <w:sz w:val="19"/>
              </w:rPr>
              <w:t>Component</w:t>
            </w:r>
          </w:p>
        </w:tc>
        <w:tc>
          <w:tcPr>
            <w:tcW w:w="8064" w:type="dxa"/>
            <w:shd w:val="clear" w:color="auto" w:fill="1B3A57"/>
          </w:tcPr>
          <w:p w14:paraId="37F1EE36" w14:textId="77777777" w:rsidR="0083488E" w:rsidRDefault="00000000">
            <w:r>
              <w:rPr>
                <w:b/>
                <w:color w:val="FFFFFF"/>
                <w:sz w:val="19"/>
              </w:rPr>
              <w:t>Assumption</w:t>
            </w:r>
          </w:p>
        </w:tc>
      </w:tr>
      <w:tr w:rsidR="0083488E" w14:paraId="1FF4AB4D" w14:textId="77777777">
        <w:trPr>
          <w:jc w:val="center"/>
        </w:trPr>
        <w:tc>
          <w:tcPr>
            <w:tcW w:w="2880" w:type="dxa"/>
          </w:tcPr>
          <w:p w14:paraId="28692DD8" w14:textId="77777777" w:rsidR="0083488E" w:rsidRDefault="00000000">
            <w:r>
              <w:rPr>
                <w:sz w:val="19"/>
              </w:rPr>
              <w:t>Accelerometer</w:t>
            </w:r>
          </w:p>
        </w:tc>
        <w:tc>
          <w:tcPr>
            <w:tcW w:w="8064" w:type="dxa"/>
          </w:tcPr>
          <w:p w14:paraId="66107210" w14:textId="77777777" w:rsidR="0083488E" w:rsidRDefault="00000000">
            <w:r>
              <w:rPr>
                <w:sz w:val="19"/>
              </w:rPr>
              <w:t>Present on all target devices and emulators. Required for activity classification; unavailability handled with a user-facing error state.</w:t>
            </w:r>
          </w:p>
        </w:tc>
      </w:tr>
      <w:tr w:rsidR="0083488E" w14:paraId="0BB2E854" w14:textId="77777777">
        <w:trPr>
          <w:jc w:val="center"/>
        </w:trPr>
        <w:tc>
          <w:tcPr>
            <w:tcW w:w="2880" w:type="dxa"/>
            <w:shd w:val="clear" w:color="auto" w:fill="EAF2F8"/>
          </w:tcPr>
          <w:p w14:paraId="085C7A80" w14:textId="77777777" w:rsidR="0083488E" w:rsidRDefault="00000000">
            <w:r>
              <w:rPr>
                <w:sz w:val="19"/>
              </w:rPr>
              <w:t>Step Counter</w:t>
            </w:r>
          </w:p>
        </w:tc>
        <w:tc>
          <w:tcPr>
            <w:tcW w:w="8064" w:type="dxa"/>
            <w:shd w:val="clear" w:color="auto" w:fill="EAF2F8"/>
          </w:tcPr>
          <w:p w14:paraId="5ED42597" w14:textId="77777777" w:rsidR="0083488E" w:rsidRDefault="00000000">
            <w:r>
              <w:rPr>
                <w:sz w:val="19"/>
              </w:rPr>
              <w:t>Available on physical devices (API 19+). May be absent on emulators; emulator testing falls back to accelerometer-derived step estimation.</w:t>
            </w:r>
          </w:p>
        </w:tc>
      </w:tr>
      <w:tr w:rsidR="0083488E" w14:paraId="601ACCF3" w14:textId="77777777">
        <w:trPr>
          <w:jc w:val="center"/>
        </w:trPr>
        <w:tc>
          <w:tcPr>
            <w:tcW w:w="2880" w:type="dxa"/>
          </w:tcPr>
          <w:p w14:paraId="69878327" w14:textId="77777777" w:rsidR="0083488E" w:rsidRDefault="00000000">
            <w:r>
              <w:rPr>
                <w:sz w:val="19"/>
              </w:rPr>
              <w:lastRenderedPageBreak/>
              <w:t>Internet Connectivity</w:t>
            </w:r>
          </w:p>
        </w:tc>
        <w:tc>
          <w:tcPr>
            <w:tcW w:w="8064" w:type="dxa"/>
          </w:tcPr>
          <w:p w14:paraId="0EBF688E" w14:textId="77777777" w:rsidR="0083488E" w:rsidRDefault="00000000">
            <w:r>
              <w:rPr>
                <w:sz w:val="19"/>
              </w:rPr>
              <w:t>Required for AI Insights API calls. App remains fully functional offline with a graceful degraded state.</w:t>
            </w:r>
          </w:p>
        </w:tc>
      </w:tr>
      <w:tr w:rsidR="0083488E" w14:paraId="58A0E5C0" w14:textId="77777777">
        <w:trPr>
          <w:jc w:val="center"/>
        </w:trPr>
        <w:tc>
          <w:tcPr>
            <w:tcW w:w="2880" w:type="dxa"/>
            <w:shd w:val="clear" w:color="auto" w:fill="EAF2F8"/>
          </w:tcPr>
          <w:p w14:paraId="7F357D69" w14:textId="77777777" w:rsidR="0083488E" w:rsidRDefault="00000000">
            <w:r>
              <w:rPr>
                <w:sz w:val="19"/>
              </w:rPr>
              <w:t>Local Storage</w:t>
            </w:r>
          </w:p>
        </w:tc>
        <w:tc>
          <w:tcPr>
            <w:tcW w:w="8064" w:type="dxa"/>
            <w:shd w:val="clear" w:color="auto" w:fill="EAF2F8"/>
          </w:tcPr>
          <w:p w14:paraId="42191E01" w14:textId="77777777" w:rsidR="0083488E" w:rsidRDefault="00000000">
            <w:r>
              <w:rPr>
                <w:sz w:val="19"/>
              </w:rPr>
              <w:t>Minimum 50 MB available for the Room database and imported health records.</w:t>
            </w:r>
          </w:p>
        </w:tc>
      </w:tr>
    </w:tbl>
    <w:p w14:paraId="2F9AEB57" w14:textId="77777777" w:rsidR="0083488E" w:rsidRDefault="0083488E"/>
    <w:p w14:paraId="6543345B" w14:textId="77777777" w:rsidR="0083488E" w:rsidRDefault="00000000">
      <w:pPr>
        <w:pStyle w:val="Heading2"/>
      </w:pPr>
      <w:r>
        <w:t>2.3 Development Environment</w:t>
      </w:r>
    </w:p>
    <w:tbl>
      <w:tblPr>
        <w:tblStyle w:val="TableGrid"/>
        <w:tblW w:w="0" w:type="auto"/>
        <w:jc w:val="center"/>
        <w:tblLook w:val="04A0" w:firstRow="1" w:lastRow="0" w:firstColumn="1" w:lastColumn="0" w:noHBand="0" w:noVBand="1"/>
      </w:tblPr>
      <w:tblGrid>
        <w:gridCol w:w="2563"/>
        <w:gridCol w:w="6787"/>
      </w:tblGrid>
      <w:tr w:rsidR="0083488E" w14:paraId="0C51B1B6" w14:textId="77777777">
        <w:trPr>
          <w:jc w:val="center"/>
        </w:trPr>
        <w:tc>
          <w:tcPr>
            <w:tcW w:w="2880" w:type="dxa"/>
            <w:shd w:val="clear" w:color="auto" w:fill="1B3A57"/>
          </w:tcPr>
          <w:p w14:paraId="5E3C7966" w14:textId="77777777" w:rsidR="0083488E" w:rsidRDefault="00000000">
            <w:r>
              <w:rPr>
                <w:b/>
                <w:color w:val="FFFFFF"/>
                <w:sz w:val="19"/>
              </w:rPr>
              <w:t>Component</w:t>
            </w:r>
          </w:p>
        </w:tc>
        <w:tc>
          <w:tcPr>
            <w:tcW w:w="8064" w:type="dxa"/>
            <w:shd w:val="clear" w:color="auto" w:fill="1B3A57"/>
          </w:tcPr>
          <w:p w14:paraId="510A1EF0" w14:textId="77777777" w:rsidR="0083488E" w:rsidRDefault="00000000">
            <w:r>
              <w:rPr>
                <w:b/>
                <w:color w:val="FFFFFF"/>
                <w:sz w:val="19"/>
              </w:rPr>
              <w:t>Specification</w:t>
            </w:r>
          </w:p>
        </w:tc>
      </w:tr>
      <w:tr w:rsidR="0083488E" w14:paraId="2F5E0857" w14:textId="77777777">
        <w:trPr>
          <w:jc w:val="center"/>
        </w:trPr>
        <w:tc>
          <w:tcPr>
            <w:tcW w:w="2880" w:type="dxa"/>
          </w:tcPr>
          <w:p w14:paraId="351B4266" w14:textId="77777777" w:rsidR="0083488E" w:rsidRDefault="00000000">
            <w:r>
              <w:rPr>
                <w:sz w:val="19"/>
              </w:rPr>
              <w:t>IDE</w:t>
            </w:r>
          </w:p>
        </w:tc>
        <w:tc>
          <w:tcPr>
            <w:tcW w:w="8064" w:type="dxa"/>
          </w:tcPr>
          <w:p w14:paraId="71CF0E21" w14:textId="77777777" w:rsidR="0083488E" w:rsidRDefault="00000000">
            <w:r>
              <w:rPr>
                <w:sz w:val="19"/>
              </w:rPr>
              <w:t>Android Studio</w:t>
            </w:r>
          </w:p>
        </w:tc>
      </w:tr>
      <w:tr w:rsidR="0083488E" w14:paraId="3AABB6DB" w14:textId="77777777">
        <w:trPr>
          <w:jc w:val="center"/>
        </w:trPr>
        <w:tc>
          <w:tcPr>
            <w:tcW w:w="2880" w:type="dxa"/>
            <w:shd w:val="clear" w:color="auto" w:fill="EAF2F8"/>
          </w:tcPr>
          <w:p w14:paraId="4572D14A" w14:textId="77777777" w:rsidR="0083488E" w:rsidRDefault="00000000">
            <w:r>
              <w:rPr>
                <w:sz w:val="19"/>
              </w:rPr>
              <w:t>Language</w:t>
            </w:r>
          </w:p>
        </w:tc>
        <w:tc>
          <w:tcPr>
            <w:tcW w:w="8064" w:type="dxa"/>
            <w:shd w:val="clear" w:color="auto" w:fill="EAF2F8"/>
          </w:tcPr>
          <w:p w14:paraId="60D3DBFF" w14:textId="77777777" w:rsidR="0083488E" w:rsidRDefault="00000000">
            <w:r>
              <w:rPr>
                <w:sz w:val="19"/>
              </w:rPr>
              <w:t>Kotlin</w:t>
            </w:r>
          </w:p>
        </w:tc>
      </w:tr>
      <w:tr w:rsidR="0083488E" w14:paraId="3EAE683F" w14:textId="77777777">
        <w:trPr>
          <w:jc w:val="center"/>
        </w:trPr>
        <w:tc>
          <w:tcPr>
            <w:tcW w:w="2880" w:type="dxa"/>
          </w:tcPr>
          <w:p w14:paraId="6892B4A4" w14:textId="77777777" w:rsidR="0083488E" w:rsidRDefault="00000000">
            <w:r>
              <w:rPr>
                <w:sz w:val="19"/>
              </w:rPr>
              <w:t>UI Framework</w:t>
            </w:r>
          </w:p>
        </w:tc>
        <w:tc>
          <w:tcPr>
            <w:tcW w:w="8064" w:type="dxa"/>
          </w:tcPr>
          <w:p w14:paraId="5F28E38C" w14:textId="77777777" w:rsidR="0083488E" w:rsidRDefault="00000000">
            <w:r>
              <w:rPr>
                <w:sz w:val="19"/>
              </w:rPr>
              <w:t>Jetpack Compose (declarative UI, no XML layouts)</w:t>
            </w:r>
          </w:p>
        </w:tc>
      </w:tr>
      <w:tr w:rsidR="0083488E" w14:paraId="6BD4EB59" w14:textId="77777777">
        <w:trPr>
          <w:jc w:val="center"/>
        </w:trPr>
        <w:tc>
          <w:tcPr>
            <w:tcW w:w="2880" w:type="dxa"/>
            <w:shd w:val="clear" w:color="auto" w:fill="EAF2F8"/>
          </w:tcPr>
          <w:p w14:paraId="43E2126D" w14:textId="77777777" w:rsidR="0083488E" w:rsidRDefault="00000000">
            <w:r>
              <w:rPr>
                <w:sz w:val="19"/>
              </w:rPr>
              <w:t>Async Framework</w:t>
            </w:r>
          </w:p>
        </w:tc>
        <w:tc>
          <w:tcPr>
            <w:tcW w:w="8064" w:type="dxa"/>
            <w:shd w:val="clear" w:color="auto" w:fill="EAF2F8"/>
          </w:tcPr>
          <w:p w14:paraId="52E9BBC2" w14:textId="77777777" w:rsidR="0083488E" w:rsidRDefault="00000000">
            <w:r>
              <w:rPr>
                <w:sz w:val="19"/>
              </w:rPr>
              <w:t>Kotlin Coroutines + Flow / StateFlow</w:t>
            </w:r>
          </w:p>
        </w:tc>
      </w:tr>
      <w:tr w:rsidR="0083488E" w14:paraId="0E3AD794" w14:textId="77777777">
        <w:trPr>
          <w:jc w:val="center"/>
        </w:trPr>
        <w:tc>
          <w:tcPr>
            <w:tcW w:w="2880" w:type="dxa"/>
          </w:tcPr>
          <w:p w14:paraId="6255A86C" w14:textId="77777777" w:rsidR="0083488E" w:rsidRDefault="00000000">
            <w:r>
              <w:rPr>
                <w:sz w:val="19"/>
              </w:rPr>
              <w:t>Local Database</w:t>
            </w:r>
          </w:p>
        </w:tc>
        <w:tc>
          <w:tcPr>
            <w:tcW w:w="8064" w:type="dxa"/>
          </w:tcPr>
          <w:p w14:paraId="0B2B1114" w14:textId="77777777" w:rsidR="0083488E" w:rsidRDefault="00000000">
            <w:r>
              <w:rPr>
                <w:sz w:val="19"/>
              </w:rPr>
              <w:t>Room Persistence Library (SQLite abstraction)</w:t>
            </w:r>
          </w:p>
        </w:tc>
      </w:tr>
      <w:tr w:rsidR="0083488E" w14:paraId="063BE437" w14:textId="77777777">
        <w:trPr>
          <w:jc w:val="center"/>
        </w:trPr>
        <w:tc>
          <w:tcPr>
            <w:tcW w:w="2880" w:type="dxa"/>
            <w:shd w:val="clear" w:color="auto" w:fill="EAF2F8"/>
          </w:tcPr>
          <w:p w14:paraId="026CFBCC" w14:textId="77777777" w:rsidR="0083488E" w:rsidRDefault="00000000">
            <w:r>
              <w:rPr>
                <w:sz w:val="19"/>
              </w:rPr>
              <w:t>Networking (planned)</w:t>
            </w:r>
          </w:p>
        </w:tc>
        <w:tc>
          <w:tcPr>
            <w:tcW w:w="8064" w:type="dxa"/>
            <w:shd w:val="clear" w:color="auto" w:fill="EAF2F8"/>
          </w:tcPr>
          <w:p w14:paraId="2A0468F9" w14:textId="77777777" w:rsidR="0083488E" w:rsidRDefault="00000000">
            <w:r>
              <w:rPr>
                <w:sz w:val="19"/>
              </w:rPr>
              <w:t>Retrofit + Gson (introduced in the next milestone; design only this week)</w:t>
            </w:r>
          </w:p>
        </w:tc>
      </w:tr>
      <w:tr w:rsidR="0083488E" w14:paraId="61AE6D65" w14:textId="77777777">
        <w:trPr>
          <w:jc w:val="center"/>
        </w:trPr>
        <w:tc>
          <w:tcPr>
            <w:tcW w:w="2880" w:type="dxa"/>
          </w:tcPr>
          <w:p w14:paraId="42AECE99" w14:textId="77777777" w:rsidR="0083488E" w:rsidRDefault="00000000">
            <w:r>
              <w:rPr>
                <w:sz w:val="19"/>
              </w:rPr>
              <w:t>Navigation</w:t>
            </w:r>
          </w:p>
        </w:tc>
        <w:tc>
          <w:tcPr>
            <w:tcW w:w="8064" w:type="dxa"/>
          </w:tcPr>
          <w:p w14:paraId="47389B66" w14:textId="77777777" w:rsidR="0083488E" w:rsidRDefault="00000000">
            <w:r>
              <w:rPr>
                <w:sz w:val="19"/>
              </w:rPr>
              <w:t>Jetpack Navigation Component with a structured NavGraph</w:t>
            </w:r>
          </w:p>
        </w:tc>
      </w:tr>
      <w:tr w:rsidR="0083488E" w14:paraId="5D6C90FB" w14:textId="77777777">
        <w:trPr>
          <w:jc w:val="center"/>
        </w:trPr>
        <w:tc>
          <w:tcPr>
            <w:tcW w:w="2880" w:type="dxa"/>
            <w:shd w:val="clear" w:color="auto" w:fill="EAF2F8"/>
          </w:tcPr>
          <w:p w14:paraId="7BA7B79F" w14:textId="77777777" w:rsidR="0083488E" w:rsidRDefault="00000000">
            <w:r>
              <w:rPr>
                <w:sz w:val="19"/>
              </w:rPr>
              <w:t>Version Control</w:t>
            </w:r>
          </w:p>
        </w:tc>
        <w:tc>
          <w:tcPr>
            <w:tcW w:w="8064" w:type="dxa"/>
            <w:shd w:val="clear" w:color="auto" w:fill="EAF2F8"/>
          </w:tcPr>
          <w:p w14:paraId="6C3C393C" w14:textId="77777777" w:rsidR="0083488E" w:rsidRDefault="00000000">
            <w:r>
              <w:rPr>
                <w:sz w:val="19"/>
              </w:rPr>
              <w:t>Git via GitHub; feature branches with pull requests</w:t>
            </w:r>
          </w:p>
        </w:tc>
      </w:tr>
      <w:tr w:rsidR="0083488E" w14:paraId="3314E870" w14:textId="77777777">
        <w:trPr>
          <w:jc w:val="center"/>
        </w:trPr>
        <w:tc>
          <w:tcPr>
            <w:tcW w:w="2880" w:type="dxa"/>
          </w:tcPr>
          <w:p w14:paraId="2902D376" w14:textId="77777777" w:rsidR="0083488E" w:rsidRDefault="00000000">
            <w:r>
              <w:rPr>
                <w:sz w:val="19"/>
              </w:rPr>
              <w:t>Project Management</w:t>
            </w:r>
          </w:p>
        </w:tc>
        <w:tc>
          <w:tcPr>
            <w:tcW w:w="8064" w:type="dxa"/>
          </w:tcPr>
          <w:p w14:paraId="6C772D62" w14:textId="77777777" w:rsidR="0083488E" w:rsidRDefault="00000000">
            <w:r>
              <w:rPr>
                <w:sz w:val="19"/>
              </w:rPr>
              <w:t>GitHub Project Board</w:t>
            </w:r>
          </w:p>
        </w:tc>
      </w:tr>
      <w:tr w:rsidR="0083488E" w14:paraId="0BC069EC" w14:textId="77777777">
        <w:trPr>
          <w:jc w:val="center"/>
        </w:trPr>
        <w:tc>
          <w:tcPr>
            <w:tcW w:w="2880" w:type="dxa"/>
            <w:shd w:val="clear" w:color="auto" w:fill="EAF2F8"/>
          </w:tcPr>
          <w:p w14:paraId="4425D074" w14:textId="77777777" w:rsidR="0083488E" w:rsidRDefault="00000000">
            <w:r>
              <w:rPr>
                <w:sz w:val="19"/>
              </w:rPr>
              <w:t>Build System</w:t>
            </w:r>
          </w:p>
        </w:tc>
        <w:tc>
          <w:tcPr>
            <w:tcW w:w="8064" w:type="dxa"/>
            <w:shd w:val="clear" w:color="auto" w:fill="EAF2F8"/>
          </w:tcPr>
          <w:p w14:paraId="79BABBB8" w14:textId="77777777" w:rsidR="0083488E" w:rsidRDefault="00000000">
            <w:r>
              <w:rPr>
                <w:sz w:val="19"/>
              </w:rPr>
              <w:t>Gradle with Kotlin DSL (build.gradle.kts)</w:t>
            </w:r>
          </w:p>
        </w:tc>
      </w:tr>
    </w:tbl>
    <w:p w14:paraId="6FAC41BF" w14:textId="77777777" w:rsidR="0083488E" w:rsidRDefault="0083488E"/>
    <w:p w14:paraId="3E633360" w14:textId="77777777" w:rsidR="0083488E" w:rsidRDefault="00000000">
      <w:pPr>
        <w:pStyle w:val="Heading2"/>
      </w:pPr>
      <w:r>
        <w:t>2.4 Compliance &amp; Privacy Assumptions</w:t>
      </w:r>
    </w:p>
    <w:p w14:paraId="7EB6AE6E" w14:textId="77777777" w:rsidR="0083488E" w:rsidRDefault="00000000">
      <w:pPr>
        <w:pStyle w:val="ListBullet"/>
        <w:spacing w:after="40"/>
        <w:ind w:left="432"/>
      </w:pPr>
      <w:r>
        <w:t>VitalIQ does not transmit personally identifiable information (PII) to any external server except as included in the AI insights payload (aggregated health metrics only — no name, email, or location).</w:t>
      </w:r>
    </w:p>
    <w:p w14:paraId="414EB9E2" w14:textId="77777777" w:rsidR="0083488E" w:rsidRDefault="00000000">
      <w:pPr>
        <w:pStyle w:val="ListBullet"/>
        <w:spacing w:after="40"/>
        <w:ind w:left="432"/>
      </w:pPr>
      <w:r>
        <w:t>The application does not provide medical diagnoses or clinical advice. All AI-generated content is framed as wellness guidance.</w:t>
      </w:r>
    </w:p>
    <w:p w14:paraId="043DD9C3" w14:textId="77777777" w:rsidR="0083488E" w:rsidRDefault="00000000">
      <w:pPr>
        <w:pStyle w:val="ListBullet"/>
        <w:spacing w:after="40"/>
        <w:ind w:left="432"/>
      </w:pPr>
      <w:r>
        <w:t>Health data is stored exclusively on the user's local device via Room. No cloud backup or remote sync is implemented in this iteration.</w:t>
      </w:r>
    </w:p>
    <w:p w14:paraId="53D7CC54" w14:textId="77777777" w:rsidR="0083488E" w:rsidRDefault="00000000">
      <w:pPr>
        <w:pStyle w:val="ListBullet"/>
        <w:spacing w:after="40"/>
        <w:ind w:left="432"/>
      </w:pPr>
      <w:r>
        <w:t>The application complies with Android runtime permission requirements (ACTIVITY_RECOGNITION for the step counter on Android 10+).</w:t>
      </w:r>
    </w:p>
    <w:p w14:paraId="18C69F17" w14:textId="77777777" w:rsidR="0083488E" w:rsidRDefault="00000000">
      <w:pPr>
        <w:pStyle w:val="Heading2"/>
      </w:pPr>
      <w:r>
        <w:t>2.5 Testing Assumptions</w:t>
      </w:r>
    </w:p>
    <w:p w14:paraId="16D1F067" w14:textId="77777777" w:rsidR="0083488E" w:rsidRDefault="00000000">
      <w:pPr>
        <w:pStyle w:val="ListBullet"/>
        <w:spacing w:after="40"/>
        <w:ind w:left="432"/>
      </w:pPr>
      <w:r>
        <w:t>Primary testing on the Android Emulator (API 34) via AVD Manager.</w:t>
      </w:r>
    </w:p>
    <w:p w14:paraId="0F0057FE" w14:textId="77777777" w:rsidR="0083488E" w:rsidRDefault="00000000">
      <w:pPr>
        <w:pStyle w:val="ListBullet"/>
        <w:spacing w:after="40"/>
        <w:ind w:left="432"/>
      </w:pPr>
      <w:r>
        <w:t>Physical-device testing on team members' personal Android devices where available.</w:t>
      </w:r>
    </w:p>
    <w:p w14:paraId="1B3C6412" w14:textId="77777777" w:rsidR="0083488E" w:rsidRDefault="00000000">
      <w:pPr>
        <w:pStyle w:val="ListBullet"/>
        <w:spacing w:after="40"/>
        <w:ind w:left="432"/>
      </w:pPr>
      <w:r>
        <w:t>Sensor simulation in the emulator for accelerometer events; emulator step-counter limitations are known and accepted.</w:t>
      </w:r>
    </w:p>
    <w:p w14:paraId="76D7D43D" w14:textId="77777777" w:rsidR="0083488E" w:rsidRDefault="00000000">
      <w:pPr>
        <w:pStyle w:val="ListBullet"/>
        <w:spacing w:after="40"/>
        <w:ind w:left="432"/>
      </w:pPr>
      <w:r>
        <w:t>Manual testing with documented test cases is sufficient for the MVP; no automated UI testing is required this iteration.</w:t>
      </w:r>
    </w:p>
    <w:p w14:paraId="50F60FDC" w14:textId="77777777" w:rsidR="0083488E" w:rsidRDefault="00000000">
      <w:r>
        <w:br w:type="page"/>
      </w:r>
    </w:p>
    <w:p w14:paraId="0ACB53C0" w14:textId="77777777" w:rsidR="0083488E" w:rsidRDefault="00000000">
      <w:pPr>
        <w:pStyle w:val="Heading1"/>
      </w:pPr>
      <w:bookmarkStart w:id="4" w:name="_Toc231999376"/>
      <w:r>
        <w:lastRenderedPageBreak/>
        <w:t>3. User Requirements</w:t>
      </w:r>
      <w:bookmarkEnd w:id="4"/>
    </w:p>
    <w:p w14:paraId="3558A4A6" w14:textId="77777777" w:rsidR="0083488E" w:rsidRDefault="00000000">
      <w:r>
        <w:t>Requirements are grouped as Functional (FR), Non-Functional (NFR), and System Design (SD). Functional requirements define what the system does; non-functional requirements define quality attributes; system-design requirements constrain the architecture.</w:t>
      </w:r>
    </w:p>
    <w:p w14:paraId="24B13B1D" w14:textId="77777777" w:rsidR="0083488E" w:rsidRDefault="00000000">
      <w:pPr>
        <w:pStyle w:val="Heading2"/>
      </w:pPr>
      <w:r>
        <w:t>3.1 Functional Requirements</w:t>
      </w:r>
    </w:p>
    <w:tbl>
      <w:tblPr>
        <w:tblStyle w:val="TableGrid"/>
        <w:tblW w:w="0" w:type="auto"/>
        <w:jc w:val="center"/>
        <w:tblLook w:val="04A0" w:firstRow="1" w:lastRow="0" w:firstColumn="1" w:lastColumn="0" w:noHBand="0" w:noVBand="1"/>
      </w:tblPr>
      <w:tblGrid>
        <w:gridCol w:w="890"/>
        <w:gridCol w:w="2416"/>
        <w:gridCol w:w="6044"/>
      </w:tblGrid>
      <w:tr w:rsidR="0083488E" w14:paraId="27104E2F" w14:textId="77777777">
        <w:trPr>
          <w:jc w:val="center"/>
        </w:trPr>
        <w:tc>
          <w:tcPr>
            <w:tcW w:w="1008" w:type="dxa"/>
            <w:shd w:val="clear" w:color="auto" w:fill="1B3A57"/>
          </w:tcPr>
          <w:p w14:paraId="3E3593F6" w14:textId="77777777" w:rsidR="0083488E" w:rsidRDefault="00000000">
            <w:r>
              <w:rPr>
                <w:b/>
                <w:color w:val="FFFFFF"/>
                <w:sz w:val="17"/>
              </w:rPr>
              <w:t>ID</w:t>
            </w:r>
          </w:p>
        </w:tc>
        <w:tc>
          <w:tcPr>
            <w:tcW w:w="2736" w:type="dxa"/>
            <w:shd w:val="clear" w:color="auto" w:fill="1B3A57"/>
          </w:tcPr>
          <w:p w14:paraId="287A28B3" w14:textId="77777777" w:rsidR="0083488E" w:rsidRDefault="00000000">
            <w:r>
              <w:rPr>
                <w:b/>
                <w:color w:val="FFFFFF"/>
                <w:sz w:val="17"/>
              </w:rPr>
              <w:t>Area</w:t>
            </w:r>
          </w:p>
        </w:tc>
        <w:tc>
          <w:tcPr>
            <w:tcW w:w="7200" w:type="dxa"/>
            <w:shd w:val="clear" w:color="auto" w:fill="1B3A57"/>
          </w:tcPr>
          <w:p w14:paraId="717816D1" w14:textId="77777777" w:rsidR="0083488E" w:rsidRDefault="00000000">
            <w:r>
              <w:rPr>
                <w:b/>
                <w:color w:val="FFFFFF"/>
                <w:sz w:val="17"/>
              </w:rPr>
              <w:t>Requirement</w:t>
            </w:r>
          </w:p>
        </w:tc>
      </w:tr>
      <w:tr w:rsidR="0083488E" w14:paraId="18797140" w14:textId="77777777">
        <w:trPr>
          <w:jc w:val="center"/>
        </w:trPr>
        <w:tc>
          <w:tcPr>
            <w:tcW w:w="1008" w:type="dxa"/>
          </w:tcPr>
          <w:p w14:paraId="37941719" w14:textId="77777777" w:rsidR="0083488E" w:rsidRDefault="00000000">
            <w:r>
              <w:rPr>
                <w:sz w:val="17"/>
              </w:rPr>
              <w:t>FR-1</w:t>
            </w:r>
          </w:p>
        </w:tc>
        <w:tc>
          <w:tcPr>
            <w:tcW w:w="2736" w:type="dxa"/>
          </w:tcPr>
          <w:p w14:paraId="4746F27F" w14:textId="77777777" w:rsidR="0083488E" w:rsidRDefault="00000000">
            <w:r>
              <w:rPr>
                <w:sz w:val="17"/>
              </w:rPr>
              <w:t>User Account &amp; Profile</w:t>
            </w:r>
          </w:p>
        </w:tc>
        <w:tc>
          <w:tcPr>
            <w:tcW w:w="7200" w:type="dxa"/>
          </w:tcPr>
          <w:p w14:paraId="07D1D8DE" w14:textId="77777777" w:rsidR="0083488E" w:rsidRDefault="00000000">
            <w:r>
              <w:rPr>
                <w:sz w:val="17"/>
              </w:rPr>
              <w:t>The system shall allow users to create and edit a personal health profile (name, age, height, weight, fitness goals).</w:t>
            </w:r>
          </w:p>
        </w:tc>
      </w:tr>
      <w:tr w:rsidR="0083488E" w14:paraId="6F02576E" w14:textId="77777777">
        <w:trPr>
          <w:jc w:val="center"/>
        </w:trPr>
        <w:tc>
          <w:tcPr>
            <w:tcW w:w="1008" w:type="dxa"/>
            <w:shd w:val="clear" w:color="auto" w:fill="EAF2F8"/>
          </w:tcPr>
          <w:p w14:paraId="05FA6B5C" w14:textId="77777777" w:rsidR="0083488E" w:rsidRDefault="00000000">
            <w:r>
              <w:rPr>
                <w:sz w:val="17"/>
              </w:rPr>
              <w:t>FR-2</w:t>
            </w:r>
          </w:p>
        </w:tc>
        <w:tc>
          <w:tcPr>
            <w:tcW w:w="2736" w:type="dxa"/>
            <w:shd w:val="clear" w:color="auto" w:fill="EAF2F8"/>
          </w:tcPr>
          <w:p w14:paraId="72F56A5B" w14:textId="77777777" w:rsidR="0083488E" w:rsidRDefault="00000000">
            <w:r>
              <w:rPr>
                <w:sz w:val="17"/>
              </w:rPr>
              <w:t>User Account &amp; Profile</w:t>
            </w:r>
          </w:p>
        </w:tc>
        <w:tc>
          <w:tcPr>
            <w:tcW w:w="7200" w:type="dxa"/>
            <w:shd w:val="clear" w:color="auto" w:fill="EAF2F8"/>
          </w:tcPr>
          <w:p w14:paraId="4BFE1F44" w14:textId="77777777" w:rsidR="0083488E" w:rsidRDefault="00000000">
            <w:r>
              <w:rPr>
                <w:sz w:val="17"/>
              </w:rPr>
              <w:t>The system shall persist user profile information locally using Room.</w:t>
            </w:r>
          </w:p>
        </w:tc>
      </w:tr>
      <w:tr w:rsidR="0083488E" w14:paraId="74C46AAA" w14:textId="77777777">
        <w:trPr>
          <w:jc w:val="center"/>
        </w:trPr>
        <w:tc>
          <w:tcPr>
            <w:tcW w:w="1008" w:type="dxa"/>
          </w:tcPr>
          <w:p w14:paraId="47E10E19" w14:textId="77777777" w:rsidR="0083488E" w:rsidRDefault="00000000">
            <w:r>
              <w:rPr>
                <w:sz w:val="17"/>
              </w:rPr>
              <w:t>FR-3</w:t>
            </w:r>
          </w:p>
        </w:tc>
        <w:tc>
          <w:tcPr>
            <w:tcW w:w="2736" w:type="dxa"/>
          </w:tcPr>
          <w:p w14:paraId="1FE6A7BB" w14:textId="77777777" w:rsidR="0083488E" w:rsidRDefault="00000000">
            <w:r>
              <w:rPr>
                <w:sz w:val="17"/>
              </w:rPr>
              <w:t>User Account &amp; Profile</w:t>
            </w:r>
          </w:p>
        </w:tc>
        <w:tc>
          <w:tcPr>
            <w:tcW w:w="7200" w:type="dxa"/>
          </w:tcPr>
          <w:p w14:paraId="6EBD71D2" w14:textId="77777777" w:rsidR="0083488E" w:rsidRDefault="00000000">
            <w:r>
              <w:rPr>
                <w:sz w:val="17"/>
              </w:rPr>
              <w:t>The system shall allow users to import existing health records in JSON or CSV format.</w:t>
            </w:r>
          </w:p>
        </w:tc>
      </w:tr>
      <w:tr w:rsidR="0083488E" w14:paraId="71E0888E" w14:textId="77777777">
        <w:trPr>
          <w:jc w:val="center"/>
        </w:trPr>
        <w:tc>
          <w:tcPr>
            <w:tcW w:w="1008" w:type="dxa"/>
            <w:shd w:val="clear" w:color="auto" w:fill="EAF2F8"/>
          </w:tcPr>
          <w:p w14:paraId="2E3CF2D2" w14:textId="77777777" w:rsidR="0083488E" w:rsidRDefault="00000000">
            <w:r>
              <w:rPr>
                <w:sz w:val="17"/>
              </w:rPr>
              <w:t>FR-4</w:t>
            </w:r>
          </w:p>
        </w:tc>
        <w:tc>
          <w:tcPr>
            <w:tcW w:w="2736" w:type="dxa"/>
            <w:shd w:val="clear" w:color="auto" w:fill="EAF2F8"/>
          </w:tcPr>
          <w:p w14:paraId="733C2DE4" w14:textId="77777777" w:rsidR="0083488E" w:rsidRDefault="00000000">
            <w:r>
              <w:rPr>
                <w:sz w:val="17"/>
              </w:rPr>
              <w:t>Sensor-Based Workout Tracking</w:t>
            </w:r>
          </w:p>
        </w:tc>
        <w:tc>
          <w:tcPr>
            <w:tcW w:w="7200" w:type="dxa"/>
            <w:shd w:val="clear" w:color="auto" w:fill="EAF2F8"/>
          </w:tcPr>
          <w:p w14:paraId="66B9683B" w14:textId="77777777" w:rsidR="0083488E" w:rsidRDefault="00000000">
            <w:r>
              <w:rPr>
                <w:sz w:val="17"/>
              </w:rPr>
              <w:t>The system shall access the device accelerometer using Android SensorManager.</w:t>
            </w:r>
          </w:p>
        </w:tc>
      </w:tr>
      <w:tr w:rsidR="0083488E" w14:paraId="69DAEDE7" w14:textId="77777777">
        <w:trPr>
          <w:jc w:val="center"/>
        </w:trPr>
        <w:tc>
          <w:tcPr>
            <w:tcW w:w="1008" w:type="dxa"/>
          </w:tcPr>
          <w:p w14:paraId="4DE3A9B8" w14:textId="77777777" w:rsidR="0083488E" w:rsidRDefault="00000000">
            <w:r>
              <w:rPr>
                <w:sz w:val="17"/>
              </w:rPr>
              <w:t>FR-5</w:t>
            </w:r>
          </w:p>
        </w:tc>
        <w:tc>
          <w:tcPr>
            <w:tcW w:w="2736" w:type="dxa"/>
          </w:tcPr>
          <w:p w14:paraId="31F2D4AE" w14:textId="77777777" w:rsidR="0083488E" w:rsidRDefault="00000000">
            <w:r>
              <w:rPr>
                <w:sz w:val="17"/>
              </w:rPr>
              <w:t>Sensor-Based Workout Tracking</w:t>
            </w:r>
          </w:p>
        </w:tc>
        <w:tc>
          <w:tcPr>
            <w:tcW w:w="7200" w:type="dxa"/>
          </w:tcPr>
          <w:p w14:paraId="4BD5F313" w14:textId="77777777" w:rsidR="0083488E" w:rsidRDefault="00000000">
            <w:r>
              <w:rPr>
                <w:sz w:val="17"/>
              </w:rPr>
              <w:t>The system shall access the device step counter using Android SensorManager.</w:t>
            </w:r>
          </w:p>
        </w:tc>
      </w:tr>
      <w:tr w:rsidR="0083488E" w14:paraId="7610B883" w14:textId="77777777">
        <w:trPr>
          <w:jc w:val="center"/>
        </w:trPr>
        <w:tc>
          <w:tcPr>
            <w:tcW w:w="1008" w:type="dxa"/>
            <w:shd w:val="clear" w:color="auto" w:fill="EAF2F8"/>
          </w:tcPr>
          <w:p w14:paraId="0EE59422" w14:textId="77777777" w:rsidR="0083488E" w:rsidRDefault="00000000">
            <w:r>
              <w:rPr>
                <w:sz w:val="17"/>
              </w:rPr>
              <w:t>FR-6</w:t>
            </w:r>
          </w:p>
        </w:tc>
        <w:tc>
          <w:tcPr>
            <w:tcW w:w="2736" w:type="dxa"/>
            <w:shd w:val="clear" w:color="auto" w:fill="EAF2F8"/>
          </w:tcPr>
          <w:p w14:paraId="18708E55" w14:textId="77777777" w:rsidR="0083488E" w:rsidRDefault="00000000">
            <w:r>
              <w:rPr>
                <w:sz w:val="17"/>
              </w:rPr>
              <w:t>Sensor-Based Workout Tracking</w:t>
            </w:r>
          </w:p>
        </w:tc>
        <w:tc>
          <w:tcPr>
            <w:tcW w:w="7200" w:type="dxa"/>
            <w:shd w:val="clear" w:color="auto" w:fill="EAF2F8"/>
          </w:tcPr>
          <w:p w14:paraId="31110C46" w14:textId="77777777" w:rsidR="0083488E" w:rsidRDefault="00000000">
            <w:r>
              <w:rPr>
                <w:sz w:val="17"/>
              </w:rPr>
              <w:t>The system shall continuously monitor sensor data during active workout sessions.</w:t>
            </w:r>
          </w:p>
        </w:tc>
      </w:tr>
      <w:tr w:rsidR="0083488E" w14:paraId="0F3530BC" w14:textId="77777777">
        <w:trPr>
          <w:jc w:val="center"/>
        </w:trPr>
        <w:tc>
          <w:tcPr>
            <w:tcW w:w="1008" w:type="dxa"/>
          </w:tcPr>
          <w:p w14:paraId="7A8366AF" w14:textId="77777777" w:rsidR="0083488E" w:rsidRDefault="00000000">
            <w:r>
              <w:rPr>
                <w:sz w:val="17"/>
              </w:rPr>
              <w:t>FR-7</w:t>
            </w:r>
          </w:p>
        </w:tc>
        <w:tc>
          <w:tcPr>
            <w:tcW w:w="2736" w:type="dxa"/>
          </w:tcPr>
          <w:p w14:paraId="1E073366" w14:textId="77777777" w:rsidR="0083488E" w:rsidRDefault="00000000">
            <w:r>
              <w:rPr>
                <w:sz w:val="17"/>
              </w:rPr>
              <w:t>Sensor-Based Workout Tracking</w:t>
            </w:r>
          </w:p>
        </w:tc>
        <w:tc>
          <w:tcPr>
            <w:tcW w:w="7200" w:type="dxa"/>
          </w:tcPr>
          <w:p w14:paraId="154B9238" w14:textId="77777777" w:rsidR="0083488E" w:rsidRDefault="00000000">
            <w:r>
              <w:rPr>
                <w:sz w:val="17"/>
              </w:rPr>
              <w:t>The system shall classify movement into walking, running, stationary, and general movement.</w:t>
            </w:r>
          </w:p>
        </w:tc>
      </w:tr>
      <w:tr w:rsidR="0083488E" w14:paraId="6597D392" w14:textId="77777777">
        <w:trPr>
          <w:jc w:val="center"/>
        </w:trPr>
        <w:tc>
          <w:tcPr>
            <w:tcW w:w="1008" w:type="dxa"/>
            <w:shd w:val="clear" w:color="auto" w:fill="EAF2F8"/>
          </w:tcPr>
          <w:p w14:paraId="069B4D3B" w14:textId="77777777" w:rsidR="0083488E" w:rsidRDefault="00000000">
            <w:r>
              <w:rPr>
                <w:sz w:val="17"/>
              </w:rPr>
              <w:t>FR-8</w:t>
            </w:r>
          </w:p>
        </w:tc>
        <w:tc>
          <w:tcPr>
            <w:tcW w:w="2736" w:type="dxa"/>
            <w:shd w:val="clear" w:color="auto" w:fill="EAF2F8"/>
          </w:tcPr>
          <w:p w14:paraId="0EEE7500" w14:textId="77777777" w:rsidR="0083488E" w:rsidRDefault="00000000">
            <w:r>
              <w:rPr>
                <w:sz w:val="17"/>
              </w:rPr>
              <w:t>Sensor-Based Workout Tracking</w:t>
            </w:r>
          </w:p>
        </w:tc>
        <w:tc>
          <w:tcPr>
            <w:tcW w:w="7200" w:type="dxa"/>
            <w:shd w:val="clear" w:color="auto" w:fill="EAF2F8"/>
          </w:tcPr>
          <w:p w14:paraId="6D0B4D0D" w14:textId="77777777" w:rsidR="0083488E" w:rsidRDefault="00000000">
            <w:r>
              <w:rPr>
                <w:sz w:val="17"/>
              </w:rPr>
              <w:t>The system shall display live step counts during workout sessions.</w:t>
            </w:r>
          </w:p>
        </w:tc>
      </w:tr>
      <w:tr w:rsidR="0083488E" w14:paraId="79CF7BAA" w14:textId="77777777">
        <w:trPr>
          <w:jc w:val="center"/>
        </w:trPr>
        <w:tc>
          <w:tcPr>
            <w:tcW w:w="1008" w:type="dxa"/>
          </w:tcPr>
          <w:p w14:paraId="0C9C7EF4" w14:textId="77777777" w:rsidR="0083488E" w:rsidRDefault="00000000">
            <w:r>
              <w:rPr>
                <w:sz w:val="17"/>
              </w:rPr>
              <w:t>FR-9</w:t>
            </w:r>
          </w:p>
        </w:tc>
        <w:tc>
          <w:tcPr>
            <w:tcW w:w="2736" w:type="dxa"/>
          </w:tcPr>
          <w:p w14:paraId="6ABF143B" w14:textId="77777777" w:rsidR="0083488E" w:rsidRDefault="00000000">
            <w:r>
              <w:rPr>
                <w:sz w:val="17"/>
              </w:rPr>
              <w:t>Sensor-Based Workout Tracking</w:t>
            </w:r>
          </w:p>
        </w:tc>
        <w:tc>
          <w:tcPr>
            <w:tcW w:w="7200" w:type="dxa"/>
          </w:tcPr>
          <w:p w14:paraId="3F78011D" w14:textId="77777777" w:rsidR="0083488E" w:rsidRDefault="00000000">
            <w:r>
              <w:rPr>
                <w:sz w:val="17"/>
              </w:rPr>
              <w:t>The system shall track workout session duration in real time.</w:t>
            </w:r>
          </w:p>
        </w:tc>
      </w:tr>
      <w:tr w:rsidR="0083488E" w14:paraId="508123EB" w14:textId="77777777">
        <w:trPr>
          <w:jc w:val="center"/>
        </w:trPr>
        <w:tc>
          <w:tcPr>
            <w:tcW w:w="1008" w:type="dxa"/>
            <w:shd w:val="clear" w:color="auto" w:fill="EAF2F8"/>
          </w:tcPr>
          <w:p w14:paraId="27C82990" w14:textId="77777777" w:rsidR="0083488E" w:rsidRDefault="00000000">
            <w:r>
              <w:rPr>
                <w:sz w:val="17"/>
              </w:rPr>
              <w:t>FR-10</w:t>
            </w:r>
          </w:p>
        </w:tc>
        <w:tc>
          <w:tcPr>
            <w:tcW w:w="2736" w:type="dxa"/>
            <w:shd w:val="clear" w:color="auto" w:fill="EAF2F8"/>
          </w:tcPr>
          <w:p w14:paraId="44EF3614" w14:textId="77777777" w:rsidR="0083488E" w:rsidRDefault="00000000">
            <w:r>
              <w:rPr>
                <w:sz w:val="17"/>
              </w:rPr>
              <w:t>Sensor-Based Workout Tracking</w:t>
            </w:r>
          </w:p>
        </w:tc>
        <w:tc>
          <w:tcPr>
            <w:tcW w:w="7200" w:type="dxa"/>
            <w:shd w:val="clear" w:color="auto" w:fill="EAF2F8"/>
          </w:tcPr>
          <w:p w14:paraId="27FA8305" w14:textId="77777777" w:rsidR="0083488E" w:rsidRDefault="00000000">
            <w:r>
              <w:rPr>
                <w:sz w:val="17"/>
              </w:rPr>
              <w:t>The system shall allow users to start, pause, and end a workout session.</w:t>
            </w:r>
          </w:p>
        </w:tc>
      </w:tr>
      <w:tr w:rsidR="0083488E" w14:paraId="16919B21" w14:textId="77777777">
        <w:trPr>
          <w:jc w:val="center"/>
        </w:trPr>
        <w:tc>
          <w:tcPr>
            <w:tcW w:w="1008" w:type="dxa"/>
          </w:tcPr>
          <w:p w14:paraId="054BC4B1" w14:textId="77777777" w:rsidR="0083488E" w:rsidRDefault="00000000">
            <w:r>
              <w:rPr>
                <w:sz w:val="17"/>
              </w:rPr>
              <w:t>FR-11</w:t>
            </w:r>
          </w:p>
        </w:tc>
        <w:tc>
          <w:tcPr>
            <w:tcW w:w="2736" w:type="dxa"/>
          </w:tcPr>
          <w:p w14:paraId="46C5775E" w14:textId="77777777" w:rsidR="0083488E" w:rsidRDefault="00000000">
            <w:r>
              <w:rPr>
                <w:sz w:val="17"/>
              </w:rPr>
              <w:t>Sensor-Based Workout Tracking</w:t>
            </w:r>
          </w:p>
        </w:tc>
        <w:tc>
          <w:tcPr>
            <w:tcW w:w="7200" w:type="dxa"/>
          </w:tcPr>
          <w:p w14:paraId="20812C6A" w14:textId="77777777" w:rsidR="0083488E" w:rsidRDefault="00000000">
            <w:r>
              <w:rPr>
                <w:sz w:val="17"/>
              </w:rPr>
              <w:t>The system shall apply filtering/threshold logic to reduce inaccurate sensor readings.</w:t>
            </w:r>
          </w:p>
        </w:tc>
      </w:tr>
      <w:tr w:rsidR="0083488E" w14:paraId="25126466" w14:textId="77777777">
        <w:trPr>
          <w:jc w:val="center"/>
        </w:trPr>
        <w:tc>
          <w:tcPr>
            <w:tcW w:w="1008" w:type="dxa"/>
            <w:shd w:val="clear" w:color="auto" w:fill="EAF2F8"/>
          </w:tcPr>
          <w:p w14:paraId="6AF8F270" w14:textId="77777777" w:rsidR="0083488E" w:rsidRDefault="00000000">
            <w:r>
              <w:rPr>
                <w:sz w:val="17"/>
              </w:rPr>
              <w:t>FR-12</w:t>
            </w:r>
          </w:p>
        </w:tc>
        <w:tc>
          <w:tcPr>
            <w:tcW w:w="2736" w:type="dxa"/>
            <w:shd w:val="clear" w:color="auto" w:fill="EAF2F8"/>
          </w:tcPr>
          <w:p w14:paraId="6B79AE64" w14:textId="77777777" w:rsidR="0083488E" w:rsidRDefault="00000000">
            <w:r>
              <w:rPr>
                <w:sz w:val="17"/>
              </w:rPr>
              <w:t>Workout &amp; Activity Logging</w:t>
            </w:r>
          </w:p>
        </w:tc>
        <w:tc>
          <w:tcPr>
            <w:tcW w:w="7200" w:type="dxa"/>
            <w:shd w:val="clear" w:color="auto" w:fill="EAF2F8"/>
          </w:tcPr>
          <w:p w14:paraId="36242E56" w14:textId="77777777" w:rsidR="0083488E" w:rsidRDefault="00000000">
            <w:r>
              <w:rPr>
                <w:sz w:val="17"/>
              </w:rPr>
              <w:t>The system shall store completed workout sessions locally in Room.</w:t>
            </w:r>
          </w:p>
        </w:tc>
      </w:tr>
      <w:tr w:rsidR="0083488E" w14:paraId="22ACD185" w14:textId="77777777">
        <w:trPr>
          <w:jc w:val="center"/>
        </w:trPr>
        <w:tc>
          <w:tcPr>
            <w:tcW w:w="1008" w:type="dxa"/>
          </w:tcPr>
          <w:p w14:paraId="4DA257A6" w14:textId="77777777" w:rsidR="0083488E" w:rsidRDefault="00000000">
            <w:r>
              <w:rPr>
                <w:sz w:val="17"/>
              </w:rPr>
              <w:t>FR-13</w:t>
            </w:r>
          </w:p>
        </w:tc>
        <w:tc>
          <w:tcPr>
            <w:tcW w:w="2736" w:type="dxa"/>
          </w:tcPr>
          <w:p w14:paraId="680956CA" w14:textId="77777777" w:rsidR="0083488E" w:rsidRDefault="00000000">
            <w:r>
              <w:rPr>
                <w:sz w:val="17"/>
              </w:rPr>
              <w:t>Workout &amp; Activity Logging</w:t>
            </w:r>
          </w:p>
        </w:tc>
        <w:tc>
          <w:tcPr>
            <w:tcW w:w="7200" w:type="dxa"/>
          </w:tcPr>
          <w:p w14:paraId="49537B45" w14:textId="77777777" w:rsidR="0083488E" w:rsidRDefault="00000000">
            <w:r>
              <w:rPr>
                <w:sz w:val="17"/>
              </w:rPr>
              <w:t>The system shall display a list of historical workout sessions.</w:t>
            </w:r>
          </w:p>
        </w:tc>
      </w:tr>
      <w:tr w:rsidR="0083488E" w14:paraId="35EBEC42" w14:textId="77777777">
        <w:trPr>
          <w:jc w:val="center"/>
        </w:trPr>
        <w:tc>
          <w:tcPr>
            <w:tcW w:w="1008" w:type="dxa"/>
            <w:shd w:val="clear" w:color="auto" w:fill="EAF2F8"/>
          </w:tcPr>
          <w:p w14:paraId="5AEEB1C8" w14:textId="77777777" w:rsidR="0083488E" w:rsidRDefault="00000000">
            <w:r>
              <w:rPr>
                <w:sz w:val="17"/>
              </w:rPr>
              <w:t>FR-14</w:t>
            </w:r>
          </w:p>
        </w:tc>
        <w:tc>
          <w:tcPr>
            <w:tcW w:w="2736" w:type="dxa"/>
            <w:shd w:val="clear" w:color="auto" w:fill="EAF2F8"/>
          </w:tcPr>
          <w:p w14:paraId="12273707" w14:textId="77777777" w:rsidR="0083488E" w:rsidRDefault="00000000">
            <w:r>
              <w:rPr>
                <w:sz w:val="17"/>
              </w:rPr>
              <w:t>Workout &amp; Activity Logging</w:t>
            </w:r>
          </w:p>
        </w:tc>
        <w:tc>
          <w:tcPr>
            <w:tcW w:w="7200" w:type="dxa"/>
            <w:shd w:val="clear" w:color="auto" w:fill="EAF2F8"/>
          </w:tcPr>
          <w:p w14:paraId="0576B434" w14:textId="77777777" w:rsidR="0083488E" w:rsidRDefault="00000000">
            <w:r>
              <w:rPr>
                <w:sz w:val="17"/>
              </w:rPr>
              <w:t>The system shall persist activity metrics (steps, classification, duration, intensity, calories).</w:t>
            </w:r>
          </w:p>
        </w:tc>
      </w:tr>
      <w:tr w:rsidR="0083488E" w14:paraId="43AAFC26" w14:textId="77777777">
        <w:trPr>
          <w:jc w:val="center"/>
        </w:trPr>
        <w:tc>
          <w:tcPr>
            <w:tcW w:w="1008" w:type="dxa"/>
          </w:tcPr>
          <w:p w14:paraId="36D370C0" w14:textId="77777777" w:rsidR="0083488E" w:rsidRDefault="00000000">
            <w:r>
              <w:rPr>
                <w:sz w:val="17"/>
              </w:rPr>
              <w:t>FR-15</w:t>
            </w:r>
          </w:p>
        </w:tc>
        <w:tc>
          <w:tcPr>
            <w:tcW w:w="2736" w:type="dxa"/>
          </w:tcPr>
          <w:p w14:paraId="6899483E" w14:textId="77777777" w:rsidR="0083488E" w:rsidRDefault="00000000">
            <w:r>
              <w:rPr>
                <w:sz w:val="17"/>
              </w:rPr>
              <w:t>Workout &amp; Activity Logging</w:t>
            </w:r>
          </w:p>
        </w:tc>
        <w:tc>
          <w:tcPr>
            <w:tcW w:w="7200" w:type="dxa"/>
          </w:tcPr>
          <w:p w14:paraId="5B757233" w14:textId="77777777" w:rsidR="0083488E" w:rsidRDefault="00000000">
            <w:r>
              <w:rPr>
                <w:sz w:val="17"/>
              </w:rPr>
              <w:t>The system shall maintain historical data for trend analysis over time.</w:t>
            </w:r>
          </w:p>
        </w:tc>
      </w:tr>
      <w:tr w:rsidR="0083488E" w14:paraId="02F7EEDC" w14:textId="77777777">
        <w:trPr>
          <w:jc w:val="center"/>
        </w:trPr>
        <w:tc>
          <w:tcPr>
            <w:tcW w:w="1008" w:type="dxa"/>
            <w:shd w:val="clear" w:color="auto" w:fill="EAF2F8"/>
          </w:tcPr>
          <w:p w14:paraId="11980DAE" w14:textId="77777777" w:rsidR="0083488E" w:rsidRDefault="00000000">
            <w:r>
              <w:rPr>
                <w:sz w:val="17"/>
              </w:rPr>
              <w:t>FR-16</w:t>
            </w:r>
          </w:p>
        </w:tc>
        <w:tc>
          <w:tcPr>
            <w:tcW w:w="2736" w:type="dxa"/>
            <w:shd w:val="clear" w:color="auto" w:fill="EAF2F8"/>
          </w:tcPr>
          <w:p w14:paraId="115197D1" w14:textId="77777777" w:rsidR="0083488E" w:rsidRDefault="00000000">
            <w:r>
              <w:rPr>
                <w:sz w:val="17"/>
              </w:rPr>
              <w:t>Health &amp; Lifestyle Logging</w:t>
            </w:r>
          </w:p>
        </w:tc>
        <w:tc>
          <w:tcPr>
            <w:tcW w:w="7200" w:type="dxa"/>
            <w:shd w:val="clear" w:color="auto" w:fill="EAF2F8"/>
          </w:tcPr>
          <w:p w14:paraId="0239EAF8" w14:textId="77777777" w:rsidR="0083488E" w:rsidRDefault="00000000">
            <w:r>
              <w:rPr>
                <w:sz w:val="17"/>
              </w:rPr>
              <w:t>The system shall allow users to manually log blood pressure, resting heart rate, weight, and body composition.</w:t>
            </w:r>
          </w:p>
        </w:tc>
      </w:tr>
      <w:tr w:rsidR="0083488E" w14:paraId="32A2FDC0" w14:textId="77777777">
        <w:trPr>
          <w:jc w:val="center"/>
        </w:trPr>
        <w:tc>
          <w:tcPr>
            <w:tcW w:w="1008" w:type="dxa"/>
          </w:tcPr>
          <w:p w14:paraId="7C931B54" w14:textId="77777777" w:rsidR="0083488E" w:rsidRDefault="00000000">
            <w:r>
              <w:rPr>
                <w:sz w:val="17"/>
              </w:rPr>
              <w:t>FR-17</w:t>
            </w:r>
          </w:p>
        </w:tc>
        <w:tc>
          <w:tcPr>
            <w:tcW w:w="2736" w:type="dxa"/>
          </w:tcPr>
          <w:p w14:paraId="328C5934" w14:textId="77777777" w:rsidR="0083488E" w:rsidRDefault="00000000">
            <w:r>
              <w:rPr>
                <w:sz w:val="17"/>
              </w:rPr>
              <w:t>Health &amp; Lifestyle Logging</w:t>
            </w:r>
          </w:p>
        </w:tc>
        <w:tc>
          <w:tcPr>
            <w:tcW w:w="7200" w:type="dxa"/>
          </w:tcPr>
          <w:p w14:paraId="4D46DD42" w14:textId="77777777" w:rsidR="0083488E" w:rsidRDefault="00000000">
            <w:r>
              <w:rPr>
                <w:sz w:val="17"/>
              </w:rPr>
              <w:t>The system shall allow users to log medications and adherence.</w:t>
            </w:r>
          </w:p>
        </w:tc>
      </w:tr>
      <w:tr w:rsidR="0083488E" w14:paraId="47C52AC1" w14:textId="77777777">
        <w:trPr>
          <w:jc w:val="center"/>
        </w:trPr>
        <w:tc>
          <w:tcPr>
            <w:tcW w:w="1008" w:type="dxa"/>
            <w:shd w:val="clear" w:color="auto" w:fill="EAF2F8"/>
          </w:tcPr>
          <w:p w14:paraId="31ED813F" w14:textId="77777777" w:rsidR="0083488E" w:rsidRDefault="00000000">
            <w:r>
              <w:rPr>
                <w:sz w:val="17"/>
              </w:rPr>
              <w:t>FR-18</w:t>
            </w:r>
          </w:p>
        </w:tc>
        <w:tc>
          <w:tcPr>
            <w:tcW w:w="2736" w:type="dxa"/>
            <w:shd w:val="clear" w:color="auto" w:fill="EAF2F8"/>
          </w:tcPr>
          <w:p w14:paraId="7F842733" w14:textId="77777777" w:rsidR="0083488E" w:rsidRDefault="00000000">
            <w:r>
              <w:rPr>
                <w:sz w:val="17"/>
              </w:rPr>
              <w:t>Health &amp; Lifestyle Logging</w:t>
            </w:r>
          </w:p>
        </w:tc>
        <w:tc>
          <w:tcPr>
            <w:tcW w:w="7200" w:type="dxa"/>
            <w:shd w:val="clear" w:color="auto" w:fill="EAF2F8"/>
          </w:tcPr>
          <w:p w14:paraId="0BE0BD27" w14:textId="77777777" w:rsidR="0083488E" w:rsidRDefault="00000000">
            <w:r>
              <w:rPr>
                <w:sz w:val="17"/>
              </w:rPr>
              <w:t>The system shall allow users to log food intake and nutrition.</w:t>
            </w:r>
          </w:p>
        </w:tc>
      </w:tr>
      <w:tr w:rsidR="0083488E" w14:paraId="04B67FA6" w14:textId="77777777">
        <w:trPr>
          <w:jc w:val="center"/>
        </w:trPr>
        <w:tc>
          <w:tcPr>
            <w:tcW w:w="1008" w:type="dxa"/>
          </w:tcPr>
          <w:p w14:paraId="720600AE" w14:textId="77777777" w:rsidR="0083488E" w:rsidRDefault="00000000">
            <w:r>
              <w:rPr>
                <w:sz w:val="17"/>
              </w:rPr>
              <w:t>FR-19</w:t>
            </w:r>
          </w:p>
        </w:tc>
        <w:tc>
          <w:tcPr>
            <w:tcW w:w="2736" w:type="dxa"/>
          </w:tcPr>
          <w:p w14:paraId="6B5519DB" w14:textId="77777777" w:rsidR="0083488E" w:rsidRDefault="00000000">
            <w:r>
              <w:rPr>
                <w:sz w:val="17"/>
              </w:rPr>
              <w:t>Health &amp; Lifestyle Logging</w:t>
            </w:r>
          </w:p>
        </w:tc>
        <w:tc>
          <w:tcPr>
            <w:tcW w:w="7200" w:type="dxa"/>
          </w:tcPr>
          <w:p w14:paraId="3ACDD022" w14:textId="77777777" w:rsidR="0083488E" w:rsidRDefault="00000000">
            <w:r>
              <w:rPr>
                <w:sz w:val="17"/>
              </w:rPr>
              <w:t>The system shall allow users to record daily water intake.</w:t>
            </w:r>
          </w:p>
        </w:tc>
      </w:tr>
      <w:tr w:rsidR="0083488E" w14:paraId="7CF9B527" w14:textId="77777777">
        <w:trPr>
          <w:jc w:val="center"/>
        </w:trPr>
        <w:tc>
          <w:tcPr>
            <w:tcW w:w="1008" w:type="dxa"/>
            <w:shd w:val="clear" w:color="auto" w:fill="EAF2F8"/>
          </w:tcPr>
          <w:p w14:paraId="684BA7DE" w14:textId="77777777" w:rsidR="0083488E" w:rsidRDefault="00000000">
            <w:r>
              <w:rPr>
                <w:sz w:val="17"/>
              </w:rPr>
              <w:t>FR-20</w:t>
            </w:r>
          </w:p>
        </w:tc>
        <w:tc>
          <w:tcPr>
            <w:tcW w:w="2736" w:type="dxa"/>
            <w:shd w:val="clear" w:color="auto" w:fill="EAF2F8"/>
          </w:tcPr>
          <w:p w14:paraId="3973E211" w14:textId="77777777" w:rsidR="0083488E" w:rsidRDefault="00000000">
            <w:r>
              <w:rPr>
                <w:sz w:val="17"/>
              </w:rPr>
              <w:t>Health &amp; Lifestyle Logging</w:t>
            </w:r>
          </w:p>
        </w:tc>
        <w:tc>
          <w:tcPr>
            <w:tcW w:w="7200" w:type="dxa"/>
            <w:shd w:val="clear" w:color="auto" w:fill="EAF2F8"/>
          </w:tcPr>
          <w:p w14:paraId="2DB467AA" w14:textId="77777777" w:rsidR="0083488E" w:rsidRDefault="00000000">
            <w:r>
              <w:rPr>
                <w:sz w:val="17"/>
              </w:rPr>
              <w:t>The system shall allow users to record sleep duration and quality.</w:t>
            </w:r>
          </w:p>
        </w:tc>
      </w:tr>
      <w:tr w:rsidR="0083488E" w14:paraId="585E781D" w14:textId="77777777">
        <w:trPr>
          <w:jc w:val="center"/>
        </w:trPr>
        <w:tc>
          <w:tcPr>
            <w:tcW w:w="1008" w:type="dxa"/>
          </w:tcPr>
          <w:p w14:paraId="12A7958D" w14:textId="77777777" w:rsidR="0083488E" w:rsidRDefault="00000000">
            <w:r>
              <w:rPr>
                <w:sz w:val="17"/>
              </w:rPr>
              <w:t>FR-21</w:t>
            </w:r>
          </w:p>
        </w:tc>
        <w:tc>
          <w:tcPr>
            <w:tcW w:w="2736" w:type="dxa"/>
          </w:tcPr>
          <w:p w14:paraId="422109C8" w14:textId="77777777" w:rsidR="0083488E" w:rsidRDefault="00000000">
            <w:r>
              <w:rPr>
                <w:sz w:val="17"/>
              </w:rPr>
              <w:t>AI Insights &amp; Intelligence</w:t>
            </w:r>
          </w:p>
        </w:tc>
        <w:tc>
          <w:tcPr>
            <w:tcW w:w="7200" w:type="dxa"/>
          </w:tcPr>
          <w:p w14:paraId="0881030B" w14:textId="77777777" w:rsidR="0083488E" w:rsidRDefault="00000000">
            <w:r>
              <w:rPr>
                <w:sz w:val="17"/>
              </w:rPr>
              <w:t>The system shall compile sensor data, workout history, and manual logs into a structured AI payload.</w:t>
            </w:r>
          </w:p>
        </w:tc>
      </w:tr>
      <w:tr w:rsidR="0083488E" w14:paraId="0C64A020" w14:textId="77777777">
        <w:trPr>
          <w:jc w:val="center"/>
        </w:trPr>
        <w:tc>
          <w:tcPr>
            <w:tcW w:w="1008" w:type="dxa"/>
            <w:shd w:val="clear" w:color="auto" w:fill="EAF2F8"/>
          </w:tcPr>
          <w:p w14:paraId="3B32D670" w14:textId="77777777" w:rsidR="0083488E" w:rsidRDefault="00000000">
            <w:r>
              <w:rPr>
                <w:sz w:val="17"/>
              </w:rPr>
              <w:t>FR-22</w:t>
            </w:r>
          </w:p>
        </w:tc>
        <w:tc>
          <w:tcPr>
            <w:tcW w:w="2736" w:type="dxa"/>
            <w:shd w:val="clear" w:color="auto" w:fill="EAF2F8"/>
          </w:tcPr>
          <w:p w14:paraId="285961BA" w14:textId="77777777" w:rsidR="0083488E" w:rsidRDefault="00000000">
            <w:r>
              <w:rPr>
                <w:sz w:val="17"/>
              </w:rPr>
              <w:t>AI Insights &amp; Intelligence</w:t>
            </w:r>
          </w:p>
        </w:tc>
        <w:tc>
          <w:tcPr>
            <w:tcW w:w="7200" w:type="dxa"/>
            <w:shd w:val="clear" w:color="auto" w:fill="EAF2F8"/>
          </w:tcPr>
          <w:p w14:paraId="0806EAA6" w14:textId="77777777" w:rsidR="0083488E" w:rsidRDefault="00000000">
            <w:r>
              <w:rPr>
                <w:sz w:val="17"/>
              </w:rPr>
              <w:t>The system shall send health data to an external AI API for analysis.</w:t>
            </w:r>
          </w:p>
        </w:tc>
      </w:tr>
      <w:tr w:rsidR="0083488E" w14:paraId="266A280D" w14:textId="77777777">
        <w:trPr>
          <w:jc w:val="center"/>
        </w:trPr>
        <w:tc>
          <w:tcPr>
            <w:tcW w:w="1008" w:type="dxa"/>
          </w:tcPr>
          <w:p w14:paraId="0B5F997C" w14:textId="77777777" w:rsidR="0083488E" w:rsidRDefault="00000000">
            <w:r>
              <w:rPr>
                <w:sz w:val="17"/>
              </w:rPr>
              <w:lastRenderedPageBreak/>
              <w:t>FR-23</w:t>
            </w:r>
          </w:p>
        </w:tc>
        <w:tc>
          <w:tcPr>
            <w:tcW w:w="2736" w:type="dxa"/>
          </w:tcPr>
          <w:p w14:paraId="6D8FE3D0" w14:textId="77777777" w:rsidR="0083488E" w:rsidRDefault="00000000">
            <w:r>
              <w:rPr>
                <w:sz w:val="17"/>
              </w:rPr>
              <w:t>AI Insights &amp; Intelligence</w:t>
            </w:r>
          </w:p>
        </w:tc>
        <w:tc>
          <w:tcPr>
            <w:tcW w:w="7200" w:type="dxa"/>
          </w:tcPr>
          <w:p w14:paraId="4423A47D" w14:textId="77777777" w:rsidR="0083488E" w:rsidRDefault="00000000">
            <w:r>
              <w:rPr>
                <w:sz w:val="17"/>
              </w:rPr>
              <w:t>The system shall display an AI-generated overall health score.</w:t>
            </w:r>
          </w:p>
        </w:tc>
      </w:tr>
      <w:tr w:rsidR="0083488E" w14:paraId="118B460D" w14:textId="77777777">
        <w:trPr>
          <w:jc w:val="center"/>
        </w:trPr>
        <w:tc>
          <w:tcPr>
            <w:tcW w:w="1008" w:type="dxa"/>
            <w:shd w:val="clear" w:color="auto" w:fill="EAF2F8"/>
          </w:tcPr>
          <w:p w14:paraId="518F4FFE" w14:textId="77777777" w:rsidR="0083488E" w:rsidRDefault="00000000">
            <w:r>
              <w:rPr>
                <w:sz w:val="17"/>
              </w:rPr>
              <w:t>FR-24</w:t>
            </w:r>
          </w:p>
        </w:tc>
        <w:tc>
          <w:tcPr>
            <w:tcW w:w="2736" w:type="dxa"/>
            <w:shd w:val="clear" w:color="auto" w:fill="EAF2F8"/>
          </w:tcPr>
          <w:p w14:paraId="01FC91E1" w14:textId="77777777" w:rsidR="0083488E" w:rsidRDefault="00000000">
            <w:r>
              <w:rPr>
                <w:sz w:val="17"/>
              </w:rPr>
              <w:t>AI Insights &amp; Intelligence</w:t>
            </w:r>
          </w:p>
        </w:tc>
        <w:tc>
          <w:tcPr>
            <w:tcW w:w="7200" w:type="dxa"/>
            <w:shd w:val="clear" w:color="auto" w:fill="EAF2F8"/>
          </w:tcPr>
          <w:p w14:paraId="5175069B" w14:textId="77777777" w:rsidR="0083488E" w:rsidRDefault="00000000">
            <w:r>
              <w:rPr>
                <w:sz w:val="17"/>
              </w:rPr>
              <w:t>The system shall display AI-generated category scores (cardiovascular, activity, nutrition, hydration, recovery, medication adherence).</w:t>
            </w:r>
          </w:p>
        </w:tc>
      </w:tr>
      <w:tr w:rsidR="0083488E" w14:paraId="2F92873C" w14:textId="77777777">
        <w:trPr>
          <w:jc w:val="center"/>
        </w:trPr>
        <w:tc>
          <w:tcPr>
            <w:tcW w:w="1008" w:type="dxa"/>
          </w:tcPr>
          <w:p w14:paraId="270B0DC2" w14:textId="77777777" w:rsidR="0083488E" w:rsidRDefault="00000000">
            <w:r>
              <w:rPr>
                <w:sz w:val="17"/>
              </w:rPr>
              <w:t>FR-25</w:t>
            </w:r>
          </w:p>
        </w:tc>
        <w:tc>
          <w:tcPr>
            <w:tcW w:w="2736" w:type="dxa"/>
          </w:tcPr>
          <w:p w14:paraId="6E1B8552" w14:textId="77777777" w:rsidR="0083488E" w:rsidRDefault="00000000">
            <w:r>
              <w:rPr>
                <w:sz w:val="17"/>
              </w:rPr>
              <w:t>AI Insights &amp; Intelligence</w:t>
            </w:r>
          </w:p>
        </w:tc>
        <w:tc>
          <w:tcPr>
            <w:tcW w:w="7200" w:type="dxa"/>
          </w:tcPr>
          <w:p w14:paraId="30D67D52" w14:textId="77777777" w:rsidR="0083488E" w:rsidRDefault="00000000">
            <w:r>
              <w:rPr>
                <w:sz w:val="17"/>
              </w:rPr>
              <w:t>The system shall display ranked actionable improvement suggestions.</w:t>
            </w:r>
          </w:p>
        </w:tc>
      </w:tr>
      <w:tr w:rsidR="0083488E" w14:paraId="0CF15293" w14:textId="77777777">
        <w:trPr>
          <w:jc w:val="center"/>
        </w:trPr>
        <w:tc>
          <w:tcPr>
            <w:tcW w:w="1008" w:type="dxa"/>
            <w:shd w:val="clear" w:color="auto" w:fill="EAF2F8"/>
          </w:tcPr>
          <w:p w14:paraId="235AD779" w14:textId="77777777" w:rsidR="0083488E" w:rsidRDefault="00000000">
            <w:r>
              <w:rPr>
                <w:sz w:val="17"/>
              </w:rPr>
              <w:t>FR-26</w:t>
            </w:r>
          </w:p>
        </w:tc>
        <w:tc>
          <w:tcPr>
            <w:tcW w:w="2736" w:type="dxa"/>
            <w:shd w:val="clear" w:color="auto" w:fill="EAF2F8"/>
          </w:tcPr>
          <w:p w14:paraId="6F090C27" w14:textId="77777777" w:rsidR="0083488E" w:rsidRDefault="00000000">
            <w:r>
              <w:rPr>
                <w:sz w:val="17"/>
              </w:rPr>
              <w:t>Reactive UI &amp; State</w:t>
            </w:r>
          </w:p>
        </w:tc>
        <w:tc>
          <w:tcPr>
            <w:tcW w:w="7200" w:type="dxa"/>
            <w:shd w:val="clear" w:color="auto" w:fill="EAF2F8"/>
          </w:tcPr>
          <w:p w14:paraId="49243425" w14:textId="77777777" w:rsidR="0083488E" w:rsidRDefault="00000000">
            <w:r>
              <w:rPr>
                <w:sz w:val="17"/>
              </w:rPr>
              <w:t>The system shall automatically update UI components when sensor or health data changes.</w:t>
            </w:r>
          </w:p>
        </w:tc>
      </w:tr>
      <w:tr w:rsidR="0083488E" w14:paraId="08B56C3D" w14:textId="77777777">
        <w:trPr>
          <w:jc w:val="center"/>
        </w:trPr>
        <w:tc>
          <w:tcPr>
            <w:tcW w:w="1008" w:type="dxa"/>
          </w:tcPr>
          <w:p w14:paraId="20F990CB" w14:textId="77777777" w:rsidR="0083488E" w:rsidRDefault="00000000">
            <w:r>
              <w:rPr>
                <w:sz w:val="17"/>
              </w:rPr>
              <w:t>FR-27</w:t>
            </w:r>
          </w:p>
        </w:tc>
        <w:tc>
          <w:tcPr>
            <w:tcW w:w="2736" w:type="dxa"/>
          </w:tcPr>
          <w:p w14:paraId="213488D9" w14:textId="77777777" w:rsidR="0083488E" w:rsidRDefault="00000000">
            <w:r>
              <w:rPr>
                <w:sz w:val="17"/>
              </w:rPr>
              <w:t>Reactive UI &amp; State</w:t>
            </w:r>
          </w:p>
        </w:tc>
        <w:tc>
          <w:tcPr>
            <w:tcW w:w="7200" w:type="dxa"/>
          </w:tcPr>
          <w:p w14:paraId="7772C325" w14:textId="77777777" w:rsidR="0083488E" w:rsidRDefault="00000000">
            <w:r>
              <w:rPr>
                <w:sz w:val="17"/>
              </w:rPr>
              <w:t>The system shall expose application state using StateFlow from the ViewModel layer.</w:t>
            </w:r>
          </w:p>
        </w:tc>
      </w:tr>
      <w:tr w:rsidR="0083488E" w14:paraId="29F239D7" w14:textId="77777777">
        <w:trPr>
          <w:jc w:val="center"/>
        </w:trPr>
        <w:tc>
          <w:tcPr>
            <w:tcW w:w="1008" w:type="dxa"/>
            <w:shd w:val="clear" w:color="auto" w:fill="EAF2F8"/>
          </w:tcPr>
          <w:p w14:paraId="33061523" w14:textId="77777777" w:rsidR="0083488E" w:rsidRDefault="00000000">
            <w:r>
              <w:rPr>
                <w:sz w:val="17"/>
              </w:rPr>
              <w:t>FR-28</w:t>
            </w:r>
          </w:p>
        </w:tc>
        <w:tc>
          <w:tcPr>
            <w:tcW w:w="2736" w:type="dxa"/>
            <w:shd w:val="clear" w:color="auto" w:fill="EAF2F8"/>
          </w:tcPr>
          <w:p w14:paraId="0B65A34E" w14:textId="77777777" w:rsidR="0083488E" w:rsidRDefault="00000000">
            <w:r>
              <w:rPr>
                <w:sz w:val="17"/>
              </w:rPr>
              <w:t>Reactive UI &amp; State</w:t>
            </w:r>
          </w:p>
        </w:tc>
        <w:tc>
          <w:tcPr>
            <w:tcW w:w="7200" w:type="dxa"/>
            <w:shd w:val="clear" w:color="auto" w:fill="EAF2F8"/>
          </w:tcPr>
          <w:p w14:paraId="553694AB" w14:textId="77777777" w:rsidR="0083488E" w:rsidRDefault="00000000">
            <w:r>
              <w:rPr>
                <w:sz w:val="17"/>
              </w:rPr>
              <w:t>The system shall preserve UI state during configuration changes using ViewModel architecture.</w:t>
            </w:r>
          </w:p>
        </w:tc>
      </w:tr>
      <w:tr w:rsidR="0083488E" w14:paraId="33389951" w14:textId="77777777">
        <w:trPr>
          <w:jc w:val="center"/>
        </w:trPr>
        <w:tc>
          <w:tcPr>
            <w:tcW w:w="1008" w:type="dxa"/>
          </w:tcPr>
          <w:p w14:paraId="4CA1BF27" w14:textId="77777777" w:rsidR="0083488E" w:rsidRDefault="00000000">
            <w:r>
              <w:rPr>
                <w:sz w:val="17"/>
              </w:rPr>
              <w:t>FR-29</w:t>
            </w:r>
          </w:p>
        </w:tc>
        <w:tc>
          <w:tcPr>
            <w:tcW w:w="2736" w:type="dxa"/>
          </w:tcPr>
          <w:p w14:paraId="742F1108" w14:textId="77777777" w:rsidR="0083488E" w:rsidRDefault="00000000">
            <w:r>
              <w:rPr>
                <w:sz w:val="17"/>
              </w:rPr>
              <w:t>Reactive UI &amp; State</w:t>
            </w:r>
          </w:p>
        </w:tc>
        <w:tc>
          <w:tcPr>
            <w:tcW w:w="7200" w:type="dxa"/>
          </w:tcPr>
          <w:p w14:paraId="4CAD6641" w14:textId="77777777" w:rsidR="0083488E" w:rsidRDefault="00000000">
            <w:r>
              <w:rPr>
                <w:sz w:val="17"/>
              </w:rPr>
              <w:t>The system shall display live workout metrics during active tracking sessions.</w:t>
            </w:r>
          </w:p>
        </w:tc>
      </w:tr>
      <w:tr w:rsidR="0083488E" w14:paraId="52DCC49F" w14:textId="77777777">
        <w:trPr>
          <w:jc w:val="center"/>
        </w:trPr>
        <w:tc>
          <w:tcPr>
            <w:tcW w:w="1008" w:type="dxa"/>
            <w:shd w:val="clear" w:color="auto" w:fill="EAF2F8"/>
          </w:tcPr>
          <w:p w14:paraId="1D5E79C4" w14:textId="77777777" w:rsidR="0083488E" w:rsidRDefault="00000000">
            <w:r>
              <w:rPr>
                <w:sz w:val="17"/>
              </w:rPr>
              <w:t>FR-30</w:t>
            </w:r>
          </w:p>
        </w:tc>
        <w:tc>
          <w:tcPr>
            <w:tcW w:w="2736" w:type="dxa"/>
            <w:shd w:val="clear" w:color="auto" w:fill="EAF2F8"/>
          </w:tcPr>
          <w:p w14:paraId="4C7216AA" w14:textId="77777777" w:rsidR="0083488E" w:rsidRDefault="00000000">
            <w:r>
              <w:rPr>
                <w:sz w:val="17"/>
              </w:rPr>
              <w:t>Navigation &amp; Screens</w:t>
            </w:r>
          </w:p>
        </w:tc>
        <w:tc>
          <w:tcPr>
            <w:tcW w:w="7200" w:type="dxa"/>
            <w:shd w:val="clear" w:color="auto" w:fill="EAF2F8"/>
          </w:tcPr>
          <w:p w14:paraId="4FDC5604" w14:textId="77777777" w:rsidR="0083488E" w:rsidRDefault="00000000">
            <w:r>
              <w:rPr>
                <w:sz w:val="17"/>
              </w:rPr>
              <w:t>The system shall use Jetpack Navigation for screen transitions.</w:t>
            </w:r>
          </w:p>
        </w:tc>
      </w:tr>
      <w:tr w:rsidR="0083488E" w14:paraId="16D22701" w14:textId="77777777">
        <w:trPr>
          <w:jc w:val="center"/>
        </w:trPr>
        <w:tc>
          <w:tcPr>
            <w:tcW w:w="1008" w:type="dxa"/>
          </w:tcPr>
          <w:p w14:paraId="7A6FFA8C" w14:textId="77777777" w:rsidR="0083488E" w:rsidRDefault="00000000">
            <w:r>
              <w:rPr>
                <w:sz w:val="17"/>
              </w:rPr>
              <w:t>FR-31</w:t>
            </w:r>
          </w:p>
        </w:tc>
        <w:tc>
          <w:tcPr>
            <w:tcW w:w="2736" w:type="dxa"/>
          </w:tcPr>
          <w:p w14:paraId="34EBD78D" w14:textId="77777777" w:rsidR="0083488E" w:rsidRDefault="00000000">
            <w:r>
              <w:rPr>
                <w:sz w:val="17"/>
              </w:rPr>
              <w:t>Navigation &amp; Screens</w:t>
            </w:r>
          </w:p>
        </w:tc>
        <w:tc>
          <w:tcPr>
            <w:tcW w:w="7200" w:type="dxa"/>
          </w:tcPr>
          <w:p w14:paraId="56B91E74" w14:textId="77777777" w:rsidR="0083488E" w:rsidRDefault="00000000">
            <w:r>
              <w:rPr>
                <w:sz w:val="17"/>
              </w:rPr>
              <w:t>The system shall provide a Dashboard screen (daily summaries, health score, quick actions).</w:t>
            </w:r>
          </w:p>
        </w:tc>
      </w:tr>
      <w:tr w:rsidR="0083488E" w14:paraId="4E866757" w14:textId="77777777">
        <w:trPr>
          <w:jc w:val="center"/>
        </w:trPr>
        <w:tc>
          <w:tcPr>
            <w:tcW w:w="1008" w:type="dxa"/>
            <w:shd w:val="clear" w:color="auto" w:fill="EAF2F8"/>
          </w:tcPr>
          <w:p w14:paraId="172F0332" w14:textId="77777777" w:rsidR="0083488E" w:rsidRDefault="00000000">
            <w:r>
              <w:rPr>
                <w:sz w:val="17"/>
              </w:rPr>
              <w:t>FR-32</w:t>
            </w:r>
          </w:p>
        </w:tc>
        <w:tc>
          <w:tcPr>
            <w:tcW w:w="2736" w:type="dxa"/>
            <w:shd w:val="clear" w:color="auto" w:fill="EAF2F8"/>
          </w:tcPr>
          <w:p w14:paraId="019A40A0" w14:textId="77777777" w:rsidR="0083488E" w:rsidRDefault="00000000">
            <w:r>
              <w:rPr>
                <w:sz w:val="17"/>
              </w:rPr>
              <w:t>Navigation &amp; Screens</w:t>
            </w:r>
          </w:p>
        </w:tc>
        <w:tc>
          <w:tcPr>
            <w:tcW w:w="7200" w:type="dxa"/>
            <w:shd w:val="clear" w:color="auto" w:fill="EAF2F8"/>
          </w:tcPr>
          <w:p w14:paraId="15ADFB17" w14:textId="77777777" w:rsidR="0083488E" w:rsidRDefault="00000000">
            <w:r>
              <w:rPr>
                <w:sz w:val="17"/>
              </w:rPr>
              <w:t>The system shall provide an Active Workout screen (classification, steps, duration, intensity).</w:t>
            </w:r>
          </w:p>
        </w:tc>
      </w:tr>
      <w:tr w:rsidR="0083488E" w14:paraId="1BD65BCF" w14:textId="77777777">
        <w:trPr>
          <w:jc w:val="center"/>
        </w:trPr>
        <w:tc>
          <w:tcPr>
            <w:tcW w:w="1008" w:type="dxa"/>
          </w:tcPr>
          <w:p w14:paraId="15374C9D" w14:textId="77777777" w:rsidR="0083488E" w:rsidRDefault="00000000">
            <w:r>
              <w:rPr>
                <w:sz w:val="17"/>
              </w:rPr>
              <w:t>FR-33</w:t>
            </w:r>
          </w:p>
        </w:tc>
        <w:tc>
          <w:tcPr>
            <w:tcW w:w="2736" w:type="dxa"/>
          </w:tcPr>
          <w:p w14:paraId="0582D04C" w14:textId="77777777" w:rsidR="0083488E" w:rsidRDefault="00000000">
            <w:r>
              <w:rPr>
                <w:sz w:val="17"/>
              </w:rPr>
              <w:t>Navigation &amp; Screens</w:t>
            </w:r>
          </w:p>
        </w:tc>
        <w:tc>
          <w:tcPr>
            <w:tcW w:w="7200" w:type="dxa"/>
          </w:tcPr>
          <w:p w14:paraId="067D9C00" w14:textId="77777777" w:rsidR="0083488E" w:rsidRDefault="00000000">
            <w:r>
              <w:rPr>
                <w:sz w:val="17"/>
              </w:rPr>
              <w:t>The system shall provide a Health Log screen for manual data entry.</w:t>
            </w:r>
          </w:p>
        </w:tc>
      </w:tr>
      <w:tr w:rsidR="0083488E" w14:paraId="72391E4A" w14:textId="77777777">
        <w:trPr>
          <w:jc w:val="center"/>
        </w:trPr>
        <w:tc>
          <w:tcPr>
            <w:tcW w:w="1008" w:type="dxa"/>
            <w:shd w:val="clear" w:color="auto" w:fill="EAF2F8"/>
          </w:tcPr>
          <w:p w14:paraId="098CC355" w14:textId="77777777" w:rsidR="0083488E" w:rsidRDefault="00000000">
            <w:r>
              <w:rPr>
                <w:sz w:val="17"/>
              </w:rPr>
              <w:t>FR-34</w:t>
            </w:r>
          </w:p>
        </w:tc>
        <w:tc>
          <w:tcPr>
            <w:tcW w:w="2736" w:type="dxa"/>
            <w:shd w:val="clear" w:color="auto" w:fill="EAF2F8"/>
          </w:tcPr>
          <w:p w14:paraId="782E5104" w14:textId="77777777" w:rsidR="0083488E" w:rsidRDefault="00000000">
            <w:r>
              <w:rPr>
                <w:sz w:val="17"/>
              </w:rPr>
              <w:t>Navigation &amp; Screens</w:t>
            </w:r>
          </w:p>
        </w:tc>
        <w:tc>
          <w:tcPr>
            <w:tcW w:w="7200" w:type="dxa"/>
            <w:shd w:val="clear" w:color="auto" w:fill="EAF2F8"/>
          </w:tcPr>
          <w:p w14:paraId="23E70F0D" w14:textId="77777777" w:rsidR="0083488E" w:rsidRDefault="00000000">
            <w:r>
              <w:rPr>
                <w:sz w:val="17"/>
              </w:rPr>
              <w:t>The system shall provide a History &amp; Analytics screen with trend visualization.</w:t>
            </w:r>
          </w:p>
        </w:tc>
      </w:tr>
      <w:tr w:rsidR="0083488E" w14:paraId="013B6F36" w14:textId="77777777">
        <w:trPr>
          <w:jc w:val="center"/>
        </w:trPr>
        <w:tc>
          <w:tcPr>
            <w:tcW w:w="1008" w:type="dxa"/>
          </w:tcPr>
          <w:p w14:paraId="144C0268" w14:textId="77777777" w:rsidR="0083488E" w:rsidRDefault="00000000">
            <w:r>
              <w:rPr>
                <w:sz w:val="17"/>
              </w:rPr>
              <w:t>FR-35</w:t>
            </w:r>
          </w:p>
        </w:tc>
        <w:tc>
          <w:tcPr>
            <w:tcW w:w="2736" w:type="dxa"/>
          </w:tcPr>
          <w:p w14:paraId="43051DA2" w14:textId="77777777" w:rsidR="0083488E" w:rsidRDefault="00000000">
            <w:r>
              <w:rPr>
                <w:sz w:val="17"/>
              </w:rPr>
              <w:t>Navigation &amp; Screens</w:t>
            </w:r>
          </w:p>
        </w:tc>
        <w:tc>
          <w:tcPr>
            <w:tcW w:w="7200" w:type="dxa"/>
          </w:tcPr>
          <w:p w14:paraId="364E9F20" w14:textId="77777777" w:rsidR="0083488E" w:rsidRDefault="00000000">
            <w:r>
              <w:rPr>
                <w:sz w:val="17"/>
              </w:rPr>
              <w:t>The system shall provide an AI Insights screen.</w:t>
            </w:r>
          </w:p>
        </w:tc>
      </w:tr>
      <w:tr w:rsidR="0083488E" w14:paraId="517FFC46" w14:textId="77777777">
        <w:trPr>
          <w:jc w:val="center"/>
        </w:trPr>
        <w:tc>
          <w:tcPr>
            <w:tcW w:w="1008" w:type="dxa"/>
            <w:shd w:val="clear" w:color="auto" w:fill="EAF2F8"/>
          </w:tcPr>
          <w:p w14:paraId="60262343" w14:textId="77777777" w:rsidR="0083488E" w:rsidRDefault="00000000">
            <w:r>
              <w:rPr>
                <w:sz w:val="17"/>
              </w:rPr>
              <w:t>FR-36</w:t>
            </w:r>
          </w:p>
        </w:tc>
        <w:tc>
          <w:tcPr>
            <w:tcW w:w="2736" w:type="dxa"/>
            <w:shd w:val="clear" w:color="auto" w:fill="EAF2F8"/>
          </w:tcPr>
          <w:p w14:paraId="3223A778" w14:textId="77777777" w:rsidR="0083488E" w:rsidRDefault="00000000">
            <w:r>
              <w:rPr>
                <w:sz w:val="17"/>
              </w:rPr>
              <w:t>Navigation &amp; Screens</w:t>
            </w:r>
          </w:p>
        </w:tc>
        <w:tc>
          <w:tcPr>
            <w:tcW w:w="7200" w:type="dxa"/>
            <w:shd w:val="clear" w:color="auto" w:fill="EAF2F8"/>
          </w:tcPr>
          <w:p w14:paraId="1CDC7BA4" w14:textId="77777777" w:rsidR="0083488E" w:rsidRDefault="00000000">
            <w:r>
              <w:rPr>
                <w:sz w:val="17"/>
              </w:rPr>
              <w:t>The system shall provide a Profile Setup screen with health-record import.</w:t>
            </w:r>
          </w:p>
        </w:tc>
      </w:tr>
      <w:tr w:rsidR="0083488E" w14:paraId="64B1A5C1" w14:textId="77777777">
        <w:trPr>
          <w:jc w:val="center"/>
        </w:trPr>
        <w:tc>
          <w:tcPr>
            <w:tcW w:w="1008" w:type="dxa"/>
          </w:tcPr>
          <w:p w14:paraId="35FDDE06" w14:textId="77777777" w:rsidR="0083488E" w:rsidRDefault="00000000">
            <w:r>
              <w:rPr>
                <w:sz w:val="17"/>
              </w:rPr>
              <w:t>FR-37</w:t>
            </w:r>
          </w:p>
        </w:tc>
        <w:tc>
          <w:tcPr>
            <w:tcW w:w="2736" w:type="dxa"/>
          </w:tcPr>
          <w:p w14:paraId="673B68CA" w14:textId="77777777" w:rsidR="0083488E" w:rsidRDefault="00000000">
            <w:r>
              <w:rPr>
                <w:sz w:val="17"/>
              </w:rPr>
              <w:t>Persistence &amp; Repository</w:t>
            </w:r>
          </w:p>
        </w:tc>
        <w:tc>
          <w:tcPr>
            <w:tcW w:w="7200" w:type="dxa"/>
          </w:tcPr>
          <w:p w14:paraId="6D2FFAB3" w14:textId="77777777" w:rsidR="0083488E" w:rsidRDefault="00000000">
            <w:r>
              <w:rPr>
                <w:sz w:val="17"/>
              </w:rPr>
              <w:t>The system shall use a Repository layer to separate UI from persistence and API access.</w:t>
            </w:r>
          </w:p>
        </w:tc>
      </w:tr>
      <w:tr w:rsidR="0083488E" w14:paraId="50B574EE" w14:textId="77777777">
        <w:trPr>
          <w:jc w:val="center"/>
        </w:trPr>
        <w:tc>
          <w:tcPr>
            <w:tcW w:w="1008" w:type="dxa"/>
            <w:shd w:val="clear" w:color="auto" w:fill="EAF2F8"/>
          </w:tcPr>
          <w:p w14:paraId="0E30B95A" w14:textId="77777777" w:rsidR="0083488E" w:rsidRDefault="00000000">
            <w:r>
              <w:rPr>
                <w:sz w:val="17"/>
              </w:rPr>
              <w:t>FR-38</w:t>
            </w:r>
          </w:p>
        </w:tc>
        <w:tc>
          <w:tcPr>
            <w:tcW w:w="2736" w:type="dxa"/>
            <w:shd w:val="clear" w:color="auto" w:fill="EAF2F8"/>
          </w:tcPr>
          <w:p w14:paraId="7E437C2C" w14:textId="77777777" w:rsidR="0083488E" w:rsidRDefault="00000000">
            <w:r>
              <w:rPr>
                <w:sz w:val="17"/>
              </w:rPr>
              <w:t>Persistence &amp; Repository</w:t>
            </w:r>
          </w:p>
        </w:tc>
        <w:tc>
          <w:tcPr>
            <w:tcW w:w="7200" w:type="dxa"/>
            <w:shd w:val="clear" w:color="auto" w:fill="EAF2F8"/>
          </w:tcPr>
          <w:p w14:paraId="7DFF92F3" w14:textId="77777777" w:rsidR="0083488E" w:rsidRDefault="00000000">
            <w:r>
              <w:rPr>
                <w:sz w:val="17"/>
              </w:rPr>
              <w:t>The system shall persist all core data using Room.</w:t>
            </w:r>
          </w:p>
        </w:tc>
      </w:tr>
      <w:tr w:rsidR="0083488E" w14:paraId="06474089" w14:textId="77777777">
        <w:trPr>
          <w:jc w:val="center"/>
        </w:trPr>
        <w:tc>
          <w:tcPr>
            <w:tcW w:w="1008" w:type="dxa"/>
          </w:tcPr>
          <w:p w14:paraId="5C53A3A7" w14:textId="77777777" w:rsidR="0083488E" w:rsidRDefault="00000000">
            <w:r>
              <w:rPr>
                <w:sz w:val="17"/>
              </w:rPr>
              <w:t>FR-39</w:t>
            </w:r>
          </w:p>
        </w:tc>
        <w:tc>
          <w:tcPr>
            <w:tcW w:w="2736" w:type="dxa"/>
          </w:tcPr>
          <w:p w14:paraId="0FBA2BAA" w14:textId="77777777" w:rsidR="0083488E" w:rsidRDefault="00000000">
            <w:r>
              <w:rPr>
                <w:sz w:val="17"/>
              </w:rPr>
              <w:t>Persistence &amp; Repository</w:t>
            </w:r>
          </w:p>
        </w:tc>
        <w:tc>
          <w:tcPr>
            <w:tcW w:w="7200" w:type="dxa"/>
          </w:tcPr>
          <w:p w14:paraId="7429E51B" w14:textId="77777777" w:rsidR="0083488E" w:rsidRDefault="00000000">
            <w:r>
              <w:rPr>
                <w:sz w:val="17"/>
              </w:rPr>
              <w:t>The system shall allow access to previously stored data without internet connectivity.</w:t>
            </w:r>
          </w:p>
        </w:tc>
      </w:tr>
      <w:tr w:rsidR="0083488E" w14:paraId="120F3DA4" w14:textId="77777777">
        <w:trPr>
          <w:jc w:val="center"/>
        </w:trPr>
        <w:tc>
          <w:tcPr>
            <w:tcW w:w="1008" w:type="dxa"/>
            <w:shd w:val="clear" w:color="auto" w:fill="EAF2F8"/>
          </w:tcPr>
          <w:p w14:paraId="768387D5" w14:textId="77777777" w:rsidR="0083488E" w:rsidRDefault="00000000">
            <w:r>
              <w:rPr>
                <w:sz w:val="17"/>
              </w:rPr>
              <w:t>FR-40</w:t>
            </w:r>
          </w:p>
        </w:tc>
        <w:tc>
          <w:tcPr>
            <w:tcW w:w="2736" w:type="dxa"/>
            <w:shd w:val="clear" w:color="auto" w:fill="EAF2F8"/>
          </w:tcPr>
          <w:p w14:paraId="2EFEDBD5" w14:textId="77777777" w:rsidR="0083488E" w:rsidRDefault="00000000">
            <w:r>
              <w:rPr>
                <w:sz w:val="17"/>
              </w:rPr>
              <w:t>Asynchronous Processing</w:t>
            </w:r>
          </w:p>
        </w:tc>
        <w:tc>
          <w:tcPr>
            <w:tcW w:w="7200" w:type="dxa"/>
            <w:shd w:val="clear" w:color="auto" w:fill="EAF2F8"/>
          </w:tcPr>
          <w:p w14:paraId="02445220" w14:textId="77777777" w:rsidR="0083488E" w:rsidRDefault="00000000">
            <w:r>
              <w:rPr>
                <w:sz w:val="17"/>
              </w:rPr>
              <w:t>The system shall use Kotlin Coroutines for asynchronous execution.</w:t>
            </w:r>
          </w:p>
        </w:tc>
      </w:tr>
      <w:tr w:rsidR="0083488E" w14:paraId="6DCB97D8" w14:textId="77777777">
        <w:trPr>
          <w:jc w:val="center"/>
        </w:trPr>
        <w:tc>
          <w:tcPr>
            <w:tcW w:w="1008" w:type="dxa"/>
          </w:tcPr>
          <w:p w14:paraId="6DBC6FE7" w14:textId="77777777" w:rsidR="0083488E" w:rsidRDefault="00000000">
            <w:r>
              <w:rPr>
                <w:sz w:val="17"/>
              </w:rPr>
              <w:t>FR-41</w:t>
            </w:r>
          </w:p>
        </w:tc>
        <w:tc>
          <w:tcPr>
            <w:tcW w:w="2736" w:type="dxa"/>
          </w:tcPr>
          <w:p w14:paraId="711DF204" w14:textId="77777777" w:rsidR="0083488E" w:rsidRDefault="00000000">
            <w:r>
              <w:rPr>
                <w:sz w:val="17"/>
              </w:rPr>
              <w:t>Asynchronous Processing</w:t>
            </w:r>
          </w:p>
        </w:tc>
        <w:tc>
          <w:tcPr>
            <w:tcW w:w="7200" w:type="dxa"/>
          </w:tcPr>
          <w:p w14:paraId="24DA8275" w14:textId="77777777" w:rsidR="0083488E" w:rsidRDefault="00000000">
            <w:r>
              <w:rPr>
                <w:sz w:val="17"/>
              </w:rPr>
              <w:t>The system shall perform Room operations on Dispatchers.IO.</w:t>
            </w:r>
          </w:p>
        </w:tc>
      </w:tr>
      <w:tr w:rsidR="0083488E" w14:paraId="7550B42E" w14:textId="77777777">
        <w:trPr>
          <w:jc w:val="center"/>
        </w:trPr>
        <w:tc>
          <w:tcPr>
            <w:tcW w:w="1008" w:type="dxa"/>
            <w:shd w:val="clear" w:color="auto" w:fill="EAF2F8"/>
          </w:tcPr>
          <w:p w14:paraId="368D3567" w14:textId="77777777" w:rsidR="0083488E" w:rsidRDefault="00000000">
            <w:r>
              <w:rPr>
                <w:sz w:val="17"/>
              </w:rPr>
              <w:t>FR-42</w:t>
            </w:r>
          </w:p>
        </w:tc>
        <w:tc>
          <w:tcPr>
            <w:tcW w:w="2736" w:type="dxa"/>
            <w:shd w:val="clear" w:color="auto" w:fill="EAF2F8"/>
          </w:tcPr>
          <w:p w14:paraId="624674AD" w14:textId="77777777" w:rsidR="0083488E" w:rsidRDefault="00000000">
            <w:r>
              <w:rPr>
                <w:sz w:val="17"/>
              </w:rPr>
              <w:t>Asynchronous Processing</w:t>
            </w:r>
          </w:p>
        </w:tc>
        <w:tc>
          <w:tcPr>
            <w:tcW w:w="7200" w:type="dxa"/>
            <w:shd w:val="clear" w:color="auto" w:fill="EAF2F8"/>
          </w:tcPr>
          <w:p w14:paraId="43F6FCE5" w14:textId="77777777" w:rsidR="0083488E" w:rsidRDefault="00000000">
            <w:r>
              <w:rPr>
                <w:sz w:val="17"/>
              </w:rPr>
              <w:t>The system shall process sensor computations on Dispatchers.Default.</w:t>
            </w:r>
          </w:p>
        </w:tc>
      </w:tr>
      <w:tr w:rsidR="0083488E" w14:paraId="09FDFC36" w14:textId="77777777">
        <w:trPr>
          <w:jc w:val="center"/>
        </w:trPr>
        <w:tc>
          <w:tcPr>
            <w:tcW w:w="1008" w:type="dxa"/>
          </w:tcPr>
          <w:p w14:paraId="341D447E" w14:textId="77777777" w:rsidR="0083488E" w:rsidRDefault="00000000">
            <w:r>
              <w:rPr>
                <w:sz w:val="17"/>
              </w:rPr>
              <w:t>FR-43</w:t>
            </w:r>
          </w:p>
        </w:tc>
        <w:tc>
          <w:tcPr>
            <w:tcW w:w="2736" w:type="dxa"/>
          </w:tcPr>
          <w:p w14:paraId="61D9724F" w14:textId="77777777" w:rsidR="0083488E" w:rsidRDefault="00000000">
            <w:r>
              <w:rPr>
                <w:sz w:val="17"/>
              </w:rPr>
              <w:t>Asynchronous Processing</w:t>
            </w:r>
          </w:p>
        </w:tc>
        <w:tc>
          <w:tcPr>
            <w:tcW w:w="7200" w:type="dxa"/>
          </w:tcPr>
          <w:p w14:paraId="6E03270C" w14:textId="77777777" w:rsidR="0083488E" w:rsidRDefault="00000000">
            <w:r>
              <w:rPr>
                <w:sz w:val="17"/>
              </w:rPr>
              <w:t>The system shall use viewModelScope for lifecycle-safe coroutine execution.</w:t>
            </w:r>
          </w:p>
        </w:tc>
      </w:tr>
      <w:tr w:rsidR="0083488E" w14:paraId="4F86D457" w14:textId="77777777">
        <w:trPr>
          <w:jc w:val="center"/>
        </w:trPr>
        <w:tc>
          <w:tcPr>
            <w:tcW w:w="1008" w:type="dxa"/>
            <w:shd w:val="clear" w:color="auto" w:fill="EAF2F8"/>
          </w:tcPr>
          <w:p w14:paraId="6FC1590A" w14:textId="77777777" w:rsidR="0083488E" w:rsidRDefault="00000000">
            <w:r>
              <w:rPr>
                <w:sz w:val="17"/>
              </w:rPr>
              <w:t>FR-44</w:t>
            </w:r>
          </w:p>
        </w:tc>
        <w:tc>
          <w:tcPr>
            <w:tcW w:w="2736" w:type="dxa"/>
            <w:shd w:val="clear" w:color="auto" w:fill="EAF2F8"/>
          </w:tcPr>
          <w:p w14:paraId="6781C207" w14:textId="77777777" w:rsidR="0083488E" w:rsidRDefault="00000000">
            <w:r>
              <w:rPr>
                <w:sz w:val="17"/>
              </w:rPr>
              <w:t>Asynchronous Processing</w:t>
            </w:r>
          </w:p>
        </w:tc>
        <w:tc>
          <w:tcPr>
            <w:tcW w:w="7200" w:type="dxa"/>
            <w:shd w:val="clear" w:color="auto" w:fill="EAF2F8"/>
          </w:tcPr>
          <w:p w14:paraId="77FD67DF" w14:textId="77777777" w:rsidR="0083488E" w:rsidRDefault="00000000">
            <w:r>
              <w:rPr>
                <w:sz w:val="17"/>
              </w:rPr>
              <w:t>The system shall ensure sensor, database, and API work never blocks the main thread.</w:t>
            </w:r>
          </w:p>
        </w:tc>
      </w:tr>
      <w:tr w:rsidR="0083488E" w14:paraId="38DD01C9" w14:textId="77777777">
        <w:trPr>
          <w:jc w:val="center"/>
        </w:trPr>
        <w:tc>
          <w:tcPr>
            <w:tcW w:w="1008" w:type="dxa"/>
          </w:tcPr>
          <w:p w14:paraId="028CF10A" w14:textId="77777777" w:rsidR="0083488E" w:rsidRDefault="00000000">
            <w:r>
              <w:rPr>
                <w:sz w:val="17"/>
              </w:rPr>
              <w:t>FR-45</w:t>
            </w:r>
          </w:p>
        </w:tc>
        <w:tc>
          <w:tcPr>
            <w:tcW w:w="2736" w:type="dxa"/>
          </w:tcPr>
          <w:p w14:paraId="7407C188" w14:textId="77777777" w:rsidR="0083488E" w:rsidRDefault="00000000">
            <w:r>
              <w:rPr>
                <w:sz w:val="17"/>
              </w:rPr>
              <w:t>Visualization &amp; Analytics</w:t>
            </w:r>
          </w:p>
        </w:tc>
        <w:tc>
          <w:tcPr>
            <w:tcW w:w="7200" w:type="dxa"/>
          </w:tcPr>
          <w:p w14:paraId="68986163" w14:textId="77777777" w:rsidR="0083488E" w:rsidRDefault="00000000">
            <w:r>
              <w:rPr>
                <w:sz w:val="17"/>
              </w:rPr>
              <w:t>The system shall display historical graphs for steps, weight, blood pressure, and activity trends.</w:t>
            </w:r>
          </w:p>
        </w:tc>
      </w:tr>
      <w:tr w:rsidR="0083488E" w14:paraId="00A41433" w14:textId="77777777">
        <w:trPr>
          <w:jc w:val="center"/>
        </w:trPr>
        <w:tc>
          <w:tcPr>
            <w:tcW w:w="1008" w:type="dxa"/>
            <w:shd w:val="clear" w:color="auto" w:fill="EAF2F8"/>
          </w:tcPr>
          <w:p w14:paraId="119A484D" w14:textId="77777777" w:rsidR="0083488E" w:rsidRDefault="00000000">
            <w:r>
              <w:rPr>
                <w:sz w:val="17"/>
              </w:rPr>
              <w:t>FR-46</w:t>
            </w:r>
          </w:p>
        </w:tc>
        <w:tc>
          <w:tcPr>
            <w:tcW w:w="2736" w:type="dxa"/>
            <w:shd w:val="clear" w:color="auto" w:fill="EAF2F8"/>
          </w:tcPr>
          <w:p w14:paraId="66D46200" w14:textId="77777777" w:rsidR="0083488E" w:rsidRDefault="00000000">
            <w:r>
              <w:rPr>
                <w:sz w:val="17"/>
              </w:rPr>
              <w:t>Visualization &amp; Analytics</w:t>
            </w:r>
          </w:p>
        </w:tc>
        <w:tc>
          <w:tcPr>
            <w:tcW w:w="7200" w:type="dxa"/>
            <w:shd w:val="clear" w:color="auto" w:fill="EAF2F8"/>
          </w:tcPr>
          <w:p w14:paraId="7CC08465" w14:textId="77777777" w:rsidR="0083488E" w:rsidRDefault="00000000">
            <w:r>
              <w:rPr>
                <w:sz w:val="17"/>
              </w:rPr>
              <w:t>The system shall display daily aggregate fitness/health summaries.</w:t>
            </w:r>
          </w:p>
        </w:tc>
      </w:tr>
      <w:tr w:rsidR="0083488E" w14:paraId="090865BA" w14:textId="77777777">
        <w:trPr>
          <w:jc w:val="center"/>
        </w:trPr>
        <w:tc>
          <w:tcPr>
            <w:tcW w:w="1008" w:type="dxa"/>
          </w:tcPr>
          <w:p w14:paraId="31A7A598" w14:textId="77777777" w:rsidR="0083488E" w:rsidRDefault="00000000">
            <w:r>
              <w:rPr>
                <w:sz w:val="17"/>
              </w:rPr>
              <w:t>FR-47</w:t>
            </w:r>
          </w:p>
        </w:tc>
        <w:tc>
          <w:tcPr>
            <w:tcW w:w="2736" w:type="dxa"/>
          </w:tcPr>
          <w:p w14:paraId="0788937D" w14:textId="77777777" w:rsidR="0083488E" w:rsidRDefault="00000000">
            <w:r>
              <w:rPr>
                <w:sz w:val="17"/>
              </w:rPr>
              <w:t>Visualization &amp; Analytics</w:t>
            </w:r>
          </w:p>
        </w:tc>
        <w:tc>
          <w:tcPr>
            <w:tcW w:w="7200" w:type="dxa"/>
          </w:tcPr>
          <w:p w14:paraId="1D8EC42B" w14:textId="77777777" w:rsidR="0083488E" w:rsidRDefault="00000000">
            <w:r>
              <w:rPr>
                <w:sz w:val="17"/>
              </w:rPr>
              <w:t>The system shall visualize activity distributions across workout classifications.</w:t>
            </w:r>
          </w:p>
        </w:tc>
      </w:tr>
      <w:tr w:rsidR="0083488E" w14:paraId="407BDCC9" w14:textId="77777777">
        <w:trPr>
          <w:jc w:val="center"/>
        </w:trPr>
        <w:tc>
          <w:tcPr>
            <w:tcW w:w="1008" w:type="dxa"/>
            <w:shd w:val="clear" w:color="auto" w:fill="EAF2F8"/>
          </w:tcPr>
          <w:p w14:paraId="22333FF7" w14:textId="77777777" w:rsidR="0083488E" w:rsidRDefault="00000000">
            <w:r>
              <w:rPr>
                <w:sz w:val="17"/>
              </w:rPr>
              <w:t>FR-48</w:t>
            </w:r>
          </w:p>
        </w:tc>
        <w:tc>
          <w:tcPr>
            <w:tcW w:w="2736" w:type="dxa"/>
            <w:shd w:val="clear" w:color="auto" w:fill="EAF2F8"/>
          </w:tcPr>
          <w:p w14:paraId="2329A915" w14:textId="77777777" w:rsidR="0083488E" w:rsidRDefault="00000000">
            <w:r>
              <w:rPr>
                <w:sz w:val="17"/>
              </w:rPr>
              <w:t>Constraints &amp; Compliance</w:t>
            </w:r>
          </w:p>
        </w:tc>
        <w:tc>
          <w:tcPr>
            <w:tcW w:w="7200" w:type="dxa"/>
            <w:shd w:val="clear" w:color="auto" w:fill="EAF2F8"/>
          </w:tcPr>
          <w:p w14:paraId="10484B42" w14:textId="77777777" w:rsidR="0083488E" w:rsidRDefault="00000000">
            <w:r>
              <w:rPr>
                <w:sz w:val="17"/>
              </w:rPr>
              <w:t>The system shall maintain data persistence across application restarts.</w:t>
            </w:r>
          </w:p>
        </w:tc>
      </w:tr>
      <w:tr w:rsidR="0083488E" w14:paraId="68771AC4" w14:textId="77777777">
        <w:trPr>
          <w:jc w:val="center"/>
        </w:trPr>
        <w:tc>
          <w:tcPr>
            <w:tcW w:w="1008" w:type="dxa"/>
          </w:tcPr>
          <w:p w14:paraId="6AD1D6E2" w14:textId="77777777" w:rsidR="0083488E" w:rsidRDefault="00000000">
            <w:r>
              <w:rPr>
                <w:sz w:val="17"/>
              </w:rPr>
              <w:t>FR-49</w:t>
            </w:r>
          </w:p>
        </w:tc>
        <w:tc>
          <w:tcPr>
            <w:tcW w:w="2736" w:type="dxa"/>
          </w:tcPr>
          <w:p w14:paraId="0F2D85C1" w14:textId="77777777" w:rsidR="0083488E" w:rsidRDefault="00000000">
            <w:r>
              <w:rPr>
                <w:sz w:val="17"/>
              </w:rPr>
              <w:t>Constraints &amp; Compliance</w:t>
            </w:r>
          </w:p>
        </w:tc>
        <w:tc>
          <w:tcPr>
            <w:tcW w:w="7200" w:type="dxa"/>
          </w:tcPr>
          <w:p w14:paraId="6070F515" w14:textId="77777777" w:rsidR="0083488E" w:rsidRDefault="00000000">
            <w:r>
              <w:rPr>
                <w:sz w:val="17"/>
              </w:rPr>
              <w:t>The system shall preserve active UI state during device rotation and configuration changes.</w:t>
            </w:r>
          </w:p>
        </w:tc>
      </w:tr>
      <w:tr w:rsidR="0083488E" w14:paraId="6C33432F" w14:textId="77777777">
        <w:trPr>
          <w:jc w:val="center"/>
        </w:trPr>
        <w:tc>
          <w:tcPr>
            <w:tcW w:w="1008" w:type="dxa"/>
            <w:shd w:val="clear" w:color="auto" w:fill="EAF2F8"/>
          </w:tcPr>
          <w:p w14:paraId="3C4ABFDF" w14:textId="77777777" w:rsidR="0083488E" w:rsidRDefault="00000000">
            <w:r>
              <w:rPr>
                <w:sz w:val="17"/>
              </w:rPr>
              <w:t>FR-50</w:t>
            </w:r>
          </w:p>
        </w:tc>
        <w:tc>
          <w:tcPr>
            <w:tcW w:w="2736" w:type="dxa"/>
            <w:shd w:val="clear" w:color="auto" w:fill="EAF2F8"/>
          </w:tcPr>
          <w:p w14:paraId="1AAFB2B8" w14:textId="77777777" w:rsidR="0083488E" w:rsidRDefault="00000000">
            <w:r>
              <w:rPr>
                <w:sz w:val="17"/>
              </w:rPr>
              <w:t>Constraints &amp; Compliance</w:t>
            </w:r>
          </w:p>
        </w:tc>
        <w:tc>
          <w:tcPr>
            <w:tcW w:w="7200" w:type="dxa"/>
            <w:shd w:val="clear" w:color="auto" w:fill="EAF2F8"/>
          </w:tcPr>
          <w:p w14:paraId="6167F51D" w14:textId="77777777" w:rsidR="0083488E" w:rsidRDefault="00000000">
            <w:r>
              <w:rPr>
                <w:sz w:val="17"/>
              </w:rPr>
              <w:t>The system shall focus on sensor tracking, health logging, and AI insights, excluding smartwatch integration, social networking, and messaging.</w:t>
            </w:r>
          </w:p>
        </w:tc>
      </w:tr>
    </w:tbl>
    <w:p w14:paraId="05A54043" w14:textId="77777777" w:rsidR="0083488E" w:rsidRDefault="0083488E"/>
    <w:p w14:paraId="2F9F0A41" w14:textId="77777777" w:rsidR="0083488E" w:rsidRDefault="00000000">
      <w:pPr>
        <w:pStyle w:val="Heading2"/>
      </w:pPr>
      <w:r>
        <w:lastRenderedPageBreak/>
        <w:t>3.2 Non-Functional Requirements</w:t>
      </w:r>
    </w:p>
    <w:tbl>
      <w:tblPr>
        <w:tblStyle w:val="TableGrid"/>
        <w:tblW w:w="0" w:type="auto"/>
        <w:jc w:val="center"/>
        <w:tblLook w:val="04A0" w:firstRow="1" w:lastRow="0" w:firstColumn="1" w:lastColumn="0" w:noHBand="0" w:noVBand="1"/>
      </w:tblPr>
      <w:tblGrid>
        <w:gridCol w:w="916"/>
        <w:gridCol w:w="1994"/>
        <w:gridCol w:w="6440"/>
      </w:tblGrid>
      <w:tr w:rsidR="0083488E" w14:paraId="002C4496" w14:textId="77777777">
        <w:trPr>
          <w:jc w:val="center"/>
        </w:trPr>
        <w:tc>
          <w:tcPr>
            <w:tcW w:w="1008" w:type="dxa"/>
            <w:shd w:val="clear" w:color="auto" w:fill="1B3A57"/>
          </w:tcPr>
          <w:p w14:paraId="03593722" w14:textId="77777777" w:rsidR="0083488E" w:rsidRDefault="00000000">
            <w:r>
              <w:rPr>
                <w:b/>
                <w:color w:val="FFFFFF"/>
                <w:sz w:val="18"/>
              </w:rPr>
              <w:t>ID</w:t>
            </w:r>
          </w:p>
        </w:tc>
        <w:tc>
          <w:tcPr>
            <w:tcW w:w="2160" w:type="dxa"/>
            <w:shd w:val="clear" w:color="auto" w:fill="1B3A57"/>
          </w:tcPr>
          <w:p w14:paraId="10A4CCD3" w14:textId="77777777" w:rsidR="0083488E" w:rsidRDefault="00000000">
            <w:r>
              <w:rPr>
                <w:b/>
                <w:color w:val="FFFFFF"/>
                <w:sz w:val="18"/>
              </w:rPr>
              <w:t>Category</w:t>
            </w:r>
          </w:p>
        </w:tc>
        <w:tc>
          <w:tcPr>
            <w:tcW w:w="7776" w:type="dxa"/>
            <w:shd w:val="clear" w:color="auto" w:fill="1B3A57"/>
          </w:tcPr>
          <w:p w14:paraId="1D527A58" w14:textId="77777777" w:rsidR="0083488E" w:rsidRDefault="00000000">
            <w:r>
              <w:rPr>
                <w:b/>
                <w:color w:val="FFFFFF"/>
                <w:sz w:val="18"/>
              </w:rPr>
              <w:t>Requirement</w:t>
            </w:r>
          </w:p>
        </w:tc>
      </w:tr>
      <w:tr w:rsidR="0083488E" w14:paraId="623EA679" w14:textId="77777777">
        <w:trPr>
          <w:jc w:val="center"/>
        </w:trPr>
        <w:tc>
          <w:tcPr>
            <w:tcW w:w="1008" w:type="dxa"/>
          </w:tcPr>
          <w:p w14:paraId="3D4FCDF6" w14:textId="77777777" w:rsidR="0083488E" w:rsidRDefault="00000000">
            <w:r>
              <w:rPr>
                <w:sz w:val="18"/>
              </w:rPr>
              <w:t>NFR-1</w:t>
            </w:r>
          </w:p>
        </w:tc>
        <w:tc>
          <w:tcPr>
            <w:tcW w:w="2160" w:type="dxa"/>
          </w:tcPr>
          <w:p w14:paraId="399D3B4C" w14:textId="77777777" w:rsidR="0083488E" w:rsidRDefault="00000000">
            <w:r>
              <w:rPr>
                <w:sz w:val="18"/>
              </w:rPr>
              <w:t>Performance</w:t>
            </w:r>
          </w:p>
        </w:tc>
        <w:tc>
          <w:tcPr>
            <w:tcW w:w="7776" w:type="dxa"/>
          </w:tcPr>
          <w:p w14:paraId="5FF8AE2C" w14:textId="77777777" w:rsidR="0083488E" w:rsidRDefault="00000000">
            <w:r>
              <w:rPr>
                <w:sz w:val="18"/>
              </w:rPr>
              <w:t>Sensor processing and UI recomposition shall remain responsive (no perceptible jank) during active tracking.</w:t>
            </w:r>
          </w:p>
        </w:tc>
      </w:tr>
      <w:tr w:rsidR="0083488E" w14:paraId="3F921251" w14:textId="77777777">
        <w:trPr>
          <w:jc w:val="center"/>
        </w:trPr>
        <w:tc>
          <w:tcPr>
            <w:tcW w:w="1008" w:type="dxa"/>
            <w:shd w:val="clear" w:color="auto" w:fill="EAF2F8"/>
          </w:tcPr>
          <w:p w14:paraId="18855DA8" w14:textId="77777777" w:rsidR="0083488E" w:rsidRDefault="00000000">
            <w:r>
              <w:rPr>
                <w:sz w:val="18"/>
              </w:rPr>
              <w:t>NFR-2</w:t>
            </w:r>
          </w:p>
        </w:tc>
        <w:tc>
          <w:tcPr>
            <w:tcW w:w="2160" w:type="dxa"/>
            <w:shd w:val="clear" w:color="auto" w:fill="EAF2F8"/>
          </w:tcPr>
          <w:p w14:paraId="4F66A682" w14:textId="77777777" w:rsidR="0083488E" w:rsidRDefault="00000000">
            <w:r>
              <w:rPr>
                <w:sz w:val="18"/>
              </w:rPr>
              <w:t>Responsiveness</w:t>
            </w:r>
          </w:p>
        </w:tc>
        <w:tc>
          <w:tcPr>
            <w:tcW w:w="7776" w:type="dxa"/>
            <w:shd w:val="clear" w:color="auto" w:fill="EAF2F8"/>
          </w:tcPr>
          <w:p w14:paraId="300EB713" w14:textId="77777777" w:rsidR="0083488E" w:rsidRDefault="00000000">
            <w:r>
              <w:rPr>
                <w:sz w:val="18"/>
              </w:rPr>
              <w:t>No database, network, or sensor operation shall block the main thread; the UI shall remain interactive at all times.</w:t>
            </w:r>
          </w:p>
        </w:tc>
      </w:tr>
      <w:tr w:rsidR="0083488E" w14:paraId="43DF2FC3" w14:textId="77777777">
        <w:trPr>
          <w:jc w:val="center"/>
        </w:trPr>
        <w:tc>
          <w:tcPr>
            <w:tcW w:w="1008" w:type="dxa"/>
          </w:tcPr>
          <w:p w14:paraId="61D59307" w14:textId="77777777" w:rsidR="0083488E" w:rsidRDefault="00000000">
            <w:r>
              <w:rPr>
                <w:sz w:val="18"/>
              </w:rPr>
              <w:t>NFR-3</w:t>
            </w:r>
          </w:p>
        </w:tc>
        <w:tc>
          <w:tcPr>
            <w:tcW w:w="2160" w:type="dxa"/>
          </w:tcPr>
          <w:p w14:paraId="59765912" w14:textId="77777777" w:rsidR="0083488E" w:rsidRDefault="00000000">
            <w:r>
              <w:rPr>
                <w:sz w:val="18"/>
              </w:rPr>
              <w:t>Reliability</w:t>
            </w:r>
          </w:p>
        </w:tc>
        <w:tc>
          <w:tcPr>
            <w:tcW w:w="7776" w:type="dxa"/>
          </w:tcPr>
          <w:p w14:paraId="2C43E61A" w14:textId="77777777" w:rsidR="0083488E" w:rsidRDefault="00000000">
            <w:r>
              <w:rPr>
                <w:sz w:val="18"/>
              </w:rPr>
              <w:t>Persisted data shall survive process death and configuration changes.</w:t>
            </w:r>
          </w:p>
        </w:tc>
      </w:tr>
      <w:tr w:rsidR="0083488E" w14:paraId="53CF4EE9" w14:textId="77777777">
        <w:trPr>
          <w:jc w:val="center"/>
        </w:trPr>
        <w:tc>
          <w:tcPr>
            <w:tcW w:w="1008" w:type="dxa"/>
            <w:shd w:val="clear" w:color="auto" w:fill="EAF2F8"/>
          </w:tcPr>
          <w:p w14:paraId="64382E25" w14:textId="77777777" w:rsidR="0083488E" w:rsidRDefault="00000000">
            <w:r>
              <w:rPr>
                <w:sz w:val="18"/>
              </w:rPr>
              <w:t>NFR-4</w:t>
            </w:r>
          </w:p>
        </w:tc>
        <w:tc>
          <w:tcPr>
            <w:tcW w:w="2160" w:type="dxa"/>
            <w:shd w:val="clear" w:color="auto" w:fill="EAF2F8"/>
          </w:tcPr>
          <w:p w14:paraId="5A4F2745" w14:textId="77777777" w:rsidR="0083488E" w:rsidRDefault="00000000">
            <w:r>
              <w:rPr>
                <w:sz w:val="18"/>
              </w:rPr>
              <w:t>Offline Availability</w:t>
            </w:r>
          </w:p>
        </w:tc>
        <w:tc>
          <w:tcPr>
            <w:tcW w:w="7776" w:type="dxa"/>
            <w:shd w:val="clear" w:color="auto" w:fill="EAF2F8"/>
          </w:tcPr>
          <w:p w14:paraId="29A25623" w14:textId="77777777" w:rsidR="0083488E" w:rsidRDefault="00000000">
            <w:r>
              <w:rPr>
                <w:sz w:val="18"/>
              </w:rPr>
              <w:t>All core tracking/logging features shall function without connectivity; only AI insight generation requires the network.</w:t>
            </w:r>
          </w:p>
        </w:tc>
      </w:tr>
      <w:tr w:rsidR="0083488E" w14:paraId="3D174AFE" w14:textId="77777777">
        <w:trPr>
          <w:jc w:val="center"/>
        </w:trPr>
        <w:tc>
          <w:tcPr>
            <w:tcW w:w="1008" w:type="dxa"/>
          </w:tcPr>
          <w:p w14:paraId="53132473" w14:textId="77777777" w:rsidR="0083488E" w:rsidRDefault="00000000">
            <w:r>
              <w:rPr>
                <w:sz w:val="18"/>
              </w:rPr>
              <w:t>NFR-5</w:t>
            </w:r>
          </w:p>
        </w:tc>
        <w:tc>
          <w:tcPr>
            <w:tcW w:w="2160" w:type="dxa"/>
          </w:tcPr>
          <w:p w14:paraId="206A2785" w14:textId="77777777" w:rsidR="0083488E" w:rsidRDefault="00000000">
            <w:r>
              <w:rPr>
                <w:sz w:val="18"/>
              </w:rPr>
              <w:t>Privacy</w:t>
            </w:r>
          </w:p>
        </w:tc>
        <w:tc>
          <w:tcPr>
            <w:tcW w:w="7776" w:type="dxa"/>
          </w:tcPr>
          <w:p w14:paraId="237AE7B2" w14:textId="77777777" w:rsidR="0083488E" w:rsidRDefault="00000000">
            <w:r>
              <w:rPr>
                <w:sz w:val="18"/>
              </w:rPr>
              <w:t>No PII shall leave the device except aggregated, anonymized metrics in the AI payload.</w:t>
            </w:r>
          </w:p>
        </w:tc>
      </w:tr>
      <w:tr w:rsidR="0083488E" w14:paraId="28D2745A" w14:textId="77777777">
        <w:trPr>
          <w:jc w:val="center"/>
        </w:trPr>
        <w:tc>
          <w:tcPr>
            <w:tcW w:w="1008" w:type="dxa"/>
            <w:shd w:val="clear" w:color="auto" w:fill="EAF2F8"/>
          </w:tcPr>
          <w:p w14:paraId="41A4B602" w14:textId="77777777" w:rsidR="0083488E" w:rsidRDefault="00000000">
            <w:r>
              <w:rPr>
                <w:sz w:val="18"/>
              </w:rPr>
              <w:t>NFR-6</w:t>
            </w:r>
          </w:p>
        </w:tc>
        <w:tc>
          <w:tcPr>
            <w:tcW w:w="2160" w:type="dxa"/>
            <w:shd w:val="clear" w:color="auto" w:fill="EAF2F8"/>
          </w:tcPr>
          <w:p w14:paraId="66E74C5B" w14:textId="77777777" w:rsidR="0083488E" w:rsidRDefault="00000000">
            <w:r>
              <w:rPr>
                <w:sz w:val="18"/>
              </w:rPr>
              <w:t>Maintainability</w:t>
            </w:r>
          </w:p>
        </w:tc>
        <w:tc>
          <w:tcPr>
            <w:tcW w:w="7776" w:type="dxa"/>
            <w:shd w:val="clear" w:color="auto" w:fill="EAF2F8"/>
          </w:tcPr>
          <w:p w14:paraId="526932E6" w14:textId="77777777" w:rsidR="0083488E" w:rsidRDefault="00000000">
            <w:r>
              <w:rPr>
                <w:sz w:val="18"/>
              </w:rPr>
              <w:t>Swapping the persistence engine or AI provider shall require zero changes to the ViewModel or UI layers.</w:t>
            </w:r>
          </w:p>
        </w:tc>
      </w:tr>
      <w:tr w:rsidR="0083488E" w14:paraId="4BE19A78" w14:textId="77777777">
        <w:trPr>
          <w:jc w:val="center"/>
        </w:trPr>
        <w:tc>
          <w:tcPr>
            <w:tcW w:w="1008" w:type="dxa"/>
          </w:tcPr>
          <w:p w14:paraId="2CC66F85" w14:textId="77777777" w:rsidR="0083488E" w:rsidRDefault="00000000">
            <w:r>
              <w:rPr>
                <w:sz w:val="18"/>
              </w:rPr>
              <w:t>NFR-7</w:t>
            </w:r>
          </w:p>
        </w:tc>
        <w:tc>
          <w:tcPr>
            <w:tcW w:w="2160" w:type="dxa"/>
          </w:tcPr>
          <w:p w14:paraId="53B11E74" w14:textId="77777777" w:rsidR="0083488E" w:rsidRDefault="00000000">
            <w:r>
              <w:rPr>
                <w:sz w:val="18"/>
              </w:rPr>
              <w:t>Usability</w:t>
            </w:r>
          </w:p>
        </w:tc>
        <w:tc>
          <w:tcPr>
            <w:tcW w:w="7776" w:type="dxa"/>
          </w:tcPr>
          <w:p w14:paraId="4CEA1983" w14:textId="77777777" w:rsidR="0083488E" w:rsidRDefault="00000000">
            <w:r>
              <w:rPr>
                <w:sz w:val="18"/>
              </w:rPr>
              <w:t>Primary actions (start workout, log entry, generate insights) shall be reachable within two taps from the Dashboard.</w:t>
            </w:r>
          </w:p>
        </w:tc>
      </w:tr>
      <w:tr w:rsidR="0083488E" w14:paraId="618835F2" w14:textId="77777777">
        <w:trPr>
          <w:jc w:val="center"/>
        </w:trPr>
        <w:tc>
          <w:tcPr>
            <w:tcW w:w="1008" w:type="dxa"/>
            <w:shd w:val="clear" w:color="auto" w:fill="EAF2F8"/>
          </w:tcPr>
          <w:p w14:paraId="28EFCC4E" w14:textId="77777777" w:rsidR="0083488E" w:rsidRDefault="00000000">
            <w:r>
              <w:rPr>
                <w:sz w:val="18"/>
              </w:rPr>
              <w:t>NFR-8</w:t>
            </w:r>
          </w:p>
        </w:tc>
        <w:tc>
          <w:tcPr>
            <w:tcW w:w="2160" w:type="dxa"/>
            <w:shd w:val="clear" w:color="auto" w:fill="EAF2F8"/>
          </w:tcPr>
          <w:p w14:paraId="127D9698" w14:textId="77777777" w:rsidR="0083488E" w:rsidRDefault="00000000">
            <w:r>
              <w:rPr>
                <w:sz w:val="18"/>
              </w:rPr>
              <w:t>Portability</w:t>
            </w:r>
          </w:p>
        </w:tc>
        <w:tc>
          <w:tcPr>
            <w:tcW w:w="7776" w:type="dxa"/>
            <w:shd w:val="clear" w:color="auto" w:fill="EAF2F8"/>
          </w:tcPr>
          <w:p w14:paraId="7706F8EB" w14:textId="77777777" w:rsidR="0083488E" w:rsidRDefault="00000000">
            <w:r>
              <w:rPr>
                <w:sz w:val="18"/>
              </w:rPr>
              <w:t>The app shall run on Android 8.0+ across mainstream smartphone hardware.</w:t>
            </w:r>
          </w:p>
        </w:tc>
      </w:tr>
    </w:tbl>
    <w:p w14:paraId="418A7861" w14:textId="77777777" w:rsidR="0083488E" w:rsidRDefault="0083488E"/>
    <w:p w14:paraId="7838F78D" w14:textId="77777777" w:rsidR="0083488E" w:rsidRDefault="00000000">
      <w:pPr>
        <w:pStyle w:val="Heading2"/>
      </w:pPr>
      <w:r>
        <w:t>3.3 System Design Requirements</w:t>
      </w:r>
    </w:p>
    <w:tbl>
      <w:tblPr>
        <w:tblStyle w:val="TableGrid"/>
        <w:tblW w:w="0" w:type="auto"/>
        <w:jc w:val="center"/>
        <w:tblLook w:val="04A0" w:firstRow="1" w:lastRow="0" w:firstColumn="1" w:lastColumn="0" w:noHBand="0" w:noVBand="1"/>
      </w:tblPr>
      <w:tblGrid>
        <w:gridCol w:w="912"/>
        <w:gridCol w:w="8438"/>
      </w:tblGrid>
      <w:tr w:rsidR="0083488E" w14:paraId="79EDE954" w14:textId="77777777">
        <w:trPr>
          <w:jc w:val="center"/>
        </w:trPr>
        <w:tc>
          <w:tcPr>
            <w:tcW w:w="1008" w:type="dxa"/>
            <w:shd w:val="clear" w:color="auto" w:fill="1B3A57"/>
          </w:tcPr>
          <w:p w14:paraId="3C7DE604" w14:textId="77777777" w:rsidR="0083488E" w:rsidRDefault="00000000">
            <w:r>
              <w:rPr>
                <w:b/>
                <w:color w:val="FFFFFF"/>
                <w:sz w:val="19"/>
              </w:rPr>
              <w:t>ID</w:t>
            </w:r>
          </w:p>
        </w:tc>
        <w:tc>
          <w:tcPr>
            <w:tcW w:w="9936" w:type="dxa"/>
            <w:shd w:val="clear" w:color="auto" w:fill="1B3A57"/>
          </w:tcPr>
          <w:p w14:paraId="44EE02CA" w14:textId="77777777" w:rsidR="0083488E" w:rsidRDefault="00000000">
            <w:r>
              <w:rPr>
                <w:b/>
                <w:color w:val="FFFFFF"/>
                <w:sz w:val="19"/>
              </w:rPr>
              <w:t>Requirement</w:t>
            </w:r>
          </w:p>
        </w:tc>
      </w:tr>
      <w:tr w:rsidR="0083488E" w14:paraId="049C3D2F" w14:textId="77777777">
        <w:trPr>
          <w:jc w:val="center"/>
        </w:trPr>
        <w:tc>
          <w:tcPr>
            <w:tcW w:w="1008" w:type="dxa"/>
          </w:tcPr>
          <w:p w14:paraId="371D3593" w14:textId="77777777" w:rsidR="0083488E" w:rsidRDefault="00000000">
            <w:r>
              <w:rPr>
                <w:sz w:val="19"/>
              </w:rPr>
              <w:t>SD-1</w:t>
            </w:r>
          </w:p>
        </w:tc>
        <w:tc>
          <w:tcPr>
            <w:tcW w:w="9936" w:type="dxa"/>
          </w:tcPr>
          <w:p w14:paraId="769D1E31" w14:textId="77777777" w:rsidR="0083488E" w:rsidRDefault="00000000">
            <w:r>
              <w:rPr>
                <w:sz w:val="19"/>
              </w:rPr>
              <w:t>The system shall follow a strict layered MVVM architecture: UI → ViewModel → Repository → (DAO/Room | API). No layer may bypass another.</w:t>
            </w:r>
          </w:p>
        </w:tc>
      </w:tr>
      <w:tr w:rsidR="0083488E" w14:paraId="0036C78B" w14:textId="77777777">
        <w:trPr>
          <w:jc w:val="center"/>
        </w:trPr>
        <w:tc>
          <w:tcPr>
            <w:tcW w:w="1008" w:type="dxa"/>
            <w:shd w:val="clear" w:color="auto" w:fill="EAF2F8"/>
          </w:tcPr>
          <w:p w14:paraId="78E3DF74" w14:textId="77777777" w:rsidR="0083488E" w:rsidRDefault="00000000">
            <w:r>
              <w:rPr>
                <w:sz w:val="19"/>
              </w:rPr>
              <w:t>SD-2</w:t>
            </w:r>
          </w:p>
        </w:tc>
        <w:tc>
          <w:tcPr>
            <w:tcW w:w="9936" w:type="dxa"/>
            <w:shd w:val="clear" w:color="auto" w:fill="EAF2F8"/>
          </w:tcPr>
          <w:p w14:paraId="59006BDC" w14:textId="77777777" w:rsidR="0083488E" w:rsidRDefault="00000000">
            <w:r>
              <w:rPr>
                <w:sz w:val="19"/>
              </w:rPr>
              <w:t>The ViewModel shall be the single source of truth for UI state and shall own all coroutine scopes (viewModelScope).</w:t>
            </w:r>
          </w:p>
        </w:tc>
      </w:tr>
      <w:tr w:rsidR="0083488E" w14:paraId="50AF536F" w14:textId="77777777">
        <w:trPr>
          <w:jc w:val="center"/>
        </w:trPr>
        <w:tc>
          <w:tcPr>
            <w:tcW w:w="1008" w:type="dxa"/>
          </w:tcPr>
          <w:p w14:paraId="5091D332" w14:textId="77777777" w:rsidR="0083488E" w:rsidRDefault="00000000">
            <w:r>
              <w:rPr>
                <w:sz w:val="19"/>
              </w:rPr>
              <w:t>SD-3</w:t>
            </w:r>
          </w:p>
        </w:tc>
        <w:tc>
          <w:tcPr>
            <w:tcW w:w="9936" w:type="dxa"/>
          </w:tcPr>
          <w:p w14:paraId="05600BBF" w14:textId="77777777" w:rsidR="0083488E" w:rsidRDefault="00000000">
            <w:r>
              <w:rPr>
                <w:sz w:val="19"/>
              </w:rPr>
              <w:t>The Repository shall be the sole authority over persistence and data-source decisions; it shall hide whether data originates from Room or the API.</w:t>
            </w:r>
          </w:p>
        </w:tc>
      </w:tr>
      <w:tr w:rsidR="0083488E" w14:paraId="7BF81152" w14:textId="77777777">
        <w:trPr>
          <w:jc w:val="center"/>
        </w:trPr>
        <w:tc>
          <w:tcPr>
            <w:tcW w:w="1008" w:type="dxa"/>
            <w:shd w:val="clear" w:color="auto" w:fill="EAF2F8"/>
          </w:tcPr>
          <w:p w14:paraId="7120BA3D" w14:textId="77777777" w:rsidR="0083488E" w:rsidRDefault="00000000">
            <w:r>
              <w:rPr>
                <w:sz w:val="19"/>
              </w:rPr>
              <w:t>SD-4</w:t>
            </w:r>
          </w:p>
        </w:tc>
        <w:tc>
          <w:tcPr>
            <w:tcW w:w="9936" w:type="dxa"/>
            <w:shd w:val="clear" w:color="auto" w:fill="EAF2F8"/>
          </w:tcPr>
          <w:p w14:paraId="0F95AC1A" w14:textId="77777777" w:rsidR="0083488E" w:rsidRDefault="00000000">
            <w:r>
              <w:rPr>
                <w:sz w:val="19"/>
              </w:rPr>
              <w:t>The UI layer shall hold no reference to any Repository, DAO, or database instance and shall launch no data coroutines.</w:t>
            </w:r>
          </w:p>
        </w:tc>
      </w:tr>
      <w:tr w:rsidR="0083488E" w14:paraId="4298BA4B" w14:textId="77777777">
        <w:trPr>
          <w:jc w:val="center"/>
        </w:trPr>
        <w:tc>
          <w:tcPr>
            <w:tcW w:w="1008" w:type="dxa"/>
          </w:tcPr>
          <w:p w14:paraId="76BD799C" w14:textId="77777777" w:rsidR="0083488E" w:rsidRDefault="00000000">
            <w:r>
              <w:rPr>
                <w:sz w:val="19"/>
              </w:rPr>
              <w:t>SD-5</w:t>
            </w:r>
          </w:p>
        </w:tc>
        <w:tc>
          <w:tcPr>
            <w:tcW w:w="9936" w:type="dxa"/>
          </w:tcPr>
          <w:p w14:paraId="5DEF5B91" w14:textId="77777777" w:rsidR="0083488E" w:rsidRDefault="00000000">
            <w:r>
              <w:rPr>
                <w:sz w:val="19"/>
              </w:rPr>
              <w:t>Network DTOs, domain models, and Room entities shall be separate types connected by explicit mappers.</w:t>
            </w:r>
          </w:p>
        </w:tc>
      </w:tr>
      <w:tr w:rsidR="0083488E" w14:paraId="4352CAE5" w14:textId="77777777">
        <w:trPr>
          <w:jc w:val="center"/>
        </w:trPr>
        <w:tc>
          <w:tcPr>
            <w:tcW w:w="1008" w:type="dxa"/>
            <w:shd w:val="clear" w:color="auto" w:fill="EAF2F8"/>
          </w:tcPr>
          <w:p w14:paraId="782FA94F" w14:textId="77777777" w:rsidR="0083488E" w:rsidRDefault="00000000">
            <w:r>
              <w:rPr>
                <w:sz w:val="19"/>
              </w:rPr>
              <w:t>SD-6</w:t>
            </w:r>
          </w:p>
        </w:tc>
        <w:tc>
          <w:tcPr>
            <w:tcW w:w="9936" w:type="dxa"/>
            <w:shd w:val="clear" w:color="auto" w:fill="EAF2F8"/>
          </w:tcPr>
          <w:p w14:paraId="577F2246" w14:textId="77777777" w:rsidR="0083488E" w:rsidRDefault="00000000">
            <w:r>
              <w:rPr>
                <w:sz w:val="19"/>
              </w:rPr>
              <w:t>Reactive state shall flow unidirectionally: source → Repository → ViewModel (StateFlow) → UI recomposition.</w:t>
            </w:r>
          </w:p>
        </w:tc>
      </w:tr>
    </w:tbl>
    <w:p w14:paraId="5A3E8982" w14:textId="77777777" w:rsidR="0083488E" w:rsidRDefault="0083488E"/>
    <w:p w14:paraId="2C2E23A8" w14:textId="77777777" w:rsidR="0083488E" w:rsidRDefault="00000000">
      <w:r>
        <w:br w:type="page"/>
      </w:r>
    </w:p>
    <w:p w14:paraId="011ABF4C" w14:textId="77777777" w:rsidR="0083488E" w:rsidRDefault="00000000">
      <w:pPr>
        <w:pStyle w:val="Heading1"/>
      </w:pPr>
      <w:bookmarkStart w:id="5" w:name="_Toc231999377"/>
      <w:r>
        <w:lastRenderedPageBreak/>
        <w:t>4. User Stories</w:t>
      </w:r>
      <w:bookmarkEnd w:id="5"/>
    </w:p>
    <w:p w14:paraId="7A298339" w14:textId="77777777" w:rsidR="0083488E" w:rsidRDefault="00000000">
      <w:r>
        <w:rPr>
          <w:i/>
          <w:color w:val="445566"/>
        </w:rPr>
        <w:t>Each story follows the required form: “As a ____, I want to ____, to achieve ____.” Stories are grouped by epic.</w:t>
      </w:r>
    </w:p>
    <w:p w14:paraId="259C1FE4" w14:textId="77777777" w:rsidR="0083488E" w:rsidRDefault="00000000">
      <w:pPr>
        <w:pStyle w:val="Heading2"/>
      </w:pPr>
      <w:r>
        <w:t>Epic: Workout Tracking</w:t>
      </w:r>
    </w:p>
    <w:p w14:paraId="71802858" w14:textId="77777777" w:rsidR="0083488E" w:rsidRDefault="00000000">
      <w:pPr>
        <w:pStyle w:val="Heading3"/>
      </w:pPr>
      <w:r>
        <w:t>US-1 — Start Workout Session</w:t>
      </w:r>
    </w:p>
    <w:p w14:paraId="5C98B2DA" w14:textId="77777777" w:rsidR="0083488E" w:rsidRDefault="00000000">
      <w:r>
        <w:t>As a fitness app user, I want to start a workout tracking session, to achieve real-time monitoring of my movement and activity.</w:t>
      </w:r>
    </w:p>
    <w:p w14:paraId="69122AD6" w14:textId="77777777" w:rsidR="0083488E" w:rsidRDefault="00000000">
      <w:r>
        <w:rPr>
          <w:b/>
          <w:sz w:val="20"/>
        </w:rPr>
        <w:t xml:space="preserve">Priority: </w:t>
      </w:r>
      <w:r>
        <w:t>High</w:t>
      </w:r>
    </w:p>
    <w:p w14:paraId="7902452E" w14:textId="77777777" w:rsidR="0083488E" w:rsidRDefault="00000000">
      <w:r>
        <w:rPr>
          <w:b/>
          <w:sz w:val="20"/>
        </w:rPr>
        <w:t>Dependencies:</w:t>
      </w:r>
    </w:p>
    <w:p w14:paraId="6724F610" w14:textId="77777777" w:rsidR="0083488E" w:rsidRDefault="00000000">
      <w:pPr>
        <w:pStyle w:val="ListBullet"/>
        <w:spacing w:after="40"/>
        <w:ind w:left="432"/>
      </w:pPr>
      <w:r>
        <w:t>SensorManager integration</w:t>
      </w:r>
    </w:p>
    <w:p w14:paraId="1000A380" w14:textId="77777777" w:rsidR="0083488E" w:rsidRDefault="00000000">
      <w:pPr>
        <w:pStyle w:val="ListBullet"/>
        <w:spacing w:after="40"/>
        <w:ind w:left="432"/>
      </w:pPr>
      <w:r>
        <w:t>ViewModel state management</w:t>
      </w:r>
    </w:p>
    <w:p w14:paraId="038D1742" w14:textId="77777777" w:rsidR="0083488E" w:rsidRDefault="00000000">
      <w:pPr>
        <w:pStyle w:val="ListBullet"/>
        <w:spacing w:after="40"/>
        <w:ind w:left="432"/>
      </w:pPr>
      <w:r>
        <w:t>Coroutine sensor processing</w:t>
      </w:r>
    </w:p>
    <w:p w14:paraId="56C1E377" w14:textId="77777777" w:rsidR="0083488E" w:rsidRDefault="00000000">
      <w:pPr>
        <w:pStyle w:val="Heading2"/>
      </w:pPr>
      <w:r>
        <w:t>Epic: Health Logging</w:t>
      </w:r>
    </w:p>
    <w:p w14:paraId="674037AD" w14:textId="77777777" w:rsidR="0083488E" w:rsidRDefault="00000000">
      <w:pPr>
        <w:pStyle w:val="Heading3"/>
      </w:pPr>
      <w:r>
        <w:t>US-2 — Log Blood Pressure</w:t>
      </w:r>
    </w:p>
    <w:p w14:paraId="25A4D3D2" w14:textId="77777777" w:rsidR="0083488E" w:rsidRDefault="00000000">
      <w:r>
        <w:t>As a health-conscious user, I want to manually record my blood pressure readings, to achieve the ability to monitor cardiovascular trends over time.</w:t>
      </w:r>
    </w:p>
    <w:p w14:paraId="3F5EEF50" w14:textId="77777777" w:rsidR="0083488E" w:rsidRDefault="00000000">
      <w:r>
        <w:rPr>
          <w:b/>
          <w:sz w:val="20"/>
        </w:rPr>
        <w:t xml:space="preserve">Priority: </w:t>
      </w:r>
      <w:r>
        <w:t>High</w:t>
      </w:r>
    </w:p>
    <w:p w14:paraId="380FA99A" w14:textId="77777777" w:rsidR="0083488E" w:rsidRDefault="00000000">
      <w:r>
        <w:rPr>
          <w:b/>
          <w:sz w:val="20"/>
        </w:rPr>
        <w:t>Dependencies:</w:t>
      </w:r>
    </w:p>
    <w:p w14:paraId="4BEA551B" w14:textId="77777777" w:rsidR="0083488E" w:rsidRDefault="00000000">
      <w:pPr>
        <w:pStyle w:val="ListBullet"/>
        <w:spacing w:after="40"/>
        <w:ind w:left="432"/>
      </w:pPr>
      <w:r>
        <w:t>Room entity for biometric logs</w:t>
      </w:r>
    </w:p>
    <w:p w14:paraId="77CFD6AE" w14:textId="77777777" w:rsidR="0083488E" w:rsidRDefault="00000000">
      <w:pPr>
        <w:pStyle w:val="ListBullet"/>
        <w:spacing w:after="40"/>
        <w:ind w:left="432"/>
      </w:pPr>
      <w:r>
        <w:t>Repository insertion methods</w:t>
      </w:r>
    </w:p>
    <w:p w14:paraId="7B6BC44C" w14:textId="77777777" w:rsidR="0083488E" w:rsidRDefault="00000000">
      <w:pPr>
        <w:pStyle w:val="ListBullet"/>
        <w:spacing w:after="40"/>
        <w:ind w:left="432"/>
      </w:pPr>
      <w:r>
        <w:t>Form validation logic</w:t>
      </w:r>
    </w:p>
    <w:p w14:paraId="705697CF" w14:textId="77777777" w:rsidR="0083488E" w:rsidRDefault="00000000">
      <w:pPr>
        <w:pStyle w:val="Heading2"/>
      </w:pPr>
      <w:r>
        <w:t>Epic: AI Insights</w:t>
      </w:r>
    </w:p>
    <w:p w14:paraId="450AD84F" w14:textId="77777777" w:rsidR="0083488E" w:rsidRDefault="00000000">
      <w:pPr>
        <w:pStyle w:val="Heading3"/>
      </w:pPr>
      <w:r>
        <w:t>US-3 — Generate AI Health Insights</w:t>
      </w:r>
    </w:p>
    <w:p w14:paraId="4C192F22" w14:textId="77777777" w:rsidR="0083488E" w:rsidRDefault="00000000">
      <w:r>
        <w:t>As a user, I want AI-generated health recommendations, to achieve improvement of my workouts and lifestyle habits using personalized guidance.</w:t>
      </w:r>
    </w:p>
    <w:p w14:paraId="7D31FC6C" w14:textId="77777777" w:rsidR="0083488E" w:rsidRDefault="00000000">
      <w:r>
        <w:rPr>
          <w:b/>
          <w:sz w:val="20"/>
        </w:rPr>
        <w:t xml:space="preserve">Priority: </w:t>
      </w:r>
      <w:r>
        <w:t>Medium</w:t>
      </w:r>
    </w:p>
    <w:p w14:paraId="01ADA99C" w14:textId="77777777" w:rsidR="0083488E" w:rsidRDefault="00000000">
      <w:r>
        <w:rPr>
          <w:b/>
          <w:sz w:val="20"/>
        </w:rPr>
        <w:t>Dependencies:</w:t>
      </w:r>
    </w:p>
    <w:p w14:paraId="7E506836" w14:textId="77777777" w:rsidR="0083488E" w:rsidRDefault="00000000">
      <w:pPr>
        <w:pStyle w:val="ListBullet"/>
        <w:spacing w:after="40"/>
        <w:ind w:left="432"/>
      </w:pPr>
      <w:r>
        <w:t>API integration layer</w:t>
      </w:r>
    </w:p>
    <w:p w14:paraId="6DBAD5B4" w14:textId="77777777" w:rsidR="0083488E" w:rsidRDefault="00000000">
      <w:pPr>
        <w:pStyle w:val="ListBullet"/>
        <w:spacing w:after="40"/>
        <w:ind w:left="432"/>
      </w:pPr>
      <w:r>
        <w:t>Repository networking functions</w:t>
      </w:r>
    </w:p>
    <w:p w14:paraId="33A55580" w14:textId="77777777" w:rsidR="0083488E" w:rsidRDefault="00000000">
      <w:pPr>
        <w:pStyle w:val="ListBullet"/>
        <w:spacing w:after="40"/>
        <w:ind w:left="432"/>
      </w:pPr>
      <w:r>
        <w:t>AI response parser/mapper</w:t>
      </w:r>
    </w:p>
    <w:p w14:paraId="68CDD3C2" w14:textId="77777777" w:rsidR="0083488E" w:rsidRDefault="00000000">
      <w:pPr>
        <w:pStyle w:val="Heading2"/>
      </w:pPr>
      <w:r>
        <w:lastRenderedPageBreak/>
        <w:t>Epic: Profile Management</w:t>
      </w:r>
    </w:p>
    <w:p w14:paraId="3B41A586" w14:textId="77777777" w:rsidR="0083488E" w:rsidRDefault="00000000">
      <w:pPr>
        <w:pStyle w:val="Heading3"/>
      </w:pPr>
      <w:r>
        <w:t>US-4 — Create User Profile</w:t>
      </w:r>
    </w:p>
    <w:p w14:paraId="6077DCAB" w14:textId="77777777" w:rsidR="0083488E" w:rsidRDefault="00000000">
      <w:r>
        <w:t>As a first-time user, I want to set up my personal profile, to achieve personalization of health tracking and AI analysis.</w:t>
      </w:r>
    </w:p>
    <w:p w14:paraId="715987E6" w14:textId="77777777" w:rsidR="0083488E" w:rsidRDefault="00000000">
      <w:r>
        <w:rPr>
          <w:b/>
          <w:sz w:val="20"/>
        </w:rPr>
        <w:t xml:space="preserve">Priority: </w:t>
      </w:r>
      <w:r>
        <w:t>High</w:t>
      </w:r>
    </w:p>
    <w:p w14:paraId="12BF8575" w14:textId="77777777" w:rsidR="0083488E" w:rsidRDefault="00000000">
      <w:r>
        <w:rPr>
          <w:b/>
          <w:sz w:val="20"/>
        </w:rPr>
        <w:t>Dependencies:</w:t>
      </w:r>
    </w:p>
    <w:p w14:paraId="586F9991" w14:textId="77777777" w:rsidR="0083488E" w:rsidRDefault="00000000">
      <w:pPr>
        <w:pStyle w:val="ListBullet"/>
        <w:spacing w:after="40"/>
        <w:ind w:left="432"/>
      </w:pPr>
      <w:r>
        <w:t>Room User entity</w:t>
      </w:r>
    </w:p>
    <w:p w14:paraId="4C633521" w14:textId="77777777" w:rsidR="0083488E" w:rsidRDefault="00000000">
      <w:pPr>
        <w:pStyle w:val="ListBullet"/>
        <w:spacing w:after="40"/>
        <w:ind w:left="432"/>
      </w:pPr>
      <w:r>
        <w:t>Profile UI screen</w:t>
      </w:r>
    </w:p>
    <w:p w14:paraId="14FA0A95" w14:textId="77777777" w:rsidR="0083488E" w:rsidRDefault="00000000">
      <w:pPr>
        <w:pStyle w:val="ListBullet"/>
        <w:spacing w:after="40"/>
        <w:ind w:left="432"/>
      </w:pPr>
      <w:r>
        <w:t>ViewModel state handling</w:t>
      </w:r>
    </w:p>
    <w:p w14:paraId="5774B691" w14:textId="77777777" w:rsidR="0083488E" w:rsidRDefault="00000000">
      <w:r>
        <w:br w:type="page"/>
      </w:r>
    </w:p>
    <w:p w14:paraId="338CBA9C" w14:textId="77777777" w:rsidR="0083488E" w:rsidRDefault="00000000">
      <w:pPr>
        <w:pStyle w:val="Heading1"/>
      </w:pPr>
      <w:bookmarkStart w:id="6" w:name="_Toc231999378"/>
      <w:r>
        <w:lastRenderedPageBreak/>
        <w:t>5. Acceptance Criteria</w:t>
      </w:r>
      <w:bookmarkEnd w:id="6"/>
    </w:p>
    <w:p w14:paraId="38DFB5A9" w14:textId="77777777" w:rsidR="0083488E" w:rsidRDefault="00000000">
      <w:pPr>
        <w:pStyle w:val="Heading2"/>
      </w:pPr>
      <w:r>
        <w:t>US-1 — Start Workout Session</w:t>
      </w:r>
    </w:p>
    <w:p w14:paraId="7948D6B4" w14:textId="77777777" w:rsidR="0083488E" w:rsidRDefault="00000000">
      <w:pPr>
        <w:pStyle w:val="ListBullet"/>
        <w:spacing w:after="40"/>
        <w:ind w:left="432"/>
      </w:pPr>
      <w:r>
        <w:t>AC-1.1 User can press a “Start Workout” button.</w:t>
      </w:r>
    </w:p>
    <w:p w14:paraId="7A61AE13" w14:textId="77777777" w:rsidR="0083488E" w:rsidRDefault="00000000">
      <w:pPr>
        <w:pStyle w:val="ListBullet"/>
        <w:spacing w:after="40"/>
        <w:ind w:left="432"/>
      </w:pPr>
      <w:r>
        <w:t>AC-1.2 Workout timer starts immediately after pressing start.</w:t>
      </w:r>
    </w:p>
    <w:p w14:paraId="10600451" w14:textId="77777777" w:rsidR="0083488E" w:rsidRDefault="00000000">
      <w:pPr>
        <w:pStyle w:val="ListBullet"/>
        <w:spacing w:after="40"/>
        <w:ind w:left="432"/>
      </w:pPr>
      <w:r>
        <w:t>AC-1.3 Accelerometer data begins collecting in real time.</w:t>
      </w:r>
    </w:p>
    <w:p w14:paraId="4E92632D" w14:textId="77777777" w:rsidR="0083488E" w:rsidRDefault="00000000">
      <w:pPr>
        <w:pStyle w:val="ListBullet"/>
        <w:spacing w:after="40"/>
        <w:ind w:left="432"/>
      </w:pPr>
      <w:r>
        <w:t>AC-1.4 Step counter updates continuously during the workout.</w:t>
      </w:r>
    </w:p>
    <w:p w14:paraId="60F3A7B0" w14:textId="77777777" w:rsidR="0083488E" w:rsidRDefault="00000000">
      <w:pPr>
        <w:pStyle w:val="ListBullet"/>
        <w:spacing w:after="40"/>
        <w:ind w:left="432"/>
      </w:pPr>
      <w:r>
        <w:t>AC-1.5 Current activity classification is displayed on screen.</w:t>
      </w:r>
    </w:p>
    <w:p w14:paraId="7E74EBD1" w14:textId="77777777" w:rsidR="0083488E" w:rsidRDefault="00000000">
      <w:pPr>
        <w:pStyle w:val="ListBullet"/>
        <w:spacing w:after="40"/>
        <w:ind w:left="432"/>
      </w:pPr>
      <w:r>
        <w:t>AC-1.6 Workout data updates reactively without manual refresh.</w:t>
      </w:r>
    </w:p>
    <w:p w14:paraId="6687ABCE" w14:textId="77777777" w:rsidR="0083488E" w:rsidRDefault="00000000">
      <w:pPr>
        <w:pStyle w:val="ListBullet"/>
        <w:spacing w:after="40"/>
        <w:ind w:left="432"/>
      </w:pPr>
      <w:r>
        <w:t>AC-1.7 Workout session persists during screen rotation.</w:t>
      </w:r>
    </w:p>
    <w:p w14:paraId="7DD6F9D7" w14:textId="77777777" w:rsidR="0083488E" w:rsidRDefault="00000000">
      <w:pPr>
        <w:pStyle w:val="ListBullet"/>
        <w:spacing w:after="40"/>
        <w:ind w:left="432"/>
      </w:pPr>
      <w:r>
        <w:t>AC-1.8 App handles unavailable sensors gracefully.</w:t>
      </w:r>
    </w:p>
    <w:p w14:paraId="3B3B9E8C" w14:textId="77777777" w:rsidR="0083488E" w:rsidRDefault="00000000">
      <w:pPr>
        <w:pStyle w:val="Heading2"/>
      </w:pPr>
      <w:r>
        <w:t>US-2 — Log Blood Pressure</w:t>
      </w:r>
    </w:p>
    <w:p w14:paraId="793E3AFF" w14:textId="77777777" w:rsidR="0083488E" w:rsidRDefault="00000000">
      <w:pPr>
        <w:pStyle w:val="ListBullet"/>
        <w:spacing w:after="40"/>
        <w:ind w:left="432"/>
      </w:pPr>
      <w:r>
        <w:t>AC-2.1 User can enter systolic blood pressure value.</w:t>
      </w:r>
    </w:p>
    <w:p w14:paraId="636A362E" w14:textId="77777777" w:rsidR="0083488E" w:rsidRDefault="00000000">
      <w:pPr>
        <w:pStyle w:val="ListBullet"/>
        <w:spacing w:after="40"/>
        <w:ind w:left="432"/>
      </w:pPr>
      <w:r>
        <w:t>AC-2.2 User can enter diastolic blood pressure value.</w:t>
      </w:r>
    </w:p>
    <w:p w14:paraId="7CAD7220" w14:textId="77777777" w:rsidR="0083488E" w:rsidRDefault="00000000">
      <w:pPr>
        <w:pStyle w:val="ListBullet"/>
        <w:spacing w:after="40"/>
        <w:ind w:left="432"/>
      </w:pPr>
      <w:r>
        <w:t>AC-2.3 User can save the reading successfully.</w:t>
      </w:r>
    </w:p>
    <w:p w14:paraId="250039A7" w14:textId="77777777" w:rsidR="0083488E" w:rsidRDefault="00000000">
      <w:pPr>
        <w:pStyle w:val="ListBullet"/>
        <w:spacing w:after="40"/>
        <w:ind w:left="432"/>
      </w:pPr>
      <w:r>
        <w:t>AC-2.4 Each entry stores the current date and timestamp.</w:t>
      </w:r>
    </w:p>
    <w:p w14:paraId="14B0713F" w14:textId="77777777" w:rsidR="0083488E" w:rsidRDefault="00000000">
      <w:pPr>
        <w:pStyle w:val="ListBullet"/>
        <w:spacing w:after="40"/>
        <w:ind w:left="432"/>
      </w:pPr>
      <w:r>
        <w:t>AC-2.5 Data is saved into the Room Database via the Repository.</w:t>
      </w:r>
    </w:p>
    <w:p w14:paraId="4FF52C7E" w14:textId="77777777" w:rsidR="0083488E" w:rsidRDefault="00000000">
      <w:pPr>
        <w:pStyle w:val="ListBullet"/>
        <w:spacing w:after="40"/>
        <w:ind w:left="432"/>
      </w:pPr>
      <w:r>
        <w:t>AC-2.6 Historical BP records display in the history screen.</w:t>
      </w:r>
    </w:p>
    <w:p w14:paraId="0BB8B6DE" w14:textId="77777777" w:rsidR="0083488E" w:rsidRDefault="00000000">
      <w:pPr>
        <w:pStyle w:val="ListBullet"/>
        <w:spacing w:after="40"/>
        <w:ind w:left="432"/>
      </w:pPr>
      <w:r>
        <w:t>AC-2.7 Empty or invalid inputs are rejected.</w:t>
      </w:r>
    </w:p>
    <w:p w14:paraId="484C1500" w14:textId="77777777" w:rsidR="0083488E" w:rsidRDefault="00000000">
      <w:pPr>
        <w:pStyle w:val="ListBullet"/>
        <w:spacing w:after="40"/>
        <w:ind w:left="432"/>
      </w:pPr>
      <w:r>
        <w:t>AC-2.8 Validation messages appear for incorrect values.</w:t>
      </w:r>
    </w:p>
    <w:p w14:paraId="29CE7D3D" w14:textId="77777777" w:rsidR="0083488E" w:rsidRDefault="00000000">
      <w:pPr>
        <w:pStyle w:val="Heading2"/>
      </w:pPr>
      <w:r>
        <w:t>US-3 — Generate AI Health Insights</w:t>
      </w:r>
    </w:p>
    <w:p w14:paraId="71A757A3" w14:textId="77777777" w:rsidR="0083488E" w:rsidRDefault="00000000">
      <w:pPr>
        <w:pStyle w:val="ListBullet"/>
        <w:spacing w:after="40"/>
        <w:ind w:left="432"/>
      </w:pPr>
      <w:r>
        <w:t>AC-3.1 App gathers workout and health-log data.</w:t>
      </w:r>
    </w:p>
    <w:p w14:paraId="3BD9F72F" w14:textId="77777777" w:rsidR="0083488E" w:rsidRDefault="00000000">
      <w:pPr>
        <w:pStyle w:val="ListBullet"/>
        <w:spacing w:after="40"/>
        <w:ind w:left="432"/>
      </w:pPr>
      <w:r>
        <w:t>AC-3.2 Structured payload is sent to the AI API.</w:t>
      </w:r>
    </w:p>
    <w:p w14:paraId="33ECA05D" w14:textId="77777777" w:rsidR="0083488E" w:rsidRDefault="00000000">
      <w:pPr>
        <w:pStyle w:val="ListBullet"/>
        <w:spacing w:after="40"/>
        <w:ind w:left="432"/>
      </w:pPr>
      <w:r>
        <w:t>AC-3.3 AI response includes an overall health score.</w:t>
      </w:r>
    </w:p>
    <w:p w14:paraId="17D0E4E8" w14:textId="77777777" w:rsidR="0083488E" w:rsidRDefault="00000000">
      <w:pPr>
        <w:pStyle w:val="ListBullet"/>
        <w:spacing w:after="40"/>
        <w:ind w:left="432"/>
      </w:pPr>
      <w:r>
        <w:t>AC-3.4 AI response includes category scores.</w:t>
      </w:r>
    </w:p>
    <w:p w14:paraId="43EA58F2" w14:textId="77777777" w:rsidR="0083488E" w:rsidRDefault="00000000">
      <w:pPr>
        <w:pStyle w:val="ListBullet"/>
        <w:spacing w:after="40"/>
        <w:ind w:left="432"/>
      </w:pPr>
      <w:r>
        <w:t>AC-3.5 AI response includes ranked recommendations.</w:t>
      </w:r>
    </w:p>
    <w:p w14:paraId="10630C64" w14:textId="77777777" w:rsidR="0083488E" w:rsidRDefault="00000000">
      <w:pPr>
        <w:pStyle w:val="ListBullet"/>
        <w:spacing w:after="40"/>
        <w:ind w:left="432"/>
      </w:pPr>
      <w:r>
        <w:t>AC-3.6 AI insights display correctly on screen.</w:t>
      </w:r>
    </w:p>
    <w:p w14:paraId="42DF0EF3" w14:textId="77777777" w:rsidR="0083488E" w:rsidRDefault="00000000">
      <w:pPr>
        <w:pStyle w:val="ListBullet"/>
        <w:spacing w:after="40"/>
        <w:ind w:left="432"/>
      </w:pPr>
      <w:r>
        <w:t>AC-3.7 Loading state appears while waiting for the API response.</w:t>
      </w:r>
    </w:p>
    <w:p w14:paraId="024D6A15" w14:textId="77777777" w:rsidR="0083488E" w:rsidRDefault="00000000">
      <w:pPr>
        <w:pStyle w:val="ListBullet"/>
        <w:spacing w:after="40"/>
        <w:ind w:left="432"/>
      </w:pPr>
      <w:r>
        <w:t>AC-3.8 App handles API failures gracefully (falls back to cached/last result).</w:t>
      </w:r>
    </w:p>
    <w:p w14:paraId="6EEB4705" w14:textId="77777777" w:rsidR="0083488E" w:rsidRDefault="00000000">
      <w:pPr>
        <w:pStyle w:val="ListBullet"/>
        <w:spacing w:after="40"/>
        <w:ind w:left="432"/>
      </w:pPr>
      <w:r>
        <w:t>AC-3.9 Error messages display when requests fail.</w:t>
      </w:r>
    </w:p>
    <w:p w14:paraId="53108F24" w14:textId="77777777" w:rsidR="0083488E" w:rsidRDefault="00000000">
      <w:pPr>
        <w:pStyle w:val="Heading2"/>
      </w:pPr>
      <w:r>
        <w:t>US-4 — Create User Profile</w:t>
      </w:r>
    </w:p>
    <w:p w14:paraId="3D504074" w14:textId="77777777" w:rsidR="0083488E" w:rsidRDefault="00000000">
      <w:pPr>
        <w:pStyle w:val="ListBullet"/>
        <w:spacing w:after="40"/>
        <w:ind w:left="432"/>
      </w:pPr>
      <w:r>
        <w:t>AC-4.1 User can enter age.</w:t>
      </w:r>
    </w:p>
    <w:p w14:paraId="4AC57CF4" w14:textId="77777777" w:rsidR="0083488E" w:rsidRDefault="00000000">
      <w:pPr>
        <w:pStyle w:val="ListBullet"/>
        <w:spacing w:after="40"/>
        <w:ind w:left="432"/>
      </w:pPr>
      <w:r>
        <w:t>AC-4.2 User can enter height and weight.</w:t>
      </w:r>
    </w:p>
    <w:p w14:paraId="15577C2D" w14:textId="77777777" w:rsidR="0083488E" w:rsidRDefault="00000000">
      <w:pPr>
        <w:pStyle w:val="ListBullet"/>
        <w:spacing w:after="40"/>
        <w:ind w:left="432"/>
      </w:pPr>
      <w:r>
        <w:t>AC-4.3 User can select fitness goals.</w:t>
      </w:r>
    </w:p>
    <w:p w14:paraId="58439487" w14:textId="77777777" w:rsidR="0083488E" w:rsidRDefault="00000000">
      <w:pPr>
        <w:pStyle w:val="ListBullet"/>
        <w:spacing w:after="40"/>
        <w:ind w:left="432"/>
      </w:pPr>
      <w:r>
        <w:t>AC-4.4 Required fields are validated before saving.</w:t>
      </w:r>
    </w:p>
    <w:p w14:paraId="33A5D224" w14:textId="77777777" w:rsidR="0083488E" w:rsidRDefault="00000000">
      <w:pPr>
        <w:pStyle w:val="ListBullet"/>
        <w:spacing w:after="40"/>
        <w:ind w:left="432"/>
      </w:pPr>
      <w:r>
        <w:t>AC-4.5 Profile data persists locally after app restart.</w:t>
      </w:r>
    </w:p>
    <w:p w14:paraId="7B7B7369" w14:textId="77777777" w:rsidR="0083488E" w:rsidRDefault="00000000">
      <w:pPr>
        <w:pStyle w:val="ListBullet"/>
        <w:spacing w:after="40"/>
        <w:ind w:left="432"/>
      </w:pPr>
      <w:r>
        <w:lastRenderedPageBreak/>
        <w:t>AC-4.6 Existing profile data can be edited later.</w:t>
      </w:r>
    </w:p>
    <w:p w14:paraId="4A077629" w14:textId="77777777" w:rsidR="0083488E" w:rsidRDefault="00000000">
      <w:pPr>
        <w:pStyle w:val="ListBullet"/>
        <w:spacing w:after="40"/>
        <w:ind w:left="432"/>
      </w:pPr>
      <w:r>
        <w:t>AC-4.7 Invalid or empty fields display validation errors.</w:t>
      </w:r>
    </w:p>
    <w:p w14:paraId="1B4CD5D8" w14:textId="77777777" w:rsidR="0083488E" w:rsidRDefault="00000000">
      <w:pPr>
        <w:pStyle w:val="ListBullet"/>
        <w:spacing w:after="40"/>
        <w:ind w:left="432"/>
      </w:pPr>
      <w:r>
        <w:t>AC-4.8 Saved profile loads automatically when reopening the app.</w:t>
      </w:r>
    </w:p>
    <w:p w14:paraId="6DB475DD" w14:textId="77777777" w:rsidR="0083488E" w:rsidRDefault="00000000">
      <w:r>
        <w:br w:type="page"/>
      </w:r>
    </w:p>
    <w:p w14:paraId="3F1A9A8B" w14:textId="77777777" w:rsidR="0083488E" w:rsidRDefault="00000000">
      <w:pPr>
        <w:pStyle w:val="Heading1"/>
      </w:pPr>
      <w:bookmarkStart w:id="7" w:name="_Toc231999379"/>
      <w:r>
        <w:lastRenderedPageBreak/>
        <w:t>6. Use Cases</w:t>
      </w:r>
      <w:bookmarkEnd w:id="7"/>
    </w:p>
    <w:p w14:paraId="7AA798B0" w14:textId="77777777" w:rsidR="0083488E" w:rsidRDefault="00000000">
      <w:pPr>
        <w:pStyle w:val="Heading2"/>
      </w:pPr>
      <w:r>
        <w:t>Workout Tracking Use Cases</w:t>
      </w:r>
    </w:p>
    <w:p w14:paraId="0A99A21C" w14:textId="77777777" w:rsidR="0083488E" w:rsidRDefault="00000000">
      <w:pPr>
        <w:pStyle w:val="Heading3"/>
      </w:pPr>
      <w:r>
        <w:t>Use Case 1 — Start Workout Session</w:t>
      </w:r>
    </w:p>
    <w:tbl>
      <w:tblPr>
        <w:tblStyle w:val="TableGrid"/>
        <w:tblW w:w="0" w:type="auto"/>
        <w:jc w:val="center"/>
        <w:tblLook w:val="04A0" w:firstRow="1" w:lastRow="0" w:firstColumn="1" w:lastColumn="0" w:noHBand="0" w:noVBand="1"/>
      </w:tblPr>
      <w:tblGrid>
        <w:gridCol w:w="2113"/>
        <w:gridCol w:w="7237"/>
      </w:tblGrid>
      <w:tr w:rsidR="0083488E" w14:paraId="565AFF45" w14:textId="77777777">
        <w:trPr>
          <w:jc w:val="center"/>
        </w:trPr>
        <w:tc>
          <w:tcPr>
            <w:tcW w:w="2304" w:type="dxa"/>
            <w:shd w:val="clear" w:color="auto" w:fill="1B3A57"/>
          </w:tcPr>
          <w:p w14:paraId="42ECBD8D" w14:textId="77777777" w:rsidR="0083488E" w:rsidRDefault="00000000">
            <w:r>
              <w:rPr>
                <w:b/>
                <w:color w:val="FFFFFF"/>
                <w:sz w:val="19"/>
              </w:rPr>
              <w:t>Field</w:t>
            </w:r>
          </w:p>
        </w:tc>
        <w:tc>
          <w:tcPr>
            <w:tcW w:w="8640" w:type="dxa"/>
            <w:shd w:val="clear" w:color="auto" w:fill="1B3A57"/>
          </w:tcPr>
          <w:p w14:paraId="0F30989A" w14:textId="77777777" w:rsidR="0083488E" w:rsidRDefault="00000000">
            <w:r>
              <w:rPr>
                <w:b/>
                <w:color w:val="FFFFFF"/>
                <w:sz w:val="19"/>
              </w:rPr>
              <w:t>Description</w:t>
            </w:r>
          </w:p>
        </w:tc>
      </w:tr>
      <w:tr w:rsidR="0083488E" w14:paraId="2CEBF861" w14:textId="77777777">
        <w:trPr>
          <w:jc w:val="center"/>
        </w:trPr>
        <w:tc>
          <w:tcPr>
            <w:tcW w:w="2304" w:type="dxa"/>
          </w:tcPr>
          <w:p w14:paraId="7BFFE429" w14:textId="77777777" w:rsidR="0083488E" w:rsidRDefault="00000000">
            <w:r>
              <w:rPr>
                <w:sz w:val="19"/>
              </w:rPr>
              <w:t>Use Case Name</w:t>
            </w:r>
          </w:p>
        </w:tc>
        <w:tc>
          <w:tcPr>
            <w:tcW w:w="8640" w:type="dxa"/>
          </w:tcPr>
          <w:p w14:paraId="22E100E4" w14:textId="77777777" w:rsidR="0083488E" w:rsidRDefault="00000000">
            <w:r>
              <w:rPr>
                <w:sz w:val="19"/>
              </w:rPr>
              <w:t>Start Workout Session</w:t>
            </w:r>
          </w:p>
        </w:tc>
      </w:tr>
      <w:tr w:rsidR="0083488E" w14:paraId="5A7C89C3" w14:textId="77777777">
        <w:trPr>
          <w:jc w:val="center"/>
        </w:trPr>
        <w:tc>
          <w:tcPr>
            <w:tcW w:w="2304" w:type="dxa"/>
          </w:tcPr>
          <w:p w14:paraId="73A47B00" w14:textId="77777777" w:rsidR="0083488E" w:rsidRDefault="00000000">
            <w:r>
              <w:rPr>
                <w:sz w:val="19"/>
              </w:rPr>
              <w:t>Primary Actor</w:t>
            </w:r>
          </w:p>
        </w:tc>
        <w:tc>
          <w:tcPr>
            <w:tcW w:w="8640" w:type="dxa"/>
          </w:tcPr>
          <w:p w14:paraId="080FA012" w14:textId="77777777" w:rsidR="0083488E" w:rsidRDefault="00000000">
            <w:r>
              <w:rPr>
                <w:sz w:val="19"/>
              </w:rPr>
              <w:t>Fitness App User (secondary: Device Sensors)</w:t>
            </w:r>
          </w:p>
        </w:tc>
      </w:tr>
      <w:tr w:rsidR="0083488E" w14:paraId="2D82A3E5" w14:textId="77777777">
        <w:trPr>
          <w:jc w:val="center"/>
        </w:trPr>
        <w:tc>
          <w:tcPr>
            <w:tcW w:w="2304" w:type="dxa"/>
          </w:tcPr>
          <w:p w14:paraId="76BDD2A8" w14:textId="77777777" w:rsidR="0083488E" w:rsidRDefault="00000000">
            <w:r>
              <w:rPr>
                <w:sz w:val="19"/>
              </w:rPr>
              <w:t>Goal</w:t>
            </w:r>
          </w:p>
        </w:tc>
        <w:tc>
          <w:tcPr>
            <w:tcW w:w="8640" w:type="dxa"/>
          </w:tcPr>
          <w:p w14:paraId="6B47688C" w14:textId="77777777" w:rsidR="0083488E" w:rsidRDefault="00000000">
            <w:r>
              <w:rPr>
                <w:sz w:val="19"/>
              </w:rPr>
              <w:t>Begin tracking workout activity in real time using device sensors.</w:t>
            </w:r>
          </w:p>
        </w:tc>
      </w:tr>
      <w:tr w:rsidR="0083488E" w14:paraId="7A93A073" w14:textId="77777777">
        <w:trPr>
          <w:jc w:val="center"/>
        </w:trPr>
        <w:tc>
          <w:tcPr>
            <w:tcW w:w="2304" w:type="dxa"/>
          </w:tcPr>
          <w:p w14:paraId="07D6445D" w14:textId="77777777" w:rsidR="0083488E" w:rsidRDefault="00000000">
            <w:r>
              <w:rPr>
                <w:sz w:val="19"/>
              </w:rPr>
              <w:t>Preconditions</w:t>
            </w:r>
          </w:p>
        </w:tc>
        <w:tc>
          <w:tcPr>
            <w:tcW w:w="8640" w:type="dxa"/>
          </w:tcPr>
          <w:p w14:paraId="420951CB" w14:textId="77777777" w:rsidR="0083488E" w:rsidRDefault="00000000">
            <w:r>
              <w:rPr>
                <w:sz w:val="19"/>
              </w:rPr>
              <w:t>User has opened the app; sensor permissions granted; sensors available.</w:t>
            </w:r>
          </w:p>
        </w:tc>
      </w:tr>
      <w:tr w:rsidR="0083488E" w14:paraId="3A131776" w14:textId="77777777">
        <w:trPr>
          <w:jc w:val="center"/>
        </w:trPr>
        <w:tc>
          <w:tcPr>
            <w:tcW w:w="2304" w:type="dxa"/>
          </w:tcPr>
          <w:p w14:paraId="0C7F5577" w14:textId="77777777" w:rsidR="0083488E" w:rsidRDefault="00000000">
            <w:r>
              <w:rPr>
                <w:sz w:val="19"/>
              </w:rPr>
              <w:t>Trigger</w:t>
            </w:r>
          </w:p>
        </w:tc>
        <w:tc>
          <w:tcPr>
            <w:tcW w:w="8640" w:type="dxa"/>
          </w:tcPr>
          <w:p w14:paraId="0BFE691C" w14:textId="77777777" w:rsidR="0083488E" w:rsidRDefault="00000000">
            <w:r>
              <w:rPr>
                <w:sz w:val="19"/>
              </w:rPr>
              <w:t>User presses the “Start Workout” button.</w:t>
            </w:r>
          </w:p>
        </w:tc>
      </w:tr>
    </w:tbl>
    <w:p w14:paraId="0977DDDE" w14:textId="77777777" w:rsidR="0083488E" w:rsidRDefault="0083488E"/>
    <w:p w14:paraId="56873283" w14:textId="77777777" w:rsidR="0083488E" w:rsidRDefault="00000000">
      <w:r>
        <w:rPr>
          <w:b/>
          <w:color w:val="2E6E9E"/>
          <w:sz w:val="21"/>
        </w:rPr>
        <w:t>Main Success Scenario</w:t>
      </w:r>
    </w:p>
    <w:p w14:paraId="1BA9B385" w14:textId="77777777" w:rsidR="0083488E" w:rsidRDefault="00000000">
      <w:pPr>
        <w:pStyle w:val="ListNumber"/>
        <w:spacing w:after="40"/>
      </w:pPr>
      <w:r>
        <w:t>User taps “Start Workout.”</w:t>
      </w:r>
    </w:p>
    <w:p w14:paraId="5858A651" w14:textId="77777777" w:rsidR="0083488E" w:rsidRDefault="00000000">
      <w:pPr>
        <w:pStyle w:val="ListNumber"/>
        <w:spacing w:after="40"/>
      </w:pPr>
      <w:r>
        <w:t>App initializes workout session state.</w:t>
      </w:r>
    </w:p>
    <w:p w14:paraId="5BF169AF" w14:textId="77777777" w:rsidR="0083488E" w:rsidRDefault="00000000">
      <w:pPr>
        <w:pStyle w:val="ListNumber"/>
        <w:spacing w:after="40"/>
      </w:pPr>
      <w:r>
        <w:t>App registers accelerometer and step counter listeners.</w:t>
      </w:r>
    </w:p>
    <w:p w14:paraId="57704CDE" w14:textId="77777777" w:rsidR="0083488E" w:rsidRDefault="00000000">
      <w:pPr>
        <w:pStyle w:val="ListNumber"/>
        <w:spacing w:after="40"/>
      </w:pPr>
      <w:r>
        <w:t>Workout timer begins running.</w:t>
      </w:r>
    </w:p>
    <w:p w14:paraId="0A41C8E1" w14:textId="77777777" w:rsidR="0083488E" w:rsidRDefault="00000000">
      <w:pPr>
        <w:pStyle w:val="ListNumber"/>
        <w:spacing w:after="40"/>
      </w:pPr>
      <w:r>
        <w:t>App processes sensor data continuously on Dispatchers.Default.</w:t>
      </w:r>
    </w:p>
    <w:p w14:paraId="18C40641" w14:textId="77777777" w:rsidR="0083488E" w:rsidRDefault="00000000">
      <w:pPr>
        <w:pStyle w:val="ListNumber"/>
        <w:spacing w:after="40"/>
      </w:pPr>
      <w:r>
        <w:t>Current activity classification is displayed.</w:t>
      </w:r>
    </w:p>
    <w:p w14:paraId="3330AD07" w14:textId="77777777" w:rsidR="0083488E" w:rsidRDefault="00000000">
      <w:pPr>
        <w:pStyle w:val="ListNumber"/>
        <w:spacing w:after="40"/>
      </w:pPr>
      <w:r>
        <w:t>Live step count updates on screen.</w:t>
      </w:r>
    </w:p>
    <w:p w14:paraId="6D6AAEF8" w14:textId="77777777" w:rsidR="0083488E" w:rsidRDefault="00000000">
      <w:pPr>
        <w:pStyle w:val="ListNumber"/>
        <w:spacing w:after="40"/>
      </w:pPr>
      <w:r>
        <w:t>Workout state persists during screen rotation.</w:t>
      </w:r>
    </w:p>
    <w:p w14:paraId="30C76099" w14:textId="77777777" w:rsidR="0083488E" w:rsidRDefault="00000000">
      <w:r>
        <w:rPr>
          <w:b/>
          <w:color w:val="2E6E9E"/>
          <w:sz w:val="21"/>
        </w:rPr>
        <w:t>Alternate Flows</w:t>
      </w:r>
    </w:p>
    <w:p w14:paraId="6BD194D6" w14:textId="77777777" w:rsidR="0083488E" w:rsidRDefault="00000000">
      <w:pPr>
        <w:pStyle w:val="ListBullet"/>
        <w:spacing w:after="40"/>
        <w:ind w:left="432"/>
      </w:pPr>
      <w:r>
        <w:t>If sensor permissions are denied: app displays a permission request/error.</w:t>
      </w:r>
    </w:p>
    <w:p w14:paraId="6247CBFA" w14:textId="77777777" w:rsidR="0083488E" w:rsidRDefault="00000000">
      <w:pPr>
        <w:pStyle w:val="ListBullet"/>
        <w:spacing w:after="40"/>
        <w:ind w:left="432"/>
      </w:pPr>
      <w:r>
        <w:t>If sensor hardware is unavailable: app informs the user that tracking cannot start.</w:t>
      </w:r>
    </w:p>
    <w:p w14:paraId="776927EF" w14:textId="77777777" w:rsidR="0083488E" w:rsidRDefault="00000000">
      <w:r>
        <w:rPr>
          <w:b/>
          <w:color w:val="2E6E9E"/>
          <w:sz w:val="21"/>
        </w:rPr>
        <w:t>Postconditions</w:t>
      </w:r>
    </w:p>
    <w:p w14:paraId="182DEE2B" w14:textId="77777777" w:rsidR="0083488E" w:rsidRDefault="00000000">
      <w:pPr>
        <w:pStyle w:val="ListBullet"/>
        <w:spacing w:after="40"/>
        <w:ind w:left="432"/>
      </w:pPr>
      <w:r>
        <w:t>Workout session is active.</w:t>
      </w:r>
    </w:p>
    <w:p w14:paraId="3516A24A" w14:textId="77777777" w:rsidR="0083488E" w:rsidRDefault="00000000">
      <w:pPr>
        <w:pStyle w:val="ListBullet"/>
        <w:spacing w:after="40"/>
        <w:ind w:left="432"/>
      </w:pPr>
      <w:r>
        <w:t>Sensor data is actively collected.</w:t>
      </w:r>
    </w:p>
    <w:p w14:paraId="405CD357" w14:textId="77777777" w:rsidR="0083488E" w:rsidRDefault="00000000">
      <w:pPr>
        <w:pStyle w:val="ListBullet"/>
        <w:spacing w:after="40"/>
        <w:ind w:left="432"/>
      </w:pPr>
      <w:r>
        <w:t>UI reflects live workout metrics.</w:t>
      </w:r>
    </w:p>
    <w:p w14:paraId="44247E02" w14:textId="77777777" w:rsidR="0083488E" w:rsidRDefault="00000000">
      <w:pPr>
        <w:pStyle w:val="Heading2"/>
      </w:pPr>
      <w:r>
        <w:t>Health Logging Use Cases</w:t>
      </w:r>
    </w:p>
    <w:p w14:paraId="4702DE8E" w14:textId="77777777" w:rsidR="0083488E" w:rsidRDefault="00000000">
      <w:pPr>
        <w:pStyle w:val="Heading3"/>
      </w:pPr>
      <w:r>
        <w:t>Use Case 2 — Log Blood Pressure Reading</w:t>
      </w:r>
    </w:p>
    <w:tbl>
      <w:tblPr>
        <w:tblStyle w:val="TableGrid"/>
        <w:tblW w:w="0" w:type="auto"/>
        <w:jc w:val="center"/>
        <w:tblLook w:val="04A0" w:firstRow="1" w:lastRow="0" w:firstColumn="1" w:lastColumn="0" w:noHBand="0" w:noVBand="1"/>
      </w:tblPr>
      <w:tblGrid>
        <w:gridCol w:w="2113"/>
        <w:gridCol w:w="7237"/>
      </w:tblGrid>
      <w:tr w:rsidR="0083488E" w14:paraId="60D18C83" w14:textId="77777777">
        <w:trPr>
          <w:jc w:val="center"/>
        </w:trPr>
        <w:tc>
          <w:tcPr>
            <w:tcW w:w="2304" w:type="dxa"/>
            <w:shd w:val="clear" w:color="auto" w:fill="1B3A57"/>
          </w:tcPr>
          <w:p w14:paraId="5420C088" w14:textId="77777777" w:rsidR="0083488E" w:rsidRDefault="00000000">
            <w:r>
              <w:rPr>
                <w:b/>
                <w:color w:val="FFFFFF"/>
                <w:sz w:val="19"/>
              </w:rPr>
              <w:t>Field</w:t>
            </w:r>
          </w:p>
        </w:tc>
        <w:tc>
          <w:tcPr>
            <w:tcW w:w="8640" w:type="dxa"/>
            <w:shd w:val="clear" w:color="auto" w:fill="1B3A57"/>
          </w:tcPr>
          <w:p w14:paraId="0786FE2C" w14:textId="77777777" w:rsidR="0083488E" w:rsidRDefault="00000000">
            <w:r>
              <w:rPr>
                <w:b/>
                <w:color w:val="FFFFFF"/>
                <w:sz w:val="19"/>
              </w:rPr>
              <w:t>Description</w:t>
            </w:r>
          </w:p>
        </w:tc>
      </w:tr>
      <w:tr w:rsidR="0083488E" w14:paraId="067E9587" w14:textId="77777777">
        <w:trPr>
          <w:jc w:val="center"/>
        </w:trPr>
        <w:tc>
          <w:tcPr>
            <w:tcW w:w="2304" w:type="dxa"/>
          </w:tcPr>
          <w:p w14:paraId="62087613" w14:textId="77777777" w:rsidR="0083488E" w:rsidRDefault="00000000">
            <w:r>
              <w:rPr>
                <w:sz w:val="19"/>
              </w:rPr>
              <w:t>Use Case Name</w:t>
            </w:r>
          </w:p>
        </w:tc>
        <w:tc>
          <w:tcPr>
            <w:tcW w:w="8640" w:type="dxa"/>
          </w:tcPr>
          <w:p w14:paraId="79A693BC" w14:textId="77777777" w:rsidR="0083488E" w:rsidRDefault="00000000">
            <w:r>
              <w:rPr>
                <w:sz w:val="19"/>
              </w:rPr>
              <w:t>Log Blood Pressure Reading</w:t>
            </w:r>
          </w:p>
        </w:tc>
      </w:tr>
      <w:tr w:rsidR="0083488E" w14:paraId="21FB665C" w14:textId="77777777">
        <w:trPr>
          <w:jc w:val="center"/>
        </w:trPr>
        <w:tc>
          <w:tcPr>
            <w:tcW w:w="2304" w:type="dxa"/>
          </w:tcPr>
          <w:p w14:paraId="413B03D5" w14:textId="77777777" w:rsidR="0083488E" w:rsidRDefault="00000000">
            <w:r>
              <w:rPr>
                <w:sz w:val="19"/>
              </w:rPr>
              <w:t>Primary Actor</w:t>
            </w:r>
          </w:p>
        </w:tc>
        <w:tc>
          <w:tcPr>
            <w:tcW w:w="8640" w:type="dxa"/>
          </w:tcPr>
          <w:p w14:paraId="100EC72B" w14:textId="77777777" w:rsidR="0083488E" w:rsidRDefault="00000000">
            <w:r>
              <w:rPr>
                <w:sz w:val="19"/>
              </w:rPr>
              <w:t>Health-Conscious User</w:t>
            </w:r>
          </w:p>
        </w:tc>
      </w:tr>
      <w:tr w:rsidR="0083488E" w14:paraId="538439BA" w14:textId="77777777">
        <w:trPr>
          <w:jc w:val="center"/>
        </w:trPr>
        <w:tc>
          <w:tcPr>
            <w:tcW w:w="2304" w:type="dxa"/>
          </w:tcPr>
          <w:p w14:paraId="44929191" w14:textId="77777777" w:rsidR="0083488E" w:rsidRDefault="00000000">
            <w:r>
              <w:rPr>
                <w:sz w:val="19"/>
              </w:rPr>
              <w:t>Goal</w:t>
            </w:r>
          </w:p>
        </w:tc>
        <w:tc>
          <w:tcPr>
            <w:tcW w:w="8640" w:type="dxa"/>
          </w:tcPr>
          <w:p w14:paraId="45E73FB7" w14:textId="77777777" w:rsidR="0083488E" w:rsidRDefault="00000000">
            <w:r>
              <w:rPr>
                <w:sz w:val="19"/>
              </w:rPr>
              <w:t>Record blood pressure readings for historical tracking and analysis.</w:t>
            </w:r>
          </w:p>
        </w:tc>
      </w:tr>
      <w:tr w:rsidR="0083488E" w14:paraId="70E8B69B" w14:textId="77777777">
        <w:trPr>
          <w:jc w:val="center"/>
        </w:trPr>
        <w:tc>
          <w:tcPr>
            <w:tcW w:w="2304" w:type="dxa"/>
          </w:tcPr>
          <w:p w14:paraId="12A78424" w14:textId="77777777" w:rsidR="0083488E" w:rsidRDefault="00000000">
            <w:r>
              <w:rPr>
                <w:sz w:val="19"/>
              </w:rPr>
              <w:t>Preconditions</w:t>
            </w:r>
          </w:p>
        </w:tc>
        <w:tc>
          <w:tcPr>
            <w:tcW w:w="8640" w:type="dxa"/>
          </w:tcPr>
          <w:p w14:paraId="3F851E50" w14:textId="77777777" w:rsidR="0083488E" w:rsidRDefault="00000000">
            <w:r>
              <w:rPr>
                <w:sz w:val="19"/>
              </w:rPr>
              <w:t>User is on the blood pressure logging screen; database initialized.</w:t>
            </w:r>
          </w:p>
        </w:tc>
      </w:tr>
      <w:tr w:rsidR="0083488E" w14:paraId="4FADD2D2" w14:textId="77777777">
        <w:trPr>
          <w:jc w:val="center"/>
        </w:trPr>
        <w:tc>
          <w:tcPr>
            <w:tcW w:w="2304" w:type="dxa"/>
          </w:tcPr>
          <w:p w14:paraId="2AB24674" w14:textId="77777777" w:rsidR="0083488E" w:rsidRDefault="00000000">
            <w:r>
              <w:rPr>
                <w:sz w:val="19"/>
              </w:rPr>
              <w:lastRenderedPageBreak/>
              <w:t>Trigger</w:t>
            </w:r>
          </w:p>
        </w:tc>
        <w:tc>
          <w:tcPr>
            <w:tcW w:w="8640" w:type="dxa"/>
          </w:tcPr>
          <w:p w14:paraId="1445AA95" w14:textId="77777777" w:rsidR="0083488E" w:rsidRDefault="00000000">
            <w:r>
              <w:rPr>
                <w:sz w:val="19"/>
              </w:rPr>
              <w:t>User submits blood pressure values.</w:t>
            </w:r>
          </w:p>
        </w:tc>
      </w:tr>
    </w:tbl>
    <w:p w14:paraId="5A7DA112" w14:textId="77777777" w:rsidR="0083488E" w:rsidRDefault="0083488E"/>
    <w:p w14:paraId="20992720" w14:textId="77777777" w:rsidR="0083488E" w:rsidRDefault="00000000">
      <w:r>
        <w:rPr>
          <w:b/>
          <w:color w:val="2E6E9E"/>
          <w:sz w:val="21"/>
        </w:rPr>
        <w:t>Main Success Scenario</w:t>
      </w:r>
    </w:p>
    <w:p w14:paraId="2E7ECC92" w14:textId="77777777" w:rsidR="0083488E" w:rsidRDefault="00000000">
      <w:pPr>
        <w:pStyle w:val="ListNumber"/>
        <w:spacing w:after="40"/>
      </w:pPr>
      <w:r>
        <w:t>User enters systolic value.</w:t>
      </w:r>
    </w:p>
    <w:p w14:paraId="517ABDA0" w14:textId="77777777" w:rsidR="0083488E" w:rsidRDefault="00000000">
      <w:pPr>
        <w:pStyle w:val="ListNumber"/>
        <w:spacing w:after="40"/>
      </w:pPr>
      <w:r>
        <w:t>User enters diastolic value.</w:t>
      </w:r>
    </w:p>
    <w:p w14:paraId="6CC992FE" w14:textId="77777777" w:rsidR="0083488E" w:rsidRDefault="00000000">
      <w:pPr>
        <w:pStyle w:val="ListNumber"/>
        <w:spacing w:after="40"/>
      </w:pPr>
      <w:r>
        <w:t>User taps “Save.”</w:t>
      </w:r>
    </w:p>
    <w:p w14:paraId="0C18FB62" w14:textId="77777777" w:rsidR="0083488E" w:rsidRDefault="00000000">
      <w:pPr>
        <w:pStyle w:val="ListNumber"/>
        <w:spacing w:after="40"/>
      </w:pPr>
      <w:r>
        <w:t>App validates input values.</w:t>
      </w:r>
    </w:p>
    <w:p w14:paraId="3570A1AA" w14:textId="77777777" w:rsidR="0083488E" w:rsidRDefault="00000000">
      <w:pPr>
        <w:pStyle w:val="ListNumber"/>
        <w:spacing w:after="40"/>
      </w:pPr>
      <w:r>
        <w:t>App attaches the current timestamp.</w:t>
      </w:r>
    </w:p>
    <w:p w14:paraId="3CF6C00A" w14:textId="77777777" w:rsidR="0083488E" w:rsidRDefault="00000000">
      <w:pPr>
        <w:pStyle w:val="ListNumber"/>
        <w:spacing w:after="40"/>
      </w:pPr>
      <w:r>
        <w:t>Repository stores the entry in Room (Dispatchers.IO).</w:t>
      </w:r>
    </w:p>
    <w:p w14:paraId="61320BD5" w14:textId="77777777" w:rsidR="0083488E" w:rsidRDefault="00000000">
      <w:pPr>
        <w:pStyle w:val="ListNumber"/>
        <w:spacing w:after="40"/>
      </w:pPr>
      <w:r>
        <w:t>App refreshes the history/analytics screen.</w:t>
      </w:r>
    </w:p>
    <w:p w14:paraId="57FCE02A" w14:textId="77777777" w:rsidR="0083488E" w:rsidRDefault="00000000">
      <w:pPr>
        <w:pStyle w:val="ListNumber"/>
        <w:spacing w:after="40"/>
      </w:pPr>
      <w:r>
        <w:t>New record appears in history.</w:t>
      </w:r>
    </w:p>
    <w:p w14:paraId="1B3099C8" w14:textId="77777777" w:rsidR="0083488E" w:rsidRDefault="00000000">
      <w:r>
        <w:rPr>
          <w:b/>
          <w:color w:val="2E6E9E"/>
          <w:sz w:val="21"/>
        </w:rPr>
        <w:t>Alternate Flows</w:t>
      </w:r>
    </w:p>
    <w:p w14:paraId="32883E10" w14:textId="77777777" w:rsidR="0083488E" w:rsidRDefault="00000000">
      <w:pPr>
        <w:pStyle w:val="ListBullet"/>
        <w:spacing w:after="40"/>
        <w:ind w:left="432"/>
      </w:pPr>
      <w:r>
        <w:t>If input fields are empty: app displays validation errors.</w:t>
      </w:r>
    </w:p>
    <w:p w14:paraId="2FC1AC54" w14:textId="77777777" w:rsidR="0083488E" w:rsidRDefault="00000000">
      <w:pPr>
        <w:pStyle w:val="ListBullet"/>
        <w:spacing w:after="40"/>
        <w:ind w:left="432"/>
      </w:pPr>
      <w:r>
        <w:t>If values are invalid: app rejects submission and requests correction.</w:t>
      </w:r>
    </w:p>
    <w:p w14:paraId="33FCD50E" w14:textId="77777777" w:rsidR="0083488E" w:rsidRDefault="00000000">
      <w:r>
        <w:rPr>
          <w:b/>
          <w:color w:val="2E6E9E"/>
          <w:sz w:val="21"/>
        </w:rPr>
        <w:t>Postconditions</w:t>
      </w:r>
    </w:p>
    <w:p w14:paraId="058638F4" w14:textId="77777777" w:rsidR="0083488E" w:rsidRDefault="00000000">
      <w:pPr>
        <w:pStyle w:val="ListBullet"/>
        <w:spacing w:after="40"/>
        <w:ind w:left="432"/>
      </w:pPr>
      <w:r>
        <w:t>Blood pressure reading is stored successfully.</w:t>
      </w:r>
    </w:p>
    <w:p w14:paraId="0943AB55" w14:textId="77777777" w:rsidR="0083488E" w:rsidRDefault="00000000">
      <w:pPr>
        <w:pStyle w:val="ListBullet"/>
        <w:spacing w:after="40"/>
        <w:ind w:left="432"/>
      </w:pPr>
      <w:r>
        <w:t>Historical records are updated.</w:t>
      </w:r>
    </w:p>
    <w:p w14:paraId="04108252" w14:textId="77777777" w:rsidR="0083488E" w:rsidRDefault="00000000">
      <w:pPr>
        <w:pStyle w:val="Heading2"/>
      </w:pPr>
      <w:r>
        <w:t>AI Insights Use Cases</w:t>
      </w:r>
    </w:p>
    <w:p w14:paraId="08643E3D" w14:textId="77777777" w:rsidR="0083488E" w:rsidRDefault="00000000">
      <w:pPr>
        <w:pStyle w:val="Heading3"/>
      </w:pPr>
      <w:r>
        <w:t>Use Case 3 — Generate AI Health Insights</w:t>
      </w:r>
    </w:p>
    <w:tbl>
      <w:tblPr>
        <w:tblStyle w:val="TableGrid"/>
        <w:tblW w:w="0" w:type="auto"/>
        <w:jc w:val="center"/>
        <w:tblLook w:val="04A0" w:firstRow="1" w:lastRow="0" w:firstColumn="1" w:lastColumn="0" w:noHBand="0" w:noVBand="1"/>
      </w:tblPr>
      <w:tblGrid>
        <w:gridCol w:w="2101"/>
        <w:gridCol w:w="7249"/>
      </w:tblGrid>
      <w:tr w:rsidR="0083488E" w14:paraId="3B1492C9" w14:textId="77777777">
        <w:trPr>
          <w:jc w:val="center"/>
        </w:trPr>
        <w:tc>
          <w:tcPr>
            <w:tcW w:w="2304" w:type="dxa"/>
            <w:shd w:val="clear" w:color="auto" w:fill="1B3A57"/>
          </w:tcPr>
          <w:p w14:paraId="08B4515A" w14:textId="77777777" w:rsidR="0083488E" w:rsidRDefault="00000000">
            <w:r>
              <w:rPr>
                <w:b/>
                <w:color w:val="FFFFFF"/>
                <w:sz w:val="19"/>
              </w:rPr>
              <w:t>Field</w:t>
            </w:r>
          </w:p>
        </w:tc>
        <w:tc>
          <w:tcPr>
            <w:tcW w:w="8640" w:type="dxa"/>
            <w:shd w:val="clear" w:color="auto" w:fill="1B3A57"/>
          </w:tcPr>
          <w:p w14:paraId="08A19D1A" w14:textId="77777777" w:rsidR="0083488E" w:rsidRDefault="00000000">
            <w:r>
              <w:rPr>
                <w:b/>
                <w:color w:val="FFFFFF"/>
                <w:sz w:val="19"/>
              </w:rPr>
              <w:t>Description</w:t>
            </w:r>
          </w:p>
        </w:tc>
      </w:tr>
      <w:tr w:rsidR="0083488E" w14:paraId="07617C41" w14:textId="77777777">
        <w:trPr>
          <w:jc w:val="center"/>
        </w:trPr>
        <w:tc>
          <w:tcPr>
            <w:tcW w:w="2304" w:type="dxa"/>
          </w:tcPr>
          <w:p w14:paraId="1F500688" w14:textId="77777777" w:rsidR="0083488E" w:rsidRDefault="00000000">
            <w:r>
              <w:rPr>
                <w:sz w:val="19"/>
              </w:rPr>
              <w:t>Use Case Name</w:t>
            </w:r>
          </w:p>
        </w:tc>
        <w:tc>
          <w:tcPr>
            <w:tcW w:w="8640" w:type="dxa"/>
          </w:tcPr>
          <w:p w14:paraId="5C175D41" w14:textId="77777777" w:rsidR="0083488E" w:rsidRDefault="00000000">
            <w:r>
              <w:rPr>
                <w:sz w:val="19"/>
              </w:rPr>
              <w:t>Generate AI Health Insights</w:t>
            </w:r>
          </w:p>
        </w:tc>
      </w:tr>
      <w:tr w:rsidR="0083488E" w14:paraId="45A2F918" w14:textId="77777777">
        <w:trPr>
          <w:jc w:val="center"/>
        </w:trPr>
        <w:tc>
          <w:tcPr>
            <w:tcW w:w="2304" w:type="dxa"/>
          </w:tcPr>
          <w:p w14:paraId="41E883D5" w14:textId="77777777" w:rsidR="0083488E" w:rsidRDefault="00000000">
            <w:r>
              <w:rPr>
                <w:sz w:val="19"/>
              </w:rPr>
              <w:t>Primary Actor</w:t>
            </w:r>
          </w:p>
        </w:tc>
        <w:tc>
          <w:tcPr>
            <w:tcW w:w="8640" w:type="dxa"/>
          </w:tcPr>
          <w:p w14:paraId="10166164" w14:textId="77777777" w:rsidR="0083488E" w:rsidRDefault="00000000">
            <w:r>
              <w:rPr>
                <w:sz w:val="19"/>
              </w:rPr>
              <w:t>Fitness App User (secondary: AI Insights API)</w:t>
            </w:r>
          </w:p>
        </w:tc>
      </w:tr>
      <w:tr w:rsidR="0083488E" w14:paraId="6E0A2CE0" w14:textId="77777777">
        <w:trPr>
          <w:jc w:val="center"/>
        </w:trPr>
        <w:tc>
          <w:tcPr>
            <w:tcW w:w="2304" w:type="dxa"/>
          </w:tcPr>
          <w:p w14:paraId="183AD74D" w14:textId="77777777" w:rsidR="0083488E" w:rsidRDefault="00000000">
            <w:r>
              <w:rPr>
                <w:sz w:val="19"/>
              </w:rPr>
              <w:t>Goal</w:t>
            </w:r>
          </w:p>
        </w:tc>
        <w:tc>
          <w:tcPr>
            <w:tcW w:w="8640" w:type="dxa"/>
          </w:tcPr>
          <w:p w14:paraId="246266B0" w14:textId="77777777" w:rsidR="0083488E" w:rsidRDefault="00000000">
            <w:r>
              <w:rPr>
                <w:sz w:val="19"/>
              </w:rPr>
              <w:t>Receive personalized AI recommendations based on health and workout data.</w:t>
            </w:r>
          </w:p>
        </w:tc>
      </w:tr>
      <w:tr w:rsidR="0083488E" w14:paraId="61778190" w14:textId="77777777">
        <w:trPr>
          <w:jc w:val="center"/>
        </w:trPr>
        <w:tc>
          <w:tcPr>
            <w:tcW w:w="2304" w:type="dxa"/>
          </w:tcPr>
          <w:p w14:paraId="17687D65" w14:textId="77777777" w:rsidR="0083488E" w:rsidRDefault="00000000">
            <w:r>
              <w:rPr>
                <w:sz w:val="19"/>
              </w:rPr>
              <w:t>Preconditions</w:t>
            </w:r>
          </w:p>
        </w:tc>
        <w:tc>
          <w:tcPr>
            <w:tcW w:w="8640" w:type="dxa"/>
          </w:tcPr>
          <w:p w14:paraId="1E9F5473" w14:textId="77777777" w:rsidR="0083488E" w:rsidRDefault="00000000">
            <w:r>
              <w:rPr>
                <w:sz w:val="19"/>
              </w:rPr>
              <w:t>User has existing workout/health data; internet connection available.</w:t>
            </w:r>
          </w:p>
        </w:tc>
      </w:tr>
      <w:tr w:rsidR="0083488E" w14:paraId="10101A9A" w14:textId="77777777">
        <w:trPr>
          <w:jc w:val="center"/>
        </w:trPr>
        <w:tc>
          <w:tcPr>
            <w:tcW w:w="2304" w:type="dxa"/>
          </w:tcPr>
          <w:p w14:paraId="40B25D96" w14:textId="77777777" w:rsidR="0083488E" w:rsidRDefault="00000000">
            <w:r>
              <w:rPr>
                <w:sz w:val="19"/>
              </w:rPr>
              <w:t>Trigger</w:t>
            </w:r>
          </w:p>
        </w:tc>
        <w:tc>
          <w:tcPr>
            <w:tcW w:w="8640" w:type="dxa"/>
          </w:tcPr>
          <w:p w14:paraId="15BD0907" w14:textId="77777777" w:rsidR="0083488E" w:rsidRDefault="00000000">
            <w:r>
              <w:rPr>
                <w:sz w:val="19"/>
              </w:rPr>
              <w:t>User opens or refreshes the AI Insights screen.</w:t>
            </w:r>
          </w:p>
        </w:tc>
      </w:tr>
    </w:tbl>
    <w:p w14:paraId="54D93D3E" w14:textId="77777777" w:rsidR="0083488E" w:rsidRDefault="0083488E"/>
    <w:p w14:paraId="2D0F4F50" w14:textId="77777777" w:rsidR="0083488E" w:rsidRDefault="00000000">
      <w:r>
        <w:rPr>
          <w:b/>
          <w:color w:val="2E6E9E"/>
          <w:sz w:val="21"/>
        </w:rPr>
        <w:t>Main Success Scenario</w:t>
      </w:r>
    </w:p>
    <w:p w14:paraId="3F627718" w14:textId="77777777" w:rsidR="0083488E" w:rsidRDefault="00000000">
      <w:pPr>
        <w:pStyle w:val="ListNumber"/>
        <w:spacing w:after="40"/>
      </w:pPr>
      <w:r>
        <w:t>App gathers workout history and biometric logs from Room.</w:t>
      </w:r>
    </w:p>
    <w:p w14:paraId="3F7FB50D" w14:textId="77777777" w:rsidR="0083488E" w:rsidRDefault="00000000">
      <w:pPr>
        <w:pStyle w:val="ListNumber"/>
        <w:spacing w:after="40"/>
      </w:pPr>
      <w:r>
        <w:t>Repository formats data into a structured API payload.</w:t>
      </w:r>
    </w:p>
    <w:p w14:paraId="21518BB1" w14:textId="77777777" w:rsidR="0083488E" w:rsidRDefault="00000000">
      <w:pPr>
        <w:pStyle w:val="ListNumber"/>
        <w:spacing w:after="40"/>
      </w:pPr>
      <w:r>
        <w:t>Repository sends the request to the AI service (Dispatchers.IO).</w:t>
      </w:r>
    </w:p>
    <w:p w14:paraId="5068C238" w14:textId="77777777" w:rsidR="0083488E" w:rsidRDefault="00000000">
      <w:pPr>
        <w:pStyle w:val="ListNumber"/>
        <w:spacing w:after="40"/>
      </w:pPr>
      <w:r>
        <w:t>AI service processes the data.</w:t>
      </w:r>
    </w:p>
    <w:p w14:paraId="5DEFABAB" w14:textId="77777777" w:rsidR="0083488E" w:rsidRDefault="00000000">
      <w:pPr>
        <w:pStyle w:val="ListNumber"/>
        <w:spacing w:after="40"/>
      </w:pPr>
      <w:r>
        <w:t>API returns overall health score, category scores, and ranked recommendations.</w:t>
      </w:r>
    </w:p>
    <w:p w14:paraId="4E99AA58" w14:textId="77777777" w:rsidR="0083488E" w:rsidRDefault="00000000">
      <w:pPr>
        <w:pStyle w:val="ListNumber"/>
        <w:spacing w:after="40"/>
      </w:pPr>
      <w:r>
        <w:t>Repository maps the response and caches it to Room.</w:t>
      </w:r>
    </w:p>
    <w:p w14:paraId="7828C908" w14:textId="77777777" w:rsidR="0083488E" w:rsidRDefault="00000000">
      <w:pPr>
        <w:pStyle w:val="ListNumber"/>
        <w:spacing w:after="40"/>
      </w:pPr>
      <w:r>
        <w:t>Insights are displayed on the AI Insights screen.</w:t>
      </w:r>
    </w:p>
    <w:p w14:paraId="4FB53AA8" w14:textId="77777777" w:rsidR="0083488E" w:rsidRDefault="00000000">
      <w:r>
        <w:rPr>
          <w:b/>
          <w:color w:val="2E6E9E"/>
          <w:sz w:val="21"/>
        </w:rPr>
        <w:t>Alternate Flows</w:t>
      </w:r>
    </w:p>
    <w:p w14:paraId="76981785" w14:textId="77777777" w:rsidR="0083488E" w:rsidRDefault="00000000">
      <w:pPr>
        <w:pStyle w:val="ListBullet"/>
        <w:spacing w:after="40"/>
        <w:ind w:left="432"/>
      </w:pPr>
      <w:r>
        <w:lastRenderedPageBreak/>
        <w:t>If the API request fails: app displays an error and falls back to the cached insight.</w:t>
      </w:r>
    </w:p>
    <w:p w14:paraId="43CB3703" w14:textId="77777777" w:rsidR="0083488E" w:rsidRDefault="00000000">
      <w:pPr>
        <w:pStyle w:val="ListBullet"/>
        <w:spacing w:after="40"/>
        <w:ind w:left="432"/>
      </w:pPr>
      <w:r>
        <w:t>If response parsing fails: app displays a fallback error state.</w:t>
      </w:r>
    </w:p>
    <w:p w14:paraId="660A44EE" w14:textId="77777777" w:rsidR="0083488E" w:rsidRDefault="00000000">
      <w:r>
        <w:rPr>
          <w:b/>
          <w:color w:val="2E6E9E"/>
          <w:sz w:val="21"/>
        </w:rPr>
        <w:t>Postconditions</w:t>
      </w:r>
    </w:p>
    <w:p w14:paraId="33034C4F" w14:textId="77777777" w:rsidR="0083488E" w:rsidRDefault="00000000">
      <w:pPr>
        <w:pStyle w:val="ListBullet"/>
        <w:spacing w:after="40"/>
        <w:ind w:left="432"/>
      </w:pPr>
      <w:r>
        <w:t>AI recommendations are visible.</w:t>
      </w:r>
    </w:p>
    <w:p w14:paraId="2093311E" w14:textId="77777777" w:rsidR="0083488E" w:rsidRDefault="00000000">
      <w:pPr>
        <w:pStyle w:val="ListBullet"/>
        <w:spacing w:after="40"/>
        <w:ind w:left="432"/>
      </w:pPr>
      <w:r>
        <w:t>Insights data is cached locally for offline review.</w:t>
      </w:r>
    </w:p>
    <w:p w14:paraId="49D00B23" w14:textId="77777777" w:rsidR="0083488E" w:rsidRDefault="00000000">
      <w:pPr>
        <w:pStyle w:val="Heading2"/>
      </w:pPr>
      <w:r>
        <w:t>Profile Management Use Cases</w:t>
      </w:r>
    </w:p>
    <w:p w14:paraId="4D48233E" w14:textId="77777777" w:rsidR="0083488E" w:rsidRDefault="00000000">
      <w:pPr>
        <w:pStyle w:val="Heading3"/>
      </w:pPr>
      <w:r>
        <w:t>Use Case 4 — Create User Profile</w:t>
      </w:r>
    </w:p>
    <w:tbl>
      <w:tblPr>
        <w:tblStyle w:val="TableGrid"/>
        <w:tblW w:w="0" w:type="auto"/>
        <w:jc w:val="center"/>
        <w:tblLook w:val="04A0" w:firstRow="1" w:lastRow="0" w:firstColumn="1" w:lastColumn="0" w:noHBand="0" w:noVBand="1"/>
      </w:tblPr>
      <w:tblGrid>
        <w:gridCol w:w="2100"/>
        <w:gridCol w:w="7250"/>
      </w:tblGrid>
      <w:tr w:rsidR="0083488E" w14:paraId="3F878101" w14:textId="77777777">
        <w:trPr>
          <w:jc w:val="center"/>
        </w:trPr>
        <w:tc>
          <w:tcPr>
            <w:tcW w:w="2304" w:type="dxa"/>
            <w:shd w:val="clear" w:color="auto" w:fill="1B3A57"/>
          </w:tcPr>
          <w:p w14:paraId="637CE015" w14:textId="77777777" w:rsidR="0083488E" w:rsidRDefault="00000000">
            <w:r>
              <w:rPr>
                <w:b/>
                <w:color w:val="FFFFFF"/>
                <w:sz w:val="19"/>
              </w:rPr>
              <w:t>Field</w:t>
            </w:r>
          </w:p>
        </w:tc>
        <w:tc>
          <w:tcPr>
            <w:tcW w:w="8640" w:type="dxa"/>
            <w:shd w:val="clear" w:color="auto" w:fill="1B3A57"/>
          </w:tcPr>
          <w:p w14:paraId="48AD684F" w14:textId="77777777" w:rsidR="0083488E" w:rsidRDefault="00000000">
            <w:r>
              <w:rPr>
                <w:b/>
                <w:color w:val="FFFFFF"/>
                <w:sz w:val="19"/>
              </w:rPr>
              <w:t>Description</w:t>
            </w:r>
          </w:p>
        </w:tc>
      </w:tr>
      <w:tr w:rsidR="0083488E" w14:paraId="306BCD36" w14:textId="77777777">
        <w:trPr>
          <w:jc w:val="center"/>
        </w:trPr>
        <w:tc>
          <w:tcPr>
            <w:tcW w:w="2304" w:type="dxa"/>
          </w:tcPr>
          <w:p w14:paraId="4C6CE931" w14:textId="77777777" w:rsidR="0083488E" w:rsidRDefault="00000000">
            <w:r>
              <w:rPr>
                <w:sz w:val="19"/>
              </w:rPr>
              <w:t>Use Case Name</w:t>
            </w:r>
          </w:p>
        </w:tc>
        <w:tc>
          <w:tcPr>
            <w:tcW w:w="8640" w:type="dxa"/>
          </w:tcPr>
          <w:p w14:paraId="093AD0E0" w14:textId="77777777" w:rsidR="0083488E" w:rsidRDefault="00000000">
            <w:r>
              <w:rPr>
                <w:sz w:val="19"/>
              </w:rPr>
              <w:t>Create User Profile</w:t>
            </w:r>
          </w:p>
        </w:tc>
      </w:tr>
      <w:tr w:rsidR="0083488E" w14:paraId="5DD8BF2D" w14:textId="77777777">
        <w:trPr>
          <w:jc w:val="center"/>
        </w:trPr>
        <w:tc>
          <w:tcPr>
            <w:tcW w:w="2304" w:type="dxa"/>
          </w:tcPr>
          <w:p w14:paraId="32AC4E0F" w14:textId="77777777" w:rsidR="0083488E" w:rsidRDefault="00000000">
            <w:r>
              <w:rPr>
                <w:sz w:val="19"/>
              </w:rPr>
              <w:t>Primary Actor</w:t>
            </w:r>
          </w:p>
        </w:tc>
        <w:tc>
          <w:tcPr>
            <w:tcW w:w="8640" w:type="dxa"/>
          </w:tcPr>
          <w:p w14:paraId="173B6D31" w14:textId="77777777" w:rsidR="0083488E" w:rsidRDefault="00000000">
            <w:r>
              <w:rPr>
                <w:sz w:val="19"/>
              </w:rPr>
              <w:t>First-Time User</w:t>
            </w:r>
          </w:p>
        </w:tc>
      </w:tr>
      <w:tr w:rsidR="0083488E" w14:paraId="464961C8" w14:textId="77777777">
        <w:trPr>
          <w:jc w:val="center"/>
        </w:trPr>
        <w:tc>
          <w:tcPr>
            <w:tcW w:w="2304" w:type="dxa"/>
          </w:tcPr>
          <w:p w14:paraId="5F2AFB09" w14:textId="77777777" w:rsidR="0083488E" w:rsidRDefault="00000000">
            <w:r>
              <w:rPr>
                <w:sz w:val="19"/>
              </w:rPr>
              <w:t>Goal</w:t>
            </w:r>
          </w:p>
        </w:tc>
        <w:tc>
          <w:tcPr>
            <w:tcW w:w="8640" w:type="dxa"/>
          </w:tcPr>
          <w:p w14:paraId="0EED725F" w14:textId="77777777" w:rsidR="0083488E" w:rsidRDefault="00000000">
            <w:r>
              <w:rPr>
                <w:sz w:val="19"/>
              </w:rPr>
              <w:t>Create a personalized profile for health tracking and AI recommendations.</w:t>
            </w:r>
          </w:p>
        </w:tc>
      </w:tr>
      <w:tr w:rsidR="0083488E" w14:paraId="62713AA1" w14:textId="77777777">
        <w:trPr>
          <w:jc w:val="center"/>
        </w:trPr>
        <w:tc>
          <w:tcPr>
            <w:tcW w:w="2304" w:type="dxa"/>
          </w:tcPr>
          <w:p w14:paraId="08390323" w14:textId="77777777" w:rsidR="0083488E" w:rsidRDefault="00000000">
            <w:r>
              <w:rPr>
                <w:sz w:val="19"/>
              </w:rPr>
              <w:t>Preconditions</w:t>
            </w:r>
          </w:p>
        </w:tc>
        <w:tc>
          <w:tcPr>
            <w:tcW w:w="8640" w:type="dxa"/>
          </w:tcPr>
          <w:p w14:paraId="0E3A0227" w14:textId="77777777" w:rsidR="0083488E" w:rsidRDefault="00000000">
            <w:r>
              <w:rPr>
                <w:sz w:val="19"/>
              </w:rPr>
              <w:t>User opens the profile setup screen.</w:t>
            </w:r>
          </w:p>
        </w:tc>
      </w:tr>
      <w:tr w:rsidR="0083488E" w14:paraId="7EF97203" w14:textId="77777777">
        <w:trPr>
          <w:jc w:val="center"/>
        </w:trPr>
        <w:tc>
          <w:tcPr>
            <w:tcW w:w="2304" w:type="dxa"/>
          </w:tcPr>
          <w:p w14:paraId="2CE30FA0" w14:textId="77777777" w:rsidR="0083488E" w:rsidRDefault="00000000">
            <w:r>
              <w:rPr>
                <w:sz w:val="19"/>
              </w:rPr>
              <w:t>Trigger</w:t>
            </w:r>
          </w:p>
        </w:tc>
        <w:tc>
          <w:tcPr>
            <w:tcW w:w="8640" w:type="dxa"/>
          </w:tcPr>
          <w:p w14:paraId="1DDB3E80" w14:textId="77777777" w:rsidR="0083488E" w:rsidRDefault="00000000">
            <w:r>
              <w:rPr>
                <w:sz w:val="19"/>
              </w:rPr>
              <w:t>User selects create/setup profile.</w:t>
            </w:r>
          </w:p>
        </w:tc>
      </w:tr>
    </w:tbl>
    <w:p w14:paraId="4297E22A" w14:textId="77777777" w:rsidR="0083488E" w:rsidRDefault="0083488E"/>
    <w:p w14:paraId="57CC2F83" w14:textId="77777777" w:rsidR="0083488E" w:rsidRDefault="00000000">
      <w:r>
        <w:rPr>
          <w:b/>
          <w:color w:val="2E6E9E"/>
          <w:sz w:val="21"/>
        </w:rPr>
        <w:t>Main Success Scenario</w:t>
      </w:r>
    </w:p>
    <w:p w14:paraId="4F478EA7" w14:textId="77777777" w:rsidR="0083488E" w:rsidRDefault="00000000">
      <w:pPr>
        <w:pStyle w:val="ListNumber"/>
        <w:spacing w:after="40"/>
      </w:pPr>
      <w:r>
        <w:t>User enters age.</w:t>
      </w:r>
    </w:p>
    <w:p w14:paraId="07388340" w14:textId="77777777" w:rsidR="0083488E" w:rsidRDefault="00000000">
      <w:pPr>
        <w:pStyle w:val="ListNumber"/>
        <w:spacing w:after="40"/>
      </w:pPr>
      <w:r>
        <w:t>User enters height.</w:t>
      </w:r>
    </w:p>
    <w:p w14:paraId="1E0FD4EA" w14:textId="77777777" w:rsidR="0083488E" w:rsidRDefault="00000000">
      <w:pPr>
        <w:pStyle w:val="ListNumber"/>
        <w:spacing w:after="40"/>
      </w:pPr>
      <w:r>
        <w:t>User enters weight.</w:t>
      </w:r>
    </w:p>
    <w:p w14:paraId="6067E45B" w14:textId="77777777" w:rsidR="0083488E" w:rsidRDefault="00000000">
      <w:pPr>
        <w:pStyle w:val="ListNumber"/>
        <w:spacing w:after="40"/>
      </w:pPr>
      <w:r>
        <w:t>User selects fitness goals.</w:t>
      </w:r>
    </w:p>
    <w:p w14:paraId="0CB05E9D" w14:textId="77777777" w:rsidR="0083488E" w:rsidRDefault="00000000">
      <w:pPr>
        <w:pStyle w:val="ListNumber"/>
        <w:spacing w:after="40"/>
      </w:pPr>
      <w:r>
        <w:t>User taps “Save Profile.”</w:t>
      </w:r>
    </w:p>
    <w:p w14:paraId="652A618F" w14:textId="77777777" w:rsidR="0083488E" w:rsidRDefault="00000000">
      <w:pPr>
        <w:pStyle w:val="ListNumber"/>
        <w:spacing w:after="40"/>
      </w:pPr>
      <w:r>
        <w:t>App validates required fields.</w:t>
      </w:r>
    </w:p>
    <w:p w14:paraId="25ED9174" w14:textId="77777777" w:rsidR="0083488E" w:rsidRDefault="00000000">
      <w:pPr>
        <w:pStyle w:val="ListNumber"/>
        <w:spacing w:after="40"/>
      </w:pPr>
      <w:r>
        <w:t>Repository stores the profile in Room (Dispatchers.IO).</w:t>
      </w:r>
    </w:p>
    <w:p w14:paraId="25F1D533" w14:textId="77777777" w:rsidR="0083488E" w:rsidRDefault="00000000">
      <w:pPr>
        <w:pStyle w:val="ListNumber"/>
        <w:spacing w:after="40"/>
      </w:pPr>
      <w:r>
        <w:t>Profile becomes available throughout the app.</w:t>
      </w:r>
    </w:p>
    <w:p w14:paraId="498CD8FF" w14:textId="77777777" w:rsidR="0083488E" w:rsidRDefault="00000000">
      <w:r>
        <w:rPr>
          <w:b/>
          <w:color w:val="2E6E9E"/>
          <w:sz w:val="21"/>
        </w:rPr>
        <w:t>Alternate Flows</w:t>
      </w:r>
    </w:p>
    <w:p w14:paraId="3B6D95D0" w14:textId="77777777" w:rsidR="0083488E" w:rsidRDefault="00000000">
      <w:pPr>
        <w:pStyle w:val="ListBullet"/>
        <w:spacing w:after="40"/>
        <w:ind w:left="432"/>
      </w:pPr>
      <w:r>
        <w:t>If required fields are missing: app displays validation messages.</w:t>
      </w:r>
    </w:p>
    <w:p w14:paraId="76192AF8" w14:textId="77777777" w:rsidR="0083488E" w:rsidRDefault="00000000">
      <w:pPr>
        <w:pStyle w:val="ListBullet"/>
        <w:spacing w:after="40"/>
        <w:ind w:left="432"/>
      </w:pPr>
      <w:r>
        <w:t>If invalid data is entered: app requests corrected input.</w:t>
      </w:r>
    </w:p>
    <w:p w14:paraId="3E926734" w14:textId="77777777" w:rsidR="0083488E" w:rsidRDefault="00000000">
      <w:r>
        <w:rPr>
          <w:b/>
          <w:color w:val="2E6E9E"/>
          <w:sz w:val="21"/>
        </w:rPr>
        <w:t>Postconditions</w:t>
      </w:r>
    </w:p>
    <w:p w14:paraId="118DFA27" w14:textId="77777777" w:rsidR="0083488E" w:rsidRDefault="00000000">
      <w:pPr>
        <w:pStyle w:val="ListBullet"/>
        <w:spacing w:after="40"/>
        <w:ind w:left="432"/>
      </w:pPr>
      <w:r>
        <w:t>User profile is stored locally.</w:t>
      </w:r>
    </w:p>
    <w:p w14:paraId="0EC26FDB" w14:textId="77777777" w:rsidR="0083488E" w:rsidRDefault="00000000">
      <w:pPr>
        <w:pStyle w:val="ListBullet"/>
        <w:spacing w:after="40"/>
        <w:ind w:left="432"/>
      </w:pPr>
      <w:r>
        <w:t>Profile can be edited later.</w:t>
      </w:r>
    </w:p>
    <w:p w14:paraId="5449D530" w14:textId="77777777" w:rsidR="0083488E" w:rsidRDefault="00000000">
      <w:r>
        <w:br w:type="page"/>
      </w:r>
    </w:p>
    <w:p w14:paraId="2F8467DB" w14:textId="77777777" w:rsidR="0083488E" w:rsidRDefault="00000000">
      <w:pPr>
        <w:pStyle w:val="Heading1"/>
      </w:pPr>
      <w:bookmarkStart w:id="8" w:name="_Toc231999380"/>
      <w:r>
        <w:lastRenderedPageBreak/>
        <w:t>7. Use Case Diagrams</w:t>
      </w:r>
      <w:bookmarkEnd w:id="8"/>
    </w:p>
    <w:p w14:paraId="05911919" w14:textId="77777777" w:rsidR="0083488E" w:rsidRDefault="00000000">
      <w:r>
        <w:rPr>
          <w:i/>
          <w:color w:val="445566"/>
        </w:rPr>
        <w:t>Diagrams use the standard stick-figure actor + oval use-case notation. Secondary system actors (Device Sensors, AI Insights API) are shown where the system communicates with an external participant.</w:t>
      </w:r>
    </w:p>
    <w:p w14:paraId="2A7C9413" w14:textId="77777777" w:rsidR="0083488E" w:rsidRDefault="00000000">
      <w:pPr>
        <w:pStyle w:val="Heading2"/>
      </w:pPr>
      <w:r>
        <w:t>Diagram 1 — Workout Tracking</w:t>
      </w:r>
    </w:p>
    <w:p w14:paraId="08495507" w14:textId="77777777" w:rsidR="0083488E" w:rsidRDefault="00000000">
      <w:pPr>
        <w:jc w:val="center"/>
      </w:pPr>
      <w:r>
        <w:rPr>
          <w:noProof/>
        </w:rPr>
        <w:drawing>
          <wp:inline distT="0" distB="0" distL="0" distR="0" wp14:anchorId="03CF1D3D" wp14:editId="3BA16E0D">
            <wp:extent cx="5486400" cy="3130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_workout.png"/>
                    <pic:cNvPicPr/>
                  </pic:nvPicPr>
                  <pic:blipFill>
                    <a:blip r:embed="rId6"/>
                    <a:stretch>
                      <a:fillRect/>
                    </a:stretch>
                  </pic:blipFill>
                  <pic:spPr>
                    <a:xfrm>
                      <a:off x="0" y="0"/>
                      <a:ext cx="5486400" cy="3130598"/>
                    </a:xfrm>
                    <a:prstGeom prst="rect">
                      <a:avLst/>
                    </a:prstGeom>
                  </pic:spPr>
                </pic:pic>
              </a:graphicData>
            </a:graphic>
          </wp:inline>
        </w:drawing>
      </w:r>
    </w:p>
    <w:p w14:paraId="004FA2E5" w14:textId="77777777" w:rsidR="0083488E" w:rsidRDefault="00000000">
      <w:pPr>
        <w:jc w:val="center"/>
      </w:pPr>
      <w:r>
        <w:rPr>
          <w:i/>
          <w:color w:val="445566"/>
          <w:sz w:val="18"/>
        </w:rPr>
        <w:t>Use Case Diagram 1: Sensor-driven workout tracking.</w:t>
      </w:r>
    </w:p>
    <w:p w14:paraId="0A28EB42" w14:textId="77777777" w:rsidR="0083488E" w:rsidRDefault="00000000">
      <w:pPr>
        <w:pStyle w:val="Heading2"/>
      </w:pPr>
      <w:r>
        <w:t>Diagram 2 — Blood Pressure Logging</w:t>
      </w:r>
    </w:p>
    <w:p w14:paraId="5ED60211" w14:textId="77777777" w:rsidR="0083488E" w:rsidRDefault="00000000">
      <w:pPr>
        <w:jc w:val="center"/>
      </w:pPr>
      <w:r>
        <w:rPr>
          <w:noProof/>
        </w:rPr>
        <w:drawing>
          <wp:inline distT="0" distB="0" distL="0" distR="0" wp14:anchorId="3B07B565" wp14:editId="31C6AEB2">
            <wp:extent cx="5486400" cy="3130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_bp.png"/>
                    <pic:cNvPicPr/>
                  </pic:nvPicPr>
                  <pic:blipFill>
                    <a:blip r:embed="rId7"/>
                    <a:stretch>
                      <a:fillRect/>
                    </a:stretch>
                  </pic:blipFill>
                  <pic:spPr>
                    <a:xfrm>
                      <a:off x="0" y="0"/>
                      <a:ext cx="5486400" cy="3130598"/>
                    </a:xfrm>
                    <a:prstGeom prst="rect">
                      <a:avLst/>
                    </a:prstGeom>
                  </pic:spPr>
                </pic:pic>
              </a:graphicData>
            </a:graphic>
          </wp:inline>
        </w:drawing>
      </w:r>
    </w:p>
    <w:p w14:paraId="531A2C25" w14:textId="77777777" w:rsidR="0083488E" w:rsidRDefault="00000000">
      <w:pPr>
        <w:jc w:val="center"/>
      </w:pPr>
      <w:r>
        <w:rPr>
          <w:i/>
          <w:color w:val="445566"/>
          <w:sz w:val="18"/>
        </w:rPr>
        <w:lastRenderedPageBreak/>
        <w:t>Use Case Diagram 2: Manual blood pressure logging.</w:t>
      </w:r>
    </w:p>
    <w:p w14:paraId="2E1C5A2A" w14:textId="77777777" w:rsidR="0083488E" w:rsidRDefault="00000000">
      <w:pPr>
        <w:pStyle w:val="Heading2"/>
      </w:pPr>
      <w:r>
        <w:t>Diagram 3 — AI Health Insights</w:t>
      </w:r>
    </w:p>
    <w:p w14:paraId="10BBC51E" w14:textId="77777777" w:rsidR="0083488E" w:rsidRDefault="00000000">
      <w:pPr>
        <w:jc w:val="center"/>
      </w:pPr>
      <w:r>
        <w:rPr>
          <w:noProof/>
        </w:rPr>
        <w:drawing>
          <wp:inline distT="0" distB="0" distL="0" distR="0" wp14:anchorId="2E28B5B0" wp14:editId="6ACEDE4D">
            <wp:extent cx="5486400" cy="3130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_ai.png"/>
                    <pic:cNvPicPr/>
                  </pic:nvPicPr>
                  <pic:blipFill>
                    <a:blip r:embed="rId8"/>
                    <a:stretch>
                      <a:fillRect/>
                    </a:stretch>
                  </pic:blipFill>
                  <pic:spPr>
                    <a:xfrm>
                      <a:off x="0" y="0"/>
                      <a:ext cx="5486400" cy="3130598"/>
                    </a:xfrm>
                    <a:prstGeom prst="rect">
                      <a:avLst/>
                    </a:prstGeom>
                  </pic:spPr>
                </pic:pic>
              </a:graphicData>
            </a:graphic>
          </wp:inline>
        </w:drawing>
      </w:r>
    </w:p>
    <w:p w14:paraId="0E85CACC" w14:textId="77777777" w:rsidR="0083488E" w:rsidRDefault="00000000">
      <w:pPr>
        <w:jc w:val="center"/>
      </w:pPr>
      <w:r>
        <w:rPr>
          <w:i/>
          <w:color w:val="445566"/>
          <w:sz w:val="18"/>
        </w:rPr>
        <w:t>Use Case Diagram 3: AI insight generation via external API.</w:t>
      </w:r>
    </w:p>
    <w:p w14:paraId="3DC19EBE" w14:textId="77777777" w:rsidR="0083488E" w:rsidRDefault="00000000">
      <w:pPr>
        <w:pStyle w:val="Heading2"/>
      </w:pPr>
      <w:r>
        <w:t>Diagram 4 — User Profile Management</w:t>
      </w:r>
    </w:p>
    <w:p w14:paraId="47F3C66D" w14:textId="77777777" w:rsidR="0083488E" w:rsidRDefault="00000000">
      <w:pPr>
        <w:jc w:val="center"/>
      </w:pPr>
      <w:r>
        <w:rPr>
          <w:noProof/>
        </w:rPr>
        <w:drawing>
          <wp:inline distT="0" distB="0" distL="0" distR="0" wp14:anchorId="1D33271C" wp14:editId="4E702FD1">
            <wp:extent cx="5486400" cy="3130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_profile.png"/>
                    <pic:cNvPicPr/>
                  </pic:nvPicPr>
                  <pic:blipFill>
                    <a:blip r:embed="rId9"/>
                    <a:stretch>
                      <a:fillRect/>
                    </a:stretch>
                  </pic:blipFill>
                  <pic:spPr>
                    <a:xfrm>
                      <a:off x="0" y="0"/>
                      <a:ext cx="5486400" cy="3130598"/>
                    </a:xfrm>
                    <a:prstGeom prst="rect">
                      <a:avLst/>
                    </a:prstGeom>
                  </pic:spPr>
                </pic:pic>
              </a:graphicData>
            </a:graphic>
          </wp:inline>
        </w:drawing>
      </w:r>
    </w:p>
    <w:p w14:paraId="6E10108C" w14:textId="77777777" w:rsidR="0083488E" w:rsidRDefault="00000000">
      <w:pPr>
        <w:jc w:val="center"/>
      </w:pPr>
      <w:r>
        <w:rPr>
          <w:i/>
          <w:color w:val="445566"/>
          <w:sz w:val="18"/>
        </w:rPr>
        <w:t>Use Case Diagram 4: User profile creation and editing.</w:t>
      </w:r>
    </w:p>
    <w:p w14:paraId="7A9D500B" w14:textId="32E08986" w:rsidR="00156AFD" w:rsidRDefault="00156AFD" w:rsidP="00156AFD">
      <w:pPr>
        <w:pStyle w:val="Heading1"/>
      </w:pPr>
      <w:bookmarkStart w:id="9" w:name="_Toc231999381"/>
      <w:r>
        <w:lastRenderedPageBreak/>
        <w:t>7.5. Test Cases</w:t>
      </w:r>
      <w:r w:rsidR="004C4A42">
        <w:t xml:space="preserve"> &amp; Test Results</w:t>
      </w:r>
      <w:bookmarkEnd w:id="9"/>
    </w:p>
    <w:p w14:paraId="49E169AC" w14:textId="2FA8DD7A" w:rsidR="00B036EF" w:rsidRDefault="00B036EF" w:rsidP="00B036EF">
      <w:r>
        <w:t>Test cases are divided into two categories per instructor requirements:</w:t>
      </w:r>
    </w:p>
    <w:p w14:paraId="0D1BC1DB" w14:textId="0ABA922A" w:rsidR="00B036EF" w:rsidRDefault="00B036EF" w:rsidP="00B036EF">
      <w:r>
        <w:t>Verification Test (Unit)</w:t>
      </w:r>
    </w:p>
    <w:p w14:paraId="5DA4C7F7" w14:textId="0F905621" w:rsidR="00B036EF" w:rsidRDefault="00B036EF" w:rsidP="00B036EF">
      <w:r>
        <w:t>Validation Tests (Acceptance)</w:t>
      </w:r>
    </w:p>
    <w:p w14:paraId="210BB2EE" w14:textId="213DB392" w:rsidR="00B036EF" w:rsidRDefault="00B036EF" w:rsidP="00B036EF">
      <w:pPr>
        <w:pStyle w:val="Heading2"/>
      </w:pPr>
      <w:r>
        <w:t>Verification Tests (Unit / Technical)</w:t>
      </w:r>
    </w:p>
    <w:p w14:paraId="150B82C9" w14:textId="77777777" w:rsidR="00B036EF" w:rsidRPr="00B036EF" w:rsidRDefault="00B036EF" w:rsidP="00B036EF">
      <w:pPr>
        <w:rPr>
          <w:b/>
          <w:bCs/>
        </w:rPr>
      </w:pPr>
      <w:r w:rsidRPr="00B036EF">
        <w:rPr>
          <w:b/>
          <w:bCs/>
        </w:rPr>
        <w:t>VT-1: ViewModel StateFlow Emits Correct State on Workout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7B50D52F"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5A5242B"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B698CF1" w14:textId="77777777" w:rsidR="00B036EF" w:rsidRPr="00B036EF" w:rsidRDefault="00B036EF" w:rsidP="00B036EF">
            <w:r w:rsidRPr="00B036EF">
              <w:rPr>
                <w:b/>
                <w:bCs/>
              </w:rPr>
              <w:t>Value</w:t>
            </w:r>
          </w:p>
        </w:tc>
      </w:tr>
      <w:tr w:rsidR="00B036EF" w:rsidRPr="00B036EF" w14:paraId="1E80C12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0F71E5"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9147EA" w14:textId="77777777" w:rsidR="00B036EF" w:rsidRPr="00B036EF" w:rsidRDefault="00B036EF" w:rsidP="00B036EF">
            <w:r w:rsidRPr="00B036EF">
              <w:t>VT-US1-01</w:t>
            </w:r>
          </w:p>
        </w:tc>
      </w:tr>
      <w:tr w:rsidR="00B036EF" w:rsidRPr="00B036EF" w14:paraId="7CA09F7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7F23FA"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93FEBE" w14:textId="77777777" w:rsidR="00B036EF" w:rsidRPr="00B036EF" w:rsidRDefault="00B036EF" w:rsidP="00B036EF">
            <w:r w:rsidRPr="00B036EF">
              <w:t>Verification — Unit Test (ViewModel)</w:t>
            </w:r>
          </w:p>
        </w:tc>
      </w:tr>
      <w:tr w:rsidR="00B036EF" w:rsidRPr="00B036EF" w14:paraId="39253181"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121C94"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DF21ED" w14:textId="77777777" w:rsidR="00B036EF" w:rsidRPr="00B036EF" w:rsidRDefault="00B036EF" w:rsidP="00B036EF">
            <w:r w:rsidRPr="00B036EF">
              <w:t>FR-27, FR-28, SD-2</w:t>
            </w:r>
          </w:p>
        </w:tc>
      </w:tr>
      <w:tr w:rsidR="00B036EF" w:rsidRPr="00B036EF" w14:paraId="36EA422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E8E260"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4165C7" w14:textId="77777777" w:rsidR="00B036EF" w:rsidRPr="00B036EF" w:rsidRDefault="00B036EF" w:rsidP="00B036EF">
            <w:r w:rsidRPr="00B036EF">
              <w:t>WorkoutViewModel instantiated; no active session.</w:t>
            </w:r>
          </w:p>
        </w:tc>
      </w:tr>
      <w:tr w:rsidR="00B036EF" w:rsidRPr="00B036EF" w14:paraId="3938D44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F8E194"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F2DDEF" w14:textId="77777777" w:rsidR="00B036EF" w:rsidRPr="00B036EF" w:rsidRDefault="00B036EF" w:rsidP="00B036EF">
            <w:r w:rsidRPr="00B036EF">
              <w:t>1. Call viewModel.startWorkout() 2. Collect the first emission from workoutStateFlow</w:t>
            </w:r>
          </w:p>
        </w:tc>
      </w:tr>
      <w:tr w:rsidR="00B036EF" w:rsidRPr="00B036EF" w14:paraId="59DD88F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34289E"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070F29" w14:textId="77777777" w:rsidR="00B036EF" w:rsidRPr="00B036EF" w:rsidRDefault="00B036EF" w:rsidP="00B036EF">
            <w:r w:rsidRPr="00B036EF">
              <w:t>StateFlow emits WorkoutState.Active with isRunning=true, steps=0, duration=0.</w:t>
            </w:r>
          </w:p>
        </w:tc>
      </w:tr>
      <w:tr w:rsidR="00B036EF" w:rsidRPr="00B036EF" w14:paraId="12FEDD0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DC22F4"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35BF75" w14:textId="77777777" w:rsidR="00B036EF" w:rsidRPr="00B036EF" w:rsidRDefault="00B036EF" w:rsidP="00B036EF">
            <w:r w:rsidRPr="00B036EF">
              <w:t>Pass</w:t>
            </w:r>
          </w:p>
        </w:tc>
      </w:tr>
    </w:tbl>
    <w:p w14:paraId="4E4C1116" w14:textId="77777777" w:rsidR="00B036EF" w:rsidRDefault="00B036EF" w:rsidP="00B036EF"/>
    <w:p w14:paraId="569F877D" w14:textId="77777777" w:rsidR="00B036EF" w:rsidRPr="00B036EF" w:rsidRDefault="00B036EF" w:rsidP="00B036EF">
      <w:pPr>
        <w:rPr>
          <w:b/>
          <w:bCs/>
        </w:rPr>
      </w:pPr>
      <w:r w:rsidRPr="00B036EF">
        <w:rPr>
          <w:b/>
          <w:bCs/>
        </w:rPr>
        <w:t>VT-2: ViewModel StateFlow Survives Screen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4EABCEDB"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11D9995"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799B46F" w14:textId="77777777" w:rsidR="00B036EF" w:rsidRPr="00B036EF" w:rsidRDefault="00B036EF" w:rsidP="00B036EF">
            <w:r w:rsidRPr="00B036EF">
              <w:rPr>
                <w:b/>
                <w:bCs/>
              </w:rPr>
              <w:t>Value</w:t>
            </w:r>
          </w:p>
        </w:tc>
      </w:tr>
      <w:tr w:rsidR="00B036EF" w:rsidRPr="00B036EF" w14:paraId="676B0D9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2B7ACE"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13031C" w14:textId="77777777" w:rsidR="00B036EF" w:rsidRPr="00B036EF" w:rsidRDefault="00B036EF" w:rsidP="00B036EF">
            <w:r w:rsidRPr="00B036EF">
              <w:t>VT-US1-02</w:t>
            </w:r>
          </w:p>
        </w:tc>
      </w:tr>
      <w:tr w:rsidR="00B036EF" w:rsidRPr="00B036EF" w14:paraId="5ED6A8A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F4E0C1"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5EF481" w14:textId="77777777" w:rsidR="00B036EF" w:rsidRPr="00B036EF" w:rsidRDefault="00B036EF" w:rsidP="00B036EF">
            <w:r w:rsidRPr="00B036EF">
              <w:t>Verification — Rotation Survival (ViewModel + StateFlow)</w:t>
            </w:r>
          </w:p>
        </w:tc>
      </w:tr>
      <w:tr w:rsidR="00B036EF" w:rsidRPr="00B036EF" w14:paraId="651C375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117D9D"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0CD389" w14:textId="77777777" w:rsidR="00B036EF" w:rsidRPr="00B036EF" w:rsidRDefault="00B036EF" w:rsidP="00B036EF">
            <w:r w:rsidRPr="00B036EF">
              <w:t>FR-28, FR-49, SD-2, NFR-3</w:t>
            </w:r>
          </w:p>
        </w:tc>
      </w:tr>
      <w:tr w:rsidR="00B036EF" w:rsidRPr="00B036EF" w14:paraId="17512F11"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84C9B9"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3B7701" w14:textId="77777777" w:rsidR="00B036EF" w:rsidRPr="00B036EF" w:rsidRDefault="00B036EF" w:rsidP="00B036EF">
            <w:r w:rsidRPr="00B036EF">
              <w:t>WorkoutViewModel active; workout session running with step count &gt; 0.</w:t>
            </w:r>
          </w:p>
        </w:tc>
      </w:tr>
      <w:tr w:rsidR="00B036EF" w:rsidRPr="00B036EF" w14:paraId="669542C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876084" w14:textId="77777777" w:rsidR="00B036EF" w:rsidRPr="00B036EF" w:rsidRDefault="00B036EF" w:rsidP="00B036EF">
            <w:r w:rsidRPr="00B036EF">
              <w:lastRenderedPageBreak/>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8E6A6B" w14:textId="77777777" w:rsidR="00B036EF" w:rsidRPr="00B036EF" w:rsidRDefault="00B036EF" w:rsidP="00B036EF">
            <w:r w:rsidRPr="00B036EF">
              <w:t>1. Start workout session 2. Simulate device rotation (recreate Activity) 3. Reattach Compose UI to existing ViewModel 4. Collect workoutStateFlow</w:t>
            </w:r>
          </w:p>
        </w:tc>
      </w:tr>
      <w:tr w:rsidR="00B036EF" w:rsidRPr="00B036EF" w14:paraId="41BE774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2F4661"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AB9D4D" w14:textId="77777777" w:rsidR="00B036EF" w:rsidRPr="00B036EF" w:rsidRDefault="00B036EF" w:rsidP="00B036EF">
            <w:r w:rsidRPr="00B036EF">
              <w:t>ViewModel survives rotation; StateFlow retains same WorkoutState (isRunning=true, step count preserved). No crash or state reset.</w:t>
            </w:r>
          </w:p>
        </w:tc>
      </w:tr>
      <w:tr w:rsidR="00B036EF" w:rsidRPr="00B036EF" w14:paraId="2113B80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F3A721"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5F74E2" w14:textId="77777777" w:rsidR="00B036EF" w:rsidRPr="00B036EF" w:rsidRDefault="00B036EF" w:rsidP="00B036EF">
            <w:r w:rsidRPr="00B036EF">
              <w:t>Pass</w:t>
            </w:r>
          </w:p>
        </w:tc>
      </w:tr>
    </w:tbl>
    <w:p w14:paraId="3B03CA2E" w14:textId="77777777" w:rsidR="00B036EF" w:rsidRDefault="00B036EF" w:rsidP="00B036EF"/>
    <w:p w14:paraId="364E4283" w14:textId="77777777" w:rsidR="00B036EF" w:rsidRPr="00B036EF" w:rsidRDefault="00B036EF" w:rsidP="00B036EF">
      <w:pPr>
        <w:rPr>
          <w:b/>
          <w:bCs/>
        </w:rPr>
      </w:pPr>
      <w:r w:rsidRPr="00B036EF">
        <w:rPr>
          <w:b/>
          <w:bCs/>
        </w:rPr>
        <w:t>VT-3: Repository Writes WorkoutSession to Room on IO Dispatcher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2B6D4B5A"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35A5AAD"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C559CCD" w14:textId="77777777" w:rsidR="00B036EF" w:rsidRPr="00B036EF" w:rsidRDefault="00B036EF" w:rsidP="00B036EF">
            <w:r w:rsidRPr="00B036EF">
              <w:rPr>
                <w:b/>
                <w:bCs/>
              </w:rPr>
              <w:t>Value</w:t>
            </w:r>
          </w:p>
        </w:tc>
      </w:tr>
      <w:tr w:rsidR="00B036EF" w:rsidRPr="00B036EF" w14:paraId="5012E05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F07E4F"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2A6289" w14:textId="77777777" w:rsidR="00B036EF" w:rsidRPr="00B036EF" w:rsidRDefault="00B036EF" w:rsidP="00B036EF">
            <w:r w:rsidRPr="00B036EF">
              <w:t>VT-US1-03</w:t>
            </w:r>
          </w:p>
        </w:tc>
      </w:tr>
      <w:tr w:rsidR="00B036EF" w:rsidRPr="00B036EF" w14:paraId="3C2FFBE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35106A"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C3B628" w14:textId="77777777" w:rsidR="00B036EF" w:rsidRPr="00B036EF" w:rsidRDefault="00B036EF" w:rsidP="00B036EF">
            <w:r w:rsidRPr="00B036EF">
              <w:t>Verification — Unit Test (Repository + Room)</w:t>
            </w:r>
          </w:p>
        </w:tc>
      </w:tr>
      <w:tr w:rsidR="00B036EF" w:rsidRPr="00B036EF" w14:paraId="73F3727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E0229E"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9CBC60" w14:textId="77777777" w:rsidR="00B036EF" w:rsidRPr="00B036EF" w:rsidRDefault="00B036EF" w:rsidP="00B036EF">
            <w:r w:rsidRPr="00B036EF">
              <w:t>FR-38, FR-41, SD-3</w:t>
            </w:r>
          </w:p>
        </w:tc>
      </w:tr>
      <w:tr w:rsidR="00B036EF" w:rsidRPr="00B036EF" w14:paraId="4C0CB2D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7AEC90"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D2261B" w14:textId="77777777" w:rsidR="00B036EF" w:rsidRPr="00B036EF" w:rsidRDefault="00B036EF" w:rsidP="00B036EF">
            <w:r w:rsidRPr="00B036EF">
              <w:t>In-memory Room database initialized; Repository instance created.</w:t>
            </w:r>
          </w:p>
        </w:tc>
      </w:tr>
      <w:tr w:rsidR="00B036EF" w:rsidRPr="00B036EF" w14:paraId="7450FB9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351A67"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429B69" w14:textId="77777777" w:rsidR="00B036EF" w:rsidRPr="00B036EF" w:rsidRDefault="00B036EF" w:rsidP="00B036EF">
            <w:r w:rsidRPr="00B036EF">
              <w:t>1. Create a WorkoutSession domain object 2. Call repository.saveWorkout(session) 3. Query Room directly for all sessions</w:t>
            </w:r>
          </w:p>
        </w:tc>
      </w:tr>
      <w:tr w:rsidR="00B036EF" w:rsidRPr="00B036EF" w14:paraId="2CAA7B8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D1823C"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7E2DA9" w14:textId="77777777" w:rsidR="00B036EF" w:rsidRPr="00B036EF" w:rsidRDefault="00B036EF" w:rsidP="00B036EF">
            <w:r w:rsidRPr="00B036EF">
              <w:t>Room returns exactly 1 WorkoutSession matching the saved object. No main-thread violation.</w:t>
            </w:r>
          </w:p>
        </w:tc>
      </w:tr>
      <w:tr w:rsidR="00B036EF" w:rsidRPr="00B036EF" w14:paraId="0A33EDC8"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516FF7"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41179F" w14:textId="77777777" w:rsidR="00B036EF" w:rsidRPr="00B036EF" w:rsidRDefault="00B036EF" w:rsidP="00B036EF">
            <w:r w:rsidRPr="00B036EF">
              <w:t>Pass</w:t>
            </w:r>
          </w:p>
        </w:tc>
      </w:tr>
    </w:tbl>
    <w:p w14:paraId="3D80BB3D" w14:textId="77777777" w:rsidR="00B036EF" w:rsidRDefault="00B036EF" w:rsidP="00B036EF"/>
    <w:p w14:paraId="7C15BAF7" w14:textId="77777777" w:rsidR="00B036EF" w:rsidRPr="00B036EF" w:rsidRDefault="00B036EF" w:rsidP="00B036EF">
      <w:pPr>
        <w:rPr>
          <w:b/>
          <w:bCs/>
        </w:rPr>
      </w:pPr>
      <w:r w:rsidRPr="00B036EF">
        <w:rPr>
          <w:b/>
          <w:bCs/>
        </w:rPr>
        <w:t>VT-4: ViewModel Does Not Reference DAO or Room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7B639EBD"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8B27FAD"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2D90A0F" w14:textId="77777777" w:rsidR="00B036EF" w:rsidRPr="00B036EF" w:rsidRDefault="00B036EF" w:rsidP="00B036EF">
            <w:r w:rsidRPr="00B036EF">
              <w:rPr>
                <w:b/>
                <w:bCs/>
              </w:rPr>
              <w:t>Value</w:t>
            </w:r>
          </w:p>
        </w:tc>
      </w:tr>
      <w:tr w:rsidR="00B036EF" w:rsidRPr="00B036EF" w14:paraId="16DF36A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CDA8D4"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D2A3B5" w14:textId="77777777" w:rsidR="00B036EF" w:rsidRPr="00B036EF" w:rsidRDefault="00B036EF" w:rsidP="00B036EF">
            <w:r w:rsidRPr="00B036EF">
              <w:t>VT-ARCH-01</w:t>
            </w:r>
          </w:p>
        </w:tc>
      </w:tr>
      <w:tr w:rsidR="00B036EF" w:rsidRPr="00B036EF" w14:paraId="5EED4EFE"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40DE6B"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A16D5D" w14:textId="77777777" w:rsidR="00B036EF" w:rsidRPr="00B036EF" w:rsidRDefault="00B036EF" w:rsidP="00B036EF">
            <w:r w:rsidRPr="00B036EF">
              <w:t>Verification — Architectural Audit (Layer Boundary)</w:t>
            </w:r>
          </w:p>
        </w:tc>
      </w:tr>
      <w:tr w:rsidR="00B036EF" w:rsidRPr="00B036EF" w14:paraId="0FA3139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FC47AE" w14:textId="77777777" w:rsidR="00B036EF" w:rsidRPr="00B036EF" w:rsidRDefault="00B036EF" w:rsidP="00B036EF">
            <w:r w:rsidRPr="00B036EF">
              <w:lastRenderedPageBreak/>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56BD24" w14:textId="77777777" w:rsidR="00B036EF" w:rsidRPr="00B036EF" w:rsidRDefault="00B036EF" w:rsidP="00B036EF">
            <w:r w:rsidRPr="00B036EF">
              <w:t>SD-1, SD-2, SD-4</w:t>
            </w:r>
          </w:p>
        </w:tc>
      </w:tr>
      <w:tr w:rsidR="00B036EF" w:rsidRPr="00B036EF" w14:paraId="7393D55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33C8CB"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AB0963" w14:textId="77777777" w:rsidR="00B036EF" w:rsidRPr="00B036EF" w:rsidRDefault="00B036EF" w:rsidP="00B036EF">
            <w:r w:rsidRPr="00B036EF">
              <w:t>Project source code available for inspection.</w:t>
            </w:r>
          </w:p>
        </w:tc>
      </w:tr>
      <w:tr w:rsidR="00B036EF" w:rsidRPr="00B036EF" w14:paraId="33EE1E3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6C0AD4"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E81EB1" w14:textId="77777777" w:rsidR="00B036EF" w:rsidRPr="00B036EF" w:rsidRDefault="00B036EF" w:rsidP="00B036EF">
            <w:r w:rsidRPr="00B036EF">
              <w:t>1. Review all ViewModel classes for direct imports of Room, DAO, @Entity, or Retrofit types 2. Review all Composable functions for Repository or DAO references</w:t>
            </w:r>
          </w:p>
        </w:tc>
      </w:tr>
      <w:tr w:rsidR="00B036EF" w:rsidRPr="00B036EF" w14:paraId="2269BE3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0989AE"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F3BB6A" w14:textId="77777777" w:rsidR="00B036EF" w:rsidRPr="00B036EF" w:rsidRDefault="00B036EF" w:rsidP="00B036EF">
            <w:r w:rsidRPr="00B036EF">
              <w:t>No ViewModel or Composable imports or references any Room DAO, @Entity annotation, Retrofit ApiService, or database instance.</w:t>
            </w:r>
          </w:p>
        </w:tc>
      </w:tr>
      <w:tr w:rsidR="00B036EF" w:rsidRPr="00B036EF" w14:paraId="23DB795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B3A67D"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06E713" w14:textId="77777777" w:rsidR="00B036EF" w:rsidRPr="00B036EF" w:rsidRDefault="00B036EF" w:rsidP="00B036EF">
            <w:r w:rsidRPr="00B036EF">
              <w:t>Pass</w:t>
            </w:r>
          </w:p>
        </w:tc>
      </w:tr>
    </w:tbl>
    <w:p w14:paraId="0AD97B40" w14:textId="77777777" w:rsidR="00B036EF" w:rsidRDefault="00B036EF" w:rsidP="00B036EF"/>
    <w:p w14:paraId="1781D321" w14:textId="77777777" w:rsidR="00B036EF" w:rsidRPr="00B036EF" w:rsidRDefault="00B036EF" w:rsidP="00B036EF">
      <w:pPr>
        <w:rPr>
          <w:b/>
          <w:bCs/>
        </w:rPr>
      </w:pPr>
      <w:r w:rsidRPr="00B036EF">
        <w:rPr>
          <w:b/>
          <w:bCs/>
        </w:rPr>
        <w:t>VT-5: No GlobalScope or runBlocking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23FD8764"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A8D54A1"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AF494CE" w14:textId="77777777" w:rsidR="00B036EF" w:rsidRPr="00B036EF" w:rsidRDefault="00B036EF" w:rsidP="00B036EF">
            <w:r w:rsidRPr="00B036EF">
              <w:rPr>
                <w:b/>
                <w:bCs/>
              </w:rPr>
              <w:t>Value</w:t>
            </w:r>
          </w:p>
        </w:tc>
      </w:tr>
      <w:tr w:rsidR="00B036EF" w:rsidRPr="00B036EF" w14:paraId="49BF9FF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3FD806"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4F5012" w14:textId="77777777" w:rsidR="00B036EF" w:rsidRPr="00B036EF" w:rsidRDefault="00B036EF" w:rsidP="00B036EF">
            <w:r w:rsidRPr="00B036EF">
              <w:t>VT-ARCH-02</w:t>
            </w:r>
          </w:p>
        </w:tc>
      </w:tr>
      <w:tr w:rsidR="00B036EF" w:rsidRPr="00B036EF" w14:paraId="07591B3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6900B4"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4CCCC8" w14:textId="77777777" w:rsidR="00B036EF" w:rsidRPr="00B036EF" w:rsidRDefault="00B036EF" w:rsidP="00B036EF">
            <w:r w:rsidRPr="00B036EF">
              <w:t>Verification — Architectural Audit (Coroutine Discipline)</w:t>
            </w:r>
          </w:p>
        </w:tc>
      </w:tr>
      <w:tr w:rsidR="00B036EF" w:rsidRPr="00B036EF" w14:paraId="2CE1252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76629B"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B18250" w14:textId="77777777" w:rsidR="00B036EF" w:rsidRPr="00B036EF" w:rsidRDefault="00B036EF" w:rsidP="00B036EF">
            <w:r w:rsidRPr="00B036EF">
              <w:t>SD-2, FR-43</w:t>
            </w:r>
          </w:p>
        </w:tc>
      </w:tr>
      <w:tr w:rsidR="00B036EF" w:rsidRPr="00B036EF" w14:paraId="30BDE822"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5A6823"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59D7F0" w14:textId="77777777" w:rsidR="00B036EF" w:rsidRPr="00B036EF" w:rsidRDefault="00B036EF" w:rsidP="00B036EF">
            <w:r w:rsidRPr="00B036EF">
              <w:t>Project source code available.</w:t>
            </w:r>
          </w:p>
        </w:tc>
      </w:tr>
      <w:tr w:rsidR="00B036EF" w:rsidRPr="00B036EF" w14:paraId="5C8D0531"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7F20F2"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1F870F" w14:textId="77777777" w:rsidR="00B036EF" w:rsidRPr="00B036EF" w:rsidRDefault="00B036EF" w:rsidP="00B036EF">
            <w:r w:rsidRPr="00B036EF">
              <w:t>1. Search all .kt files for GlobalScope 2. Search all .kt files for runBlocking 3. Search all Composables for coroutine launch calls</w:t>
            </w:r>
          </w:p>
        </w:tc>
      </w:tr>
      <w:tr w:rsidR="00B036EF" w:rsidRPr="00B036EF" w14:paraId="10CAAB0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0D1DBA"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3A4088" w14:textId="77777777" w:rsidR="00B036EF" w:rsidRPr="00B036EF" w:rsidRDefault="00B036EF" w:rsidP="00B036EF">
            <w:r w:rsidRPr="00B036EF">
              <w:t>Zero occurrences of GlobalScope or runBlocking in production code. No coroutines launched from UI layer.</w:t>
            </w:r>
          </w:p>
        </w:tc>
      </w:tr>
      <w:tr w:rsidR="00B036EF" w:rsidRPr="00B036EF" w14:paraId="09CE271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10DF20"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4C9A75" w14:textId="77777777" w:rsidR="00B036EF" w:rsidRPr="00B036EF" w:rsidRDefault="00B036EF" w:rsidP="00B036EF">
            <w:r w:rsidRPr="00B036EF">
              <w:t>Pass</w:t>
            </w:r>
          </w:p>
        </w:tc>
      </w:tr>
    </w:tbl>
    <w:p w14:paraId="2BFB12BE" w14:textId="77777777" w:rsidR="00B036EF" w:rsidRDefault="00B036EF" w:rsidP="00B036EF"/>
    <w:p w14:paraId="3C1D9355" w14:textId="77777777" w:rsidR="00B036EF" w:rsidRPr="00B036EF" w:rsidRDefault="00B036EF" w:rsidP="00B036EF">
      <w:pPr>
        <w:rPr>
          <w:b/>
          <w:bCs/>
        </w:rPr>
      </w:pPr>
      <w:r w:rsidRPr="00B036EF">
        <w:rPr>
          <w:b/>
          <w:bCs/>
        </w:rPr>
        <w:t>VT-6: HealthLogViewModel Validates BP Input Before Repository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323179C7"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5A9F89F"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4B3D64F" w14:textId="77777777" w:rsidR="00B036EF" w:rsidRPr="00B036EF" w:rsidRDefault="00B036EF" w:rsidP="00B036EF">
            <w:r w:rsidRPr="00B036EF">
              <w:rPr>
                <w:b/>
                <w:bCs/>
              </w:rPr>
              <w:t>Value</w:t>
            </w:r>
          </w:p>
        </w:tc>
      </w:tr>
      <w:tr w:rsidR="00B036EF" w:rsidRPr="00B036EF" w14:paraId="603B9C9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19A27B"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7B24B3" w14:textId="77777777" w:rsidR="00B036EF" w:rsidRPr="00B036EF" w:rsidRDefault="00B036EF" w:rsidP="00B036EF">
            <w:r w:rsidRPr="00B036EF">
              <w:t>VT-US2-01</w:t>
            </w:r>
          </w:p>
        </w:tc>
      </w:tr>
      <w:tr w:rsidR="00B036EF" w:rsidRPr="00B036EF" w14:paraId="08B7CDC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F394E9" w14:textId="77777777" w:rsidR="00B036EF" w:rsidRPr="00B036EF" w:rsidRDefault="00B036EF" w:rsidP="00B036EF">
            <w:r w:rsidRPr="00B036EF">
              <w:lastRenderedPageBreak/>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A4AE19" w14:textId="77777777" w:rsidR="00B036EF" w:rsidRPr="00B036EF" w:rsidRDefault="00B036EF" w:rsidP="00B036EF">
            <w:r w:rsidRPr="00B036EF">
              <w:t>Verification — Unit Test (ViewModel Validation Logic)</w:t>
            </w:r>
          </w:p>
        </w:tc>
      </w:tr>
      <w:tr w:rsidR="00B036EF" w:rsidRPr="00B036EF" w14:paraId="0677F32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5EE759"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DE0BCF" w14:textId="77777777" w:rsidR="00B036EF" w:rsidRPr="00B036EF" w:rsidRDefault="00B036EF" w:rsidP="00B036EF">
            <w:r w:rsidRPr="00B036EF">
              <w:t>FR-16, AC-2.7, AC-2.8</w:t>
            </w:r>
          </w:p>
        </w:tc>
      </w:tr>
      <w:tr w:rsidR="00B036EF" w:rsidRPr="00B036EF" w14:paraId="384ABAF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B892D6"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E5E9E5" w14:textId="77777777" w:rsidR="00B036EF" w:rsidRPr="00B036EF" w:rsidRDefault="00B036EF" w:rsidP="00B036EF">
            <w:r w:rsidRPr="00B036EF">
              <w:t>HealthLogViewModel instantiated with a mock Repository.</w:t>
            </w:r>
          </w:p>
        </w:tc>
      </w:tr>
      <w:tr w:rsidR="00B036EF" w:rsidRPr="00B036EF" w14:paraId="19FD82C8"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F3D8EC"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D58FE2" w14:textId="77777777" w:rsidR="00B036EF" w:rsidRPr="00B036EF" w:rsidRDefault="00B036EF" w:rsidP="00B036EF">
            <w:r w:rsidRPr="00B036EF">
              <w:t>1. Call viewModel.saveBloodPressure(systolic="", diastolic="") 2. Observe validationState flow</w:t>
            </w:r>
          </w:p>
        </w:tc>
      </w:tr>
      <w:tr w:rsidR="00B036EF" w:rsidRPr="00B036EF" w14:paraId="4E88EDA0"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8EF68B"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94FBB3" w14:textId="77777777" w:rsidR="00B036EF" w:rsidRPr="00B036EF" w:rsidRDefault="00B036EF" w:rsidP="00B036EF">
            <w:r w:rsidRPr="00B036EF">
              <w:t>Repository.saveHealthEntry() is NOT called. StateFlow emits ValidationError with field-level error message.</w:t>
            </w:r>
          </w:p>
        </w:tc>
      </w:tr>
      <w:tr w:rsidR="00B036EF" w:rsidRPr="00B036EF" w14:paraId="783F372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10E6AB"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6E1C45" w14:textId="77777777" w:rsidR="00B036EF" w:rsidRPr="00B036EF" w:rsidRDefault="00B036EF" w:rsidP="00B036EF">
            <w:r w:rsidRPr="00B036EF">
              <w:t>Pass</w:t>
            </w:r>
          </w:p>
        </w:tc>
      </w:tr>
    </w:tbl>
    <w:p w14:paraId="63770B22" w14:textId="77777777" w:rsidR="00B036EF" w:rsidRDefault="00B036EF" w:rsidP="00B036EF"/>
    <w:p w14:paraId="0049FA1C" w14:textId="77777777" w:rsidR="00B036EF" w:rsidRPr="00B036EF" w:rsidRDefault="00B036EF" w:rsidP="00B036EF">
      <w:pPr>
        <w:rPr>
          <w:b/>
          <w:bCs/>
        </w:rPr>
      </w:pPr>
      <w:r w:rsidRPr="00B036EF">
        <w:rPr>
          <w:b/>
          <w:bCs/>
        </w:rPr>
        <w:t>VT-7: InsightsViewModel Sets Loading State Before Repository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3CA43EB7"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10CA9DD"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DDD44C6" w14:textId="77777777" w:rsidR="00B036EF" w:rsidRPr="00B036EF" w:rsidRDefault="00B036EF" w:rsidP="00B036EF">
            <w:r w:rsidRPr="00B036EF">
              <w:rPr>
                <w:b/>
                <w:bCs/>
              </w:rPr>
              <w:t>Value</w:t>
            </w:r>
          </w:p>
        </w:tc>
      </w:tr>
      <w:tr w:rsidR="00B036EF" w:rsidRPr="00B036EF" w14:paraId="058FF1D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06C3B5"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8EA656" w14:textId="77777777" w:rsidR="00B036EF" w:rsidRPr="00B036EF" w:rsidRDefault="00B036EF" w:rsidP="00B036EF">
            <w:r w:rsidRPr="00B036EF">
              <w:t>VT-US3-01</w:t>
            </w:r>
          </w:p>
        </w:tc>
      </w:tr>
      <w:tr w:rsidR="00B036EF" w:rsidRPr="00B036EF" w14:paraId="417F46AE"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3D41E1"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155C36" w14:textId="77777777" w:rsidR="00B036EF" w:rsidRPr="00B036EF" w:rsidRDefault="00B036EF" w:rsidP="00B036EF">
            <w:r w:rsidRPr="00B036EF">
              <w:t>Verification — Unit Test (ViewModel State Sequencing)</w:t>
            </w:r>
          </w:p>
        </w:tc>
      </w:tr>
      <w:tr w:rsidR="00B036EF" w:rsidRPr="00B036EF" w14:paraId="377D393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C74A7E"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818FF9" w14:textId="77777777" w:rsidR="00B036EF" w:rsidRPr="00B036EF" w:rsidRDefault="00B036EF" w:rsidP="00B036EF">
            <w:r w:rsidRPr="00B036EF">
              <w:t>FR-27, AC-3.7</w:t>
            </w:r>
          </w:p>
        </w:tc>
      </w:tr>
      <w:tr w:rsidR="00B036EF" w:rsidRPr="00B036EF" w14:paraId="2E5709B8"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09EE0B"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FDF2C3" w14:textId="77777777" w:rsidR="00B036EF" w:rsidRPr="00B036EF" w:rsidRDefault="00B036EF" w:rsidP="00B036EF">
            <w:r w:rsidRPr="00B036EF">
              <w:t>InsightsViewModel with a delayed mock Repository.</w:t>
            </w:r>
          </w:p>
        </w:tc>
      </w:tr>
      <w:tr w:rsidR="00B036EF" w:rsidRPr="00B036EF" w14:paraId="5C909E4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1C9A61"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5B6077" w14:textId="77777777" w:rsidR="00B036EF" w:rsidRPr="00B036EF" w:rsidRDefault="00B036EF" w:rsidP="00B036EF">
            <w:r w:rsidRPr="00B036EF">
              <w:t>1. Call viewModel.generateInsights() 2. Collect first emission from insightsStateFlow before repository returns</w:t>
            </w:r>
          </w:p>
        </w:tc>
      </w:tr>
      <w:tr w:rsidR="00B036EF" w:rsidRPr="00B036EF" w14:paraId="761FB01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14FCF5"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3923D0" w14:textId="77777777" w:rsidR="00B036EF" w:rsidRPr="00B036EF" w:rsidRDefault="00B036EF" w:rsidP="00B036EF">
            <w:r w:rsidRPr="00B036EF">
              <w:t>First emission is InsightsState.Loading. After repository resolves, subsequent emission is InsightsState.Success or InsightsState.Error.</w:t>
            </w:r>
          </w:p>
        </w:tc>
      </w:tr>
      <w:tr w:rsidR="00B036EF" w:rsidRPr="00B036EF" w14:paraId="7003C01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B4224D"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94AED3" w14:textId="77777777" w:rsidR="00B036EF" w:rsidRPr="00B036EF" w:rsidRDefault="00B036EF" w:rsidP="00B036EF">
            <w:r w:rsidRPr="00B036EF">
              <w:t>Pass</w:t>
            </w:r>
          </w:p>
        </w:tc>
      </w:tr>
    </w:tbl>
    <w:p w14:paraId="72CC0333" w14:textId="77777777" w:rsidR="00B036EF" w:rsidRDefault="00B036EF" w:rsidP="00B036EF"/>
    <w:p w14:paraId="5968B039" w14:textId="77777777" w:rsidR="00B036EF" w:rsidRDefault="00B036EF" w:rsidP="00B036EF"/>
    <w:p w14:paraId="6B34D84A" w14:textId="77777777" w:rsidR="00B036EF" w:rsidRPr="00B036EF" w:rsidRDefault="00B036EF" w:rsidP="00B036EF"/>
    <w:p w14:paraId="6ADC1B66" w14:textId="65535A7E" w:rsidR="00B036EF" w:rsidRPr="00B036EF" w:rsidRDefault="00B036EF" w:rsidP="00B036EF">
      <w:pPr>
        <w:pStyle w:val="Heading2"/>
      </w:pPr>
      <w:r>
        <w:lastRenderedPageBreak/>
        <w:t>Validation Tests (User Acceptance)</w:t>
      </w:r>
    </w:p>
    <w:p w14:paraId="03F0589B" w14:textId="77777777" w:rsidR="005D26A8" w:rsidRPr="005D26A8" w:rsidRDefault="005D26A8" w:rsidP="005D26A8">
      <w:pPr>
        <w:rPr>
          <w:b/>
          <w:bCs/>
        </w:rPr>
      </w:pPr>
      <w:r w:rsidRPr="005D26A8">
        <w:rPr>
          <w:b/>
          <w:bCs/>
        </w:rPr>
        <w:t>AT-1: Start Workout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0798A731"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683DE98"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BFF2E1A" w14:textId="77777777" w:rsidR="005D26A8" w:rsidRPr="005D26A8" w:rsidRDefault="005D26A8" w:rsidP="005D26A8">
            <w:r w:rsidRPr="005D26A8">
              <w:rPr>
                <w:b/>
                <w:bCs/>
              </w:rPr>
              <w:t>Value</w:t>
            </w:r>
          </w:p>
        </w:tc>
      </w:tr>
      <w:tr w:rsidR="005D26A8" w:rsidRPr="005D26A8" w14:paraId="31C29EF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52AD24"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C8E33E" w14:textId="77777777" w:rsidR="005D26A8" w:rsidRPr="005D26A8" w:rsidRDefault="005D26A8" w:rsidP="005D26A8">
            <w:r w:rsidRPr="005D26A8">
              <w:t>TC-US1-01</w:t>
            </w:r>
          </w:p>
        </w:tc>
      </w:tr>
      <w:tr w:rsidR="005D26A8" w:rsidRPr="005D26A8" w14:paraId="6050F62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590A41"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EB0CA4" w14:textId="77777777" w:rsidR="005D26A8" w:rsidRPr="005D26A8" w:rsidRDefault="005D26A8" w:rsidP="005D26A8">
            <w:r w:rsidRPr="005D26A8">
              <w:t>Validation — Acceptance Test</w:t>
            </w:r>
          </w:p>
        </w:tc>
      </w:tr>
      <w:tr w:rsidR="005D26A8" w:rsidRPr="005D26A8" w14:paraId="0D44CBB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FFF256"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00A19D" w14:textId="77777777" w:rsidR="005D26A8" w:rsidRPr="005D26A8" w:rsidRDefault="005D26A8" w:rsidP="005D26A8">
            <w:r w:rsidRPr="005D26A8">
              <w:t>US-1 — Start Workout Session</w:t>
            </w:r>
          </w:p>
        </w:tc>
      </w:tr>
      <w:tr w:rsidR="005D26A8" w:rsidRPr="005D26A8" w14:paraId="2758BFE8"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490B59"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450835" w14:textId="77777777" w:rsidR="005D26A8" w:rsidRPr="005D26A8" w:rsidRDefault="005D26A8" w:rsidP="005D26A8">
            <w:r w:rsidRPr="005D26A8">
              <w:t>User is on Dashboard screen; sensor permissions granted; sensors available.</w:t>
            </w:r>
          </w:p>
        </w:tc>
      </w:tr>
      <w:tr w:rsidR="005D26A8" w:rsidRPr="005D26A8" w14:paraId="57950DBE"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C6FB47"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A29E05" w14:textId="77777777" w:rsidR="005D26A8" w:rsidRPr="005D26A8" w:rsidRDefault="005D26A8" w:rsidP="005D26A8">
            <w:r w:rsidRPr="005D26A8">
              <w:t>1. Open app 2. Navigate to Dashboard 3. Press Start Workout</w:t>
            </w:r>
          </w:p>
        </w:tc>
      </w:tr>
      <w:tr w:rsidR="005D26A8" w:rsidRPr="005D26A8" w14:paraId="659AC9E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3D0978"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A0F319" w14:textId="77777777" w:rsidR="005D26A8" w:rsidRPr="005D26A8" w:rsidRDefault="005D26A8" w:rsidP="005D26A8">
            <w:r w:rsidRPr="005D26A8">
              <w:t>Workout timer starts; accelerometer begins collecting data; step count updates; activity classification displays. UI updates reactively.</w:t>
            </w:r>
          </w:p>
        </w:tc>
      </w:tr>
      <w:tr w:rsidR="005D26A8" w:rsidRPr="005D26A8" w14:paraId="2703DFA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40186D"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F5FD50" w14:textId="77777777" w:rsidR="005D26A8" w:rsidRPr="005D26A8" w:rsidRDefault="005D26A8" w:rsidP="005D26A8">
            <w:r w:rsidRPr="005D26A8">
              <w:t>Pass</w:t>
            </w:r>
          </w:p>
        </w:tc>
      </w:tr>
    </w:tbl>
    <w:p w14:paraId="1BF573D2" w14:textId="77777777" w:rsidR="00156AFD" w:rsidRDefault="00156AFD" w:rsidP="00156AFD"/>
    <w:p w14:paraId="3F81E13E" w14:textId="282ABF12" w:rsidR="005D26A8" w:rsidRPr="005D26A8" w:rsidRDefault="005D26A8" w:rsidP="005D26A8">
      <w:pPr>
        <w:rPr>
          <w:b/>
          <w:bCs/>
        </w:rPr>
      </w:pPr>
      <w:r w:rsidRPr="005D26A8">
        <w:rPr>
          <w:b/>
          <w:bCs/>
        </w:rPr>
        <w:t>AT-2: Workout State Survives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1B71BBBD"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4AAE5A1"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B385716" w14:textId="77777777" w:rsidR="005D26A8" w:rsidRPr="005D26A8" w:rsidRDefault="005D26A8" w:rsidP="005D26A8">
            <w:r w:rsidRPr="005D26A8">
              <w:rPr>
                <w:b/>
                <w:bCs/>
              </w:rPr>
              <w:t>Value</w:t>
            </w:r>
          </w:p>
        </w:tc>
      </w:tr>
      <w:tr w:rsidR="005D26A8" w:rsidRPr="005D26A8" w14:paraId="49561A0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3C05D8"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B9148D" w14:textId="77777777" w:rsidR="005D26A8" w:rsidRPr="005D26A8" w:rsidRDefault="005D26A8" w:rsidP="005D26A8">
            <w:r w:rsidRPr="005D26A8">
              <w:t>TC-US1-02</w:t>
            </w:r>
          </w:p>
        </w:tc>
      </w:tr>
      <w:tr w:rsidR="005D26A8" w:rsidRPr="005D26A8" w14:paraId="030E32C0"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321A60"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2A8A73" w14:textId="77777777" w:rsidR="005D26A8" w:rsidRPr="005D26A8" w:rsidRDefault="005D26A8" w:rsidP="005D26A8">
            <w:r w:rsidRPr="005D26A8">
              <w:t>Validation — Acceptance Test (Rotation Survival)</w:t>
            </w:r>
          </w:p>
        </w:tc>
      </w:tr>
      <w:tr w:rsidR="005D26A8" w:rsidRPr="005D26A8" w14:paraId="69C17B82"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BDA27A"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0EFB09" w14:textId="77777777" w:rsidR="005D26A8" w:rsidRPr="005D26A8" w:rsidRDefault="005D26A8" w:rsidP="005D26A8">
            <w:r w:rsidRPr="005D26A8">
              <w:t>US-1, AC-1.7</w:t>
            </w:r>
          </w:p>
        </w:tc>
      </w:tr>
      <w:tr w:rsidR="005D26A8" w:rsidRPr="005D26A8" w14:paraId="06BC3AE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AC1201"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3B79CA" w14:textId="77777777" w:rsidR="005D26A8" w:rsidRPr="005D26A8" w:rsidRDefault="005D26A8" w:rsidP="005D26A8">
            <w:r w:rsidRPr="005D26A8">
              <w:t>Workout session active; step count &gt; 0.</w:t>
            </w:r>
          </w:p>
        </w:tc>
      </w:tr>
      <w:tr w:rsidR="005D26A8" w:rsidRPr="005D26A8" w14:paraId="6472D16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2BDDA5"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E2F235" w14:textId="77777777" w:rsidR="005D26A8" w:rsidRPr="005D26A8" w:rsidRDefault="005D26A8" w:rsidP="005D26A8">
            <w:r w:rsidRPr="005D26A8">
              <w:t>1. Start workout session 2. Rotate device to landscape 3. Rotate device back to portrait 4. Observe workout metrics on screen</w:t>
            </w:r>
          </w:p>
        </w:tc>
      </w:tr>
      <w:tr w:rsidR="005D26A8" w:rsidRPr="005D26A8" w14:paraId="19A25B9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D8BA95"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7AAF42" w14:textId="77777777" w:rsidR="005D26A8" w:rsidRPr="005D26A8" w:rsidRDefault="005D26A8" w:rsidP="005D26A8">
            <w:r w:rsidRPr="005D26A8">
              <w:t>Step count, timer, and activity classification are preserved after both rotations. No crash or data loss.</w:t>
            </w:r>
          </w:p>
        </w:tc>
      </w:tr>
      <w:tr w:rsidR="005D26A8" w:rsidRPr="005D26A8" w14:paraId="68AC34E1"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A120FB"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7ADE3A" w14:textId="77777777" w:rsidR="005D26A8" w:rsidRPr="005D26A8" w:rsidRDefault="005D26A8" w:rsidP="005D26A8">
            <w:r w:rsidRPr="005D26A8">
              <w:t>Pass</w:t>
            </w:r>
          </w:p>
        </w:tc>
      </w:tr>
    </w:tbl>
    <w:p w14:paraId="0A447FF7" w14:textId="77777777" w:rsidR="005D26A8" w:rsidRDefault="005D26A8" w:rsidP="00156AFD"/>
    <w:p w14:paraId="1E425886" w14:textId="77777777" w:rsidR="005D26A8" w:rsidRPr="005D26A8" w:rsidRDefault="005D26A8" w:rsidP="005D26A8">
      <w:pPr>
        <w:rPr>
          <w:b/>
          <w:bCs/>
        </w:rPr>
      </w:pPr>
      <w:r w:rsidRPr="005D26A8">
        <w:rPr>
          <w:b/>
          <w:bCs/>
        </w:rPr>
        <w:lastRenderedPageBreak/>
        <w:t>AT-3: Save Valid BP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717F2E62"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24AD761"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C35A81D" w14:textId="77777777" w:rsidR="005D26A8" w:rsidRPr="005D26A8" w:rsidRDefault="005D26A8" w:rsidP="005D26A8">
            <w:r w:rsidRPr="005D26A8">
              <w:rPr>
                <w:b/>
                <w:bCs/>
              </w:rPr>
              <w:t>Value</w:t>
            </w:r>
          </w:p>
        </w:tc>
      </w:tr>
      <w:tr w:rsidR="005D26A8" w:rsidRPr="005D26A8" w14:paraId="00B7FEC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235B3D"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7013E4" w14:textId="77777777" w:rsidR="005D26A8" w:rsidRPr="005D26A8" w:rsidRDefault="005D26A8" w:rsidP="005D26A8">
            <w:r w:rsidRPr="005D26A8">
              <w:t>TC-US2-01</w:t>
            </w:r>
          </w:p>
        </w:tc>
      </w:tr>
      <w:tr w:rsidR="005D26A8" w:rsidRPr="005D26A8" w14:paraId="14D75D2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B5CFD1"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F24F42" w14:textId="77777777" w:rsidR="005D26A8" w:rsidRPr="005D26A8" w:rsidRDefault="005D26A8" w:rsidP="005D26A8">
            <w:r w:rsidRPr="005D26A8">
              <w:t>Validation — Acceptance Test</w:t>
            </w:r>
          </w:p>
        </w:tc>
      </w:tr>
      <w:tr w:rsidR="005D26A8" w:rsidRPr="005D26A8" w14:paraId="35087A7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1D458C"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01D9AB" w14:textId="77777777" w:rsidR="005D26A8" w:rsidRPr="005D26A8" w:rsidRDefault="005D26A8" w:rsidP="005D26A8">
            <w:r w:rsidRPr="005D26A8">
              <w:t>US-2 — Log Blood Pressure</w:t>
            </w:r>
          </w:p>
        </w:tc>
      </w:tr>
      <w:tr w:rsidR="005D26A8" w:rsidRPr="005D26A8" w14:paraId="6B78090E"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4EAA01"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DCB77C" w14:textId="77777777" w:rsidR="005D26A8" w:rsidRPr="005D26A8" w:rsidRDefault="005D26A8" w:rsidP="005D26A8">
            <w:r w:rsidRPr="005D26A8">
              <w:t>User on Health Log screen.</w:t>
            </w:r>
          </w:p>
        </w:tc>
      </w:tr>
      <w:tr w:rsidR="005D26A8" w:rsidRPr="005D26A8" w14:paraId="645F393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004556"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70D9C5" w14:textId="77777777" w:rsidR="005D26A8" w:rsidRPr="005D26A8" w:rsidRDefault="005D26A8" w:rsidP="005D26A8">
            <w:r w:rsidRPr="005D26A8">
              <w:t>1. Enter systolic value: 120 2. Enter diastolic value: 80 3. Press Save</w:t>
            </w:r>
          </w:p>
        </w:tc>
      </w:tr>
      <w:tr w:rsidR="005D26A8" w:rsidRPr="005D26A8" w14:paraId="11C68E9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22432D"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77F389" w14:textId="77777777" w:rsidR="005D26A8" w:rsidRPr="005D26A8" w:rsidRDefault="005D26A8" w:rsidP="005D26A8">
            <w:r w:rsidRPr="005D26A8">
              <w:t>Reading saved successfully with timestamp; entry persisted in Room via Repository; entry appears in history screen.</w:t>
            </w:r>
          </w:p>
        </w:tc>
      </w:tr>
      <w:tr w:rsidR="005D26A8" w:rsidRPr="005D26A8" w14:paraId="32EBB04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59C739"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3C934C" w14:textId="77777777" w:rsidR="005D26A8" w:rsidRPr="005D26A8" w:rsidRDefault="005D26A8" w:rsidP="005D26A8">
            <w:r w:rsidRPr="005D26A8">
              <w:t>Pass</w:t>
            </w:r>
          </w:p>
        </w:tc>
      </w:tr>
    </w:tbl>
    <w:p w14:paraId="1C592188" w14:textId="77777777" w:rsidR="00156AFD" w:rsidRDefault="00156AFD" w:rsidP="00156AFD"/>
    <w:p w14:paraId="12DDBD4A" w14:textId="77777777" w:rsidR="005D26A8" w:rsidRPr="005D26A8" w:rsidRDefault="005D26A8" w:rsidP="005D26A8">
      <w:pPr>
        <w:rPr>
          <w:b/>
          <w:bCs/>
        </w:rPr>
      </w:pPr>
      <w:r w:rsidRPr="005D26A8">
        <w:rPr>
          <w:b/>
          <w:bCs/>
        </w:rPr>
        <w:t>AT-4: Reject Invalid BP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21AD9D7C"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FB38C75"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62056C6" w14:textId="77777777" w:rsidR="005D26A8" w:rsidRPr="005D26A8" w:rsidRDefault="005D26A8" w:rsidP="005D26A8">
            <w:r w:rsidRPr="005D26A8">
              <w:rPr>
                <w:b/>
                <w:bCs/>
              </w:rPr>
              <w:t>Value</w:t>
            </w:r>
          </w:p>
        </w:tc>
      </w:tr>
      <w:tr w:rsidR="005D26A8" w:rsidRPr="005D26A8" w14:paraId="418EDED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7F5054"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39556B" w14:textId="77777777" w:rsidR="005D26A8" w:rsidRPr="005D26A8" w:rsidRDefault="005D26A8" w:rsidP="005D26A8">
            <w:r w:rsidRPr="005D26A8">
              <w:t>TC-US2-02</w:t>
            </w:r>
          </w:p>
        </w:tc>
      </w:tr>
      <w:tr w:rsidR="005D26A8" w:rsidRPr="005D26A8" w14:paraId="27C8A78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077FFA"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C55131" w14:textId="77777777" w:rsidR="005D26A8" w:rsidRPr="005D26A8" w:rsidRDefault="005D26A8" w:rsidP="005D26A8">
            <w:r w:rsidRPr="005D26A8">
              <w:t>Validation — Acceptance Test (Negative)</w:t>
            </w:r>
          </w:p>
        </w:tc>
      </w:tr>
      <w:tr w:rsidR="005D26A8" w:rsidRPr="005D26A8" w14:paraId="52ADBCE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D0DBDC"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8F68A2" w14:textId="77777777" w:rsidR="005D26A8" w:rsidRPr="005D26A8" w:rsidRDefault="005D26A8" w:rsidP="005D26A8">
            <w:r w:rsidRPr="005D26A8">
              <w:t>US-2, AC-2.7, AC-2.8</w:t>
            </w:r>
          </w:p>
        </w:tc>
      </w:tr>
      <w:tr w:rsidR="005D26A8" w:rsidRPr="005D26A8" w14:paraId="649B90F0"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5EB80"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9873B4" w14:textId="77777777" w:rsidR="005D26A8" w:rsidRPr="005D26A8" w:rsidRDefault="005D26A8" w:rsidP="005D26A8">
            <w:r w:rsidRPr="005D26A8">
              <w:t>User on Health Log screen.</w:t>
            </w:r>
          </w:p>
        </w:tc>
      </w:tr>
      <w:tr w:rsidR="005D26A8" w:rsidRPr="005D26A8" w14:paraId="275F7D9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142B24"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C7E9C3" w14:textId="77777777" w:rsidR="005D26A8" w:rsidRPr="005D26A8" w:rsidRDefault="005D26A8" w:rsidP="005D26A8">
            <w:r w:rsidRPr="005D26A8">
              <w:t>1. Leave systolic field empty 2. Enter diastolic value: 80 3. Press Save</w:t>
            </w:r>
          </w:p>
        </w:tc>
      </w:tr>
      <w:tr w:rsidR="005D26A8" w:rsidRPr="005D26A8" w14:paraId="72EEF4D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62A41D"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3EA93B" w14:textId="77777777" w:rsidR="005D26A8" w:rsidRPr="005D26A8" w:rsidRDefault="005D26A8" w:rsidP="005D26A8">
            <w:r w:rsidRPr="005D26A8">
              <w:t>Submission is rejected; validation error message displayed next to systolic field; no entry written to Room.</w:t>
            </w:r>
          </w:p>
        </w:tc>
      </w:tr>
      <w:tr w:rsidR="005D26A8" w:rsidRPr="005D26A8" w14:paraId="42FDA08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3446C8"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8C3C99" w14:textId="77777777" w:rsidR="005D26A8" w:rsidRPr="005D26A8" w:rsidRDefault="005D26A8" w:rsidP="005D26A8">
            <w:r w:rsidRPr="005D26A8">
              <w:t>Pass</w:t>
            </w:r>
          </w:p>
        </w:tc>
      </w:tr>
    </w:tbl>
    <w:p w14:paraId="0367545C" w14:textId="77777777" w:rsidR="00156AFD" w:rsidRDefault="00156AFD"/>
    <w:p w14:paraId="51C28BE1" w14:textId="77777777" w:rsidR="005D26A8" w:rsidRPr="005D26A8" w:rsidRDefault="005D26A8" w:rsidP="005D26A8">
      <w:pPr>
        <w:rPr>
          <w:b/>
          <w:bCs/>
        </w:rPr>
      </w:pPr>
      <w:r w:rsidRPr="005D26A8">
        <w:rPr>
          <w:b/>
          <w:bCs/>
        </w:rPr>
        <w:t>AT-5: Generate AI Health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056FF7FD"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F7D1154" w14:textId="77777777" w:rsidR="005D26A8" w:rsidRPr="005D26A8" w:rsidRDefault="005D26A8" w:rsidP="005D26A8">
            <w:r w:rsidRPr="005D26A8">
              <w:rPr>
                <w:b/>
                <w:bCs/>
              </w:rPr>
              <w:lastRenderedPageBreak/>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C0E8E24" w14:textId="77777777" w:rsidR="005D26A8" w:rsidRPr="005D26A8" w:rsidRDefault="005D26A8" w:rsidP="005D26A8">
            <w:r w:rsidRPr="005D26A8">
              <w:rPr>
                <w:b/>
                <w:bCs/>
              </w:rPr>
              <w:t>Value</w:t>
            </w:r>
          </w:p>
        </w:tc>
      </w:tr>
      <w:tr w:rsidR="005D26A8" w:rsidRPr="005D26A8" w14:paraId="472E04F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895098"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E5AD16" w14:textId="77777777" w:rsidR="005D26A8" w:rsidRPr="005D26A8" w:rsidRDefault="005D26A8" w:rsidP="005D26A8">
            <w:r w:rsidRPr="005D26A8">
              <w:t>TC-US3-01</w:t>
            </w:r>
          </w:p>
        </w:tc>
      </w:tr>
      <w:tr w:rsidR="005D26A8" w:rsidRPr="005D26A8" w14:paraId="3D2A4E6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81B872"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8DCE25" w14:textId="77777777" w:rsidR="005D26A8" w:rsidRPr="005D26A8" w:rsidRDefault="005D26A8" w:rsidP="005D26A8">
            <w:r w:rsidRPr="005D26A8">
              <w:t>Validation — Acceptance Test</w:t>
            </w:r>
          </w:p>
        </w:tc>
      </w:tr>
      <w:tr w:rsidR="005D26A8" w:rsidRPr="005D26A8" w14:paraId="0BAC87B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0E09DA"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9CBA87" w14:textId="77777777" w:rsidR="005D26A8" w:rsidRPr="005D26A8" w:rsidRDefault="005D26A8" w:rsidP="005D26A8">
            <w:r w:rsidRPr="005D26A8">
              <w:t>US-3 — Generate AI Health Insights</w:t>
            </w:r>
          </w:p>
        </w:tc>
      </w:tr>
      <w:tr w:rsidR="005D26A8" w:rsidRPr="005D26A8" w14:paraId="3B30B9B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DF3392"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CA5BCE" w14:textId="77777777" w:rsidR="005D26A8" w:rsidRPr="005D26A8" w:rsidRDefault="005D26A8" w:rsidP="005D26A8">
            <w:r w:rsidRPr="005D26A8">
              <w:t>Workout and health data exist; internet connection available.</w:t>
            </w:r>
          </w:p>
        </w:tc>
      </w:tr>
      <w:tr w:rsidR="005D26A8" w:rsidRPr="005D26A8" w14:paraId="6445044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526193"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761D0C" w14:textId="77777777" w:rsidR="005D26A8" w:rsidRPr="005D26A8" w:rsidRDefault="005D26A8" w:rsidP="005D26A8">
            <w:r w:rsidRPr="005D26A8">
              <w:t>1. Open AI Insights screen 2. Press Generate Insights</w:t>
            </w:r>
          </w:p>
        </w:tc>
      </w:tr>
      <w:tr w:rsidR="005D26A8" w:rsidRPr="005D26A8" w14:paraId="41A07B6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C1734E"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713F92" w14:textId="77777777" w:rsidR="005D26A8" w:rsidRPr="005D26A8" w:rsidRDefault="005D26A8" w:rsidP="005D26A8">
            <w:r w:rsidRPr="005D26A8">
              <w:t>Loading indicator appears; health score, category scores, and ranked recommendations display on screen.</w:t>
            </w:r>
          </w:p>
        </w:tc>
      </w:tr>
      <w:tr w:rsidR="005D26A8" w:rsidRPr="005D26A8" w14:paraId="58FAFBB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AB4DE6"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D859D3" w14:textId="77777777" w:rsidR="005D26A8" w:rsidRPr="005D26A8" w:rsidRDefault="005D26A8" w:rsidP="005D26A8">
            <w:r w:rsidRPr="005D26A8">
              <w:t>Pass</w:t>
            </w:r>
          </w:p>
        </w:tc>
      </w:tr>
    </w:tbl>
    <w:p w14:paraId="25928A35" w14:textId="77777777" w:rsidR="005D26A8" w:rsidRDefault="005D26A8"/>
    <w:p w14:paraId="174187E1" w14:textId="77777777" w:rsidR="005D26A8" w:rsidRPr="005D26A8" w:rsidRDefault="005D26A8" w:rsidP="005D26A8">
      <w:pPr>
        <w:rPr>
          <w:b/>
          <w:bCs/>
        </w:rPr>
      </w:pPr>
      <w:r w:rsidRPr="005D26A8">
        <w:rPr>
          <w:b/>
          <w:bCs/>
        </w:rPr>
        <w:t>AT-6: API Failure Falls Back to 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6A6930ED"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80670D2"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A22F6F7" w14:textId="77777777" w:rsidR="005D26A8" w:rsidRPr="005D26A8" w:rsidRDefault="005D26A8" w:rsidP="005D26A8">
            <w:r w:rsidRPr="005D26A8">
              <w:rPr>
                <w:b/>
                <w:bCs/>
              </w:rPr>
              <w:t>Value</w:t>
            </w:r>
          </w:p>
        </w:tc>
      </w:tr>
      <w:tr w:rsidR="005D26A8" w:rsidRPr="005D26A8" w14:paraId="3DC6F8A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86F413"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4E6009" w14:textId="77777777" w:rsidR="005D26A8" w:rsidRPr="005D26A8" w:rsidRDefault="005D26A8" w:rsidP="005D26A8">
            <w:r w:rsidRPr="005D26A8">
              <w:t>TC-US3-02</w:t>
            </w:r>
          </w:p>
        </w:tc>
      </w:tr>
      <w:tr w:rsidR="005D26A8" w:rsidRPr="005D26A8" w14:paraId="15D7E39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3E3880"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0A3675" w14:textId="77777777" w:rsidR="005D26A8" w:rsidRPr="005D26A8" w:rsidRDefault="005D26A8" w:rsidP="005D26A8">
            <w:r w:rsidRPr="005D26A8">
              <w:t>Validation — Acceptance Test (Negative / Resilience)</w:t>
            </w:r>
          </w:p>
        </w:tc>
      </w:tr>
      <w:tr w:rsidR="005D26A8" w:rsidRPr="005D26A8" w14:paraId="79B9AF7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42334E"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B6F3F5" w14:textId="77777777" w:rsidR="005D26A8" w:rsidRPr="005D26A8" w:rsidRDefault="005D26A8" w:rsidP="005D26A8">
            <w:r w:rsidRPr="005D26A8">
              <w:t>US-3, AC-3.8, AC-3.9</w:t>
            </w:r>
          </w:p>
        </w:tc>
      </w:tr>
      <w:tr w:rsidR="005D26A8" w:rsidRPr="005D26A8" w14:paraId="7CCD356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8CF0D8"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008A7A" w14:textId="77777777" w:rsidR="005D26A8" w:rsidRPr="005D26A8" w:rsidRDefault="005D26A8" w:rsidP="005D26A8">
            <w:r w:rsidRPr="005D26A8">
              <w:t>Cached insight exists; network is disabled or API returns 5xx.</w:t>
            </w:r>
          </w:p>
        </w:tc>
      </w:tr>
      <w:tr w:rsidR="005D26A8" w:rsidRPr="005D26A8" w14:paraId="3383C05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86640B"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B8D9AE" w14:textId="77777777" w:rsidR="005D26A8" w:rsidRPr="005D26A8" w:rsidRDefault="005D26A8" w:rsidP="005D26A8">
            <w:r w:rsidRPr="005D26A8">
              <w:t>1. Disable device network or simulate API failure 2. Open AI Insights screen 3. Press Generate Insights</w:t>
            </w:r>
          </w:p>
        </w:tc>
      </w:tr>
      <w:tr w:rsidR="005D26A8" w:rsidRPr="005D26A8" w14:paraId="0835F932"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76215E"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EAFE99" w14:textId="77777777" w:rsidR="005D26A8" w:rsidRPr="005D26A8" w:rsidRDefault="005D26A8" w:rsidP="005D26A8">
            <w:r w:rsidRPr="005D26A8">
              <w:t>App displays last cached insight with a "showing last result" banner; no crash; error message or banner visible.</w:t>
            </w:r>
          </w:p>
        </w:tc>
      </w:tr>
      <w:tr w:rsidR="005D26A8" w:rsidRPr="005D26A8" w14:paraId="5F3F47F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A59CD4"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7E2432" w14:textId="77777777" w:rsidR="005D26A8" w:rsidRPr="005D26A8" w:rsidRDefault="005D26A8" w:rsidP="005D26A8">
            <w:r w:rsidRPr="005D26A8">
              <w:t>Not Tested</w:t>
            </w:r>
          </w:p>
        </w:tc>
      </w:tr>
    </w:tbl>
    <w:p w14:paraId="3D149C10" w14:textId="77777777" w:rsidR="005D26A8" w:rsidRDefault="005D26A8"/>
    <w:p w14:paraId="41C622E1" w14:textId="77777777" w:rsidR="005D26A8" w:rsidRPr="005D26A8" w:rsidRDefault="005D26A8" w:rsidP="005D26A8">
      <w:pPr>
        <w:rPr>
          <w:b/>
          <w:bCs/>
        </w:rPr>
      </w:pPr>
      <w:r w:rsidRPr="005D26A8">
        <w:rPr>
          <w:b/>
          <w:bCs/>
        </w:rPr>
        <w:t>AT-7: Create User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6D109299"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934DC24" w14:textId="77777777" w:rsidR="005D26A8" w:rsidRPr="005D26A8" w:rsidRDefault="005D26A8" w:rsidP="005D26A8">
            <w:r w:rsidRPr="005D26A8">
              <w:rPr>
                <w:b/>
                <w:bCs/>
              </w:rPr>
              <w:lastRenderedPageBreak/>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BEE3915" w14:textId="77777777" w:rsidR="005D26A8" w:rsidRPr="005D26A8" w:rsidRDefault="005D26A8" w:rsidP="005D26A8">
            <w:r w:rsidRPr="005D26A8">
              <w:rPr>
                <w:b/>
                <w:bCs/>
              </w:rPr>
              <w:t>Value</w:t>
            </w:r>
          </w:p>
        </w:tc>
      </w:tr>
      <w:tr w:rsidR="005D26A8" w:rsidRPr="005D26A8" w14:paraId="10AEA60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D4EBB9"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63E0AA" w14:textId="77777777" w:rsidR="005D26A8" w:rsidRPr="005D26A8" w:rsidRDefault="005D26A8" w:rsidP="005D26A8">
            <w:r w:rsidRPr="005D26A8">
              <w:t>TC-US4-01</w:t>
            </w:r>
          </w:p>
        </w:tc>
      </w:tr>
      <w:tr w:rsidR="005D26A8" w:rsidRPr="005D26A8" w14:paraId="040C90E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247DAA"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F5A6CA" w14:textId="77777777" w:rsidR="005D26A8" w:rsidRPr="005D26A8" w:rsidRDefault="005D26A8" w:rsidP="005D26A8">
            <w:r w:rsidRPr="005D26A8">
              <w:t>Validation — Acceptance Test</w:t>
            </w:r>
          </w:p>
        </w:tc>
      </w:tr>
      <w:tr w:rsidR="005D26A8" w:rsidRPr="005D26A8" w14:paraId="61E6704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1F37E4"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B02774" w14:textId="77777777" w:rsidR="005D26A8" w:rsidRPr="005D26A8" w:rsidRDefault="005D26A8" w:rsidP="005D26A8">
            <w:r w:rsidRPr="005D26A8">
              <w:t>US-4 — Create User Profile</w:t>
            </w:r>
          </w:p>
        </w:tc>
      </w:tr>
      <w:tr w:rsidR="005D26A8" w:rsidRPr="005D26A8" w14:paraId="7DF92FA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6DECD1"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230163" w14:textId="77777777" w:rsidR="005D26A8" w:rsidRPr="005D26A8" w:rsidRDefault="005D26A8" w:rsidP="005D26A8">
            <w:r w:rsidRPr="005D26A8">
              <w:t>First-time user; no existing profile.</w:t>
            </w:r>
          </w:p>
        </w:tc>
      </w:tr>
      <w:tr w:rsidR="005D26A8" w:rsidRPr="005D26A8" w14:paraId="1175F9C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A5B05F"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6C07D9" w14:textId="77777777" w:rsidR="005D26A8" w:rsidRPr="005D26A8" w:rsidRDefault="005D26A8" w:rsidP="005D26A8">
            <w:r w:rsidRPr="005D26A8">
              <w:t>1. Enter age 2. Enter height 3. Enter weight 4. Select fitness goal 5. Press Save</w:t>
            </w:r>
          </w:p>
        </w:tc>
      </w:tr>
      <w:tr w:rsidR="005D26A8" w:rsidRPr="005D26A8" w14:paraId="16715B7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FC417F"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69AF27" w14:textId="77777777" w:rsidR="005D26A8" w:rsidRPr="005D26A8" w:rsidRDefault="005D26A8" w:rsidP="005D26A8">
            <w:r w:rsidRPr="005D26A8">
              <w:t>Profile saved to Room database; app navigates to Dashboard; profile available throughout app.</w:t>
            </w:r>
          </w:p>
        </w:tc>
      </w:tr>
      <w:tr w:rsidR="005D26A8" w:rsidRPr="005D26A8" w14:paraId="1A61217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CF889B"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B84CA4" w14:textId="77777777" w:rsidR="005D26A8" w:rsidRPr="005D26A8" w:rsidRDefault="005D26A8" w:rsidP="005D26A8">
            <w:r w:rsidRPr="005D26A8">
              <w:t>Pass</w:t>
            </w:r>
          </w:p>
        </w:tc>
      </w:tr>
    </w:tbl>
    <w:p w14:paraId="70DD904F" w14:textId="77777777" w:rsidR="005D26A8" w:rsidRDefault="005D26A8"/>
    <w:p w14:paraId="642BA3A2" w14:textId="77777777" w:rsidR="005D26A8" w:rsidRPr="005D26A8" w:rsidRDefault="005D26A8" w:rsidP="005D26A8">
      <w:pPr>
        <w:rPr>
          <w:b/>
          <w:bCs/>
        </w:rPr>
      </w:pPr>
      <w:r w:rsidRPr="005D26A8">
        <w:rPr>
          <w:b/>
          <w:bCs/>
        </w:rPr>
        <w:t>AT-8: Profile Persists After App Restart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0678BB90"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93157FD"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5097274" w14:textId="77777777" w:rsidR="005D26A8" w:rsidRPr="005D26A8" w:rsidRDefault="005D26A8" w:rsidP="005D26A8">
            <w:r w:rsidRPr="005D26A8">
              <w:rPr>
                <w:b/>
                <w:bCs/>
              </w:rPr>
              <w:t>Value</w:t>
            </w:r>
          </w:p>
        </w:tc>
      </w:tr>
      <w:tr w:rsidR="005D26A8" w:rsidRPr="005D26A8" w14:paraId="6E3635C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C03AAF"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982E54" w14:textId="77777777" w:rsidR="005D26A8" w:rsidRPr="005D26A8" w:rsidRDefault="005D26A8" w:rsidP="005D26A8">
            <w:r w:rsidRPr="005D26A8">
              <w:t>TC-US4-02</w:t>
            </w:r>
          </w:p>
        </w:tc>
      </w:tr>
      <w:tr w:rsidR="005D26A8" w:rsidRPr="005D26A8" w14:paraId="539C9D2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BA6817"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380ECC" w14:textId="77777777" w:rsidR="005D26A8" w:rsidRPr="005D26A8" w:rsidRDefault="005D26A8" w:rsidP="005D26A8">
            <w:r w:rsidRPr="005D26A8">
              <w:t>Validation — Acceptance Test</w:t>
            </w:r>
          </w:p>
        </w:tc>
      </w:tr>
      <w:tr w:rsidR="005D26A8" w:rsidRPr="005D26A8" w14:paraId="46CD2AB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458A28"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D1E1B9" w14:textId="77777777" w:rsidR="005D26A8" w:rsidRPr="005D26A8" w:rsidRDefault="005D26A8" w:rsidP="005D26A8">
            <w:r w:rsidRPr="005D26A8">
              <w:t>US-4, AC-4.5, AC-4.8</w:t>
            </w:r>
          </w:p>
        </w:tc>
      </w:tr>
      <w:tr w:rsidR="005D26A8" w:rsidRPr="005D26A8" w14:paraId="3E2926D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ED2E6F"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1B44BE" w14:textId="77777777" w:rsidR="005D26A8" w:rsidRPr="005D26A8" w:rsidRDefault="005D26A8" w:rsidP="005D26A8">
            <w:r w:rsidRPr="005D26A8">
              <w:t>Profile previously saved.</w:t>
            </w:r>
          </w:p>
        </w:tc>
      </w:tr>
      <w:tr w:rsidR="005D26A8" w:rsidRPr="005D26A8" w14:paraId="7B54A04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C486E2"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777873" w14:textId="77777777" w:rsidR="005D26A8" w:rsidRPr="005D26A8" w:rsidRDefault="005D26A8" w:rsidP="005D26A8">
            <w:r w:rsidRPr="005D26A8">
              <w:t>1. Force-close the app 2. Reopen the app 3. Navigate to Profile screen</w:t>
            </w:r>
          </w:p>
        </w:tc>
      </w:tr>
      <w:tr w:rsidR="005D26A8" w:rsidRPr="005D26A8" w14:paraId="1CA24BA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95AF16"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6AE365" w14:textId="77777777" w:rsidR="005D26A8" w:rsidRPr="005D26A8" w:rsidRDefault="005D26A8" w:rsidP="005D26A8">
            <w:r w:rsidRPr="005D26A8">
              <w:t>Profile data (age, height, weight, fitness goal) loads automatically from Room; no re-entry required.</w:t>
            </w:r>
          </w:p>
        </w:tc>
      </w:tr>
      <w:tr w:rsidR="005D26A8" w:rsidRPr="005D26A8" w14:paraId="0E1D116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3DBEE2"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D09CD2" w14:textId="77777777" w:rsidR="005D26A8" w:rsidRPr="005D26A8" w:rsidRDefault="005D26A8" w:rsidP="005D26A8">
            <w:r w:rsidRPr="005D26A8">
              <w:t>Pass</w:t>
            </w:r>
          </w:p>
        </w:tc>
      </w:tr>
    </w:tbl>
    <w:p w14:paraId="7957B99A" w14:textId="0C30C86D" w:rsidR="0083488E" w:rsidRDefault="005D26A8">
      <w:r w:rsidRPr="005D26A8">
        <w:t xml:space="preserve"> </w:t>
      </w:r>
      <w:r w:rsidR="00000000">
        <w:br w:type="page"/>
      </w:r>
    </w:p>
    <w:p w14:paraId="67072E28" w14:textId="77777777" w:rsidR="005D26A8" w:rsidRPr="005D26A8" w:rsidRDefault="005D26A8" w:rsidP="005D26A8">
      <w:pPr>
        <w:rPr>
          <w:b/>
          <w:bCs/>
        </w:rPr>
      </w:pPr>
      <w:r w:rsidRPr="005D26A8">
        <w:rPr>
          <w:b/>
          <w:bCs/>
        </w:rPr>
        <w:lastRenderedPageBreak/>
        <w:t>Test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4500"/>
        <w:gridCol w:w="1560"/>
      </w:tblGrid>
      <w:tr w:rsidR="005D26A8" w:rsidRPr="005D26A8" w14:paraId="126B111A" w14:textId="77777777">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9829916" w14:textId="77777777" w:rsidR="005D26A8" w:rsidRPr="005D26A8" w:rsidRDefault="005D26A8" w:rsidP="005D26A8">
            <w:r w:rsidRPr="005D26A8">
              <w:rPr>
                <w:b/>
                <w:bCs/>
              </w:rPr>
              <w:t>Test ID</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237B1B1" w14:textId="77777777" w:rsidR="005D26A8" w:rsidRPr="005D26A8" w:rsidRDefault="005D26A8" w:rsidP="005D26A8">
            <w:r w:rsidRPr="005D26A8">
              <w:rPr>
                <w:b/>
                <w:bCs/>
              </w:rPr>
              <w:t>Type</w:t>
            </w:r>
          </w:p>
        </w:tc>
        <w:tc>
          <w:tcPr>
            <w:tcW w:w="4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DA89ED3" w14:textId="77777777" w:rsidR="005D26A8" w:rsidRPr="005D26A8" w:rsidRDefault="005D26A8" w:rsidP="005D26A8">
            <w:r w:rsidRPr="005D26A8">
              <w:rPr>
                <w:b/>
                <w:bCs/>
              </w:rPr>
              <w:t>Description</w:t>
            </w:r>
          </w:p>
        </w:tc>
        <w:tc>
          <w:tcPr>
            <w:tcW w:w="1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8E20873" w14:textId="77777777" w:rsidR="005D26A8" w:rsidRPr="005D26A8" w:rsidRDefault="005D26A8" w:rsidP="005D26A8">
            <w:r w:rsidRPr="005D26A8">
              <w:rPr>
                <w:b/>
                <w:bCs/>
              </w:rPr>
              <w:t>Result</w:t>
            </w:r>
          </w:p>
        </w:tc>
      </w:tr>
      <w:tr w:rsidR="005D26A8" w:rsidRPr="005D26A8" w14:paraId="0A89935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7BC686" w14:textId="77777777" w:rsidR="005D26A8" w:rsidRPr="005D26A8" w:rsidRDefault="005D26A8" w:rsidP="005D26A8">
            <w:r w:rsidRPr="005D26A8">
              <w:t>VT-US1-01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7BBF60"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697E4D" w14:textId="77777777" w:rsidR="005D26A8" w:rsidRPr="005D26A8" w:rsidRDefault="005D26A8" w:rsidP="005D26A8">
            <w:r w:rsidRPr="005D26A8">
              <w:t>ViewModel StateFlow emits correct state on workout start</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1EFAD5" w14:textId="77777777" w:rsidR="005D26A8" w:rsidRPr="005D26A8" w:rsidRDefault="005D26A8" w:rsidP="005D26A8">
            <w:r w:rsidRPr="005D26A8">
              <w:t>Pass</w:t>
            </w:r>
          </w:p>
        </w:tc>
      </w:tr>
      <w:tr w:rsidR="005D26A8" w:rsidRPr="005D26A8" w14:paraId="6B35342B"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E5A334" w14:textId="77777777" w:rsidR="005D26A8" w:rsidRPr="005D26A8" w:rsidRDefault="005D26A8" w:rsidP="005D26A8">
            <w:r w:rsidRPr="005D26A8">
              <w:t>VT-US1-02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B2E9BE"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BDEE6D" w14:textId="77777777" w:rsidR="005D26A8" w:rsidRPr="005D26A8" w:rsidRDefault="005D26A8" w:rsidP="005D26A8">
            <w:r w:rsidRPr="005D26A8">
              <w:t>ViewModel StateFlow survives screen rotation</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707B40" w14:textId="77777777" w:rsidR="005D26A8" w:rsidRPr="005D26A8" w:rsidRDefault="005D26A8" w:rsidP="005D26A8">
            <w:r w:rsidRPr="005D26A8">
              <w:t>Pass</w:t>
            </w:r>
          </w:p>
        </w:tc>
      </w:tr>
      <w:tr w:rsidR="005D26A8" w:rsidRPr="005D26A8" w14:paraId="0AFF2AB1"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1F4171" w14:textId="77777777" w:rsidR="005D26A8" w:rsidRPr="005D26A8" w:rsidRDefault="005D26A8" w:rsidP="005D26A8">
            <w:r w:rsidRPr="005D26A8">
              <w:t>VT-US1-03</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1E7494"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6B143A" w14:textId="77777777" w:rsidR="005D26A8" w:rsidRPr="005D26A8" w:rsidRDefault="005D26A8" w:rsidP="005D26A8">
            <w:r w:rsidRPr="005D26A8">
              <w:t>Repository writes WorkoutSession to Room on IO dispatcher</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F3D355" w14:textId="77777777" w:rsidR="005D26A8" w:rsidRPr="005D26A8" w:rsidRDefault="005D26A8" w:rsidP="005D26A8">
            <w:r w:rsidRPr="005D26A8">
              <w:t>Pass</w:t>
            </w:r>
          </w:p>
        </w:tc>
      </w:tr>
      <w:tr w:rsidR="005D26A8" w:rsidRPr="005D26A8" w14:paraId="40DB4001"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156E5C" w14:textId="77777777" w:rsidR="005D26A8" w:rsidRPr="005D26A8" w:rsidRDefault="005D26A8" w:rsidP="005D26A8">
            <w:r w:rsidRPr="005D26A8">
              <w:t>VT-ARCH-01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37CA1E"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519CC4" w14:textId="77777777" w:rsidR="005D26A8" w:rsidRPr="005D26A8" w:rsidRDefault="005D26A8" w:rsidP="005D26A8">
            <w:r w:rsidRPr="005D26A8">
              <w:t>ViewModel does not reference DAO or Room directly</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F7EA11" w14:textId="77777777" w:rsidR="005D26A8" w:rsidRPr="005D26A8" w:rsidRDefault="005D26A8" w:rsidP="005D26A8">
            <w:r w:rsidRPr="005D26A8">
              <w:t>Pass</w:t>
            </w:r>
          </w:p>
        </w:tc>
      </w:tr>
      <w:tr w:rsidR="005D26A8" w:rsidRPr="005D26A8" w14:paraId="3A46A0AB"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333830" w14:textId="77777777" w:rsidR="005D26A8" w:rsidRPr="005D26A8" w:rsidRDefault="005D26A8" w:rsidP="005D26A8">
            <w:r w:rsidRPr="005D26A8">
              <w:t>VT-ARCH-02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FF4A66"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D61768" w14:textId="77777777" w:rsidR="005D26A8" w:rsidRPr="005D26A8" w:rsidRDefault="005D26A8" w:rsidP="005D26A8">
            <w:r w:rsidRPr="005D26A8">
              <w:t>No GlobalScope or runBlocking usage</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4C96EB" w14:textId="77777777" w:rsidR="005D26A8" w:rsidRPr="005D26A8" w:rsidRDefault="005D26A8" w:rsidP="005D26A8">
            <w:r w:rsidRPr="005D26A8">
              <w:t>Pass</w:t>
            </w:r>
          </w:p>
        </w:tc>
      </w:tr>
      <w:tr w:rsidR="005D26A8" w:rsidRPr="005D26A8" w14:paraId="13A3F712"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8E9E28" w14:textId="77777777" w:rsidR="005D26A8" w:rsidRPr="005D26A8" w:rsidRDefault="005D26A8" w:rsidP="005D26A8">
            <w:r w:rsidRPr="005D26A8">
              <w:t>VT-US2-01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563CCB"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6736E7" w14:textId="77777777" w:rsidR="005D26A8" w:rsidRPr="005D26A8" w:rsidRDefault="005D26A8" w:rsidP="005D26A8">
            <w:r w:rsidRPr="005D26A8">
              <w:t>HealthLogViewModel validates BP input before Repository call</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B1F8D6" w14:textId="77777777" w:rsidR="005D26A8" w:rsidRPr="005D26A8" w:rsidRDefault="005D26A8" w:rsidP="005D26A8">
            <w:r w:rsidRPr="005D26A8">
              <w:t>Pass</w:t>
            </w:r>
          </w:p>
        </w:tc>
      </w:tr>
      <w:tr w:rsidR="005D26A8" w:rsidRPr="005D26A8" w14:paraId="0867EC72"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4A3267" w14:textId="77777777" w:rsidR="005D26A8" w:rsidRPr="005D26A8" w:rsidRDefault="005D26A8" w:rsidP="005D26A8">
            <w:r w:rsidRPr="005D26A8">
              <w:t>VT-US3-01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7C4A1E"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43463A6" w14:textId="77777777" w:rsidR="005D26A8" w:rsidRPr="005D26A8" w:rsidRDefault="005D26A8" w:rsidP="005D26A8">
            <w:r w:rsidRPr="005D26A8">
              <w:t>InsightsViewModel sets Loading state before Repository call</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DFAFCC" w14:textId="77777777" w:rsidR="005D26A8" w:rsidRPr="005D26A8" w:rsidRDefault="005D26A8" w:rsidP="005D26A8">
            <w:r w:rsidRPr="005D26A8">
              <w:t>Pass</w:t>
            </w:r>
          </w:p>
        </w:tc>
      </w:tr>
      <w:tr w:rsidR="005D26A8" w:rsidRPr="005D26A8" w14:paraId="265CE215"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E681E5" w14:textId="77777777" w:rsidR="005D26A8" w:rsidRPr="005D26A8" w:rsidRDefault="005D26A8" w:rsidP="005D26A8">
            <w:r w:rsidRPr="005D26A8">
              <w:t>TC-US1-01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11F5AC"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0AAC44" w14:textId="77777777" w:rsidR="005D26A8" w:rsidRPr="005D26A8" w:rsidRDefault="005D26A8" w:rsidP="005D26A8">
            <w:r w:rsidRPr="005D26A8">
              <w:t>Start Workout Session</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7F6BF2" w14:textId="77777777" w:rsidR="005D26A8" w:rsidRPr="005D26A8" w:rsidRDefault="005D26A8" w:rsidP="005D26A8">
            <w:r w:rsidRPr="005D26A8">
              <w:t>Pass</w:t>
            </w:r>
          </w:p>
        </w:tc>
      </w:tr>
      <w:tr w:rsidR="005D26A8" w:rsidRPr="005D26A8" w14:paraId="4908A4FD"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59F7D3" w14:textId="77777777" w:rsidR="005D26A8" w:rsidRPr="005D26A8" w:rsidRDefault="005D26A8" w:rsidP="005D26A8">
            <w:r w:rsidRPr="005D26A8">
              <w:t>TC-US1-02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853C56"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686B30" w14:textId="77777777" w:rsidR="005D26A8" w:rsidRPr="005D26A8" w:rsidRDefault="005D26A8" w:rsidP="005D26A8">
            <w:r w:rsidRPr="005D26A8">
              <w:t>Workout state survives rotation</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E4CFE7" w14:textId="77777777" w:rsidR="005D26A8" w:rsidRPr="005D26A8" w:rsidRDefault="005D26A8" w:rsidP="005D26A8">
            <w:r w:rsidRPr="005D26A8">
              <w:t>Pass</w:t>
            </w:r>
          </w:p>
        </w:tc>
      </w:tr>
      <w:tr w:rsidR="005D26A8" w:rsidRPr="005D26A8" w14:paraId="62E262CF"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AE501B" w14:textId="77777777" w:rsidR="005D26A8" w:rsidRPr="005D26A8" w:rsidRDefault="005D26A8" w:rsidP="005D26A8">
            <w:r w:rsidRPr="005D26A8">
              <w:t>TC-US2-01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43FF9E"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B201C6" w14:textId="77777777" w:rsidR="005D26A8" w:rsidRPr="005D26A8" w:rsidRDefault="005D26A8" w:rsidP="005D26A8">
            <w:r w:rsidRPr="005D26A8">
              <w:t>Save valid BP reading</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FAFDAB" w14:textId="77777777" w:rsidR="005D26A8" w:rsidRPr="005D26A8" w:rsidRDefault="005D26A8" w:rsidP="005D26A8">
            <w:r w:rsidRPr="005D26A8">
              <w:t>Pass</w:t>
            </w:r>
          </w:p>
        </w:tc>
      </w:tr>
      <w:tr w:rsidR="005D26A8" w:rsidRPr="005D26A8" w14:paraId="5205B4EF"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F5894D" w14:textId="77777777" w:rsidR="005D26A8" w:rsidRPr="005D26A8" w:rsidRDefault="005D26A8" w:rsidP="005D26A8">
            <w:r w:rsidRPr="005D26A8">
              <w:t>TC-US2-02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A10A3D"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12BA00" w14:textId="77777777" w:rsidR="005D26A8" w:rsidRPr="005D26A8" w:rsidRDefault="005D26A8" w:rsidP="005D26A8">
            <w:r w:rsidRPr="005D26A8">
              <w:t>Reject invalid BP reading</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7664CC" w14:textId="77777777" w:rsidR="005D26A8" w:rsidRPr="005D26A8" w:rsidRDefault="005D26A8" w:rsidP="005D26A8">
            <w:r w:rsidRPr="005D26A8">
              <w:t>Pass</w:t>
            </w:r>
          </w:p>
        </w:tc>
      </w:tr>
      <w:tr w:rsidR="005D26A8" w:rsidRPr="005D26A8" w14:paraId="1D16B1BA"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FB11F6" w14:textId="77777777" w:rsidR="005D26A8" w:rsidRPr="005D26A8" w:rsidRDefault="005D26A8" w:rsidP="005D26A8">
            <w:r w:rsidRPr="005D26A8">
              <w:t>TC-US3-01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ECDBBE"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B6C58B" w14:textId="77777777" w:rsidR="005D26A8" w:rsidRPr="005D26A8" w:rsidRDefault="005D26A8" w:rsidP="005D26A8">
            <w:r w:rsidRPr="005D26A8">
              <w:t>Generate AI Health Insights</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C51DD7" w14:textId="77777777" w:rsidR="005D26A8" w:rsidRPr="005D26A8" w:rsidRDefault="005D26A8" w:rsidP="005D26A8">
            <w:r w:rsidRPr="005D26A8">
              <w:t>Pass</w:t>
            </w:r>
          </w:p>
        </w:tc>
      </w:tr>
      <w:tr w:rsidR="005D26A8" w:rsidRPr="005D26A8" w14:paraId="20FE929B"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AACE046" w14:textId="77777777" w:rsidR="005D26A8" w:rsidRPr="005D26A8" w:rsidRDefault="005D26A8" w:rsidP="005D26A8">
            <w:r w:rsidRPr="005D26A8">
              <w:t>TC-US3-02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249DA5"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C08FF9" w14:textId="77777777" w:rsidR="005D26A8" w:rsidRPr="005D26A8" w:rsidRDefault="005D26A8" w:rsidP="005D26A8">
            <w:r w:rsidRPr="005D26A8">
              <w:t>API failure falls back to cache</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5FEC71" w14:textId="77777777" w:rsidR="005D26A8" w:rsidRPr="005D26A8" w:rsidRDefault="005D26A8" w:rsidP="005D26A8">
            <w:r w:rsidRPr="005D26A8">
              <w:t>Not Tested</w:t>
            </w:r>
          </w:p>
        </w:tc>
      </w:tr>
      <w:tr w:rsidR="005D26A8" w:rsidRPr="005D26A8" w14:paraId="4AA63FF6"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4AF8D5" w14:textId="77777777" w:rsidR="005D26A8" w:rsidRPr="005D26A8" w:rsidRDefault="005D26A8" w:rsidP="005D26A8">
            <w:r w:rsidRPr="005D26A8">
              <w:t>TC-US4-01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38E9E2"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714928" w14:textId="77777777" w:rsidR="005D26A8" w:rsidRPr="005D26A8" w:rsidRDefault="005D26A8" w:rsidP="005D26A8">
            <w:r w:rsidRPr="005D26A8">
              <w:t>Create User Profile</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107D5E" w14:textId="77777777" w:rsidR="005D26A8" w:rsidRPr="005D26A8" w:rsidRDefault="005D26A8" w:rsidP="005D26A8">
            <w:r w:rsidRPr="005D26A8">
              <w:t>Pass</w:t>
            </w:r>
          </w:p>
        </w:tc>
      </w:tr>
      <w:tr w:rsidR="005D26A8" w:rsidRPr="005D26A8" w14:paraId="6640D879"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F09EC6" w14:textId="77777777" w:rsidR="005D26A8" w:rsidRPr="005D26A8" w:rsidRDefault="005D26A8" w:rsidP="005D26A8">
            <w:r w:rsidRPr="005D26A8">
              <w:t>TC-US4-02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080D0A"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E8FCD2" w14:textId="77777777" w:rsidR="005D26A8" w:rsidRPr="005D26A8" w:rsidRDefault="005D26A8" w:rsidP="005D26A8">
            <w:r w:rsidRPr="005D26A8">
              <w:t>Profile persists after app restart</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37C301" w14:textId="77777777" w:rsidR="005D26A8" w:rsidRPr="005D26A8" w:rsidRDefault="005D26A8" w:rsidP="005D26A8">
            <w:r w:rsidRPr="005D26A8">
              <w:t>Pass</w:t>
            </w:r>
          </w:p>
        </w:tc>
      </w:tr>
    </w:tbl>
    <w:p w14:paraId="6F4EA533" w14:textId="77777777" w:rsidR="004C4A42" w:rsidRPr="004C4A42" w:rsidRDefault="004C4A42" w:rsidP="004C4A42"/>
    <w:p w14:paraId="6D2BE316" w14:textId="77777777" w:rsidR="00156AFD" w:rsidRDefault="00156AFD"/>
    <w:p w14:paraId="28F3F9C8" w14:textId="77777777" w:rsidR="00156AFD" w:rsidRDefault="00156AFD"/>
    <w:p w14:paraId="357834C5" w14:textId="77777777" w:rsidR="0083488E" w:rsidRDefault="00000000">
      <w:pPr>
        <w:pStyle w:val="Heading1"/>
      </w:pPr>
      <w:bookmarkStart w:id="10" w:name="_Toc231999382"/>
      <w:r>
        <w:lastRenderedPageBreak/>
        <w:t>8. Core Architecture — Ownership, Coroutines &amp; Persistence</w:t>
      </w:r>
      <w:bookmarkEnd w:id="10"/>
    </w:p>
    <w:p w14:paraId="5F8D2BBA" w14:textId="77777777" w:rsidR="0083488E" w:rsidRDefault="00000000">
      <w:r>
        <w:t>VitalIQ follows a strict layered MVVM architecture. Each layer depends only on the layer directly below it; no layer bypasses another. This is the architectural spine that GP4 consolidates before introducing API consumption.</w:t>
      </w:r>
    </w:p>
    <w:p w14:paraId="45D36752" w14:textId="77777777" w:rsidR="0083488E" w:rsidRDefault="00000000">
      <w:pPr>
        <w:pStyle w:val="Heading2"/>
      </w:pPr>
      <w:r>
        <w:t>8.1 Layered Architecture Overview</w:t>
      </w:r>
    </w:p>
    <w:tbl>
      <w:tblPr>
        <w:tblStyle w:val="TableGrid"/>
        <w:tblW w:w="0" w:type="auto"/>
        <w:jc w:val="center"/>
        <w:tblLook w:val="04A0" w:firstRow="1" w:lastRow="0" w:firstColumn="1" w:lastColumn="0" w:noHBand="0" w:noVBand="1"/>
      </w:tblPr>
      <w:tblGrid>
        <w:gridCol w:w="1684"/>
        <w:gridCol w:w="2335"/>
        <w:gridCol w:w="5331"/>
      </w:tblGrid>
      <w:tr w:rsidR="0083488E" w14:paraId="6B1925EC" w14:textId="77777777">
        <w:trPr>
          <w:jc w:val="center"/>
        </w:trPr>
        <w:tc>
          <w:tcPr>
            <w:tcW w:w="1872" w:type="dxa"/>
            <w:shd w:val="clear" w:color="auto" w:fill="1B3A57"/>
          </w:tcPr>
          <w:p w14:paraId="5A2F8C14" w14:textId="77777777" w:rsidR="0083488E" w:rsidRDefault="00000000">
            <w:r>
              <w:rPr>
                <w:b/>
                <w:color w:val="FFFFFF"/>
                <w:sz w:val="18"/>
              </w:rPr>
              <w:t>Layer</w:t>
            </w:r>
          </w:p>
        </w:tc>
        <w:tc>
          <w:tcPr>
            <w:tcW w:w="2592" w:type="dxa"/>
            <w:shd w:val="clear" w:color="auto" w:fill="1B3A57"/>
          </w:tcPr>
          <w:p w14:paraId="6D1DCC8E" w14:textId="77777777" w:rsidR="0083488E" w:rsidRDefault="00000000">
            <w:r>
              <w:rPr>
                <w:b/>
                <w:color w:val="FFFFFF"/>
                <w:sz w:val="18"/>
              </w:rPr>
              <w:t>Technology</w:t>
            </w:r>
          </w:p>
        </w:tc>
        <w:tc>
          <w:tcPr>
            <w:tcW w:w="6480" w:type="dxa"/>
            <w:shd w:val="clear" w:color="auto" w:fill="1B3A57"/>
          </w:tcPr>
          <w:p w14:paraId="2B3D5601" w14:textId="77777777" w:rsidR="0083488E" w:rsidRDefault="00000000">
            <w:r>
              <w:rPr>
                <w:b/>
                <w:color w:val="FFFFFF"/>
                <w:sz w:val="18"/>
              </w:rPr>
              <w:t>Responsibility</w:t>
            </w:r>
          </w:p>
        </w:tc>
      </w:tr>
      <w:tr w:rsidR="0083488E" w14:paraId="71734386" w14:textId="77777777">
        <w:trPr>
          <w:jc w:val="center"/>
        </w:trPr>
        <w:tc>
          <w:tcPr>
            <w:tcW w:w="1872" w:type="dxa"/>
          </w:tcPr>
          <w:p w14:paraId="3ED0CC77" w14:textId="77777777" w:rsidR="0083488E" w:rsidRDefault="00000000">
            <w:r>
              <w:rPr>
                <w:sz w:val="18"/>
              </w:rPr>
              <w:t>UI</w:t>
            </w:r>
          </w:p>
        </w:tc>
        <w:tc>
          <w:tcPr>
            <w:tcW w:w="2592" w:type="dxa"/>
          </w:tcPr>
          <w:p w14:paraId="6B40C346" w14:textId="77777777" w:rsidR="0083488E" w:rsidRDefault="00000000">
            <w:r>
              <w:rPr>
                <w:sz w:val="18"/>
              </w:rPr>
              <w:t>Jetpack Compose</w:t>
            </w:r>
          </w:p>
        </w:tc>
        <w:tc>
          <w:tcPr>
            <w:tcW w:w="6480" w:type="dxa"/>
          </w:tcPr>
          <w:p w14:paraId="2E9050AA" w14:textId="77777777" w:rsidR="0083488E" w:rsidRDefault="00000000">
            <w:r>
              <w:rPr>
                <w:sz w:val="18"/>
              </w:rPr>
              <w:t>Observes StateFlow from the ViewModel. No references to Repository, DAO, or database. Launches no coroutines.</w:t>
            </w:r>
          </w:p>
        </w:tc>
      </w:tr>
      <w:tr w:rsidR="0083488E" w14:paraId="0BE2CF55" w14:textId="77777777">
        <w:trPr>
          <w:jc w:val="center"/>
        </w:trPr>
        <w:tc>
          <w:tcPr>
            <w:tcW w:w="1872" w:type="dxa"/>
            <w:shd w:val="clear" w:color="auto" w:fill="EAF2F8"/>
          </w:tcPr>
          <w:p w14:paraId="6DF26D9A" w14:textId="77777777" w:rsidR="0083488E" w:rsidRDefault="00000000">
            <w:r>
              <w:rPr>
                <w:sz w:val="18"/>
              </w:rPr>
              <w:t>ViewModel</w:t>
            </w:r>
          </w:p>
        </w:tc>
        <w:tc>
          <w:tcPr>
            <w:tcW w:w="2592" w:type="dxa"/>
            <w:shd w:val="clear" w:color="auto" w:fill="EAF2F8"/>
          </w:tcPr>
          <w:p w14:paraId="0863ABF4" w14:textId="77777777" w:rsidR="0083488E" w:rsidRDefault="00000000">
            <w:r>
              <w:rPr>
                <w:sz w:val="18"/>
              </w:rPr>
              <w:t>viewModelScope + StateFlow</w:t>
            </w:r>
          </w:p>
        </w:tc>
        <w:tc>
          <w:tcPr>
            <w:tcW w:w="6480" w:type="dxa"/>
            <w:shd w:val="clear" w:color="auto" w:fill="EAF2F8"/>
          </w:tcPr>
          <w:p w14:paraId="72C85E9E" w14:textId="77777777" w:rsidR="0083488E" w:rsidRDefault="00000000">
            <w:r>
              <w:rPr>
                <w:sz w:val="18"/>
              </w:rPr>
              <w:t>Owns UI state and lifecycle scope. Launches all coroutines. Calls the Repository only — never a DAO.</w:t>
            </w:r>
          </w:p>
        </w:tc>
      </w:tr>
      <w:tr w:rsidR="0083488E" w14:paraId="54AEB1DF" w14:textId="77777777">
        <w:trPr>
          <w:jc w:val="center"/>
        </w:trPr>
        <w:tc>
          <w:tcPr>
            <w:tcW w:w="1872" w:type="dxa"/>
          </w:tcPr>
          <w:p w14:paraId="1738B424" w14:textId="77777777" w:rsidR="0083488E" w:rsidRDefault="00000000">
            <w:r>
              <w:rPr>
                <w:sz w:val="18"/>
              </w:rPr>
              <w:t>Repository</w:t>
            </w:r>
          </w:p>
        </w:tc>
        <w:tc>
          <w:tcPr>
            <w:tcW w:w="2592" w:type="dxa"/>
          </w:tcPr>
          <w:p w14:paraId="75638EC2" w14:textId="77777777" w:rsidR="0083488E" w:rsidRDefault="00000000">
            <w:r>
              <w:rPr>
                <w:sz w:val="18"/>
              </w:rPr>
              <w:t>Plain Kotlin classes</w:t>
            </w:r>
          </w:p>
        </w:tc>
        <w:tc>
          <w:tcPr>
            <w:tcW w:w="6480" w:type="dxa"/>
          </w:tcPr>
          <w:p w14:paraId="0768A5D6" w14:textId="77777777" w:rsidR="0083488E" w:rsidRDefault="00000000">
            <w:r>
              <w:rPr>
                <w:sz w:val="18"/>
              </w:rPr>
              <w:t>Sole authority over persistence and data-source decisions. Arbitrates between Room and the AI API. Constructs the AI payload.</w:t>
            </w:r>
          </w:p>
        </w:tc>
      </w:tr>
      <w:tr w:rsidR="0083488E" w14:paraId="30D6CF04" w14:textId="77777777">
        <w:trPr>
          <w:jc w:val="center"/>
        </w:trPr>
        <w:tc>
          <w:tcPr>
            <w:tcW w:w="1872" w:type="dxa"/>
            <w:shd w:val="clear" w:color="auto" w:fill="EAF2F8"/>
          </w:tcPr>
          <w:p w14:paraId="4CEA9B84" w14:textId="77777777" w:rsidR="0083488E" w:rsidRDefault="00000000">
            <w:r>
              <w:rPr>
                <w:sz w:val="18"/>
              </w:rPr>
              <w:t>DAO</w:t>
            </w:r>
          </w:p>
        </w:tc>
        <w:tc>
          <w:tcPr>
            <w:tcW w:w="2592" w:type="dxa"/>
            <w:shd w:val="clear" w:color="auto" w:fill="EAF2F8"/>
          </w:tcPr>
          <w:p w14:paraId="5F5CF92F" w14:textId="77777777" w:rsidR="0083488E" w:rsidRDefault="00000000">
            <w:r>
              <w:rPr>
                <w:sz w:val="18"/>
              </w:rPr>
              <w:t>Room @Dao interfaces</w:t>
            </w:r>
          </w:p>
        </w:tc>
        <w:tc>
          <w:tcPr>
            <w:tcW w:w="6480" w:type="dxa"/>
            <w:shd w:val="clear" w:color="auto" w:fill="EAF2F8"/>
          </w:tcPr>
          <w:p w14:paraId="0CD05EF0" w14:textId="77777777" w:rsidR="0083488E" w:rsidRDefault="00000000">
            <w:r>
              <w:rPr>
                <w:sz w:val="18"/>
              </w:rPr>
              <w:t>Exposes suspend functions and Flow queries. Implementations generated by Room at compile time.</w:t>
            </w:r>
          </w:p>
        </w:tc>
      </w:tr>
      <w:tr w:rsidR="0083488E" w14:paraId="36168D5F" w14:textId="77777777">
        <w:trPr>
          <w:jc w:val="center"/>
        </w:trPr>
        <w:tc>
          <w:tcPr>
            <w:tcW w:w="1872" w:type="dxa"/>
          </w:tcPr>
          <w:p w14:paraId="3BD09E47" w14:textId="77777777" w:rsidR="0083488E" w:rsidRDefault="00000000">
            <w:r>
              <w:rPr>
                <w:sz w:val="18"/>
              </w:rPr>
              <w:t>Room Database</w:t>
            </w:r>
          </w:p>
        </w:tc>
        <w:tc>
          <w:tcPr>
            <w:tcW w:w="2592" w:type="dxa"/>
          </w:tcPr>
          <w:p w14:paraId="4D54CAC1" w14:textId="77777777" w:rsidR="0083488E" w:rsidRDefault="00000000">
            <w:r>
              <w:rPr>
                <w:sz w:val="18"/>
              </w:rPr>
              <w:t>VitalIQDatabase (RoomDatabase)</w:t>
            </w:r>
          </w:p>
        </w:tc>
        <w:tc>
          <w:tcPr>
            <w:tcW w:w="6480" w:type="dxa"/>
          </w:tcPr>
          <w:p w14:paraId="48F33A76" w14:textId="77777777" w:rsidR="0083488E" w:rsidRDefault="00000000">
            <w:r>
              <w:rPr>
                <w:sz w:val="18"/>
              </w:rPr>
              <w:t>Mediates all SQLite access; verifies queries at compile time.</w:t>
            </w:r>
          </w:p>
        </w:tc>
      </w:tr>
      <w:tr w:rsidR="0083488E" w14:paraId="6E51AFC9" w14:textId="77777777">
        <w:trPr>
          <w:jc w:val="center"/>
        </w:trPr>
        <w:tc>
          <w:tcPr>
            <w:tcW w:w="1872" w:type="dxa"/>
            <w:shd w:val="clear" w:color="auto" w:fill="EAF2F8"/>
          </w:tcPr>
          <w:p w14:paraId="1A3A3A73" w14:textId="77777777" w:rsidR="0083488E" w:rsidRDefault="00000000">
            <w:r>
              <w:rPr>
                <w:sz w:val="18"/>
              </w:rPr>
              <w:t>SQLite</w:t>
            </w:r>
          </w:p>
        </w:tc>
        <w:tc>
          <w:tcPr>
            <w:tcW w:w="2592" w:type="dxa"/>
            <w:shd w:val="clear" w:color="auto" w:fill="EAF2F8"/>
          </w:tcPr>
          <w:p w14:paraId="46E10573" w14:textId="77777777" w:rsidR="0083488E" w:rsidRDefault="00000000">
            <w:r>
              <w:rPr>
                <w:sz w:val="18"/>
              </w:rPr>
              <w:t>On-device storage engine</w:t>
            </w:r>
          </w:p>
        </w:tc>
        <w:tc>
          <w:tcPr>
            <w:tcW w:w="6480" w:type="dxa"/>
            <w:shd w:val="clear" w:color="auto" w:fill="EAF2F8"/>
          </w:tcPr>
          <w:p w14:paraId="419AE50B" w14:textId="77777777" w:rsidR="0083488E" w:rsidRDefault="00000000">
            <w:r>
              <w:rPr>
                <w:sz w:val="18"/>
              </w:rPr>
              <w:t>Physical persistence layer, fully managed by Room, invisible above the DAO.</w:t>
            </w:r>
          </w:p>
        </w:tc>
      </w:tr>
    </w:tbl>
    <w:p w14:paraId="4ED19539" w14:textId="77777777" w:rsidR="0083488E" w:rsidRDefault="0083488E"/>
    <w:p w14:paraId="5956986D" w14:textId="77777777" w:rsidR="0083488E" w:rsidRDefault="00000000">
      <w:pPr>
        <w:pStyle w:val="Heading2"/>
      </w:pPr>
      <w:r>
        <w:t>8.2 ViewModel Ownership</w:t>
      </w:r>
    </w:p>
    <w:p w14:paraId="6A227CF0" w14:textId="77777777" w:rsidR="0083488E" w:rsidRDefault="00000000">
      <w:r>
        <w:t>Each primary screen domain owns a dedicated ViewModel that is the single source of truth for its UI state. ViewModels interact exclusively with the Repository's public API; they have no knowledge of any DAO, Room type, or whether data originates from local storage or the API.</w:t>
      </w:r>
    </w:p>
    <w:tbl>
      <w:tblPr>
        <w:tblStyle w:val="TableGrid"/>
        <w:tblW w:w="0" w:type="auto"/>
        <w:jc w:val="center"/>
        <w:tblLook w:val="04A0" w:firstRow="1" w:lastRow="0" w:firstColumn="1" w:lastColumn="0" w:noHBand="0" w:noVBand="1"/>
      </w:tblPr>
      <w:tblGrid>
        <w:gridCol w:w="2288"/>
        <w:gridCol w:w="4322"/>
        <w:gridCol w:w="2740"/>
      </w:tblGrid>
      <w:tr w:rsidR="0083488E" w14:paraId="325A440A" w14:textId="77777777">
        <w:trPr>
          <w:jc w:val="center"/>
        </w:trPr>
        <w:tc>
          <w:tcPr>
            <w:tcW w:w="2448" w:type="dxa"/>
            <w:shd w:val="clear" w:color="auto" w:fill="1B3A57"/>
          </w:tcPr>
          <w:p w14:paraId="4820003E" w14:textId="77777777" w:rsidR="0083488E" w:rsidRDefault="00000000">
            <w:r>
              <w:rPr>
                <w:b/>
                <w:color w:val="FFFFFF"/>
                <w:sz w:val="18"/>
              </w:rPr>
              <w:t>ViewModel</w:t>
            </w:r>
          </w:p>
        </w:tc>
        <w:tc>
          <w:tcPr>
            <w:tcW w:w="5328" w:type="dxa"/>
            <w:shd w:val="clear" w:color="auto" w:fill="1B3A57"/>
          </w:tcPr>
          <w:p w14:paraId="0EB62A6F" w14:textId="77777777" w:rsidR="0083488E" w:rsidRDefault="00000000">
            <w:r>
              <w:rPr>
                <w:b/>
                <w:color w:val="FFFFFF"/>
                <w:sz w:val="18"/>
              </w:rPr>
              <w:t>Owned State</w:t>
            </w:r>
          </w:p>
        </w:tc>
        <w:tc>
          <w:tcPr>
            <w:tcW w:w="3168" w:type="dxa"/>
            <w:shd w:val="clear" w:color="auto" w:fill="1B3A57"/>
          </w:tcPr>
          <w:p w14:paraId="7D86AAFA" w14:textId="77777777" w:rsidR="0083488E" w:rsidRDefault="00000000">
            <w:r>
              <w:rPr>
                <w:b/>
                <w:color w:val="FFFFFF"/>
                <w:sz w:val="18"/>
              </w:rPr>
              <w:t>Primary Trigger</w:t>
            </w:r>
          </w:p>
        </w:tc>
      </w:tr>
      <w:tr w:rsidR="0083488E" w14:paraId="11A29252" w14:textId="77777777">
        <w:trPr>
          <w:jc w:val="center"/>
        </w:trPr>
        <w:tc>
          <w:tcPr>
            <w:tcW w:w="2448" w:type="dxa"/>
          </w:tcPr>
          <w:p w14:paraId="4BF0F9FD" w14:textId="77777777" w:rsidR="0083488E" w:rsidRDefault="00000000">
            <w:r>
              <w:rPr>
                <w:sz w:val="18"/>
              </w:rPr>
              <w:t>WorkoutViewModel</w:t>
            </w:r>
          </w:p>
        </w:tc>
        <w:tc>
          <w:tcPr>
            <w:tcW w:w="5328" w:type="dxa"/>
          </w:tcPr>
          <w:p w14:paraId="76B34E40" w14:textId="77777777" w:rsidR="0083488E" w:rsidRDefault="00000000">
            <w:r>
              <w:rPr>
                <w:sz w:val="18"/>
              </w:rPr>
              <w:t>Active session state, live step count, intensity, duration, classification</w:t>
            </w:r>
          </w:p>
        </w:tc>
        <w:tc>
          <w:tcPr>
            <w:tcW w:w="3168" w:type="dxa"/>
          </w:tcPr>
          <w:p w14:paraId="57CDEA4E" w14:textId="77777777" w:rsidR="0083488E" w:rsidRDefault="00000000">
            <w:r>
              <w:rPr>
                <w:sz w:val="18"/>
              </w:rPr>
              <w:t>Sensor event callbacks via SensorManager</w:t>
            </w:r>
          </w:p>
        </w:tc>
      </w:tr>
      <w:tr w:rsidR="0083488E" w14:paraId="6013D6D8" w14:textId="77777777">
        <w:trPr>
          <w:jc w:val="center"/>
        </w:trPr>
        <w:tc>
          <w:tcPr>
            <w:tcW w:w="2448" w:type="dxa"/>
            <w:shd w:val="clear" w:color="auto" w:fill="EAF2F8"/>
          </w:tcPr>
          <w:p w14:paraId="24D4216B" w14:textId="77777777" w:rsidR="0083488E" w:rsidRDefault="00000000">
            <w:r>
              <w:rPr>
                <w:sz w:val="18"/>
              </w:rPr>
              <w:t>HealthLogViewModel</w:t>
            </w:r>
          </w:p>
        </w:tc>
        <w:tc>
          <w:tcPr>
            <w:tcW w:w="5328" w:type="dxa"/>
            <w:shd w:val="clear" w:color="auto" w:fill="EAF2F8"/>
          </w:tcPr>
          <w:p w14:paraId="7912C03D" w14:textId="77777777" w:rsidR="0083488E" w:rsidRDefault="00000000">
            <w:r>
              <w:rPr>
                <w:sz w:val="18"/>
              </w:rPr>
              <w:t>Manual entry forms, submission state, entry history</w:t>
            </w:r>
          </w:p>
        </w:tc>
        <w:tc>
          <w:tcPr>
            <w:tcW w:w="3168" w:type="dxa"/>
            <w:shd w:val="clear" w:color="auto" w:fill="EAF2F8"/>
          </w:tcPr>
          <w:p w14:paraId="5F65D11B" w14:textId="77777777" w:rsidR="0083488E" w:rsidRDefault="00000000">
            <w:r>
              <w:rPr>
                <w:sz w:val="18"/>
              </w:rPr>
              <w:t>User form-input events</w:t>
            </w:r>
          </w:p>
        </w:tc>
      </w:tr>
      <w:tr w:rsidR="0083488E" w14:paraId="35360ED5" w14:textId="77777777">
        <w:trPr>
          <w:jc w:val="center"/>
        </w:trPr>
        <w:tc>
          <w:tcPr>
            <w:tcW w:w="2448" w:type="dxa"/>
          </w:tcPr>
          <w:p w14:paraId="7425F4BB" w14:textId="77777777" w:rsidR="0083488E" w:rsidRDefault="00000000">
            <w:r>
              <w:rPr>
                <w:sz w:val="18"/>
              </w:rPr>
              <w:t>InsightsViewModel</w:t>
            </w:r>
          </w:p>
        </w:tc>
        <w:tc>
          <w:tcPr>
            <w:tcW w:w="5328" w:type="dxa"/>
          </w:tcPr>
          <w:p w14:paraId="6F2AA916" w14:textId="77777777" w:rsidR="0083488E" w:rsidRDefault="00000000">
            <w:r>
              <w:rPr>
                <w:sz w:val="18"/>
              </w:rPr>
              <w:t>AI health score, category scores, suggestions, loading/error state</w:t>
            </w:r>
          </w:p>
        </w:tc>
        <w:tc>
          <w:tcPr>
            <w:tcW w:w="3168" w:type="dxa"/>
          </w:tcPr>
          <w:p w14:paraId="52A59445" w14:textId="77777777" w:rsidR="0083488E" w:rsidRDefault="00000000">
            <w:r>
              <w:rPr>
                <w:sz w:val="18"/>
              </w:rPr>
              <w:t>Repository AI API response</w:t>
            </w:r>
          </w:p>
        </w:tc>
      </w:tr>
      <w:tr w:rsidR="0083488E" w14:paraId="0D508DA7" w14:textId="77777777">
        <w:trPr>
          <w:jc w:val="center"/>
        </w:trPr>
        <w:tc>
          <w:tcPr>
            <w:tcW w:w="2448" w:type="dxa"/>
            <w:shd w:val="clear" w:color="auto" w:fill="EAF2F8"/>
          </w:tcPr>
          <w:p w14:paraId="75E3CD34" w14:textId="77777777" w:rsidR="0083488E" w:rsidRDefault="00000000">
            <w:r>
              <w:rPr>
                <w:sz w:val="18"/>
              </w:rPr>
              <w:t>HistoryViewModel</w:t>
            </w:r>
          </w:p>
        </w:tc>
        <w:tc>
          <w:tcPr>
            <w:tcW w:w="5328" w:type="dxa"/>
            <w:shd w:val="clear" w:color="auto" w:fill="EAF2F8"/>
          </w:tcPr>
          <w:p w14:paraId="3F443D33" w14:textId="77777777" w:rsidR="0083488E" w:rsidRDefault="00000000">
            <w:r>
              <w:rPr>
                <w:sz w:val="18"/>
              </w:rPr>
              <w:t>Workout history list, chart series, date-range filter</w:t>
            </w:r>
          </w:p>
        </w:tc>
        <w:tc>
          <w:tcPr>
            <w:tcW w:w="3168" w:type="dxa"/>
            <w:shd w:val="clear" w:color="auto" w:fill="EAF2F8"/>
          </w:tcPr>
          <w:p w14:paraId="37ECAA5D" w14:textId="77777777" w:rsidR="0083488E" w:rsidRDefault="00000000">
            <w:r>
              <w:rPr>
                <w:sz w:val="18"/>
              </w:rPr>
              <w:t>Repository Flow emissions from Room</w:t>
            </w:r>
          </w:p>
        </w:tc>
      </w:tr>
      <w:tr w:rsidR="0083488E" w14:paraId="5E3A6349" w14:textId="77777777">
        <w:trPr>
          <w:jc w:val="center"/>
        </w:trPr>
        <w:tc>
          <w:tcPr>
            <w:tcW w:w="2448" w:type="dxa"/>
          </w:tcPr>
          <w:p w14:paraId="6656E74E" w14:textId="77777777" w:rsidR="0083488E" w:rsidRDefault="00000000">
            <w:r>
              <w:rPr>
                <w:sz w:val="18"/>
              </w:rPr>
              <w:t>ProfileViewModel</w:t>
            </w:r>
          </w:p>
        </w:tc>
        <w:tc>
          <w:tcPr>
            <w:tcW w:w="5328" w:type="dxa"/>
          </w:tcPr>
          <w:p w14:paraId="2EF4788C" w14:textId="77777777" w:rsidR="0083488E" w:rsidRDefault="00000000">
            <w:r>
              <w:rPr>
                <w:sz w:val="18"/>
              </w:rPr>
              <w:t>Profile fields, import status, validation errors</w:t>
            </w:r>
          </w:p>
        </w:tc>
        <w:tc>
          <w:tcPr>
            <w:tcW w:w="3168" w:type="dxa"/>
          </w:tcPr>
          <w:p w14:paraId="73C16B32" w14:textId="77777777" w:rsidR="0083488E" w:rsidRDefault="00000000">
            <w:r>
              <w:rPr>
                <w:sz w:val="18"/>
              </w:rPr>
              <w:t>Profile creation/update events</w:t>
            </w:r>
          </w:p>
        </w:tc>
      </w:tr>
    </w:tbl>
    <w:p w14:paraId="00FFC6C2" w14:textId="77777777" w:rsidR="0083488E" w:rsidRDefault="0083488E"/>
    <w:p w14:paraId="6F78AEC8" w14:textId="77777777" w:rsidR="0083488E" w:rsidRDefault="00000000">
      <w:pPr>
        <w:pStyle w:val="Heading2"/>
      </w:pPr>
      <w:r>
        <w:t>8.3 Coroutine Placement</w:t>
      </w:r>
    </w:p>
    <w:p w14:paraId="03D6123E" w14:textId="77777777" w:rsidR="0083488E" w:rsidRDefault="00000000">
      <w:r>
        <w:t>All asynchronous work uses structured concurrency scoped to viewModelScope:</w:t>
      </w:r>
    </w:p>
    <w:p w14:paraId="46867C9C" w14:textId="77777777" w:rsidR="0083488E" w:rsidRDefault="00000000">
      <w:pPr>
        <w:pStyle w:val="ListBullet"/>
        <w:spacing w:after="40"/>
        <w:ind w:left="432"/>
      </w:pPr>
      <w:r>
        <w:rPr>
          <w:b/>
        </w:rPr>
        <w:lastRenderedPageBreak/>
        <w:t xml:space="preserve">Dispatchers.Default — </w:t>
      </w:r>
      <w:r>
        <w:t>sensor computation, activity classification, calorie estimation.</w:t>
      </w:r>
    </w:p>
    <w:p w14:paraId="30674D55" w14:textId="77777777" w:rsidR="0083488E" w:rsidRDefault="00000000">
      <w:pPr>
        <w:pStyle w:val="ListBullet"/>
        <w:spacing w:after="40"/>
        <w:ind w:left="432"/>
      </w:pPr>
      <w:r>
        <w:rPr>
          <w:b/>
        </w:rPr>
        <w:t xml:space="preserve">Dispatchers.IO — </w:t>
      </w:r>
      <w:r>
        <w:t>all Room reads/writes, AI API requests, and file-import parsing.</w:t>
      </w:r>
    </w:p>
    <w:p w14:paraId="060E757F" w14:textId="77777777" w:rsidR="0083488E" w:rsidRDefault="00000000">
      <w:pPr>
        <w:pStyle w:val="ListBullet"/>
        <w:spacing w:after="40"/>
        <w:ind w:left="432"/>
      </w:pPr>
      <w:r>
        <w:t>No GlobalScope, no runBlocking, no main-thread blocking.</w:t>
      </w:r>
    </w:p>
    <w:p w14:paraId="73BE44C7" w14:textId="77777777" w:rsidR="0083488E" w:rsidRDefault="00000000">
      <w:pPr>
        <w:pStyle w:val="ListBullet"/>
        <w:spacing w:after="40"/>
        <w:ind w:left="432"/>
      </w:pPr>
      <w:r>
        <w:t>Coroutine scope ownership belongs exclusively to the ViewModel; the UI launches no data coroutines.</w:t>
      </w:r>
    </w:p>
    <w:p w14:paraId="6561769C" w14:textId="77777777" w:rsidR="0083488E" w:rsidRDefault="00000000">
      <w:pPr>
        <w:pStyle w:val="Heading2"/>
      </w:pPr>
      <w:r>
        <w:t>8.4 Persistence Intent</w:t>
      </w:r>
    </w:p>
    <w:p w14:paraId="6710234C" w14:textId="77777777" w:rsidR="0083488E" w:rsidRDefault="00000000">
      <w:r>
        <w:t>All persistence is handled locally via the Room database (VitalIQDatabase) through the Repository. No Activity, Composable, or ViewModel touches a DAO directly. The Repository is the sole owner of persistence decisions. Write operations are suspend functions; queries return Flow for reactive UI updates.</w:t>
      </w:r>
    </w:p>
    <w:tbl>
      <w:tblPr>
        <w:tblStyle w:val="TableGrid"/>
        <w:tblW w:w="0" w:type="auto"/>
        <w:jc w:val="center"/>
        <w:tblLook w:val="04A0" w:firstRow="1" w:lastRow="0" w:firstColumn="1" w:lastColumn="0" w:noHBand="0" w:noVBand="1"/>
      </w:tblPr>
      <w:tblGrid>
        <w:gridCol w:w="1720"/>
        <w:gridCol w:w="1903"/>
        <w:gridCol w:w="2252"/>
        <w:gridCol w:w="2802"/>
        <w:gridCol w:w="673"/>
      </w:tblGrid>
      <w:tr w:rsidR="0083488E" w14:paraId="2F57437C" w14:textId="77777777">
        <w:trPr>
          <w:jc w:val="center"/>
        </w:trPr>
        <w:tc>
          <w:tcPr>
            <w:tcW w:w="1872" w:type="dxa"/>
            <w:shd w:val="clear" w:color="auto" w:fill="1B3A57"/>
          </w:tcPr>
          <w:p w14:paraId="712718A3" w14:textId="77777777" w:rsidR="0083488E" w:rsidRDefault="00000000">
            <w:r>
              <w:rPr>
                <w:b/>
                <w:color w:val="FFFFFF"/>
                <w:sz w:val="17"/>
              </w:rPr>
              <w:t>Entity</w:t>
            </w:r>
          </w:p>
        </w:tc>
        <w:tc>
          <w:tcPr>
            <w:tcW w:w="2016" w:type="dxa"/>
            <w:shd w:val="clear" w:color="auto" w:fill="1B3A57"/>
          </w:tcPr>
          <w:p w14:paraId="03E912FD" w14:textId="77777777" w:rsidR="0083488E" w:rsidRDefault="00000000">
            <w:r>
              <w:rPr>
                <w:b/>
                <w:color w:val="FFFFFF"/>
                <w:sz w:val="17"/>
              </w:rPr>
              <w:t>DAO</w:t>
            </w:r>
          </w:p>
        </w:tc>
        <w:tc>
          <w:tcPr>
            <w:tcW w:w="2736" w:type="dxa"/>
            <w:shd w:val="clear" w:color="auto" w:fill="1B3A57"/>
          </w:tcPr>
          <w:p w14:paraId="1F8A2B6F" w14:textId="77777777" w:rsidR="0083488E" w:rsidRDefault="00000000">
            <w:r>
              <w:rPr>
                <w:b/>
                <w:color w:val="FFFFFF"/>
                <w:sz w:val="17"/>
              </w:rPr>
              <w:t>Data Source</w:t>
            </w:r>
          </w:p>
        </w:tc>
        <w:tc>
          <w:tcPr>
            <w:tcW w:w="3456" w:type="dxa"/>
            <w:shd w:val="clear" w:color="auto" w:fill="1B3A57"/>
          </w:tcPr>
          <w:p w14:paraId="12B10BA8" w14:textId="77777777" w:rsidR="0083488E" w:rsidRDefault="00000000">
            <w:r>
              <w:rPr>
                <w:b/>
                <w:color w:val="FFFFFF"/>
                <w:sz w:val="17"/>
              </w:rPr>
              <w:t>Key Persisted Fields</w:t>
            </w:r>
          </w:p>
        </w:tc>
        <w:tc>
          <w:tcPr>
            <w:tcW w:w="720" w:type="dxa"/>
            <w:shd w:val="clear" w:color="auto" w:fill="1B3A57"/>
          </w:tcPr>
          <w:p w14:paraId="2D18E6B4" w14:textId="77777777" w:rsidR="0083488E" w:rsidRDefault="00000000">
            <w:r>
              <w:rPr>
                <w:b/>
                <w:color w:val="FFFFFF"/>
                <w:sz w:val="17"/>
              </w:rPr>
              <w:t>Flow</w:t>
            </w:r>
          </w:p>
        </w:tc>
      </w:tr>
      <w:tr w:rsidR="0083488E" w14:paraId="72D479C3" w14:textId="77777777">
        <w:trPr>
          <w:jc w:val="center"/>
        </w:trPr>
        <w:tc>
          <w:tcPr>
            <w:tcW w:w="1872" w:type="dxa"/>
          </w:tcPr>
          <w:p w14:paraId="41C4B973" w14:textId="77777777" w:rsidR="0083488E" w:rsidRDefault="00000000">
            <w:r>
              <w:rPr>
                <w:sz w:val="17"/>
              </w:rPr>
              <w:t>User</w:t>
            </w:r>
          </w:p>
        </w:tc>
        <w:tc>
          <w:tcPr>
            <w:tcW w:w="2016" w:type="dxa"/>
          </w:tcPr>
          <w:p w14:paraId="330B3C9B" w14:textId="77777777" w:rsidR="0083488E" w:rsidRDefault="00000000">
            <w:r>
              <w:rPr>
                <w:sz w:val="17"/>
              </w:rPr>
              <w:t>UserDao</w:t>
            </w:r>
          </w:p>
        </w:tc>
        <w:tc>
          <w:tcPr>
            <w:tcW w:w="2736" w:type="dxa"/>
          </w:tcPr>
          <w:p w14:paraId="5120D941" w14:textId="77777777" w:rsidR="0083488E" w:rsidRDefault="00000000">
            <w:r>
              <w:rPr>
                <w:sz w:val="17"/>
              </w:rPr>
              <w:t>Profile Setup screen</w:t>
            </w:r>
          </w:p>
        </w:tc>
        <w:tc>
          <w:tcPr>
            <w:tcW w:w="3456" w:type="dxa"/>
          </w:tcPr>
          <w:p w14:paraId="743B6F5F" w14:textId="77777777" w:rsidR="0083488E" w:rsidRDefault="00000000">
            <w:r>
              <w:rPr>
                <w:sz w:val="17"/>
              </w:rPr>
              <w:t>Age, height, weight, fitness goal</w:t>
            </w:r>
          </w:p>
        </w:tc>
        <w:tc>
          <w:tcPr>
            <w:tcW w:w="720" w:type="dxa"/>
          </w:tcPr>
          <w:p w14:paraId="272C8AC5" w14:textId="77777777" w:rsidR="0083488E" w:rsidRDefault="00000000">
            <w:r>
              <w:rPr>
                <w:sz w:val="17"/>
              </w:rPr>
              <w:t>Yes</w:t>
            </w:r>
          </w:p>
        </w:tc>
      </w:tr>
      <w:tr w:rsidR="0083488E" w14:paraId="1C7B9BA6" w14:textId="77777777">
        <w:trPr>
          <w:jc w:val="center"/>
        </w:trPr>
        <w:tc>
          <w:tcPr>
            <w:tcW w:w="1872" w:type="dxa"/>
            <w:shd w:val="clear" w:color="auto" w:fill="EAF2F8"/>
          </w:tcPr>
          <w:p w14:paraId="5C5011A5" w14:textId="77777777" w:rsidR="0083488E" w:rsidRDefault="00000000">
            <w:r>
              <w:rPr>
                <w:sz w:val="17"/>
              </w:rPr>
              <w:t>WorkoutSession</w:t>
            </w:r>
          </w:p>
        </w:tc>
        <w:tc>
          <w:tcPr>
            <w:tcW w:w="2016" w:type="dxa"/>
            <w:shd w:val="clear" w:color="auto" w:fill="EAF2F8"/>
          </w:tcPr>
          <w:p w14:paraId="06C1BEB0" w14:textId="77777777" w:rsidR="0083488E" w:rsidRDefault="00000000">
            <w:r>
              <w:rPr>
                <w:sz w:val="17"/>
              </w:rPr>
              <w:t>WorkoutSessionDao</w:t>
            </w:r>
          </w:p>
        </w:tc>
        <w:tc>
          <w:tcPr>
            <w:tcW w:w="2736" w:type="dxa"/>
            <w:shd w:val="clear" w:color="auto" w:fill="EAF2F8"/>
          </w:tcPr>
          <w:p w14:paraId="51BD0DF3" w14:textId="77777777" w:rsidR="0083488E" w:rsidRDefault="00000000">
            <w:r>
              <w:rPr>
                <w:sz w:val="17"/>
              </w:rPr>
              <w:t>Sensor streams + ViewModel aggregation</w:t>
            </w:r>
          </w:p>
        </w:tc>
        <w:tc>
          <w:tcPr>
            <w:tcW w:w="3456" w:type="dxa"/>
            <w:shd w:val="clear" w:color="auto" w:fill="EAF2F8"/>
          </w:tcPr>
          <w:p w14:paraId="5CCCFCF7" w14:textId="77777777" w:rsidR="0083488E" w:rsidRDefault="00000000">
            <w:r>
              <w:rPr>
                <w:sz w:val="17"/>
              </w:rPr>
              <w:t>Activity, duration, intensity, steps, calories, timestamp</w:t>
            </w:r>
          </w:p>
        </w:tc>
        <w:tc>
          <w:tcPr>
            <w:tcW w:w="720" w:type="dxa"/>
            <w:shd w:val="clear" w:color="auto" w:fill="EAF2F8"/>
          </w:tcPr>
          <w:p w14:paraId="3F1179D4" w14:textId="77777777" w:rsidR="0083488E" w:rsidRDefault="00000000">
            <w:r>
              <w:rPr>
                <w:sz w:val="17"/>
              </w:rPr>
              <w:t>Yes</w:t>
            </w:r>
          </w:p>
        </w:tc>
      </w:tr>
      <w:tr w:rsidR="0083488E" w14:paraId="313B78B2" w14:textId="77777777">
        <w:trPr>
          <w:jc w:val="center"/>
        </w:trPr>
        <w:tc>
          <w:tcPr>
            <w:tcW w:w="1872" w:type="dxa"/>
          </w:tcPr>
          <w:p w14:paraId="4D0EFCC8" w14:textId="77777777" w:rsidR="0083488E" w:rsidRDefault="00000000">
            <w:r>
              <w:rPr>
                <w:sz w:val="17"/>
              </w:rPr>
              <w:t>ActivityLog</w:t>
            </w:r>
          </w:p>
        </w:tc>
        <w:tc>
          <w:tcPr>
            <w:tcW w:w="2016" w:type="dxa"/>
          </w:tcPr>
          <w:p w14:paraId="53045774" w14:textId="77777777" w:rsidR="0083488E" w:rsidRDefault="00000000">
            <w:r>
              <w:rPr>
                <w:sz w:val="17"/>
              </w:rPr>
              <w:t>ActivityLogDao</w:t>
            </w:r>
          </w:p>
        </w:tc>
        <w:tc>
          <w:tcPr>
            <w:tcW w:w="2736" w:type="dxa"/>
          </w:tcPr>
          <w:p w14:paraId="689BCBF7" w14:textId="77777777" w:rsidR="0083488E" w:rsidRDefault="00000000">
            <w:r>
              <w:rPr>
                <w:sz w:val="17"/>
              </w:rPr>
              <w:t>Sensor-derived events + import</w:t>
            </w:r>
          </w:p>
        </w:tc>
        <w:tc>
          <w:tcPr>
            <w:tcW w:w="3456" w:type="dxa"/>
          </w:tcPr>
          <w:p w14:paraId="3BEC9FDE" w14:textId="77777777" w:rsidR="0083488E" w:rsidRDefault="00000000">
            <w:r>
              <w:rPr>
                <w:sz w:val="17"/>
              </w:rPr>
              <w:t>Classification, step snapshot, session ID, timestamp</w:t>
            </w:r>
          </w:p>
        </w:tc>
        <w:tc>
          <w:tcPr>
            <w:tcW w:w="720" w:type="dxa"/>
          </w:tcPr>
          <w:p w14:paraId="7FBDD904" w14:textId="77777777" w:rsidR="0083488E" w:rsidRDefault="00000000">
            <w:r>
              <w:rPr>
                <w:sz w:val="17"/>
              </w:rPr>
              <w:t>Yes</w:t>
            </w:r>
          </w:p>
        </w:tc>
      </w:tr>
      <w:tr w:rsidR="0083488E" w14:paraId="455D7804" w14:textId="77777777">
        <w:trPr>
          <w:jc w:val="center"/>
        </w:trPr>
        <w:tc>
          <w:tcPr>
            <w:tcW w:w="1872" w:type="dxa"/>
            <w:shd w:val="clear" w:color="auto" w:fill="EAF2F8"/>
          </w:tcPr>
          <w:p w14:paraId="51922373" w14:textId="77777777" w:rsidR="0083488E" w:rsidRDefault="00000000">
            <w:r>
              <w:rPr>
                <w:sz w:val="17"/>
              </w:rPr>
              <w:t>CachedInsight (GP4)</w:t>
            </w:r>
          </w:p>
        </w:tc>
        <w:tc>
          <w:tcPr>
            <w:tcW w:w="2016" w:type="dxa"/>
            <w:shd w:val="clear" w:color="auto" w:fill="EAF2F8"/>
          </w:tcPr>
          <w:p w14:paraId="6E66C3FF" w14:textId="77777777" w:rsidR="0083488E" w:rsidRDefault="00000000">
            <w:r>
              <w:rPr>
                <w:sz w:val="17"/>
              </w:rPr>
              <w:t>InsightDao</w:t>
            </w:r>
          </w:p>
        </w:tc>
        <w:tc>
          <w:tcPr>
            <w:tcW w:w="2736" w:type="dxa"/>
            <w:shd w:val="clear" w:color="auto" w:fill="EAF2F8"/>
          </w:tcPr>
          <w:p w14:paraId="777A09F1" w14:textId="77777777" w:rsidR="0083488E" w:rsidRDefault="00000000">
            <w:r>
              <w:rPr>
                <w:sz w:val="17"/>
              </w:rPr>
              <w:t>AI API response (write-through cache)</w:t>
            </w:r>
          </w:p>
        </w:tc>
        <w:tc>
          <w:tcPr>
            <w:tcW w:w="3456" w:type="dxa"/>
            <w:shd w:val="clear" w:color="auto" w:fill="EAF2F8"/>
          </w:tcPr>
          <w:p w14:paraId="1FDC4994" w14:textId="77777777" w:rsidR="0083488E" w:rsidRDefault="00000000">
            <w:r>
              <w:rPr>
                <w:sz w:val="17"/>
              </w:rPr>
              <w:t>Health score, category scores, suggestions, timestamp</w:t>
            </w:r>
          </w:p>
        </w:tc>
        <w:tc>
          <w:tcPr>
            <w:tcW w:w="720" w:type="dxa"/>
            <w:shd w:val="clear" w:color="auto" w:fill="EAF2F8"/>
          </w:tcPr>
          <w:p w14:paraId="60FF8350" w14:textId="77777777" w:rsidR="0083488E" w:rsidRDefault="00000000">
            <w:r>
              <w:rPr>
                <w:sz w:val="17"/>
              </w:rPr>
              <w:t>Yes</w:t>
            </w:r>
          </w:p>
        </w:tc>
      </w:tr>
    </w:tbl>
    <w:p w14:paraId="2DD21722" w14:textId="77777777" w:rsidR="0083488E" w:rsidRDefault="0083488E"/>
    <w:p w14:paraId="6FCE397B" w14:textId="77777777" w:rsidR="0083488E" w:rsidRDefault="00000000">
      <w:r>
        <w:rPr>
          <w:b/>
          <w:color w:val="2E6E9E"/>
          <w:sz w:val="21"/>
        </w:rPr>
        <w:t>DAO operations summary:</w:t>
      </w:r>
    </w:p>
    <w:tbl>
      <w:tblPr>
        <w:tblStyle w:val="TableGrid"/>
        <w:tblW w:w="0" w:type="auto"/>
        <w:jc w:val="center"/>
        <w:tblLook w:val="04A0" w:firstRow="1" w:lastRow="0" w:firstColumn="1" w:lastColumn="0" w:noHBand="0" w:noVBand="1"/>
      </w:tblPr>
      <w:tblGrid>
        <w:gridCol w:w="2450"/>
        <w:gridCol w:w="4026"/>
        <w:gridCol w:w="2874"/>
      </w:tblGrid>
      <w:tr w:rsidR="0083488E" w14:paraId="5E79328C" w14:textId="77777777">
        <w:trPr>
          <w:jc w:val="center"/>
        </w:trPr>
        <w:tc>
          <w:tcPr>
            <w:tcW w:w="2880" w:type="dxa"/>
            <w:shd w:val="clear" w:color="auto" w:fill="1B3A57"/>
          </w:tcPr>
          <w:p w14:paraId="5580247C" w14:textId="77777777" w:rsidR="0083488E" w:rsidRDefault="00000000">
            <w:r>
              <w:rPr>
                <w:b/>
                <w:color w:val="FFFFFF"/>
                <w:sz w:val="18"/>
              </w:rPr>
              <w:t>DAO</w:t>
            </w:r>
          </w:p>
        </w:tc>
        <w:tc>
          <w:tcPr>
            <w:tcW w:w="4896" w:type="dxa"/>
            <w:shd w:val="clear" w:color="auto" w:fill="1B3A57"/>
          </w:tcPr>
          <w:p w14:paraId="30048C2E" w14:textId="77777777" w:rsidR="0083488E" w:rsidRDefault="00000000">
            <w:r>
              <w:rPr>
                <w:b/>
                <w:color w:val="FFFFFF"/>
                <w:sz w:val="18"/>
              </w:rPr>
              <w:t>Operation</w:t>
            </w:r>
          </w:p>
        </w:tc>
        <w:tc>
          <w:tcPr>
            <w:tcW w:w="3168" w:type="dxa"/>
            <w:shd w:val="clear" w:color="auto" w:fill="1B3A57"/>
          </w:tcPr>
          <w:p w14:paraId="3982801A" w14:textId="77777777" w:rsidR="0083488E" w:rsidRDefault="00000000">
            <w:r>
              <w:rPr>
                <w:b/>
                <w:color w:val="FFFFFF"/>
                <w:sz w:val="18"/>
              </w:rPr>
              <w:t>Return Type</w:t>
            </w:r>
          </w:p>
        </w:tc>
      </w:tr>
      <w:tr w:rsidR="0083488E" w14:paraId="089853B8" w14:textId="77777777">
        <w:trPr>
          <w:jc w:val="center"/>
        </w:trPr>
        <w:tc>
          <w:tcPr>
            <w:tcW w:w="2880" w:type="dxa"/>
          </w:tcPr>
          <w:p w14:paraId="6A94FB2D" w14:textId="77777777" w:rsidR="0083488E" w:rsidRDefault="00000000">
            <w:r>
              <w:rPr>
                <w:sz w:val="18"/>
              </w:rPr>
              <w:t>UserDao</w:t>
            </w:r>
          </w:p>
        </w:tc>
        <w:tc>
          <w:tcPr>
            <w:tcW w:w="4896" w:type="dxa"/>
          </w:tcPr>
          <w:p w14:paraId="7074D0C6" w14:textId="77777777" w:rsidR="0083488E" w:rsidRDefault="00000000">
            <w:r>
              <w:rPr>
                <w:sz w:val="18"/>
              </w:rPr>
              <w:t>insertUser(user)</w:t>
            </w:r>
          </w:p>
        </w:tc>
        <w:tc>
          <w:tcPr>
            <w:tcW w:w="3168" w:type="dxa"/>
          </w:tcPr>
          <w:p w14:paraId="4C7A3D8E" w14:textId="77777777" w:rsidR="0083488E" w:rsidRDefault="00000000">
            <w:r>
              <w:rPr>
                <w:sz w:val="18"/>
              </w:rPr>
              <w:t>Long (suspend)</w:t>
            </w:r>
          </w:p>
        </w:tc>
      </w:tr>
      <w:tr w:rsidR="0083488E" w14:paraId="5CA33E71" w14:textId="77777777">
        <w:trPr>
          <w:jc w:val="center"/>
        </w:trPr>
        <w:tc>
          <w:tcPr>
            <w:tcW w:w="2880" w:type="dxa"/>
            <w:shd w:val="clear" w:color="auto" w:fill="EAF2F8"/>
          </w:tcPr>
          <w:p w14:paraId="56D0793B" w14:textId="77777777" w:rsidR="0083488E" w:rsidRDefault="00000000">
            <w:r>
              <w:rPr>
                <w:sz w:val="18"/>
              </w:rPr>
              <w:t>UserDao</w:t>
            </w:r>
          </w:p>
        </w:tc>
        <w:tc>
          <w:tcPr>
            <w:tcW w:w="4896" w:type="dxa"/>
            <w:shd w:val="clear" w:color="auto" w:fill="EAF2F8"/>
          </w:tcPr>
          <w:p w14:paraId="16C7BFE7" w14:textId="77777777" w:rsidR="0083488E" w:rsidRDefault="00000000">
            <w:r>
              <w:rPr>
                <w:sz w:val="18"/>
              </w:rPr>
              <w:t>getUser()</w:t>
            </w:r>
          </w:p>
        </w:tc>
        <w:tc>
          <w:tcPr>
            <w:tcW w:w="3168" w:type="dxa"/>
            <w:shd w:val="clear" w:color="auto" w:fill="EAF2F8"/>
          </w:tcPr>
          <w:p w14:paraId="0819B0E0" w14:textId="77777777" w:rsidR="0083488E" w:rsidRDefault="00000000">
            <w:r>
              <w:rPr>
                <w:sz w:val="18"/>
              </w:rPr>
              <w:t>Flow&lt;User?&gt;</w:t>
            </w:r>
          </w:p>
        </w:tc>
      </w:tr>
      <w:tr w:rsidR="0083488E" w14:paraId="3484B9C7" w14:textId="77777777">
        <w:trPr>
          <w:jc w:val="center"/>
        </w:trPr>
        <w:tc>
          <w:tcPr>
            <w:tcW w:w="2880" w:type="dxa"/>
          </w:tcPr>
          <w:p w14:paraId="7D9F504F" w14:textId="77777777" w:rsidR="0083488E" w:rsidRDefault="00000000">
            <w:r>
              <w:rPr>
                <w:sz w:val="18"/>
              </w:rPr>
              <w:t>WorkoutSessionDao</w:t>
            </w:r>
          </w:p>
        </w:tc>
        <w:tc>
          <w:tcPr>
            <w:tcW w:w="4896" w:type="dxa"/>
          </w:tcPr>
          <w:p w14:paraId="63D8F00A" w14:textId="77777777" w:rsidR="0083488E" w:rsidRDefault="00000000">
            <w:r>
              <w:rPr>
                <w:sz w:val="18"/>
              </w:rPr>
              <w:t>insertWorkoutSession(session)</w:t>
            </w:r>
          </w:p>
        </w:tc>
        <w:tc>
          <w:tcPr>
            <w:tcW w:w="3168" w:type="dxa"/>
          </w:tcPr>
          <w:p w14:paraId="147DADE4" w14:textId="77777777" w:rsidR="0083488E" w:rsidRDefault="00000000">
            <w:r>
              <w:rPr>
                <w:sz w:val="18"/>
              </w:rPr>
              <w:t>Long (suspend)</w:t>
            </w:r>
          </w:p>
        </w:tc>
      </w:tr>
      <w:tr w:rsidR="0083488E" w14:paraId="21EA1A8E" w14:textId="77777777">
        <w:trPr>
          <w:jc w:val="center"/>
        </w:trPr>
        <w:tc>
          <w:tcPr>
            <w:tcW w:w="2880" w:type="dxa"/>
            <w:shd w:val="clear" w:color="auto" w:fill="EAF2F8"/>
          </w:tcPr>
          <w:p w14:paraId="62D7D8BD" w14:textId="77777777" w:rsidR="0083488E" w:rsidRDefault="00000000">
            <w:r>
              <w:rPr>
                <w:sz w:val="18"/>
              </w:rPr>
              <w:t>WorkoutSessionDao</w:t>
            </w:r>
          </w:p>
        </w:tc>
        <w:tc>
          <w:tcPr>
            <w:tcW w:w="4896" w:type="dxa"/>
            <w:shd w:val="clear" w:color="auto" w:fill="EAF2F8"/>
          </w:tcPr>
          <w:p w14:paraId="0DA2B583" w14:textId="77777777" w:rsidR="0083488E" w:rsidRDefault="00000000">
            <w:r>
              <w:rPr>
                <w:sz w:val="18"/>
              </w:rPr>
              <w:t>deleteWorkoutSession(session)</w:t>
            </w:r>
          </w:p>
        </w:tc>
        <w:tc>
          <w:tcPr>
            <w:tcW w:w="3168" w:type="dxa"/>
            <w:shd w:val="clear" w:color="auto" w:fill="EAF2F8"/>
          </w:tcPr>
          <w:p w14:paraId="361A16D1" w14:textId="77777777" w:rsidR="0083488E" w:rsidRDefault="00000000">
            <w:r>
              <w:rPr>
                <w:sz w:val="18"/>
              </w:rPr>
              <w:t>Unit (suspend)</w:t>
            </w:r>
          </w:p>
        </w:tc>
      </w:tr>
      <w:tr w:rsidR="0083488E" w14:paraId="40437BCF" w14:textId="77777777">
        <w:trPr>
          <w:jc w:val="center"/>
        </w:trPr>
        <w:tc>
          <w:tcPr>
            <w:tcW w:w="2880" w:type="dxa"/>
          </w:tcPr>
          <w:p w14:paraId="2D099021" w14:textId="77777777" w:rsidR="0083488E" w:rsidRDefault="00000000">
            <w:r>
              <w:rPr>
                <w:sz w:val="18"/>
              </w:rPr>
              <w:t>WorkoutSessionDao</w:t>
            </w:r>
          </w:p>
        </w:tc>
        <w:tc>
          <w:tcPr>
            <w:tcW w:w="4896" w:type="dxa"/>
          </w:tcPr>
          <w:p w14:paraId="62EB13F5" w14:textId="77777777" w:rsidR="0083488E" w:rsidRDefault="00000000">
            <w:r>
              <w:rPr>
                <w:sz w:val="18"/>
              </w:rPr>
              <w:t>getAllSessions()</w:t>
            </w:r>
          </w:p>
        </w:tc>
        <w:tc>
          <w:tcPr>
            <w:tcW w:w="3168" w:type="dxa"/>
          </w:tcPr>
          <w:p w14:paraId="6F699344" w14:textId="77777777" w:rsidR="0083488E" w:rsidRDefault="00000000">
            <w:r>
              <w:rPr>
                <w:sz w:val="18"/>
              </w:rPr>
              <w:t>Flow&lt;List&lt;WorkoutSession&gt;&gt;</w:t>
            </w:r>
          </w:p>
        </w:tc>
      </w:tr>
      <w:tr w:rsidR="0083488E" w14:paraId="450BEF79" w14:textId="77777777">
        <w:trPr>
          <w:jc w:val="center"/>
        </w:trPr>
        <w:tc>
          <w:tcPr>
            <w:tcW w:w="2880" w:type="dxa"/>
            <w:shd w:val="clear" w:color="auto" w:fill="EAF2F8"/>
          </w:tcPr>
          <w:p w14:paraId="77F18172" w14:textId="77777777" w:rsidR="0083488E" w:rsidRDefault="00000000">
            <w:r>
              <w:rPr>
                <w:sz w:val="18"/>
              </w:rPr>
              <w:t>WorkoutSessionDao</w:t>
            </w:r>
          </w:p>
        </w:tc>
        <w:tc>
          <w:tcPr>
            <w:tcW w:w="4896" w:type="dxa"/>
            <w:shd w:val="clear" w:color="auto" w:fill="EAF2F8"/>
          </w:tcPr>
          <w:p w14:paraId="06FFFD09" w14:textId="77777777" w:rsidR="0083488E" w:rsidRDefault="00000000">
            <w:r>
              <w:rPr>
                <w:sz w:val="18"/>
              </w:rPr>
              <w:t>getSessionById(id)</w:t>
            </w:r>
          </w:p>
        </w:tc>
        <w:tc>
          <w:tcPr>
            <w:tcW w:w="3168" w:type="dxa"/>
            <w:shd w:val="clear" w:color="auto" w:fill="EAF2F8"/>
          </w:tcPr>
          <w:p w14:paraId="259AF73F" w14:textId="77777777" w:rsidR="0083488E" w:rsidRDefault="00000000">
            <w:r>
              <w:rPr>
                <w:sz w:val="18"/>
              </w:rPr>
              <w:t>WorkoutSession? (suspend)</w:t>
            </w:r>
          </w:p>
        </w:tc>
      </w:tr>
      <w:tr w:rsidR="0083488E" w14:paraId="2918F4F6" w14:textId="77777777">
        <w:trPr>
          <w:jc w:val="center"/>
        </w:trPr>
        <w:tc>
          <w:tcPr>
            <w:tcW w:w="2880" w:type="dxa"/>
          </w:tcPr>
          <w:p w14:paraId="75EEC8A6" w14:textId="77777777" w:rsidR="0083488E" w:rsidRDefault="00000000">
            <w:r>
              <w:rPr>
                <w:sz w:val="18"/>
              </w:rPr>
              <w:t>ActivityLogDao</w:t>
            </w:r>
          </w:p>
        </w:tc>
        <w:tc>
          <w:tcPr>
            <w:tcW w:w="4896" w:type="dxa"/>
          </w:tcPr>
          <w:p w14:paraId="64948462" w14:textId="77777777" w:rsidR="0083488E" w:rsidRDefault="00000000">
            <w:r>
              <w:rPr>
                <w:sz w:val="18"/>
              </w:rPr>
              <w:t>insertActivityLog(log)</w:t>
            </w:r>
          </w:p>
        </w:tc>
        <w:tc>
          <w:tcPr>
            <w:tcW w:w="3168" w:type="dxa"/>
          </w:tcPr>
          <w:p w14:paraId="30A79C03" w14:textId="77777777" w:rsidR="0083488E" w:rsidRDefault="00000000">
            <w:r>
              <w:rPr>
                <w:sz w:val="18"/>
              </w:rPr>
              <w:t>Long (suspend)</w:t>
            </w:r>
          </w:p>
        </w:tc>
      </w:tr>
      <w:tr w:rsidR="0083488E" w14:paraId="3F52B472" w14:textId="77777777">
        <w:trPr>
          <w:jc w:val="center"/>
        </w:trPr>
        <w:tc>
          <w:tcPr>
            <w:tcW w:w="2880" w:type="dxa"/>
            <w:shd w:val="clear" w:color="auto" w:fill="EAF2F8"/>
          </w:tcPr>
          <w:p w14:paraId="3D7A3AFD" w14:textId="77777777" w:rsidR="0083488E" w:rsidRDefault="00000000">
            <w:r>
              <w:rPr>
                <w:sz w:val="18"/>
              </w:rPr>
              <w:t>ActivityLogDao</w:t>
            </w:r>
          </w:p>
        </w:tc>
        <w:tc>
          <w:tcPr>
            <w:tcW w:w="4896" w:type="dxa"/>
            <w:shd w:val="clear" w:color="auto" w:fill="EAF2F8"/>
          </w:tcPr>
          <w:p w14:paraId="1535C98A" w14:textId="77777777" w:rsidR="0083488E" w:rsidRDefault="00000000">
            <w:r>
              <w:rPr>
                <w:sz w:val="18"/>
              </w:rPr>
              <w:t>getLogsForSession(sessionId)</w:t>
            </w:r>
          </w:p>
        </w:tc>
        <w:tc>
          <w:tcPr>
            <w:tcW w:w="3168" w:type="dxa"/>
            <w:shd w:val="clear" w:color="auto" w:fill="EAF2F8"/>
          </w:tcPr>
          <w:p w14:paraId="4B816D80" w14:textId="77777777" w:rsidR="0083488E" w:rsidRDefault="00000000">
            <w:r>
              <w:rPr>
                <w:sz w:val="18"/>
              </w:rPr>
              <w:t>Flow&lt;List&lt;ActivityLog&gt;&gt;</w:t>
            </w:r>
          </w:p>
        </w:tc>
      </w:tr>
      <w:tr w:rsidR="0083488E" w14:paraId="2A4A8EE5" w14:textId="77777777">
        <w:trPr>
          <w:jc w:val="center"/>
        </w:trPr>
        <w:tc>
          <w:tcPr>
            <w:tcW w:w="2880" w:type="dxa"/>
          </w:tcPr>
          <w:p w14:paraId="62E1574C" w14:textId="77777777" w:rsidR="0083488E" w:rsidRDefault="00000000">
            <w:r>
              <w:rPr>
                <w:sz w:val="18"/>
              </w:rPr>
              <w:t>ActivityLogDao</w:t>
            </w:r>
          </w:p>
        </w:tc>
        <w:tc>
          <w:tcPr>
            <w:tcW w:w="4896" w:type="dxa"/>
          </w:tcPr>
          <w:p w14:paraId="79DEEF4C" w14:textId="77777777" w:rsidR="0083488E" w:rsidRDefault="00000000">
            <w:r>
              <w:rPr>
                <w:sz w:val="18"/>
              </w:rPr>
              <w:t>getLogsByDateRange(start, end)</w:t>
            </w:r>
          </w:p>
        </w:tc>
        <w:tc>
          <w:tcPr>
            <w:tcW w:w="3168" w:type="dxa"/>
          </w:tcPr>
          <w:p w14:paraId="788F3E00" w14:textId="77777777" w:rsidR="0083488E" w:rsidRDefault="00000000">
            <w:r>
              <w:rPr>
                <w:sz w:val="18"/>
              </w:rPr>
              <w:t>List&lt;ActivityLog&gt; (suspend)</w:t>
            </w:r>
          </w:p>
        </w:tc>
      </w:tr>
    </w:tbl>
    <w:p w14:paraId="0958BBA4" w14:textId="77777777" w:rsidR="0083488E" w:rsidRDefault="0083488E"/>
    <w:p w14:paraId="2C232AE4" w14:textId="77777777" w:rsidR="0083488E" w:rsidRDefault="00000000">
      <w:pPr>
        <w:pStyle w:val="Heading2"/>
      </w:pPr>
      <w:r>
        <w:t>8.5 Layer Boundary Rules (Non-Negotiable)</w:t>
      </w:r>
    </w:p>
    <w:p w14:paraId="5C313C07" w14:textId="77777777" w:rsidR="0083488E" w:rsidRDefault="00000000">
      <w:pPr>
        <w:pStyle w:val="ListBullet"/>
        <w:spacing w:after="40"/>
        <w:ind w:left="432"/>
      </w:pPr>
      <w:r>
        <w:t>The UI layer holds no reference to any Repository, DAO, or VitalIQDatabase instance.</w:t>
      </w:r>
    </w:p>
    <w:p w14:paraId="67D8B228" w14:textId="77777777" w:rsidR="0083488E" w:rsidRDefault="00000000">
      <w:pPr>
        <w:pStyle w:val="ListBullet"/>
        <w:spacing w:after="40"/>
        <w:ind w:left="432"/>
      </w:pPr>
      <w:r>
        <w:t>The ViewModel has no knowledge of Room, SQLite, DAO interfaces, or Room annotations.</w:t>
      </w:r>
    </w:p>
    <w:p w14:paraId="7F378BA8" w14:textId="77777777" w:rsidR="0083488E" w:rsidRDefault="00000000">
      <w:pPr>
        <w:pStyle w:val="ListBullet"/>
        <w:spacing w:after="40"/>
        <w:ind w:left="432"/>
      </w:pPr>
      <w:r>
        <w:t>The ViewModel does not know whether data originates from Room or the AI Insights API.</w:t>
      </w:r>
    </w:p>
    <w:p w14:paraId="10F5B826" w14:textId="77777777" w:rsidR="0083488E" w:rsidRDefault="00000000">
      <w:pPr>
        <w:pStyle w:val="ListBullet"/>
        <w:spacing w:after="40"/>
        <w:ind w:left="432"/>
      </w:pPr>
      <w:r>
        <w:t>The Repository constructs the AI analysis payload (aggregating WorkoutSession, ActivityLog, and User data) before any external call. This logic does not belong in the ViewModel.</w:t>
      </w:r>
    </w:p>
    <w:p w14:paraId="3DA6570E" w14:textId="77777777" w:rsidR="0083488E" w:rsidRDefault="00000000">
      <w:pPr>
        <w:pStyle w:val="ListBullet"/>
        <w:spacing w:after="40"/>
        <w:ind w:left="432"/>
      </w:pPr>
      <w:r>
        <w:lastRenderedPageBreak/>
        <w:t>Replacing Room with another persistence technology, or swapping the AI provider, requires zero changes to the ViewModel layer.</w:t>
      </w:r>
    </w:p>
    <w:p w14:paraId="31669857" w14:textId="77777777" w:rsidR="0083488E" w:rsidRDefault="00000000">
      <w:r>
        <w:br w:type="page"/>
      </w:r>
    </w:p>
    <w:p w14:paraId="47EF1CCB" w14:textId="77777777" w:rsidR="0083488E" w:rsidRDefault="00000000">
      <w:pPr>
        <w:pStyle w:val="Heading1"/>
      </w:pPr>
      <w:bookmarkStart w:id="11" w:name="_Toc231999383"/>
      <w:r>
        <w:lastRenderedPageBreak/>
        <w:t>9. Operational Flows &amp; Step Lists (Pseudocode)</w:t>
      </w:r>
      <w:bookmarkEnd w:id="11"/>
    </w:p>
    <w:p w14:paraId="3B3073C2" w14:textId="77777777" w:rsidR="0083488E" w:rsidRDefault="00000000">
      <w:r>
        <w:rPr>
          <w:i/>
          <w:color w:val="445566"/>
        </w:rPr>
        <w:t>Per instructor feedback, each flow is decomposed so that every step contains exactly one activity. When read top-to-bottom, the steps form directly translatable pseudocode for the annotated activity diagrams that follow. Thread context is annotated as [MAIN], [DEFAULT], or [IO].</w:t>
      </w:r>
    </w:p>
    <w:p w14:paraId="4CD5B56A" w14:textId="77777777" w:rsidR="0083488E" w:rsidRDefault="00000000">
      <w:pPr>
        <w:pStyle w:val="Heading2"/>
      </w:pPr>
      <w:r>
        <w:t>9.1 User Profile Creation Flow</w:t>
      </w:r>
    </w:p>
    <w:p w14:paraId="3D9D787A" w14:textId="77777777" w:rsidR="0083488E" w:rsidRDefault="00000000">
      <w:pPr>
        <w:pStyle w:val="ListNumber"/>
        <w:spacing w:after="40"/>
      </w:pPr>
      <w:r>
        <w:t>[MAIN] User launches the application.</w:t>
      </w:r>
    </w:p>
    <w:p w14:paraId="5D23B969" w14:textId="77777777" w:rsidR="0083488E" w:rsidRDefault="00000000">
      <w:pPr>
        <w:pStyle w:val="ListNumber"/>
        <w:spacing w:after="40"/>
      </w:pPr>
      <w:r>
        <w:t>[IO] Repository queries Room for an existing User profile.</w:t>
      </w:r>
    </w:p>
    <w:p w14:paraId="3E8CC9DC" w14:textId="77777777" w:rsidR="0083488E" w:rsidRDefault="00000000">
      <w:pPr>
        <w:pStyle w:val="ListNumber"/>
        <w:spacing w:after="40"/>
      </w:pPr>
      <w:r>
        <w:t>[MAIN] If a profile exists, navigate to the Dashboard.</w:t>
      </w:r>
    </w:p>
    <w:p w14:paraId="3A28D929" w14:textId="77777777" w:rsidR="0083488E" w:rsidRDefault="00000000">
      <w:pPr>
        <w:pStyle w:val="ListNumber"/>
        <w:spacing w:after="40"/>
      </w:pPr>
      <w:r>
        <w:t>[MAIN] If no profile exists, display the Profile Setup screen.</w:t>
      </w:r>
    </w:p>
    <w:p w14:paraId="4C1FC45F" w14:textId="77777777" w:rsidR="0083488E" w:rsidRDefault="00000000">
      <w:pPr>
        <w:pStyle w:val="ListNumber"/>
        <w:spacing w:after="40"/>
      </w:pPr>
      <w:r>
        <w:t>[MAIN] User enters age.</w:t>
      </w:r>
    </w:p>
    <w:p w14:paraId="79BD5F7A" w14:textId="77777777" w:rsidR="0083488E" w:rsidRDefault="00000000">
      <w:pPr>
        <w:pStyle w:val="ListNumber"/>
        <w:spacing w:after="40"/>
      </w:pPr>
      <w:r>
        <w:t>[MAIN] User enters height.</w:t>
      </w:r>
    </w:p>
    <w:p w14:paraId="7104CBE5" w14:textId="77777777" w:rsidR="0083488E" w:rsidRDefault="00000000">
      <w:pPr>
        <w:pStyle w:val="ListNumber"/>
        <w:spacing w:after="40"/>
      </w:pPr>
      <w:r>
        <w:t>[MAIN] User enters weight.</w:t>
      </w:r>
    </w:p>
    <w:p w14:paraId="600F04B4" w14:textId="77777777" w:rsidR="0083488E" w:rsidRDefault="00000000">
      <w:pPr>
        <w:pStyle w:val="ListNumber"/>
        <w:spacing w:after="40"/>
      </w:pPr>
      <w:r>
        <w:t>[MAIN] User selects a fitness goal.</w:t>
      </w:r>
    </w:p>
    <w:p w14:paraId="3B34589D" w14:textId="77777777" w:rsidR="0083488E" w:rsidRDefault="00000000">
      <w:pPr>
        <w:pStyle w:val="ListNumber"/>
        <w:spacing w:after="40"/>
      </w:pPr>
      <w:r>
        <w:t>[MAIN] User taps Save.</w:t>
      </w:r>
    </w:p>
    <w:p w14:paraId="6238561A" w14:textId="77777777" w:rsidR="0083488E" w:rsidRDefault="00000000">
      <w:pPr>
        <w:pStyle w:val="ListNumber"/>
        <w:spacing w:after="40"/>
      </w:pPr>
      <w:r>
        <w:t>[MAIN] ViewModel validates the input fields.</w:t>
      </w:r>
    </w:p>
    <w:p w14:paraId="264BFFD5" w14:textId="77777777" w:rsidR="0083488E" w:rsidRDefault="00000000">
      <w:pPr>
        <w:pStyle w:val="ListNumber"/>
        <w:spacing w:after="40"/>
      </w:pPr>
      <w:r>
        <w:t>[MAIN] If validation fails, display an error and remain on the form.</w:t>
      </w:r>
    </w:p>
    <w:p w14:paraId="4CA266CB" w14:textId="77777777" w:rsidR="0083488E" w:rsidRDefault="00000000">
      <w:pPr>
        <w:pStyle w:val="ListNumber"/>
        <w:spacing w:after="40"/>
      </w:pPr>
      <w:r>
        <w:t>[IO] Repository writes the User entity to Room.</w:t>
      </w:r>
    </w:p>
    <w:p w14:paraId="0D4E607A" w14:textId="77777777" w:rsidR="0083488E" w:rsidRDefault="00000000">
      <w:pPr>
        <w:pStyle w:val="ListNumber"/>
        <w:spacing w:after="40"/>
      </w:pPr>
      <w:r>
        <w:t>[MAIN] ViewModel updates StateFlow with the new user state.</w:t>
      </w:r>
    </w:p>
    <w:p w14:paraId="12D7DCEC" w14:textId="77777777" w:rsidR="0083488E" w:rsidRDefault="00000000">
      <w:pPr>
        <w:pStyle w:val="ListNumber"/>
        <w:spacing w:after="40"/>
      </w:pPr>
      <w:r>
        <w:t>[MAIN] UI navigates to the Dashboard.</w:t>
      </w:r>
    </w:p>
    <w:p w14:paraId="7E4310D6" w14:textId="77777777" w:rsidR="0083488E" w:rsidRDefault="00000000">
      <w:pPr>
        <w:pStyle w:val="Heading2"/>
      </w:pPr>
      <w:r>
        <w:t>9.2 Active Workout Tracking Flow (Sensor-Driven)</w:t>
      </w:r>
    </w:p>
    <w:p w14:paraId="6DE9F067" w14:textId="77777777" w:rsidR="0083488E" w:rsidRDefault="00000000">
      <w:pPr>
        <w:pStyle w:val="ListNumber"/>
        <w:spacing w:after="40"/>
      </w:pPr>
      <w:r>
        <w:t>[MAIN] User taps Start Workout on the Dashboard.</w:t>
      </w:r>
    </w:p>
    <w:p w14:paraId="42B899A0" w14:textId="77777777" w:rsidR="0083488E" w:rsidRDefault="00000000">
      <w:pPr>
        <w:pStyle w:val="ListNumber"/>
        <w:spacing w:after="40"/>
      </w:pPr>
      <w:r>
        <w:t>[MAIN] ViewModel initializes a WorkoutSession state object.</w:t>
      </w:r>
    </w:p>
    <w:p w14:paraId="3EEA72DB" w14:textId="77777777" w:rsidR="0083488E" w:rsidRDefault="00000000">
      <w:pPr>
        <w:pStyle w:val="ListNumber"/>
        <w:spacing w:after="40"/>
      </w:pPr>
      <w:r>
        <w:t>[MAIN] ViewModel registers the accelerometer listener.</w:t>
      </w:r>
    </w:p>
    <w:p w14:paraId="43450C55" w14:textId="77777777" w:rsidR="0083488E" w:rsidRDefault="00000000">
      <w:pPr>
        <w:pStyle w:val="ListNumber"/>
        <w:spacing w:after="40"/>
      </w:pPr>
      <w:r>
        <w:t>[MAIN] ViewModel registers the step counter listener.</w:t>
      </w:r>
    </w:p>
    <w:p w14:paraId="4AF6EB60" w14:textId="77777777" w:rsidR="0083488E" w:rsidRDefault="00000000">
      <w:pPr>
        <w:pStyle w:val="ListNumber"/>
        <w:spacing w:after="40"/>
      </w:pPr>
      <w:r>
        <w:t>[MAIN] Sensor callback delivers a raw reading.</w:t>
      </w:r>
    </w:p>
    <w:p w14:paraId="7DB09B30" w14:textId="77777777" w:rsidR="0083488E" w:rsidRDefault="00000000">
      <w:pPr>
        <w:pStyle w:val="ListNumber"/>
        <w:spacing w:after="40"/>
      </w:pPr>
      <w:r>
        <w:t>[DEFAULT] ViewModel filters the movement vector for noise.</w:t>
      </w:r>
    </w:p>
    <w:p w14:paraId="7B3E6E0E" w14:textId="77777777" w:rsidR="0083488E" w:rsidRDefault="00000000">
      <w:pPr>
        <w:pStyle w:val="ListNumber"/>
        <w:spacing w:after="40"/>
      </w:pPr>
      <w:r>
        <w:t>[DEFAULT] ViewModel classifies the activity (walking/running/stationary).</w:t>
      </w:r>
    </w:p>
    <w:p w14:paraId="25110566" w14:textId="77777777" w:rsidR="0083488E" w:rsidRDefault="00000000">
      <w:pPr>
        <w:pStyle w:val="ListNumber"/>
        <w:spacing w:after="40"/>
      </w:pPr>
      <w:r>
        <w:t>[DEFAULT] ViewModel updates the cumulative step count.</w:t>
      </w:r>
    </w:p>
    <w:p w14:paraId="1908ECB4" w14:textId="77777777" w:rsidR="0083488E" w:rsidRDefault="00000000">
      <w:pPr>
        <w:pStyle w:val="ListNumber"/>
        <w:spacing w:after="40"/>
      </w:pPr>
      <w:r>
        <w:t>[DEFAULT] ViewModel recomputes intensity and duration.</w:t>
      </w:r>
    </w:p>
    <w:p w14:paraId="066D7648" w14:textId="77777777" w:rsidR="0083488E" w:rsidRDefault="00000000">
      <w:pPr>
        <w:pStyle w:val="ListNumber"/>
        <w:spacing w:after="40"/>
      </w:pPr>
      <w:r>
        <w:t>[MAIN] ViewModel emits the updated workout state to StateFlow.</w:t>
      </w:r>
    </w:p>
    <w:p w14:paraId="305F672C" w14:textId="77777777" w:rsidR="0083488E" w:rsidRDefault="00000000">
      <w:pPr>
        <w:pStyle w:val="ListNumber"/>
        <w:spacing w:after="40"/>
      </w:pPr>
      <w:r>
        <w:t>[MAIN] Compose recomposes the live dashboard metrics.</w:t>
      </w:r>
    </w:p>
    <w:p w14:paraId="5705D39B" w14:textId="77777777" w:rsidR="0083488E" w:rsidRDefault="00000000">
      <w:pPr>
        <w:pStyle w:val="ListNumber"/>
        <w:spacing w:after="40"/>
      </w:pPr>
      <w:r>
        <w:t>[MAIN] Repeat from step 5 until the user ends the session.</w:t>
      </w:r>
    </w:p>
    <w:p w14:paraId="1593CC3C" w14:textId="77777777" w:rsidR="0083488E" w:rsidRDefault="00000000">
      <w:pPr>
        <w:pStyle w:val="Heading2"/>
      </w:pPr>
      <w:r>
        <w:t>9.3 Workout Session Completion Flow</w:t>
      </w:r>
    </w:p>
    <w:p w14:paraId="620ED4FD" w14:textId="77777777" w:rsidR="0083488E" w:rsidRDefault="00000000">
      <w:pPr>
        <w:pStyle w:val="ListNumber"/>
        <w:spacing w:after="40"/>
      </w:pPr>
      <w:r>
        <w:t>[MAIN] User taps End Workout.</w:t>
      </w:r>
    </w:p>
    <w:p w14:paraId="6E0DDAC7" w14:textId="77777777" w:rsidR="0083488E" w:rsidRDefault="00000000">
      <w:pPr>
        <w:pStyle w:val="ListNumber"/>
        <w:spacing w:after="40"/>
      </w:pPr>
      <w:r>
        <w:t>[MAIN] ViewModel unregisters the SensorManager listeners.</w:t>
      </w:r>
    </w:p>
    <w:p w14:paraId="248F0193" w14:textId="77777777" w:rsidR="0083488E" w:rsidRDefault="00000000">
      <w:pPr>
        <w:pStyle w:val="ListNumber"/>
        <w:spacing w:after="40"/>
      </w:pPr>
      <w:r>
        <w:t>[MAIN] ViewModel finalizes total duration.</w:t>
      </w:r>
    </w:p>
    <w:p w14:paraId="1D3C32DB" w14:textId="77777777" w:rsidR="0083488E" w:rsidRDefault="00000000">
      <w:pPr>
        <w:pStyle w:val="ListNumber"/>
        <w:spacing w:after="40"/>
      </w:pPr>
      <w:r>
        <w:t>[MAIN] ViewModel finalizes total steps.</w:t>
      </w:r>
    </w:p>
    <w:p w14:paraId="2977B5DB" w14:textId="77777777" w:rsidR="0083488E" w:rsidRDefault="00000000">
      <w:pPr>
        <w:pStyle w:val="ListNumber"/>
        <w:spacing w:after="40"/>
      </w:pPr>
      <w:r>
        <w:lastRenderedPageBreak/>
        <w:t>[MAIN] ViewModel finalizes the activity breakdown.</w:t>
      </w:r>
    </w:p>
    <w:p w14:paraId="7088522C" w14:textId="77777777" w:rsidR="0083488E" w:rsidRDefault="00000000">
      <w:pPr>
        <w:pStyle w:val="ListNumber"/>
        <w:spacing w:after="40"/>
      </w:pPr>
      <w:r>
        <w:t>[MAIN] ViewModel computes estimated calories burned.</w:t>
      </w:r>
    </w:p>
    <w:p w14:paraId="38C543FE" w14:textId="77777777" w:rsidR="0083488E" w:rsidRDefault="00000000">
      <w:pPr>
        <w:pStyle w:val="ListNumber"/>
        <w:spacing w:after="40"/>
      </w:pPr>
      <w:r>
        <w:t>[MAIN] ViewModel builds a WorkoutSession domain object.</w:t>
      </w:r>
    </w:p>
    <w:p w14:paraId="02CE313B" w14:textId="77777777" w:rsidR="0083488E" w:rsidRDefault="00000000">
      <w:pPr>
        <w:pStyle w:val="ListNumber"/>
        <w:spacing w:after="40"/>
      </w:pPr>
      <w:r>
        <w:t>[IO] Repository persists the WorkoutSession to Room.</w:t>
      </w:r>
    </w:p>
    <w:p w14:paraId="3B4362A0" w14:textId="77777777" w:rsidR="0083488E" w:rsidRDefault="00000000">
      <w:pPr>
        <w:pStyle w:val="ListNumber"/>
        <w:spacing w:after="40"/>
      </w:pPr>
      <w:r>
        <w:t>[MAIN] StateFlow updates the workout history list.</w:t>
      </w:r>
    </w:p>
    <w:p w14:paraId="232B64D4" w14:textId="77777777" w:rsidR="0083488E" w:rsidRDefault="00000000">
      <w:pPr>
        <w:pStyle w:val="ListNumber"/>
        <w:spacing w:after="40"/>
      </w:pPr>
      <w:r>
        <w:t>[MAIN] UI navigates to the History/Summary screen.</w:t>
      </w:r>
    </w:p>
    <w:p w14:paraId="52C7D52F" w14:textId="77777777" w:rsidR="0083488E" w:rsidRDefault="00000000">
      <w:pPr>
        <w:pStyle w:val="Heading2"/>
      </w:pPr>
      <w:r>
        <w:t>9.4 Manual Health Data Logging Flow</w:t>
      </w:r>
    </w:p>
    <w:p w14:paraId="574A4071" w14:textId="77777777" w:rsidR="0083488E" w:rsidRDefault="00000000">
      <w:pPr>
        <w:pStyle w:val="ListNumber"/>
        <w:spacing w:after="40"/>
      </w:pPr>
      <w:r>
        <w:t>[MAIN] User navigates to the Health Log screen.</w:t>
      </w:r>
    </w:p>
    <w:p w14:paraId="56971D1F" w14:textId="77777777" w:rsidR="0083488E" w:rsidRDefault="00000000">
      <w:pPr>
        <w:pStyle w:val="ListNumber"/>
        <w:spacing w:after="40"/>
      </w:pPr>
      <w:r>
        <w:t>[MAIN] User enters a biometric/lifestyle value.</w:t>
      </w:r>
    </w:p>
    <w:p w14:paraId="7E450194" w14:textId="77777777" w:rsidR="0083488E" w:rsidRDefault="00000000">
      <w:pPr>
        <w:pStyle w:val="ListNumber"/>
        <w:spacing w:after="40"/>
      </w:pPr>
      <w:r>
        <w:t>[MAIN] User taps Save.</w:t>
      </w:r>
    </w:p>
    <w:p w14:paraId="385A8A5F" w14:textId="77777777" w:rsidR="0083488E" w:rsidRDefault="00000000">
      <w:pPr>
        <w:pStyle w:val="ListNumber"/>
        <w:spacing w:after="40"/>
      </w:pPr>
      <w:r>
        <w:t>[MAIN] ViewModel validates the data format and required fields.</w:t>
      </w:r>
    </w:p>
    <w:p w14:paraId="047B1EE1" w14:textId="77777777" w:rsidR="0083488E" w:rsidRDefault="00000000">
      <w:pPr>
        <w:pStyle w:val="ListNumber"/>
        <w:spacing w:after="40"/>
      </w:pPr>
      <w:r>
        <w:t>[MAIN] If invalid, display an error message.</w:t>
      </w:r>
    </w:p>
    <w:p w14:paraId="025C5258" w14:textId="77777777" w:rsidR="0083488E" w:rsidRDefault="00000000">
      <w:pPr>
        <w:pStyle w:val="ListNumber"/>
        <w:spacing w:after="40"/>
      </w:pPr>
      <w:r>
        <w:t>[IO] Repository writes the entry to Room.</w:t>
      </w:r>
    </w:p>
    <w:p w14:paraId="2ACF9AB7" w14:textId="77777777" w:rsidR="0083488E" w:rsidRDefault="00000000">
      <w:pPr>
        <w:pStyle w:val="ListNumber"/>
        <w:spacing w:after="40"/>
      </w:pPr>
      <w:r>
        <w:t>[MAIN] ViewModel updates the health-metrics StateFlow.</w:t>
      </w:r>
    </w:p>
    <w:p w14:paraId="796F206B" w14:textId="77777777" w:rsidR="0083488E" w:rsidRDefault="00000000">
      <w:pPr>
        <w:pStyle w:val="ListNumber"/>
        <w:spacing w:after="40"/>
      </w:pPr>
      <w:r>
        <w:t>[MAIN] Compose refreshes the charts and logs.</w:t>
      </w:r>
    </w:p>
    <w:p w14:paraId="373B93B8" w14:textId="77777777" w:rsidR="0083488E" w:rsidRDefault="00000000">
      <w:pPr>
        <w:pStyle w:val="Heading2"/>
      </w:pPr>
      <w:r>
        <w:t>9.5 AI Health Insights Generation Flow</w:t>
      </w:r>
    </w:p>
    <w:p w14:paraId="039ED496" w14:textId="77777777" w:rsidR="0083488E" w:rsidRDefault="00000000">
      <w:pPr>
        <w:pStyle w:val="ListNumber"/>
        <w:spacing w:after="40"/>
      </w:pPr>
      <w:r>
        <w:t>[MAIN] User opens the AI Insights screen (or taps Generate).</w:t>
      </w:r>
    </w:p>
    <w:p w14:paraId="7F4E30B1" w14:textId="77777777" w:rsidR="0083488E" w:rsidRDefault="00000000">
      <w:pPr>
        <w:pStyle w:val="ListNumber"/>
        <w:spacing w:after="40"/>
      </w:pPr>
      <w:r>
        <w:t>[MAIN] ViewModel sets StateFlow to Loading.</w:t>
      </w:r>
    </w:p>
    <w:p w14:paraId="75AEEAF6" w14:textId="77777777" w:rsidR="0083488E" w:rsidRDefault="00000000">
      <w:pPr>
        <w:pStyle w:val="ListNumber"/>
        <w:spacing w:after="40"/>
      </w:pPr>
      <w:r>
        <w:t>[MAIN] ViewModel calls Repository.refreshInsights() inside viewModelScope.</w:t>
      </w:r>
    </w:p>
    <w:p w14:paraId="5278D887" w14:textId="77777777" w:rsidR="0083488E" w:rsidRDefault="00000000">
      <w:pPr>
        <w:pStyle w:val="ListNumber"/>
        <w:spacing w:after="40"/>
      </w:pPr>
      <w:r>
        <w:t>[IO] Repository reads the cached insight and aggregates logs from Room.</w:t>
      </w:r>
    </w:p>
    <w:p w14:paraId="011781F2" w14:textId="77777777" w:rsidR="0083488E" w:rsidRDefault="00000000">
      <w:pPr>
        <w:pStyle w:val="ListNumber"/>
        <w:spacing w:after="40"/>
      </w:pPr>
      <w:r>
        <w:t>[IO] Repository decides whether the cache is fresh.</w:t>
      </w:r>
    </w:p>
    <w:p w14:paraId="7DE0DEA7" w14:textId="77777777" w:rsidR="0083488E" w:rsidRDefault="00000000">
      <w:pPr>
        <w:pStyle w:val="ListNumber"/>
        <w:spacing w:after="40"/>
      </w:pPr>
      <w:r>
        <w:t>[IO] If stale, Repository sends the payload to the AI API.</w:t>
      </w:r>
    </w:p>
    <w:p w14:paraId="36CAA049" w14:textId="77777777" w:rsidR="0083488E" w:rsidRDefault="00000000">
      <w:pPr>
        <w:pStyle w:val="ListNumber"/>
        <w:spacing w:after="40"/>
      </w:pPr>
      <w:r>
        <w:t>[IO] Repository maps the API DTO to a domain model.</w:t>
      </w:r>
    </w:p>
    <w:p w14:paraId="1673DA07" w14:textId="77777777" w:rsidR="0083488E" w:rsidRDefault="00000000">
      <w:pPr>
        <w:pStyle w:val="ListNumber"/>
        <w:spacing w:after="40"/>
      </w:pPr>
      <w:r>
        <w:t>[IO] Repository writes the mapped insight to the Room cache.</w:t>
      </w:r>
    </w:p>
    <w:p w14:paraId="757FF949" w14:textId="77777777" w:rsidR="0083488E" w:rsidRDefault="00000000">
      <w:pPr>
        <w:pStyle w:val="ListNumber"/>
        <w:spacing w:after="40"/>
      </w:pPr>
      <w:r>
        <w:t>[MAIN] StateFlow emits the domain result (Success/Error).</w:t>
      </w:r>
    </w:p>
    <w:p w14:paraId="498B4EF2" w14:textId="77777777" w:rsidR="0083488E" w:rsidRDefault="00000000">
      <w:pPr>
        <w:pStyle w:val="ListNumber"/>
        <w:spacing w:after="40"/>
      </w:pPr>
      <w:r>
        <w:t>[MAIN] Compose recomposes the Insights screen.</w:t>
      </w:r>
    </w:p>
    <w:p w14:paraId="00606346" w14:textId="77777777" w:rsidR="0083488E" w:rsidRDefault="00000000">
      <w:pPr>
        <w:pStyle w:val="Heading2"/>
      </w:pPr>
      <w:r>
        <w:t>9.6 App Resume / Data Recovery Flow</w:t>
      </w:r>
    </w:p>
    <w:p w14:paraId="0CCD213E" w14:textId="77777777" w:rsidR="0083488E" w:rsidRDefault="00000000">
      <w:pPr>
        <w:pStyle w:val="ListNumber"/>
        <w:spacing w:after="40"/>
      </w:pPr>
      <w:r>
        <w:t>[MAIN] User relaunches the app or returns from the background.</w:t>
      </w:r>
    </w:p>
    <w:p w14:paraId="3480EC77" w14:textId="77777777" w:rsidR="0083488E" w:rsidRDefault="00000000">
      <w:pPr>
        <w:pStyle w:val="ListNumber"/>
        <w:spacing w:after="40"/>
      </w:pPr>
      <w:r>
        <w:t>[MAIN] The ViewModel is recreated or restored.</w:t>
      </w:r>
    </w:p>
    <w:p w14:paraId="50FC6823" w14:textId="77777777" w:rsidR="0083488E" w:rsidRDefault="00000000">
      <w:pPr>
        <w:pStyle w:val="ListNumber"/>
        <w:spacing w:after="40"/>
      </w:pPr>
      <w:r>
        <w:t>[IO] Repository loads the persisted profile from Room.</w:t>
      </w:r>
    </w:p>
    <w:p w14:paraId="7E33EC47" w14:textId="77777777" w:rsidR="0083488E" w:rsidRDefault="00000000">
      <w:pPr>
        <w:pStyle w:val="ListNumber"/>
        <w:spacing w:after="40"/>
      </w:pPr>
      <w:r>
        <w:t>[IO] Repository loads the historical logs from Room.</w:t>
      </w:r>
    </w:p>
    <w:p w14:paraId="28FC54FC" w14:textId="77777777" w:rsidR="0083488E" w:rsidRDefault="00000000">
      <w:pPr>
        <w:pStyle w:val="ListNumber"/>
        <w:spacing w:after="40"/>
      </w:pPr>
      <w:r>
        <w:t>[MAIN] StateFlow is repopulated with the latest persisted state.</w:t>
      </w:r>
    </w:p>
    <w:p w14:paraId="7354FE51" w14:textId="77777777" w:rsidR="0083488E" w:rsidRDefault="00000000">
      <w:pPr>
        <w:pStyle w:val="ListNumber"/>
        <w:spacing w:after="40"/>
      </w:pPr>
      <w:r>
        <w:t>[MAIN] Compose reconstructs the previous dashboard state.</w:t>
      </w:r>
    </w:p>
    <w:p w14:paraId="1EAD612A" w14:textId="77777777" w:rsidR="0083488E" w:rsidRDefault="00000000">
      <w:pPr>
        <w:pStyle w:val="ListNumber"/>
        <w:spacing w:after="40"/>
      </w:pPr>
      <w:r>
        <w:t>[MAIN] If a workout was active before termination, offer recovery or discard.</w:t>
      </w:r>
    </w:p>
    <w:p w14:paraId="7C7545EC" w14:textId="77777777" w:rsidR="0083488E" w:rsidRDefault="00000000">
      <w:r>
        <w:br w:type="page"/>
      </w:r>
    </w:p>
    <w:p w14:paraId="3A085B62" w14:textId="77777777" w:rsidR="0083488E" w:rsidRDefault="00000000">
      <w:pPr>
        <w:pStyle w:val="Heading1"/>
      </w:pPr>
      <w:bookmarkStart w:id="12" w:name="_Toc231999384"/>
      <w:r>
        <w:lastRenderedPageBreak/>
        <w:t>10. Activity Diagrams (Main vs IO)</w:t>
      </w:r>
      <w:bookmarkEnd w:id="12"/>
    </w:p>
    <w:p w14:paraId="6DA680C3" w14:textId="77777777" w:rsidR="0083488E" w:rsidRDefault="00000000">
      <w:r>
        <w:rPr>
          <w:i/>
          <w:color w:val="445566"/>
        </w:rPr>
        <w:t>Each activity diagram uses a two-swimlane structure separating Main-thread activity from IO/Default-dispatcher activity. Thread-crossing edges (red) mark explicit suspend/resume boundaries.</w:t>
      </w:r>
    </w:p>
    <w:p w14:paraId="27A6A197" w14:textId="77777777" w:rsidR="0083488E" w:rsidRDefault="00000000">
      <w:pPr>
        <w:pStyle w:val="Heading2"/>
      </w:pPr>
      <w:r>
        <w:lastRenderedPageBreak/>
        <w:t>Activity Diagram 1 — Sensor-Driven Workout Tracking</w:t>
      </w:r>
    </w:p>
    <w:p w14:paraId="3E91F54C" w14:textId="77777777" w:rsidR="0083488E" w:rsidRDefault="00000000">
      <w:pPr>
        <w:jc w:val="center"/>
      </w:pPr>
      <w:r>
        <w:rPr>
          <w:noProof/>
        </w:rPr>
        <w:drawing>
          <wp:inline distT="0" distB="0" distL="0" distR="0" wp14:anchorId="40E74C2D" wp14:editId="04623FBB">
            <wp:extent cx="5212080" cy="72854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workout.png"/>
                    <pic:cNvPicPr/>
                  </pic:nvPicPr>
                  <pic:blipFill>
                    <a:blip r:embed="rId10"/>
                    <a:stretch>
                      <a:fillRect/>
                    </a:stretch>
                  </pic:blipFill>
                  <pic:spPr>
                    <a:xfrm>
                      <a:off x="0" y="0"/>
                      <a:ext cx="5212080" cy="7285439"/>
                    </a:xfrm>
                    <a:prstGeom prst="rect">
                      <a:avLst/>
                    </a:prstGeom>
                  </pic:spPr>
                </pic:pic>
              </a:graphicData>
            </a:graphic>
          </wp:inline>
        </w:drawing>
      </w:r>
    </w:p>
    <w:p w14:paraId="007C3D7B" w14:textId="77777777" w:rsidR="0083488E" w:rsidRDefault="00000000">
      <w:pPr>
        <w:jc w:val="center"/>
      </w:pPr>
      <w:r>
        <w:rPr>
          <w:i/>
          <w:color w:val="445566"/>
          <w:sz w:val="18"/>
        </w:rPr>
        <w:t>Workout tracking: sensor callbacks on Main, classification on Default, persistence on IO.</w:t>
      </w:r>
    </w:p>
    <w:p w14:paraId="394F3522" w14:textId="77777777" w:rsidR="0083488E" w:rsidRDefault="00000000">
      <w:pPr>
        <w:pStyle w:val="Heading2"/>
      </w:pPr>
      <w:r>
        <w:lastRenderedPageBreak/>
        <w:t>Activity Diagram 2 — AI Insights Generation (preview of GP4 dual-source)</w:t>
      </w:r>
    </w:p>
    <w:p w14:paraId="2EB61B97" w14:textId="77777777" w:rsidR="0083488E" w:rsidRDefault="00000000">
      <w:pPr>
        <w:jc w:val="center"/>
      </w:pPr>
      <w:r>
        <w:rPr>
          <w:noProof/>
        </w:rPr>
        <w:drawing>
          <wp:inline distT="0" distB="0" distL="0" distR="0" wp14:anchorId="48339331" wp14:editId="7DA2A9B8">
            <wp:extent cx="4754880" cy="75173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insights_week5.png"/>
                    <pic:cNvPicPr/>
                  </pic:nvPicPr>
                  <pic:blipFill>
                    <a:blip r:embed="rId11"/>
                    <a:stretch>
                      <a:fillRect/>
                    </a:stretch>
                  </pic:blipFill>
                  <pic:spPr>
                    <a:xfrm>
                      <a:off x="0" y="0"/>
                      <a:ext cx="4754880" cy="7517346"/>
                    </a:xfrm>
                    <a:prstGeom prst="rect">
                      <a:avLst/>
                    </a:prstGeom>
                  </pic:spPr>
                </pic:pic>
              </a:graphicData>
            </a:graphic>
          </wp:inline>
        </w:drawing>
      </w:r>
    </w:p>
    <w:p w14:paraId="1B4D44AD" w14:textId="0AEF77F6" w:rsidR="0083488E" w:rsidRDefault="00000000">
      <w:pPr>
        <w:jc w:val="center"/>
      </w:pPr>
      <w:r>
        <w:rPr>
          <w:i/>
          <w:color w:val="445566"/>
          <w:sz w:val="18"/>
        </w:rPr>
        <w:t>AI insights with Repository branching and Main→IO→Main boundaries.</w:t>
      </w:r>
    </w:p>
    <w:p w14:paraId="6E4C1CF4" w14:textId="1FD9DCB4" w:rsidR="0083488E" w:rsidRDefault="00000000" w:rsidP="005D26A8">
      <w:pPr>
        <w:pStyle w:val="Heading1"/>
      </w:pPr>
      <w:r>
        <w:br w:type="page"/>
      </w:r>
      <w:bookmarkStart w:id="13" w:name="_Toc231999385"/>
      <w:r>
        <w:lastRenderedPageBreak/>
        <w:t>11. Sequence Diagrams</w:t>
      </w:r>
      <w:bookmarkEnd w:id="13"/>
    </w:p>
    <w:p w14:paraId="78FFBEA3" w14:textId="77777777" w:rsidR="0083488E" w:rsidRDefault="00000000">
      <w:r>
        <w:rPr>
          <w:i/>
          <w:color w:val="445566"/>
        </w:rPr>
        <w:t>The sequence diagram below models how work moves through the system, where suspend boundaries occur, which layer owns each responsibility, and how state returns to the UI reactively. It is expanded in §20 for the dual-data-source architecture.</w:t>
      </w:r>
    </w:p>
    <w:p w14:paraId="0641791E" w14:textId="77777777" w:rsidR="0083488E" w:rsidRDefault="00000000">
      <w:pPr>
        <w:jc w:val="center"/>
      </w:pPr>
      <w:r>
        <w:rPr>
          <w:noProof/>
        </w:rPr>
        <w:drawing>
          <wp:inline distT="0" distB="0" distL="0" distR="0" wp14:anchorId="6455FFC3" wp14:editId="5241C8DC">
            <wp:extent cx="6035040" cy="48222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nsights_week5.png"/>
                    <pic:cNvPicPr/>
                  </pic:nvPicPr>
                  <pic:blipFill>
                    <a:blip r:embed="rId12"/>
                    <a:stretch>
                      <a:fillRect/>
                    </a:stretch>
                  </pic:blipFill>
                  <pic:spPr>
                    <a:xfrm>
                      <a:off x="0" y="0"/>
                      <a:ext cx="6035040" cy="4822237"/>
                    </a:xfrm>
                    <a:prstGeom prst="rect">
                      <a:avLst/>
                    </a:prstGeom>
                  </pic:spPr>
                </pic:pic>
              </a:graphicData>
            </a:graphic>
          </wp:inline>
        </w:drawing>
      </w:r>
    </w:p>
    <w:p w14:paraId="18D017CB" w14:textId="77777777" w:rsidR="0083488E" w:rsidRDefault="00000000">
      <w:pPr>
        <w:jc w:val="center"/>
      </w:pPr>
      <w:r>
        <w:rPr>
          <w:i/>
          <w:color w:val="445566"/>
          <w:sz w:val="18"/>
        </w:rPr>
        <w:t>Sequence: AI insights across UI → ViewModel → Repository → (Room | API) with thread bands.</w:t>
      </w:r>
    </w:p>
    <w:p w14:paraId="022D7A73" w14:textId="77777777" w:rsidR="0083488E" w:rsidRDefault="00000000">
      <w:r>
        <w:rPr>
          <w:b/>
          <w:sz w:val="20"/>
        </w:rPr>
        <w:t xml:space="preserve">Coroutine Ownership: </w:t>
      </w:r>
      <w:r>
        <w:t>all coroutines launch in viewModelScope (InsightsViewModel); navigation away cancels the call.</w:t>
      </w:r>
    </w:p>
    <w:p w14:paraId="25BF4DFE" w14:textId="77777777" w:rsidR="0083488E" w:rsidRDefault="00000000">
      <w:r>
        <w:rPr>
          <w:b/>
          <w:sz w:val="20"/>
        </w:rPr>
        <w:t xml:space="preserve">Suspend Boundaries: </w:t>
      </w:r>
      <w:r>
        <w:t>the entire repository chain runs under withContext(Dispatchers.IO); the UI thread is never blocked.</w:t>
      </w:r>
    </w:p>
    <w:p w14:paraId="371FD64E" w14:textId="77777777" w:rsidR="0083488E" w:rsidRDefault="00000000">
      <w:r>
        <w:rPr>
          <w:b/>
          <w:sz w:val="20"/>
        </w:rPr>
        <w:t xml:space="preserve">Response Mapping: </w:t>
      </w:r>
      <w:r>
        <w:t>raw JSON DTO is mapped to a domain model inside the Repository, on the IO dispatcher.</w:t>
      </w:r>
    </w:p>
    <w:p w14:paraId="5B6D2E53" w14:textId="77777777" w:rsidR="0083488E" w:rsidRDefault="00000000">
      <w:r>
        <w:rPr>
          <w:b/>
          <w:sz w:val="20"/>
        </w:rPr>
        <w:t xml:space="preserve">Flow Emission: </w:t>
      </w:r>
      <w:r>
        <w:t>the result flows back through the ViewModel StateFlow, triggering Compose recomposition on Main.</w:t>
      </w:r>
    </w:p>
    <w:p w14:paraId="6A99BCED" w14:textId="77777777" w:rsidR="0083488E" w:rsidRDefault="00000000">
      <w:pPr>
        <w:pStyle w:val="Heading1"/>
      </w:pPr>
      <w:bookmarkStart w:id="14" w:name="_Toc231999386"/>
      <w:r>
        <w:lastRenderedPageBreak/>
        <w:t>12. State Machine Diagram</w:t>
      </w:r>
      <w:bookmarkEnd w:id="14"/>
    </w:p>
    <w:p w14:paraId="26F1B687" w14:textId="77777777" w:rsidR="0083488E" w:rsidRDefault="00000000">
      <w:r>
        <w:t>This state machine represents the behavioral core of the system because workout tracking is the primary real-time feature that drives sensor processing, reactive UI updates, persistence, and AI analysis. The system transitions between Idle, Active, Paused, Saving, and Completed based on user actions and sensor events. These transitions control how data flows through the ViewModel, StateFlow, and Room persistence layers.</w:t>
      </w:r>
    </w:p>
    <w:p w14:paraId="21F41822" w14:textId="77777777" w:rsidR="0083488E" w:rsidRDefault="00000000">
      <w:pPr>
        <w:jc w:val="center"/>
      </w:pPr>
      <w:r>
        <w:rPr>
          <w:noProof/>
        </w:rPr>
        <w:drawing>
          <wp:inline distT="0" distB="0" distL="0" distR="0" wp14:anchorId="40C384C7" wp14:editId="27C98C81">
            <wp:extent cx="5669280" cy="3082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workout.png"/>
                    <pic:cNvPicPr/>
                  </pic:nvPicPr>
                  <pic:blipFill>
                    <a:blip r:embed="rId13"/>
                    <a:stretch>
                      <a:fillRect/>
                    </a:stretch>
                  </pic:blipFill>
                  <pic:spPr>
                    <a:xfrm>
                      <a:off x="0" y="0"/>
                      <a:ext cx="5669280" cy="3082765"/>
                    </a:xfrm>
                    <a:prstGeom prst="rect">
                      <a:avLst/>
                    </a:prstGeom>
                  </pic:spPr>
                </pic:pic>
              </a:graphicData>
            </a:graphic>
          </wp:inline>
        </w:drawing>
      </w:r>
    </w:p>
    <w:p w14:paraId="2C4EA7F2" w14:textId="77777777" w:rsidR="0083488E" w:rsidRDefault="00000000">
      <w:pPr>
        <w:jc w:val="center"/>
      </w:pPr>
      <w:r>
        <w:rPr>
          <w:i/>
          <w:color w:val="445566"/>
          <w:sz w:val="18"/>
        </w:rPr>
        <w:t>Workout session lifecycle; the Saving→Completed transition executes on Dispatchers.IO.</w:t>
      </w:r>
    </w:p>
    <w:p w14:paraId="608DAF5A" w14:textId="77777777" w:rsidR="0083488E" w:rsidRDefault="00000000">
      <w:r>
        <w:br w:type="page"/>
      </w:r>
    </w:p>
    <w:p w14:paraId="368CF1A1" w14:textId="77777777" w:rsidR="0083488E" w:rsidRDefault="00000000">
      <w:pPr>
        <w:pStyle w:val="Heading1"/>
      </w:pPr>
      <w:bookmarkStart w:id="15" w:name="_Toc231999387"/>
      <w:r>
        <w:lastRenderedPageBreak/>
        <w:t>13. Traceability Matrix</w:t>
      </w:r>
      <w:bookmarkEnd w:id="15"/>
    </w:p>
    <w:p w14:paraId="581E7079" w14:textId="77777777" w:rsidR="0083488E" w:rsidRDefault="00000000">
      <w:r>
        <w:t>Maps user stories to acceptance criteria to ensure complete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1000"/>
        <w:gridCol w:w="3200"/>
        <w:gridCol w:w="2160"/>
      </w:tblGrid>
      <w:tr w:rsidR="00080606" w:rsidRPr="00080606" w14:paraId="55376FAA" w14:textId="77777777">
        <w:trPr>
          <w:tblHeader/>
        </w:trPr>
        <w:tc>
          <w:tcPr>
            <w:tcW w:w="1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0EA2C88" w14:textId="77777777" w:rsidR="00080606" w:rsidRPr="00080606" w:rsidRDefault="00080606" w:rsidP="00080606">
            <w:r w:rsidRPr="00080606">
              <w:rPr>
                <w:b/>
                <w:bCs/>
              </w:rPr>
              <w:t>Story ID</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2BB1920" w14:textId="77777777" w:rsidR="00080606" w:rsidRPr="00080606" w:rsidRDefault="00080606" w:rsidP="00080606">
            <w:r w:rsidRPr="00080606">
              <w:rPr>
                <w:b/>
                <w:bCs/>
              </w:rPr>
              <w:t>User Story</w:t>
            </w:r>
          </w:p>
        </w:tc>
        <w:tc>
          <w:tcPr>
            <w:tcW w:w="1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EBFB18B" w14:textId="77777777" w:rsidR="00080606" w:rsidRPr="00080606" w:rsidRDefault="00080606" w:rsidP="00080606">
            <w:r w:rsidRPr="00080606">
              <w:rPr>
                <w:b/>
                <w:bCs/>
              </w:rPr>
              <w:t>AC ID</w:t>
            </w:r>
          </w:p>
        </w:tc>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B0B284B" w14:textId="77777777" w:rsidR="00080606" w:rsidRPr="00080606" w:rsidRDefault="00080606" w:rsidP="00080606">
            <w:r w:rsidRPr="00080606">
              <w:rPr>
                <w:b/>
                <w:bCs/>
              </w:rPr>
              <w:t>Acceptance Criteria</w:t>
            </w:r>
          </w:p>
        </w:tc>
        <w:tc>
          <w:tcPr>
            <w:tcW w:w="21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6159665" w14:textId="77777777" w:rsidR="00080606" w:rsidRPr="00080606" w:rsidRDefault="00080606" w:rsidP="00080606">
            <w:r w:rsidRPr="00080606">
              <w:rPr>
                <w:b/>
                <w:bCs/>
              </w:rPr>
              <w:t>Test Case ID</w:t>
            </w:r>
          </w:p>
        </w:tc>
      </w:tr>
      <w:tr w:rsidR="00080606" w:rsidRPr="00080606" w14:paraId="63B3A921"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C3B7D4"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702F82"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DB72DB" w14:textId="77777777" w:rsidR="00080606" w:rsidRPr="00080606" w:rsidRDefault="00080606" w:rsidP="00080606">
            <w:r w:rsidRPr="00080606">
              <w:t>AC-1.1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D2133A" w14:textId="77777777" w:rsidR="00080606" w:rsidRPr="00080606" w:rsidRDefault="00080606" w:rsidP="00080606">
            <w:r w:rsidRPr="00080606">
              <w:t>User can press a Start Workout button.</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385F7A" w14:textId="77777777" w:rsidR="00080606" w:rsidRPr="00080606" w:rsidRDefault="00080606" w:rsidP="00080606">
            <w:r w:rsidRPr="00080606">
              <w:t>TC-US1-01</w:t>
            </w:r>
          </w:p>
        </w:tc>
      </w:tr>
      <w:tr w:rsidR="00080606" w:rsidRPr="00080606" w14:paraId="5AC0E1D7"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6C40B5"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FB6B46"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4F184C" w14:textId="77777777" w:rsidR="00080606" w:rsidRPr="00080606" w:rsidRDefault="00080606" w:rsidP="00080606">
            <w:r w:rsidRPr="00080606">
              <w:t>AC-1.2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63FA78" w14:textId="77777777" w:rsidR="00080606" w:rsidRPr="00080606" w:rsidRDefault="00080606" w:rsidP="00080606">
            <w:r w:rsidRPr="00080606">
              <w:t>Workout timer starts immediately.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8CA5C9" w14:textId="77777777" w:rsidR="00080606" w:rsidRPr="00080606" w:rsidRDefault="00080606" w:rsidP="00080606">
            <w:r w:rsidRPr="00080606">
              <w:t>TC-US1-01</w:t>
            </w:r>
          </w:p>
        </w:tc>
      </w:tr>
      <w:tr w:rsidR="00080606" w:rsidRPr="00080606" w14:paraId="244C6535"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A4DC6F"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A9544F"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142735" w14:textId="77777777" w:rsidR="00080606" w:rsidRPr="00080606" w:rsidRDefault="00080606" w:rsidP="00080606">
            <w:r w:rsidRPr="00080606">
              <w:t>AC-1.3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30BAD3" w14:textId="77777777" w:rsidR="00080606" w:rsidRPr="00080606" w:rsidRDefault="00080606" w:rsidP="00080606">
            <w:r w:rsidRPr="00080606">
              <w:t>Accelerometer data begins collecting.</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7C0EB1" w14:textId="77777777" w:rsidR="00080606" w:rsidRPr="00080606" w:rsidRDefault="00080606" w:rsidP="00080606">
            <w:r w:rsidRPr="00080606">
              <w:t>TC-US1-01</w:t>
            </w:r>
          </w:p>
        </w:tc>
      </w:tr>
      <w:tr w:rsidR="00080606" w:rsidRPr="00080606" w14:paraId="3FAD0EBA"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D371FB"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C867D9"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44DC7A" w14:textId="77777777" w:rsidR="00080606" w:rsidRPr="00080606" w:rsidRDefault="00080606" w:rsidP="00080606">
            <w:r w:rsidRPr="00080606">
              <w:t>AC-1.4</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CB1CB2" w14:textId="77777777" w:rsidR="00080606" w:rsidRPr="00080606" w:rsidRDefault="00080606" w:rsidP="00080606">
            <w:r w:rsidRPr="00080606">
              <w:t>Step counter updates continuously.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18B38E" w14:textId="77777777" w:rsidR="00080606" w:rsidRPr="00080606" w:rsidRDefault="00080606" w:rsidP="00080606">
            <w:r w:rsidRPr="00080606">
              <w:t>TC-US1-01</w:t>
            </w:r>
          </w:p>
        </w:tc>
      </w:tr>
      <w:tr w:rsidR="00080606" w:rsidRPr="00080606" w14:paraId="0F00B652"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1ABBA0"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9CE2F6"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BBB854" w14:textId="77777777" w:rsidR="00080606" w:rsidRPr="00080606" w:rsidRDefault="00080606" w:rsidP="00080606">
            <w:r w:rsidRPr="00080606">
              <w:t>AC-1.5</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9B5ADC" w14:textId="77777777" w:rsidR="00080606" w:rsidRPr="00080606" w:rsidRDefault="00080606" w:rsidP="00080606">
            <w:r w:rsidRPr="00080606">
              <w:t>Activity classification displayed.</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F99CC9" w14:textId="77777777" w:rsidR="00080606" w:rsidRPr="00080606" w:rsidRDefault="00080606" w:rsidP="00080606">
            <w:r w:rsidRPr="00080606">
              <w:t>TC-US1-01</w:t>
            </w:r>
          </w:p>
        </w:tc>
      </w:tr>
      <w:tr w:rsidR="00080606" w:rsidRPr="00080606" w14:paraId="2504C5B8"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5F1F76"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46CA22"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C55324" w14:textId="77777777" w:rsidR="00080606" w:rsidRPr="00080606" w:rsidRDefault="00080606" w:rsidP="00080606">
            <w:r w:rsidRPr="00080606">
              <w:t>AC-1.7</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136F48" w14:textId="77777777" w:rsidR="00080606" w:rsidRPr="00080606" w:rsidRDefault="00080606" w:rsidP="00080606">
            <w:r w:rsidRPr="00080606">
              <w:t>Workout state persists during rotation.</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A109E2" w14:textId="77777777" w:rsidR="00080606" w:rsidRPr="00080606" w:rsidRDefault="00080606" w:rsidP="00080606">
            <w:r w:rsidRPr="00080606">
              <w:t>TC-US1-02 / VT-US1-02</w:t>
            </w:r>
          </w:p>
        </w:tc>
      </w:tr>
      <w:tr w:rsidR="00080606" w:rsidRPr="00080606" w14:paraId="754B5A05"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21FA89"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9539AE"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D28EDE" w14:textId="77777777" w:rsidR="00080606" w:rsidRPr="00080606" w:rsidRDefault="00080606" w:rsidP="00080606">
            <w:r w:rsidRPr="00080606">
              <w:t>AC-2.1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BFBF80" w14:textId="77777777" w:rsidR="00080606" w:rsidRPr="00080606" w:rsidRDefault="00080606" w:rsidP="00080606">
            <w:r w:rsidRPr="00080606">
              <w:t>User can enter systolic value.</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227E11" w14:textId="77777777" w:rsidR="00080606" w:rsidRPr="00080606" w:rsidRDefault="00080606" w:rsidP="00080606">
            <w:r w:rsidRPr="00080606">
              <w:t>TC-US2-01</w:t>
            </w:r>
          </w:p>
        </w:tc>
      </w:tr>
      <w:tr w:rsidR="00080606" w:rsidRPr="00080606" w14:paraId="44CD8DC0"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C957CB"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39E8D4"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A5DDF1" w14:textId="77777777" w:rsidR="00080606" w:rsidRPr="00080606" w:rsidRDefault="00080606" w:rsidP="00080606">
            <w:r w:rsidRPr="00080606">
              <w:t>AC-2.2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40209E" w14:textId="77777777" w:rsidR="00080606" w:rsidRPr="00080606" w:rsidRDefault="00080606" w:rsidP="00080606">
            <w:r w:rsidRPr="00080606">
              <w:t>User can enter diastolic value.</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3044D6" w14:textId="77777777" w:rsidR="00080606" w:rsidRPr="00080606" w:rsidRDefault="00080606" w:rsidP="00080606">
            <w:r w:rsidRPr="00080606">
              <w:t>TC-US2-01</w:t>
            </w:r>
          </w:p>
        </w:tc>
      </w:tr>
      <w:tr w:rsidR="00080606" w:rsidRPr="00080606" w14:paraId="2CAF0909"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C3C795"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CC67E3"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BA3140" w14:textId="77777777" w:rsidR="00080606" w:rsidRPr="00080606" w:rsidRDefault="00080606" w:rsidP="00080606">
            <w:r w:rsidRPr="00080606">
              <w:t>AC-2.4</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005086" w14:textId="77777777" w:rsidR="00080606" w:rsidRPr="00080606" w:rsidRDefault="00080606" w:rsidP="00080606">
            <w:r w:rsidRPr="00080606">
              <w:t>Entry includes timestamp.</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1DEA37" w14:textId="77777777" w:rsidR="00080606" w:rsidRPr="00080606" w:rsidRDefault="00080606" w:rsidP="00080606">
            <w:r w:rsidRPr="00080606">
              <w:t>TC-US2-01</w:t>
            </w:r>
          </w:p>
        </w:tc>
      </w:tr>
      <w:tr w:rsidR="00080606" w:rsidRPr="00080606" w14:paraId="5DD90B27"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FA7BEE"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713540"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149F48" w14:textId="77777777" w:rsidR="00080606" w:rsidRPr="00080606" w:rsidRDefault="00080606" w:rsidP="00080606">
            <w:r w:rsidRPr="00080606">
              <w:t>AC-2.5</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2F6E7E" w14:textId="77777777" w:rsidR="00080606" w:rsidRPr="00080606" w:rsidRDefault="00080606" w:rsidP="00080606">
            <w:r w:rsidRPr="00080606">
              <w:t>Data stored in Room via Repository.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AE8960" w14:textId="77777777" w:rsidR="00080606" w:rsidRPr="00080606" w:rsidRDefault="00080606" w:rsidP="00080606">
            <w:r w:rsidRPr="00080606">
              <w:t>TC-US2-01 / VT-US1-03</w:t>
            </w:r>
          </w:p>
        </w:tc>
      </w:tr>
      <w:tr w:rsidR="00080606" w:rsidRPr="00080606" w14:paraId="73B27693"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8DCADB"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AC1EC8"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25B5B9" w14:textId="77777777" w:rsidR="00080606" w:rsidRPr="00080606" w:rsidRDefault="00080606" w:rsidP="00080606">
            <w:r w:rsidRPr="00080606">
              <w:t>AC-2.7</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B95699" w14:textId="77777777" w:rsidR="00080606" w:rsidRPr="00080606" w:rsidRDefault="00080606" w:rsidP="00080606">
            <w:r w:rsidRPr="00080606">
              <w:t>Invalid inputs rejected.</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3BDDA2" w14:textId="77777777" w:rsidR="00080606" w:rsidRPr="00080606" w:rsidRDefault="00080606" w:rsidP="00080606">
            <w:r w:rsidRPr="00080606">
              <w:t>TC-US2-02 / VT-US2-01</w:t>
            </w:r>
          </w:p>
        </w:tc>
      </w:tr>
      <w:tr w:rsidR="00080606" w:rsidRPr="00080606" w14:paraId="2246F3D6"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7BE6BB" w14:textId="77777777" w:rsidR="00080606" w:rsidRPr="00080606" w:rsidRDefault="00080606" w:rsidP="00080606">
            <w:r w:rsidRPr="00080606">
              <w:t>US-3</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4F5B31" w14:textId="77777777" w:rsidR="00080606" w:rsidRPr="00080606" w:rsidRDefault="00080606" w:rsidP="00080606">
            <w:r w:rsidRPr="00080606">
              <w:t>Generate AI Insights</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6A36AD" w14:textId="77777777" w:rsidR="00080606" w:rsidRPr="00080606" w:rsidRDefault="00080606" w:rsidP="00080606">
            <w:r w:rsidRPr="00080606">
              <w:t>AC-3.2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C05673" w14:textId="77777777" w:rsidR="00080606" w:rsidRPr="00080606" w:rsidRDefault="00080606" w:rsidP="00080606">
            <w:r w:rsidRPr="00080606">
              <w:t>Payload sent to AI API.</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C15E2E" w14:textId="77777777" w:rsidR="00080606" w:rsidRPr="00080606" w:rsidRDefault="00080606" w:rsidP="00080606">
            <w:r w:rsidRPr="00080606">
              <w:t>TC-US3-01</w:t>
            </w:r>
          </w:p>
        </w:tc>
      </w:tr>
      <w:tr w:rsidR="00080606" w:rsidRPr="00080606" w14:paraId="14A24C82"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052C97" w14:textId="77777777" w:rsidR="00080606" w:rsidRPr="00080606" w:rsidRDefault="00080606" w:rsidP="00080606">
            <w:r w:rsidRPr="00080606">
              <w:t>US-3</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8C5A26" w14:textId="77777777" w:rsidR="00080606" w:rsidRPr="00080606" w:rsidRDefault="00080606" w:rsidP="00080606">
            <w:r w:rsidRPr="00080606">
              <w:t>Generate AI Insights</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6B2D9B" w14:textId="77777777" w:rsidR="00080606" w:rsidRPr="00080606" w:rsidRDefault="00080606" w:rsidP="00080606">
            <w:r w:rsidRPr="00080606">
              <w:t>AC-3.3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C19049" w14:textId="77777777" w:rsidR="00080606" w:rsidRPr="00080606" w:rsidRDefault="00080606" w:rsidP="00080606">
            <w:r w:rsidRPr="00080606">
              <w:t>Response includes health score.</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C93FD4" w14:textId="77777777" w:rsidR="00080606" w:rsidRPr="00080606" w:rsidRDefault="00080606" w:rsidP="00080606">
            <w:r w:rsidRPr="00080606">
              <w:t>TC-US3-01</w:t>
            </w:r>
          </w:p>
        </w:tc>
      </w:tr>
      <w:tr w:rsidR="00080606" w:rsidRPr="00080606" w14:paraId="624438A8"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5DDC50" w14:textId="77777777" w:rsidR="00080606" w:rsidRPr="00080606" w:rsidRDefault="00080606" w:rsidP="00080606">
            <w:r w:rsidRPr="00080606">
              <w:lastRenderedPageBreak/>
              <w:t>US-3</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D9AEAB" w14:textId="77777777" w:rsidR="00080606" w:rsidRPr="00080606" w:rsidRDefault="00080606" w:rsidP="00080606">
            <w:r w:rsidRPr="00080606">
              <w:t>Generate AI Insights</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0ECC82" w14:textId="77777777" w:rsidR="00080606" w:rsidRPr="00080606" w:rsidRDefault="00080606" w:rsidP="00080606">
            <w:r w:rsidRPr="00080606">
              <w:t>AC-3.7</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C870C5" w14:textId="77777777" w:rsidR="00080606" w:rsidRPr="00080606" w:rsidRDefault="00080606" w:rsidP="00080606">
            <w:r w:rsidRPr="00080606">
              <w:t>Loading state appears.</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9AEB5D" w14:textId="77777777" w:rsidR="00080606" w:rsidRPr="00080606" w:rsidRDefault="00080606" w:rsidP="00080606">
            <w:r w:rsidRPr="00080606">
              <w:t>VT-US3-01</w:t>
            </w:r>
          </w:p>
        </w:tc>
      </w:tr>
      <w:tr w:rsidR="00080606" w:rsidRPr="00080606" w14:paraId="15885B05"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E781E" w14:textId="77777777" w:rsidR="00080606" w:rsidRPr="00080606" w:rsidRDefault="00080606" w:rsidP="00080606">
            <w:r w:rsidRPr="00080606">
              <w:t>US-3</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931719" w14:textId="77777777" w:rsidR="00080606" w:rsidRPr="00080606" w:rsidRDefault="00080606" w:rsidP="00080606">
            <w:r w:rsidRPr="00080606">
              <w:t>Generate AI Insights</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EA1231" w14:textId="77777777" w:rsidR="00080606" w:rsidRPr="00080606" w:rsidRDefault="00080606" w:rsidP="00080606">
            <w:r w:rsidRPr="00080606">
              <w:t>AC-3.8</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C8C23C" w14:textId="77777777" w:rsidR="00080606" w:rsidRPr="00080606" w:rsidRDefault="00080606" w:rsidP="00080606">
            <w:r w:rsidRPr="00080606">
              <w:t>API failures handled gracefully.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D048DF" w14:textId="77777777" w:rsidR="00080606" w:rsidRPr="00080606" w:rsidRDefault="00080606" w:rsidP="00080606">
            <w:r w:rsidRPr="00080606">
              <w:t>TC-US3-02</w:t>
            </w:r>
          </w:p>
        </w:tc>
      </w:tr>
      <w:tr w:rsidR="00080606" w:rsidRPr="00080606" w14:paraId="768E24C5"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1897A6" w14:textId="77777777" w:rsidR="00080606" w:rsidRPr="00080606" w:rsidRDefault="00080606" w:rsidP="00080606">
            <w:r w:rsidRPr="00080606">
              <w:t>US-4</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7E840F" w14:textId="77777777" w:rsidR="00080606" w:rsidRPr="00080606" w:rsidRDefault="00080606" w:rsidP="00080606">
            <w:r w:rsidRPr="00080606">
              <w:t>Create User Profile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9D1B9A" w14:textId="77777777" w:rsidR="00080606" w:rsidRPr="00080606" w:rsidRDefault="00080606" w:rsidP="00080606">
            <w:r w:rsidRPr="00080606">
              <w:t>AC-4.1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38A8DA" w14:textId="77777777" w:rsidR="00080606" w:rsidRPr="00080606" w:rsidRDefault="00080606" w:rsidP="00080606">
            <w:r w:rsidRPr="00080606">
              <w:t>User can enter age.</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B29F19" w14:textId="77777777" w:rsidR="00080606" w:rsidRPr="00080606" w:rsidRDefault="00080606" w:rsidP="00080606">
            <w:r w:rsidRPr="00080606">
              <w:t>TC-US4-01</w:t>
            </w:r>
          </w:p>
        </w:tc>
      </w:tr>
      <w:tr w:rsidR="00080606" w:rsidRPr="00080606" w14:paraId="6D9EFF59"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259D97" w14:textId="77777777" w:rsidR="00080606" w:rsidRPr="00080606" w:rsidRDefault="00080606" w:rsidP="00080606">
            <w:r w:rsidRPr="00080606">
              <w:t>US-4</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1B85CB" w14:textId="77777777" w:rsidR="00080606" w:rsidRPr="00080606" w:rsidRDefault="00080606" w:rsidP="00080606">
            <w:r w:rsidRPr="00080606">
              <w:t>Create User Profile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E891B7" w14:textId="77777777" w:rsidR="00080606" w:rsidRPr="00080606" w:rsidRDefault="00080606" w:rsidP="00080606">
            <w:r w:rsidRPr="00080606">
              <w:t>AC-4.2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2AF293" w14:textId="77777777" w:rsidR="00080606" w:rsidRPr="00080606" w:rsidRDefault="00080606" w:rsidP="00080606">
            <w:r w:rsidRPr="00080606">
              <w:t>User can enter height and weight.</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A8A3C0" w14:textId="77777777" w:rsidR="00080606" w:rsidRPr="00080606" w:rsidRDefault="00080606" w:rsidP="00080606">
            <w:r w:rsidRPr="00080606">
              <w:t>TC-US4-01</w:t>
            </w:r>
          </w:p>
        </w:tc>
      </w:tr>
      <w:tr w:rsidR="00080606" w:rsidRPr="00080606" w14:paraId="1A45FB2A"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B6EA41" w14:textId="77777777" w:rsidR="00080606" w:rsidRPr="00080606" w:rsidRDefault="00080606" w:rsidP="00080606">
            <w:r w:rsidRPr="00080606">
              <w:t>US-4</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4568E7" w14:textId="77777777" w:rsidR="00080606" w:rsidRPr="00080606" w:rsidRDefault="00080606" w:rsidP="00080606">
            <w:r w:rsidRPr="00080606">
              <w:t>Create User Profile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D61C9D" w14:textId="77777777" w:rsidR="00080606" w:rsidRPr="00080606" w:rsidRDefault="00080606" w:rsidP="00080606">
            <w:r w:rsidRPr="00080606">
              <w:t>AC-4.5</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14A3CD" w14:textId="77777777" w:rsidR="00080606" w:rsidRPr="00080606" w:rsidRDefault="00080606" w:rsidP="00080606">
            <w:r w:rsidRPr="00080606">
              <w:t>Profile data persists locally.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DCD78D" w14:textId="77777777" w:rsidR="00080606" w:rsidRPr="00080606" w:rsidRDefault="00080606" w:rsidP="00080606">
            <w:r w:rsidRPr="00080606">
              <w:t>TC-US4-02</w:t>
            </w:r>
          </w:p>
        </w:tc>
      </w:tr>
    </w:tbl>
    <w:p w14:paraId="09C143EA" w14:textId="77777777" w:rsidR="00080606" w:rsidRPr="00080606" w:rsidRDefault="00080606" w:rsidP="00080606"/>
    <w:p w14:paraId="2E628FF4" w14:textId="77777777" w:rsidR="0083488E" w:rsidRDefault="0083488E"/>
    <w:p w14:paraId="16394E0C" w14:textId="77777777" w:rsidR="0083488E" w:rsidRDefault="00000000">
      <w:r>
        <w:br w:type="page"/>
      </w:r>
    </w:p>
    <w:p w14:paraId="2F73E3FF" w14:textId="77777777" w:rsidR="0083488E" w:rsidRDefault="00000000">
      <w:pPr>
        <w:spacing w:after="0"/>
        <w:jc w:val="center"/>
      </w:pPr>
      <w:r>
        <w:rPr>
          <w:b/>
          <w:color w:val="1B3A57"/>
          <w:sz w:val="44"/>
        </w:rPr>
        <w:lastRenderedPageBreak/>
        <w:t>PART B</w:t>
      </w:r>
    </w:p>
    <w:p w14:paraId="0BFE8BFA" w14:textId="2CD51C06" w:rsidR="0083488E" w:rsidRDefault="00000000">
      <w:pPr>
        <w:jc w:val="center"/>
      </w:pPr>
      <w:r>
        <w:rPr>
          <w:b/>
          <w:color w:val="2E6E9E"/>
          <w:sz w:val="26"/>
        </w:rPr>
        <w:t>GP4</w:t>
      </w:r>
      <w:r w:rsidR="00080606">
        <w:rPr>
          <w:b/>
          <w:color w:val="2E6E9E"/>
          <w:sz w:val="26"/>
        </w:rPr>
        <w:t xml:space="preserve"> + GP5</w:t>
      </w:r>
      <w:r>
        <w:rPr>
          <w:b/>
          <w:color w:val="2E6E9E"/>
          <w:sz w:val="26"/>
        </w:rPr>
        <w:t xml:space="preserve"> — Architectural Consolidation</w:t>
      </w:r>
      <w:r w:rsidR="00080606">
        <w:rPr>
          <w:b/>
          <w:color w:val="2E6E9E"/>
          <w:sz w:val="26"/>
        </w:rPr>
        <w:t>,</w:t>
      </w:r>
      <w:r>
        <w:rPr>
          <w:b/>
          <w:color w:val="2E6E9E"/>
          <w:sz w:val="26"/>
        </w:rPr>
        <w:t xml:space="preserve"> </w:t>
      </w:r>
      <w:r w:rsidR="00080606">
        <w:rPr>
          <w:b/>
          <w:color w:val="2E6E9E"/>
          <w:sz w:val="26"/>
        </w:rPr>
        <w:t>Core Functionality &amp; Architectural Audit</w:t>
      </w:r>
    </w:p>
    <w:tbl>
      <w:tblPr>
        <w:tblStyle w:val="TableGrid"/>
        <w:tblW w:w="0" w:type="auto"/>
        <w:tblLook w:val="04A0" w:firstRow="1" w:lastRow="0" w:firstColumn="1" w:lastColumn="0" w:noHBand="0" w:noVBand="1"/>
      </w:tblPr>
      <w:tblGrid>
        <w:gridCol w:w="9350"/>
      </w:tblGrid>
      <w:tr w:rsidR="0083488E" w14:paraId="7938CF19" w14:textId="77777777">
        <w:tc>
          <w:tcPr>
            <w:tcW w:w="9360" w:type="dxa"/>
            <w:shd w:val="clear" w:color="auto" w:fill="EAF2F8"/>
          </w:tcPr>
          <w:p w14:paraId="3F4C9D3C" w14:textId="77777777" w:rsidR="0083488E" w:rsidRDefault="00000000">
            <w:r>
              <w:rPr>
                <w:color w:val="1B3A57"/>
                <w:sz w:val="21"/>
              </w:rPr>
              <w:t>Scope note: This is a structural / architectural-design checkpoint. No networking or Retrofit code is required or added in this milestone. We are designing the contract and the Repository evolution plan that will drive API consumption in the next phase. No navigation changes and no new frameworks are introduced.</w:t>
            </w:r>
          </w:p>
        </w:tc>
      </w:tr>
    </w:tbl>
    <w:p w14:paraId="136DFD27" w14:textId="77777777" w:rsidR="0083488E" w:rsidRDefault="0083488E"/>
    <w:p w14:paraId="7D957970" w14:textId="77777777" w:rsidR="0083488E" w:rsidRDefault="00000000">
      <w:r>
        <w:br w:type="page"/>
      </w:r>
    </w:p>
    <w:p w14:paraId="6A60A756" w14:textId="77777777" w:rsidR="0083488E" w:rsidRDefault="00000000">
      <w:pPr>
        <w:pStyle w:val="Heading1"/>
      </w:pPr>
      <w:bookmarkStart w:id="16" w:name="_Toc231999388"/>
      <w:r>
        <w:lastRenderedPageBreak/>
        <w:t>14. Coroutine Foundations</w:t>
      </w:r>
      <w:bookmarkEnd w:id="16"/>
    </w:p>
    <w:p w14:paraId="19006C94" w14:textId="77777777" w:rsidR="0083488E" w:rsidRDefault="00000000">
      <w:r>
        <w:t>Before describing how the Repository evolves, this section establishes the coroutine literacy that the rest of Part B depends on. It answers three questions directly.</w:t>
      </w:r>
    </w:p>
    <w:p w14:paraId="4052378B" w14:textId="77777777" w:rsidR="0083488E" w:rsidRDefault="00000000">
      <w:pPr>
        <w:pStyle w:val="Heading2"/>
      </w:pPr>
      <w:r>
        <w:t>14.1 Why suspend Exists</w:t>
      </w:r>
    </w:p>
    <w:p w14:paraId="2D2997CE" w14:textId="77777777" w:rsidR="0083488E" w:rsidRDefault="00000000">
      <w:r>
        <w:t>A suspend function is a function that can pause its execution and resume later without blocking the underlying thread. It exists to model long-running, asynchronous work (network calls, disk I/O, database queries) as ordinary sequential code while freeing the thread during the wait.</w:t>
      </w:r>
    </w:p>
    <w:p w14:paraId="2FB1782D" w14:textId="77777777" w:rsidR="0083488E" w:rsidRDefault="00000000">
      <w:pPr>
        <w:pStyle w:val="ListBullet"/>
        <w:spacing w:after="40"/>
        <w:ind w:left="432"/>
      </w:pPr>
      <w:r>
        <w:t>Without suspend, the only ways to wait for I/O are to block a thread (wasting it) or to fragment logic into nested callbacks. suspend gives us the readability of sequential code with the efficiency of asynchronous execution.</w:t>
      </w:r>
    </w:p>
    <w:p w14:paraId="465C34FB" w14:textId="77777777" w:rsidR="0083488E" w:rsidRDefault="00000000">
      <w:pPr>
        <w:pStyle w:val="ListBullet"/>
        <w:spacing w:after="40"/>
        <w:ind w:left="432"/>
      </w:pPr>
      <w:r>
        <w:t>A suspend function can only be called from another suspend function or a coroutine builder (launch/async). This compiler-enforced rule guarantees that suspending work is always anchored to a coroutine scope and a dispatcher.</w:t>
      </w:r>
    </w:p>
    <w:p w14:paraId="5A696AD5" w14:textId="77777777" w:rsidR="0083488E" w:rsidRDefault="00000000">
      <w:pPr>
        <w:pStyle w:val="ListBullet"/>
        <w:spacing w:after="40"/>
        <w:ind w:left="432"/>
      </w:pPr>
      <w:r>
        <w:t>At a suspension point the coroutine saves its state (a continuation) and releases the thread back to the dispatcher's pool. When the awaited work completes, the coroutine is resumed — possibly on a different thread — with its state intact.</w:t>
      </w:r>
    </w:p>
    <w:p w14:paraId="19344B91" w14:textId="77777777" w:rsidR="0083488E" w:rsidRDefault="00000000">
      <w:pPr>
        <w:pStyle w:val="ListBullet"/>
        <w:spacing w:after="40"/>
        <w:ind w:left="432"/>
      </w:pPr>
      <w:r>
        <w:t>In VitalIQ, every Room DAO write and the AI API call are suspend functions. This lets the Repository express “read cache, then call API, then write cache” as straight-line code while never holding a thread idle during the HTTP round-trip.</w:t>
      </w:r>
    </w:p>
    <w:p w14:paraId="0643B985" w14:textId="77777777" w:rsidR="0083488E" w:rsidRDefault="00000000">
      <w:pPr>
        <w:pStyle w:val="Heading2"/>
      </w:pPr>
      <w:r>
        <w:t>14.2 Why the Main Thread Cannot Block</w:t>
      </w:r>
    </w:p>
    <w:p w14:paraId="6F30CD80" w14:textId="77777777" w:rsidR="0083488E" w:rsidRDefault="00000000">
      <w:r>
        <w:t>On Android the main (UI) thread is responsible for rendering frames, dispatching input events, and — with Jetpack Compose — running recomposition. It must complete each frame within roughly 16 ms to sustain 60 fps.</w:t>
      </w:r>
    </w:p>
    <w:p w14:paraId="3E488B74" w14:textId="77777777" w:rsidR="0083488E" w:rsidRDefault="00000000">
      <w:pPr>
        <w:pStyle w:val="ListBullet"/>
        <w:spacing w:after="40"/>
        <w:ind w:left="432"/>
      </w:pPr>
      <w:r>
        <w:t>If the main thread performs a blocking operation (a synchronous network call, a disk read, a heavy loop), it cannot render frames or respond to touch. The UI freezes.</w:t>
      </w:r>
    </w:p>
    <w:p w14:paraId="001AC6F9" w14:textId="77777777" w:rsidR="0083488E" w:rsidRDefault="00000000">
      <w:pPr>
        <w:pStyle w:val="ListBullet"/>
        <w:spacing w:after="40"/>
        <w:ind w:left="432"/>
      </w:pPr>
      <w:r>
        <w:t>Android enforces this: a network call on the main thread throws NetworkOnMainThreadException, and prolonged blocking triggers an Application Not Responding (ANR) dialog.</w:t>
      </w:r>
    </w:p>
    <w:p w14:paraId="1E4FEC2A" w14:textId="77777777" w:rsidR="0083488E" w:rsidRDefault="00000000">
      <w:pPr>
        <w:pStyle w:val="ListBullet"/>
        <w:spacing w:after="40"/>
        <w:ind w:left="432"/>
      </w:pPr>
      <w:r>
        <w:t>Therefore VitalIQ keeps all Room I/O, AI API calls, and file parsing off the main thread by running them under Dispatchers.IO, and sensor math under Dispatchers.Default. Only fast state emission and recomposition happen on Main.</w:t>
      </w:r>
    </w:p>
    <w:p w14:paraId="7B23D974" w14:textId="77777777" w:rsidR="0083488E" w:rsidRDefault="00000000">
      <w:pPr>
        <w:pStyle w:val="ListBullet"/>
        <w:spacing w:after="40"/>
        <w:ind w:left="432"/>
      </w:pPr>
      <w:r>
        <w:t>suspend + dispatchers are the mechanism that makes this possible: the ViewModel launches a coroutine on Main, the work suspends and hops to IO, and only the final result resumes on Main to update StateFlow.</w:t>
      </w:r>
    </w:p>
    <w:p w14:paraId="295A2955" w14:textId="77777777" w:rsidR="0083488E" w:rsidRDefault="00000000">
      <w:pPr>
        <w:pStyle w:val="Heading2"/>
      </w:pPr>
      <w:r>
        <w:t>14.3 Why Scope Ownership Matters</w:t>
      </w:r>
    </w:p>
    <w:p w14:paraId="02F074D4" w14:textId="77777777" w:rsidR="0083488E" w:rsidRDefault="00000000">
      <w:r>
        <w:t>A CoroutineScope defines the lifetime and cancellation boundary of the coroutines launched within it. Owning the correct scope is what makes concurrency safe and leak-free.</w:t>
      </w:r>
    </w:p>
    <w:p w14:paraId="5DBE9F69" w14:textId="77777777" w:rsidR="0083488E" w:rsidRDefault="00000000">
      <w:pPr>
        <w:pStyle w:val="ListBullet"/>
        <w:spacing w:after="40"/>
        <w:ind w:left="432"/>
      </w:pPr>
      <w:r>
        <w:lastRenderedPageBreak/>
        <w:t>viewModelScope is tied to the ViewModel's lifecycle. When the ViewModel is cleared (onCleared), every coroutine in that scope is cancelled automatically. This prevents work from outliving the screen that started it.</w:t>
      </w:r>
    </w:p>
    <w:p w14:paraId="74F67A67" w14:textId="77777777" w:rsidR="0083488E" w:rsidRDefault="00000000">
      <w:pPr>
        <w:pStyle w:val="ListBullet"/>
        <w:spacing w:after="40"/>
        <w:ind w:left="432"/>
      </w:pPr>
      <w:r>
        <w:t>Structured concurrency means child coroutines are bound to a parent scope: if the parent is cancelled, children are cancelled; if a child fails, the failure propagates predictably. There are no orphaned background tasks.</w:t>
      </w:r>
    </w:p>
    <w:p w14:paraId="2EC2AA8B" w14:textId="77777777" w:rsidR="0083488E" w:rsidRDefault="00000000">
      <w:pPr>
        <w:pStyle w:val="ListBullet"/>
        <w:spacing w:after="40"/>
        <w:ind w:left="432"/>
      </w:pPr>
      <w:r>
        <w:t>VitalIQ forbids GlobalScope and runBlocking. GlobalScope creates coroutines that never get cancelled with the screen (leaks and wasted work, e.g. an AI call continuing after the user navigates away). runBlocking blocks the calling thread, defeating the purpose of suspend.</w:t>
      </w:r>
    </w:p>
    <w:p w14:paraId="7D156A56" w14:textId="77777777" w:rsidR="0083488E" w:rsidRDefault="00000000">
      <w:pPr>
        <w:pStyle w:val="ListBullet"/>
        <w:spacing w:after="40"/>
        <w:ind w:left="432"/>
      </w:pPr>
      <w:r>
        <w:t>Because the ViewModel owns the scope, the Repository and DAO never create their own scopes. They expose suspend functions and Flows; the ViewModel decides when, where, and for how long they run. This keeps cancellation, lifecycle safety, and thread policy in exactly one place.</w:t>
      </w:r>
    </w:p>
    <w:p w14:paraId="399D6F43" w14:textId="77777777" w:rsidR="0083488E" w:rsidRDefault="00000000">
      <w:r>
        <w:br w:type="page"/>
      </w:r>
    </w:p>
    <w:p w14:paraId="67C2274B" w14:textId="77777777" w:rsidR="0083488E" w:rsidRDefault="00000000">
      <w:pPr>
        <w:pStyle w:val="Heading1"/>
      </w:pPr>
      <w:bookmarkStart w:id="17" w:name="_Toc231999389"/>
      <w:r>
        <w:lastRenderedPageBreak/>
        <w:t>15. Repository Evolution Plan</w:t>
      </w:r>
      <w:bookmarkEnd w:id="17"/>
    </w:p>
    <w:p w14:paraId="1E6A4CCD" w14:textId="77777777" w:rsidR="0083488E" w:rsidRDefault="00000000">
      <w:r>
        <w:t>Today the Repository mediates between the ViewModel and Room. This milestone formalizes how that Repository will expand to support a second data source (the AI Insights / health-data API) while preserving MVVM discipline, coroutine boundaries, and reactive state flow. No networking code is added now; this is the contract and evolution plan that will drive the API phase.</w:t>
      </w:r>
    </w:p>
    <w:p w14:paraId="6F11252B" w14:textId="77777777" w:rsidR="0083488E" w:rsidRDefault="00000000">
      <w:pPr>
        <w:pStyle w:val="Heading2"/>
      </w:pPr>
      <w:r>
        <w:t>15.1 Current Repository Functions (Room-only)</w:t>
      </w:r>
    </w:p>
    <w:p w14:paraId="7FCBD482" w14:textId="77777777" w:rsidR="0083488E" w:rsidRDefault="00000000">
      <w:r>
        <w:t>The Repository currently exposes a Room-backed surface. ViewModels call only these functions:</w:t>
      </w:r>
    </w:p>
    <w:p w14:paraId="49A48306" w14:textId="77777777" w:rsidR="0083488E" w:rsidRDefault="00000000">
      <w:pPr>
        <w:shd w:val="clear" w:color="auto" w:fill="F2F4F6"/>
        <w:spacing w:before="80" w:after="160"/>
        <w:ind w:left="288"/>
      </w:pPr>
      <w:r>
        <w:rPr>
          <w:rFonts w:ascii="Consolas" w:hAnsi="Consolas"/>
          <w:color w:val="1A1A1A"/>
          <w:sz w:val="18"/>
        </w:rPr>
        <w:t>interface VitalIQRepository {</w:t>
      </w:r>
      <w:r>
        <w:rPr>
          <w:rFonts w:ascii="Consolas" w:hAnsi="Consolas"/>
          <w:color w:val="1A1A1A"/>
          <w:sz w:val="18"/>
        </w:rPr>
        <w:br/>
        <w:t xml:space="preserve">    // Profile</w:t>
      </w:r>
      <w:r>
        <w:rPr>
          <w:rFonts w:ascii="Consolas" w:hAnsi="Consolas"/>
          <w:color w:val="1A1A1A"/>
          <w:sz w:val="18"/>
        </w:rPr>
        <w:br/>
        <w:t xml:space="preserve">    fun observeProfile(): Flow&lt;User?&gt;</w:t>
      </w:r>
      <w:r>
        <w:rPr>
          <w:rFonts w:ascii="Consolas" w:hAnsi="Consolas"/>
          <w:color w:val="1A1A1A"/>
          <w:sz w:val="18"/>
        </w:rPr>
        <w:br/>
        <w:t xml:space="preserve">    suspend fun saveProfile(user: User)</w:t>
      </w:r>
      <w:r>
        <w:rPr>
          <w:rFonts w:ascii="Consolas" w:hAnsi="Consolas"/>
          <w:color w:val="1A1A1A"/>
          <w:sz w:val="18"/>
        </w:rPr>
        <w:br/>
      </w:r>
      <w:r>
        <w:rPr>
          <w:rFonts w:ascii="Consolas" w:hAnsi="Consolas"/>
          <w:color w:val="1A1A1A"/>
          <w:sz w:val="18"/>
        </w:rPr>
        <w:br/>
        <w:t xml:space="preserve">    // Workouts</w:t>
      </w:r>
      <w:r>
        <w:rPr>
          <w:rFonts w:ascii="Consolas" w:hAnsi="Consolas"/>
          <w:color w:val="1A1A1A"/>
          <w:sz w:val="18"/>
        </w:rPr>
        <w:br/>
        <w:t xml:space="preserve">    fun observeWorkouts(): Flow&lt;List&lt;WorkoutSession&gt;&gt;</w:t>
      </w:r>
      <w:r>
        <w:rPr>
          <w:rFonts w:ascii="Consolas" w:hAnsi="Consolas"/>
          <w:color w:val="1A1A1A"/>
          <w:sz w:val="18"/>
        </w:rPr>
        <w:br/>
        <w:t xml:space="preserve">    suspend fun saveWorkout(session: WorkoutSession)</w:t>
      </w:r>
      <w:r>
        <w:rPr>
          <w:rFonts w:ascii="Consolas" w:hAnsi="Consolas"/>
          <w:color w:val="1A1A1A"/>
          <w:sz w:val="18"/>
        </w:rPr>
        <w:br/>
        <w:t xml:space="preserve">    suspend fun getWorkout(id: Int): WorkoutSession?</w:t>
      </w:r>
      <w:r>
        <w:rPr>
          <w:rFonts w:ascii="Consolas" w:hAnsi="Consolas"/>
          <w:color w:val="1A1A1A"/>
          <w:sz w:val="18"/>
        </w:rPr>
        <w:br/>
      </w:r>
      <w:r>
        <w:rPr>
          <w:rFonts w:ascii="Consolas" w:hAnsi="Consolas"/>
          <w:color w:val="1A1A1A"/>
          <w:sz w:val="18"/>
        </w:rPr>
        <w:br/>
        <w:t xml:space="preserve">    // Activity / Health logs</w:t>
      </w:r>
      <w:r>
        <w:rPr>
          <w:rFonts w:ascii="Consolas" w:hAnsi="Consolas"/>
          <w:color w:val="1A1A1A"/>
          <w:sz w:val="18"/>
        </w:rPr>
        <w:br/>
        <w:t xml:space="preserve">    fun observeActivityLogs(): Flow&lt;List&lt;ActivityLog&gt;&gt;</w:t>
      </w:r>
      <w:r>
        <w:rPr>
          <w:rFonts w:ascii="Consolas" w:hAnsi="Consolas"/>
          <w:color w:val="1A1A1A"/>
          <w:sz w:val="18"/>
        </w:rPr>
        <w:br/>
        <w:t xml:space="preserve">    suspend fun logActivity(log: ActivityLog)</w:t>
      </w:r>
      <w:r>
        <w:rPr>
          <w:rFonts w:ascii="Consolas" w:hAnsi="Consolas"/>
          <w:color w:val="1A1A1A"/>
          <w:sz w:val="18"/>
        </w:rPr>
        <w:br/>
        <w:t xml:space="preserve">    suspend fun logsByDateRange(start: Long, end: Long): List&lt;ActivityLog&gt;</w:t>
      </w:r>
      <w:r>
        <w:rPr>
          <w:rFonts w:ascii="Consolas" w:hAnsi="Consolas"/>
          <w:color w:val="1A1A1A"/>
          <w:sz w:val="18"/>
        </w:rPr>
        <w:br/>
        <w:t>}</w:t>
      </w:r>
    </w:p>
    <w:p w14:paraId="47436A80" w14:textId="77777777" w:rsidR="0083488E" w:rsidRDefault="00000000">
      <w:r>
        <w:t>Internally these delegate to UserDao, WorkoutSessionDao, and ActivityLogDao, all executed under withContext(Dispatchers.IO).</w:t>
      </w:r>
    </w:p>
    <w:p w14:paraId="00598ADE" w14:textId="77777777" w:rsidR="0083488E" w:rsidRDefault="00000000">
      <w:pPr>
        <w:pStyle w:val="Heading2"/>
      </w:pPr>
      <w:r>
        <w:t>15.2 New Functions Required for API Integration</w:t>
      </w:r>
    </w:p>
    <w:p w14:paraId="06311C60" w14:textId="77777777" w:rsidR="0083488E" w:rsidRDefault="00000000">
      <w:r>
        <w:t>API support adds remote-capable functions to the same Repository interface. The function signatures expose only domain types — never DTOs or Room entities.</w:t>
      </w:r>
    </w:p>
    <w:p w14:paraId="251A4B6C" w14:textId="77777777" w:rsidR="0083488E" w:rsidRDefault="00000000">
      <w:pPr>
        <w:shd w:val="clear" w:color="auto" w:fill="F2F4F6"/>
        <w:spacing w:before="80" w:after="160"/>
        <w:ind w:left="288"/>
      </w:pPr>
      <w:r>
        <w:rPr>
          <w:rFonts w:ascii="Consolas" w:hAnsi="Consolas"/>
          <w:color w:val="1A1A1A"/>
          <w:sz w:val="18"/>
        </w:rPr>
        <w:t>interface VitalIQRepository {</w:t>
      </w:r>
      <w:r>
        <w:rPr>
          <w:rFonts w:ascii="Consolas" w:hAnsi="Consolas"/>
          <w:color w:val="1A1A1A"/>
          <w:sz w:val="18"/>
        </w:rPr>
        <w:br/>
        <w:t xml:space="preserve">    // ... existing Room functions unchanged ...</w:t>
      </w:r>
      <w:r>
        <w:rPr>
          <w:rFonts w:ascii="Consolas" w:hAnsi="Consolas"/>
          <w:color w:val="1A1A1A"/>
          <w:sz w:val="18"/>
        </w:rPr>
        <w:br/>
      </w:r>
      <w:r>
        <w:rPr>
          <w:rFonts w:ascii="Consolas" w:hAnsi="Consolas"/>
          <w:color w:val="1A1A1A"/>
          <w:sz w:val="18"/>
        </w:rPr>
        <w:br/>
        <w:t xml:space="preserve">    // NEW: reactive cached insight (single source of truth for UI)</w:t>
      </w:r>
      <w:r>
        <w:rPr>
          <w:rFonts w:ascii="Consolas" w:hAnsi="Consolas"/>
          <w:color w:val="1A1A1A"/>
          <w:sz w:val="18"/>
        </w:rPr>
        <w:br/>
        <w:t xml:space="preserve">    fun observeInsights(): Flow&lt;HealthInsight?&gt;      // emits from Room cache</w:t>
      </w:r>
      <w:r>
        <w:rPr>
          <w:rFonts w:ascii="Consolas" w:hAnsi="Consolas"/>
          <w:color w:val="1A1A1A"/>
          <w:sz w:val="18"/>
        </w:rPr>
        <w:br/>
      </w:r>
      <w:r>
        <w:rPr>
          <w:rFonts w:ascii="Consolas" w:hAnsi="Consolas"/>
          <w:color w:val="1A1A1A"/>
          <w:sz w:val="18"/>
        </w:rPr>
        <w:br/>
        <w:t xml:space="preserve">    // NEW: refresh from remote, write-through to cache, then Flow re-emits</w:t>
      </w:r>
      <w:r>
        <w:rPr>
          <w:rFonts w:ascii="Consolas" w:hAnsi="Consolas"/>
          <w:color w:val="1A1A1A"/>
          <w:sz w:val="18"/>
        </w:rPr>
        <w:br/>
        <w:t xml:space="preserve">    suspend fun refreshInsights(): Result&lt;HealthInsight&gt;</w:t>
      </w:r>
      <w:r>
        <w:rPr>
          <w:rFonts w:ascii="Consolas" w:hAnsi="Consolas"/>
          <w:color w:val="1A1A1A"/>
          <w:sz w:val="18"/>
        </w:rPr>
        <w:br/>
      </w:r>
      <w:r>
        <w:rPr>
          <w:rFonts w:ascii="Consolas" w:hAnsi="Consolas"/>
          <w:color w:val="1A1A1A"/>
          <w:sz w:val="18"/>
        </w:rPr>
        <w:br/>
        <w:t xml:space="preserve">    // NEW: remote sync helpers (still domain-typed)</w:t>
      </w:r>
      <w:r>
        <w:rPr>
          <w:rFonts w:ascii="Consolas" w:hAnsi="Consolas"/>
          <w:color w:val="1A1A1A"/>
          <w:sz w:val="18"/>
        </w:rPr>
        <w:br/>
        <w:t xml:space="preserve">    suspend fun syncProfileToRemote(): Result&lt;Unit&gt;</w:t>
      </w:r>
      <w:r>
        <w:rPr>
          <w:rFonts w:ascii="Consolas" w:hAnsi="Consolas"/>
          <w:color w:val="1A1A1A"/>
          <w:sz w:val="18"/>
        </w:rPr>
        <w:br/>
        <w:t xml:space="preserve">    suspend fun pullRemoteWorkouts(): Result&lt;Unit&gt;</w:t>
      </w:r>
      <w:r>
        <w:rPr>
          <w:rFonts w:ascii="Consolas" w:hAnsi="Consolas"/>
          <w:color w:val="1A1A1A"/>
          <w:sz w:val="18"/>
        </w:rPr>
        <w:br/>
        <w:t>}</w:t>
      </w:r>
    </w:p>
    <w:p w14:paraId="7CCC2716" w14:textId="77777777" w:rsidR="0083488E" w:rsidRDefault="00000000">
      <w:r>
        <w:t xml:space="preserve">Key design choice: the UI observes observeInsights() (a Room-backed Flow), while refreshInsights() is a one-shot command that fetches remotely, maps, and writes to the cache. The cache write causes the </w:t>
      </w:r>
      <w:r>
        <w:lastRenderedPageBreak/>
        <w:t>Flow to re-emit. This is the single-source-of-truth pattern: the UI always renders from Room; the network only updates the cache.</w:t>
      </w:r>
    </w:p>
    <w:p w14:paraId="3F04817F" w14:textId="77777777" w:rsidR="0083488E" w:rsidRDefault="00000000">
      <w:pPr>
        <w:pStyle w:val="Heading2"/>
      </w:pPr>
      <w:r>
        <w:t>15.3 What Must Remain Unchanged in the ViewModel</w:t>
      </w:r>
    </w:p>
    <w:p w14:paraId="2AE8C92B" w14:textId="77777777" w:rsidR="0083488E" w:rsidRDefault="00000000">
      <w:pPr>
        <w:pStyle w:val="ListBullet"/>
        <w:spacing w:after="40"/>
        <w:ind w:left="432"/>
      </w:pPr>
      <w:r>
        <w:t>The ViewModel continues to call only the Repository's public, domain-typed API.</w:t>
      </w:r>
    </w:p>
    <w:p w14:paraId="3F7A3CE7" w14:textId="77777777" w:rsidR="0083488E" w:rsidRDefault="00000000">
      <w:pPr>
        <w:pStyle w:val="ListBullet"/>
        <w:spacing w:after="40"/>
        <w:ind w:left="432"/>
      </w:pPr>
      <w:r>
        <w:t>The ViewModel still owns viewModelScope and launches all coroutines there.</w:t>
      </w:r>
    </w:p>
    <w:p w14:paraId="4F7F524B" w14:textId="77777777" w:rsidR="0083488E" w:rsidRDefault="00000000">
      <w:pPr>
        <w:pStyle w:val="ListBullet"/>
        <w:spacing w:after="40"/>
        <w:ind w:left="432"/>
      </w:pPr>
      <w:r>
        <w:t>The ViewModel still exposes a single StateFlow of domain state to the UI.</w:t>
      </w:r>
    </w:p>
    <w:p w14:paraId="6284E20F" w14:textId="77777777" w:rsidR="0083488E" w:rsidRDefault="00000000">
      <w:pPr>
        <w:pStyle w:val="ListBullet"/>
        <w:spacing w:after="40"/>
        <w:ind w:left="432"/>
      </w:pPr>
      <w:r>
        <w:t>No DTO, Retrofit, OkHttp, or Room type ever appears in the ViewModel — before or after the API is added.</w:t>
      </w:r>
    </w:p>
    <w:p w14:paraId="1EE138FC" w14:textId="77777777" w:rsidR="0083488E" w:rsidRDefault="00000000">
      <w:pPr>
        <w:pStyle w:val="ListBullet"/>
        <w:spacing w:after="40"/>
        <w:ind w:left="432"/>
      </w:pPr>
      <w:r>
        <w:t>Adding the API requires no new method on the ViewModel beyond what already maps to user intent (e.g. load() / generateInsights()).</w:t>
      </w:r>
    </w:p>
    <w:p w14:paraId="4153E5BA" w14:textId="77777777" w:rsidR="0083488E" w:rsidRDefault="00000000">
      <w:pPr>
        <w:pStyle w:val="Heading2"/>
      </w:pPr>
      <w:r>
        <w:t>15.4 What Must Remain Unchanged in the UI</w:t>
      </w:r>
    </w:p>
    <w:p w14:paraId="4AA0E3AA" w14:textId="77777777" w:rsidR="0083488E" w:rsidRDefault="00000000">
      <w:pPr>
        <w:pStyle w:val="ListBullet"/>
        <w:spacing w:after="40"/>
        <w:ind w:left="432"/>
      </w:pPr>
      <w:r>
        <w:t>Composables continue to observe StateFlow via collectAsState() and recompose; they launch no coroutines.</w:t>
      </w:r>
    </w:p>
    <w:p w14:paraId="194ADB75" w14:textId="77777777" w:rsidR="0083488E" w:rsidRDefault="00000000">
      <w:pPr>
        <w:pStyle w:val="ListBullet"/>
        <w:spacing w:after="40"/>
        <w:ind w:left="432"/>
      </w:pPr>
      <w:r>
        <w:t>The UI holds no reference to the Repository, DAO, ApiService, or database.</w:t>
      </w:r>
    </w:p>
    <w:p w14:paraId="67D1E427" w14:textId="77777777" w:rsidR="0083488E" w:rsidRDefault="00000000">
      <w:pPr>
        <w:pStyle w:val="ListBullet"/>
        <w:spacing w:after="40"/>
        <w:ind w:left="432"/>
      </w:pPr>
      <w:r>
        <w:t>The UI renders the same domain/UI models regardless of whether the data came from Room or the API.</w:t>
      </w:r>
    </w:p>
    <w:p w14:paraId="7A2AA566" w14:textId="77777777" w:rsidR="0083488E" w:rsidRDefault="00000000">
      <w:pPr>
        <w:pStyle w:val="ListBullet"/>
        <w:spacing w:after="40"/>
        <w:ind w:left="432"/>
      </w:pPr>
      <w:r>
        <w:t>No navigation graph changes are introduced by the API.</w:t>
      </w:r>
    </w:p>
    <w:p w14:paraId="51183636" w14:textId="77777777" w:rsidR="0083488E" w:rsidRDefault="00000000">
      <w:pPr>
        <w:pStyle w:val="Heading2"/>
      </w:pPr>
      <w:r>
        <w:t>15.5 How the Repository Mediates Between Room and API</w:t>
      </w:r>
    </w:p>
    <w:p w14:paraId="28E48EB5" w14:textId="77777777" w:rsidR="0083488E" w:rsidRDefault="00000000">
      <w:r>
        <w:t>The Repository is the single mediator. It decides, per request, which source to use and how to reconcile them, exposing only domain types upward.</w:t>
      </w:r>
    </w:p>
    <w:tbl>
      <w:tblPr>
        <w:tblStyle w:val="TableGrid"/>
        <w:tblW w:w="0" w:type="auto"/>
        <w:jc w:val="center"/>
        <w:tblLook w:val="04A0" w:firstRow="1" w:lastRow="0" w:firstColumn="1" w:lastColumn="0" w:noHBand="0" w:noVBand="1"/>
      </w:tblPr>
      <w:tblGrid>
        <w:gridCol w:w="2252"/>
        <w:gridCol w:w="7098"/>
      </w:tblGrid>
      <w:tr w:rsidR="0083488E" w14:paraId="4B2B4EDB" w14:textId="77777777">
        <w:trPr>
          <w:jc w:val="center"/>
        </w:trPr>
        <w:tc>
          <w:tcPr>
            <w:tcW w:w="2592" w:type="dxa"/>
            <w:shd w:val="clear" w:color="auto" w:fill="1B3A57"/>
          </w:tcPr>
          <w:p w14:paraId="63438E78" w14:textId="77777777" w:rsidR="0083488E" w:rsidRDefault="00000000">
            <w:r>
              <w:rPr>
                <w:b/>
                <w:color w:val="FFFFFF"/>
                <w:sz w:val="19"/>
              </w:rPr>
              <w:t>Concern</w:t>
            </w:r>
          </w:p>
        </w:tc>
        <w:tc>
          <w:tcPr>
            <w:tcW w:w="8352" w:type="dxa"/>
            <w:shd w:val="clear" w:color="auto" w:fill="1B3A57"/>
          </w:tcPr>
          <w:p w14:paraId="31BD6DD5" w14:textId="77777777" w:rsidR="0083488E" w:rsidRDefault="00000000">
            <w:r>
              <w:rPr>
                <w:b/>
                <w:color w:val="FFFFFF"/>
                <w:sz w:val="19"/>
              </w:rPr>
              <w:t>Repository Responsibility</w:t>
            </w:r>
          </w:p>
        </w:tc>
      </w:tr>
      <w:tr w:rsidR="0083488E" w14:paraId="53AD9920" w14:textId="77777777">
        <w:trPr>
          <w:jc w:val="center"/>
        </w:trPr>
        <w:tc>
          <w:tcPr>
            <w:tcW w:w="2592" w:type="dxa"/>
          </w:tcPr>
          <w:p w14:paraId="577D1687" w14:textId="77777777" w:rsidR="0083488E" w:rsidRDefault="00000000">
            <w:r>
              <w:rPr>
                <w:sz w:val="19"/>
              </w:rPr>
              <w:t>Source selection</w:t>
            </w:r>
          </w:p>
        </w:tc>
        <w:tc>
          <w:tcPr>
            <w:tcW w:w="8352" w:type="dxa"/>
          </w:tcPr>
          <w:p w14:paraId="74D61341" w14:textId="77777777" w:rsidR="0083488E" w:rsidRDefault="00000000">
            <w:r>
              <w:rPr>
                <w:sz w:val="19"/>
              </w:rPr>
              <w:t>Decide local-only, remote-only, or cache-then-network per function (see branching logic below).</w:t>
            </w:r>
          </w:p>
        </w:tc>
      </w:tr>
      <w:tr w:rsidR="0083488E" w14:paraId="315D45F1" w14:textId="77777777">
        <w:trPr>
          <w:jc w:val="center"/>
        </w:trPr>
        <w:tc>
          <w:tcPr>
            <w:tcW w:w="2592" w:type="dxa"/>
            <w:shd w:val="clear" w:color="auto" w:fill="EAF2F8"/>
          </w:tcPr>
          <w:p w14:paraId="45D84BD9" w14:textId="77777777" w:rsidR="0083488E" w:rsidRDefault="00000000">
            <w:r>
              <w:rPr>
                <w:sz w:val="19"/>
              </w:rPr>
              <w:t>Mapping</w:t>
            </w:r>
          </w:p>
        </w:tc>
        <w:tc>
          <w:tcPr>
            <w:tcW w:w="8352" w:type="dxa"/>
            <w:shd w:val="clear" w:color="auto" w:fill="EAF2F8"/>
          </w:tcPr>
          <w:p w14:paraId="15E29AE7" w14:textId="77777777" w:rsidR="0083488E" w:rsidRDefault="00000000">
            <w:r>
              <w:rPr>
                <w:sz w:val="19"/>
              </w:rPr>
              <w:t>Convert DTO → Domain → Entity (and reverse) so callers never see network or persistence types.</w:t>
            </w:r>
          </w:p>
        </w:tc>
      </w:tr>
      <w:tr w:rsidR="0083488E" w14:paraId="62081B77" w14:textId="77777777">
        <w:trPr>
          <w:jc w:val="center"/>
        </w:trPr>
        <w:tc>
          <w:tcPr>
            <w:tcW w:w="2592" w:type="dxa"/>
          </w:tcPr>
          <w:p w14:paraId="625106F7" w14:textId="77777777" w:rsidR="0083488E" w:rsidRDefault="00000000">
            <w:r>
              <w:rPr>
                <w:sz w:val="19"/>
              </w:rPr>
              <w:t>Caching</w:t>
            </w:r>
          </w:p>
        </w:tc>
        <w:tc>
          <w:tcPr>
            <w:tcW w:w="8352" w:type="dxa"/>
          </w:tcPr>
          <w:p w14:paraId="59851875" w14:textId="77777777" w:rsidR="0083488E" w:rsidRDefault="00000000">
            <w:r>
              <w:rPr>
                <w:sz w:val="19"/>
              </w:rPr>
              <w:t>Write-through remote results to Room so the UI's Flow re-emits and offline reads succeed.</w:t>
            </w:r>
          </w:p>
        </w:tc>
      </w:tr>
      <w:tr w:rsidR="0083488E" w14:paraId="1CEB325D" w14:textId="77777777">
        <w:trPr>
          <w:jc w:val="center"/>
        </w:trPr>
        <w:tc>
          <w:tcPr>
            <w:tcW w:w="2592" w:type="dxa"/>
            <w:shd w:val="clear" w:color="auto" w:fill="EAF2F8"/>
          </w:tcPr>
          <w:p w14:paraId="6C1291B3" w14:textId="77777777" w:rsidR="0083488E" w:rsidRDefault="00000000">
            <w:r>
              <w:rPr>
                <w:sz w:val="19"/>
              </w:rPr>
              <w:t>Threading</w:t>
            </w:r>
          </w:p>
        </w:tc>
        <w:tc>
          <w:tcPr>
            <w:tcW w:w="8352" w:type="dxa"/>
            <w:shd w:val="clear" w:color="auto" w:fill="EAF2F8"/>
          </w:tcPr>
          <w:p w14:paraId="1F6C6854" w14:textId="77777777" w:rsidR="0083488E" w:rsidRDefault="00000000">
            <w:r>
              <w:rPr>
                <w:sz w:val="19"/>
              </w:rPr>
              <w:t>Wrap all I/O in withContext(Dispatchers.IO); never touch the main thread.</w:t>
            </w:r>
          </w:p>
        </w:tc>
      </w:tr>
      <w:tr w:rsidR="0083488E" w14:paraId="59F45D28" w14:textId="77777777">
        <w:trPr>
          <w:jc w:val="center"/>
        </w:trPr>
        <w:tc>
          <w:tcPr>
            <w:tcW w:w="2592" w:type="dxa"/>
          </w:tcPr>
          <w:p w14:paraId="05F7D715" w14:textId="77777777" w:rsidR="0083488E" w:rsidRDefault="00000000">
            <w:r>
              <w:rPr>
                <w:sz w:val="19"/>
              </w:rPr>
              <w:t>Error handling</w:t>
            </w:r>
          </w:p>
        </w:tc>
        <w:tc>
          <w:tcPr>
            <w:tcW w:w="8352" w:type="dxa"/>
          </w:tcPr>
          <w:p w14:paraId="1002E413" w14:textId="77777777" w:rsidR="0083488E" w:rsidRDefault="00000000">
            <w:r>
              <w:rPr>
                <w:sz w:val="19"/>
              </w:rPr>
              <w:t>Catch network/parse errors and return a domain Result; fall back to the cached value.</w:t>
            </w:r>
          </w:p>
        </w:tc>
      </w:tr>
      <w:tr w:rsidR="0083488E" w14:paraId="71606CC6" w14:textId="77777777">
        <w:trPr>
          <w:jc w:val="center"/>
        </w:trPr>
        <w:tc>
          <w:tcPr>
            <w:tcW w:w="2592" w:type="dxa"/>
            <w:shd w:val="clear" w:color="auto" w:fill="EAF2F8"/>
          </w:tcPr>
          <w:p w14:paraId="0EA6A079" w14:textId="77777777" w:rsidR="0083488E" w:rsidRDefault="00000000">
            <w:r>
              <w:rPr>
                <w:sz w:val="19"/>
              </w:rPr>
              <w:t>Single source of truth</w:t>
            </w:r>
          </w:p>
        </w:tc>
        <w:tc>
          <w:tcPr>
            <w:tcW w:w="8352" w:type="dxa"/>
            <w:shd w:val="clear" w:color="auto" w:fill="EAF2F8"/>
          </w:tcPr>
          <w:p w14:paraId="29670CBD" w14:textId="77777777" w:rsidR="0083488E" w:rsidRDefault="00000000">
            <w:r>
              <w:rPr>
                <w:sz w:val="19"/>
              </w:rPr>
              <w:t>Expose Room-backed Flows for observed data; the network mutates the cache, not the UI directly.</w:t>
            </w:r>
          </w:p>
        </w:tc>
      </w:tr>
    </w:tbl>
    <w:p w14:paraId="1B39D806" w14:textId="77777777" w:rsidR="0083488E" w:rsidRDefault="0083488E"/>
    <w:p w14:paraId="15212DD5" w14:textId="77777777" w:rsidR="0083488E" w:rsidRDefault="00000000">
      <w:pPr>
        <w:pStyle w:val="Heading2"/>
      </w:pPr>
      <w:r>
        <w:t>15.6 Where Branching Logic Lives</w:t>
      </w:r>
    </w:p>
    <w:p w14:paraId="34E7FB14" w14:textId="77777777" w:rsidR="0083488E" w:rsidRDefault="00000000">
      <w:r>
        <w:t>All data-source branching lives inside the Repository — never in the ViewModel, UI, or DAO. The canonical cache-then-network pattern:</w:t>
      </w:r>
    </w:p>
    <w:p w14:paraId="4297F8AB" w14:textId="77777777" w:rsidR="0083488E" w:rsidRDefault="00000000">
      <w:pPr>
        <w:shd w:val="clear" w:color="auto" w:fill="F2F4F6"/>
        <w:spacing w:before="80" w:after="160"/>
        <w:ind w:left="288"/>
      </w:pPr>
      <w:r>
        <w:rPr>
          <w:rFonts w:ascii="Consolas" w:hAnsi="Consolas"/>
          <w:color w:val="1A1A1A"/>
          <w:sz w:val="18"/>
        </w:rPr>
        <w:lastRenderedPageBreak/>
        <w:t>class VitalIQRepositoryImpl(</w:t>
      </w:r>
      <w:r>
        <w:rPr>
          <w:rFonts w:ascii="Consolas" w:hAnsi="Consolas"/>
          <w:color w:val="1A1A1A"/>
          <w:sz w:val="18"/>
        </w:rPr>
        <w:br/>
        <w:t xml:space="preserve">    private val insightDao: InsightDao,        // Room (local)</w:t>
      </w:r>
      <w:r>
        <w:rPr>
          <w:rFonts w:ascii="Consolas" w:hAnsi="Consolas"/>
          <w:color w:val="1A1A1A"/>
          <w:sz w:val="18"/>
        </w:rPr>
        <w:br/>
        <w:t xml:space="preserve">    private val api: ApiService,               // API (remote)  [added next phase]</w:t>
      </w:r>
      <w:r>
        <w:rPr>
          <w:rFonts w:ascii="Consolas" w:hAnsi="Consolas"/>
          <w:color w:val="1A1A1A"/>
          <w:sz w:val="18"/>
        </w:rPr>
        <w:br/>
        <w:t xml:space="preserve">    private val mapper: InsightMapper,</w:t>
      </w:r>
      <w:r>
        <w:rPr>
          <w:rFonts w:ascii="Consolas" w:hAnsi="Consolas"/>
          <w:color w:val="1A1A1A"/>
          <w:sz w:val="18"/>
        </w:rPr>
        <w:br/>
        <w:t xml:space="preserve">    private val io: CoroutineDispatcher = Dispatchers.IO,</w:t>
      </w:r>
      <w:r>
        <w:rPr>
          <w:rFonts w:ascii="Consolas" w:hAnsi="Consolas"/>
          <w:color w:val="1A1A1A"/>
          <w:sz w:val="18"/>
        </w:rPr>
        <w:br/>
        <w:t>) : VitalIQRepository {</w:t>
      </w:r>
      <w:r>
        <w:rPr>
          <w:rFonts w:ascii="Consolas" w:hAnsi="Consolas"/>
          <w:color w:val="1A1A1A"/>
          <w:sz w:val="18"/>
        </w:rPr>
        <w:br/>
      </w:r>
      <w:r>
        <w:rPr>
          <w:rFonts w:ascii="Consolas" w:hAnsi="Consolas"/>
          <w:color w:val="1A1A1A"/>
          <w:sz w:val="18"/>
        </w:rPr>
        <w:br/>
        <w:t xml:space="preserve">    override fun observeInsights(): Flow&lt;HealthInsight?&gt; =</w:t>
      </w:r>
      <w:r>
        <w:rPr>
          <w:rFonts w:ascii="Consolas" w:hAnsi="Consolas"/>
          <w:color w:val="1A1A1A"/>
          <w:sz w:val="18"/>
        </w:rPr>
        <w:br/>
        <w:t xml:space="preserve">        insightDao.observeLatest().map { it?.toDomain() }   // always from cache</w:t>
      </w:r>
      <w:r>
        <w:rPr>
          <w:rFonts w:ascii="Consolas" w:hAnsi="Consolas"/>
          <w:color w:val="1A1A1A"/>
          <w:sz w:val="18"/>
        </w:rPr>
        <w:br/>
      </w:r>
      <w:r>
        <w:rPr>
          <w:rFonts w:ascii="Consolas" w:hAnsi="Consolas"/>
          <w:color w:val="1A1A1A"/>
          <w:sz w:val="18"/>
        </w:rPr>
        <w:br/>
        <w:t xml:space="preserve">    override suspend fun refreshInsights(): Result&lt;HealthInsight&gt; = withContext(io) {</w:t>
      </w:r>
      <w:r>
        <w:rPr>
          <w:rFonts w:ascii="Consolas" w:hAnsi="Consolas"/>
          <w:color w:val="1A1A1A"/>
          <w:sz w:val="18"/>
        </w:rPr>
        <w:br/>
        <w:t xml:space="preserve">        val cached = insightDao.getLatest()</w:t>
      </w:r>
      <w:r>
        <w:rPr>
          <w:rFonts w:ascii="Consolas" w:hAnsi="Consolas"/>
          <w:color w:val="1A1A1A"/>
          <w:sz w:val="18"/>
        </w:rPr>
        <w:br/>
        <w:t xml:space="preserve">        // ---- BRANCHING LOGIC LIVES HERE ----</w:t>
      </w:r>
      <w:r>
        <w:rPr>
          <w:rFonts w:ascii="Consolas" w:hAnsi="Consolas"/>
          <w:color w:val="1A1A1A"/>
          <w:sz w:val="18"/>
        </w:rPr>
        <w:br/>
        <w:t xml:space="preserve">        if (cached != null &amp;&amp; cached.isFresh()) {</w:t>
      </w:r>
      <w:r>
        <w:rPr>
          <w:rFonts w:ascii="Consolas" w:hAnsi="Consolas"/>
          <w:color w:val="1A1A1A"/>
          <w:sz w:val="18"/>
        </w:rPr>
        <w:br/>
        <w:t xml:space="preserve">            Result.success(cached.toDomain())               // local path</w:t>
      </w:r>
      <w:r>
        <w:rPr>
          <w:rFonts w:ascii="Consolas" w:hAnsi="Consolas"/>
          <w:color w:val="1A1A1A"/>
          <w:sz w:val="18"/>
        </w:rPr>
        <w:br/>
        <w:t xml:space="preserve">        } else try {</w:t>
      </w:r>
      <w:r>
        <w:rPr>
          <w:rFonts w:ascii="Consolas" w:hAnsi="Consolas"/>
          <w:color w:val="1A1A1A"/>
          <w:sz w:val="18"/>
        </w:rPr>
        <w:br/>
        <w:t xml:space="preserve">            val dto = api.generateInsights()                 // remote path</w:t>
      </w:r>
      <w:r>
        <w:rPr>
          <w:rFonts w:ascii="Consolas" w:hAnsi="Consolas"/>
          <w:color w:val="1A1A1A"/>
          <w:sz w:val="18"/>
        </w:rPr>
        <w:br/>
        <w:t xml:space="preserve">            val domain = mapper.dtoToDomain(dto)</w:t>
      </w:r>
      <w:r>
        <w:rPr>
          <w:rFonts w:ascii="Consolas" w:hAnsi="Consolas"/>
          <w:color w:val="1A1A1A"/>
          <w:sz w:val="18"/>
        </w:rPr>
        <w:br/>
        <w:t xml:space="preserve">            insightDao.upsert(mapper.domainToEntity(domain)) // write-through cache</w:t>
      </w:r>
      <w:r>
        <w:rPr>
          <w:rFonts w:ascii="Consolas" w:hAnsi="Consolas"/>
          <w:color w:val="1A1A1A"/>
          <w:sz w:val="18"/>
        </w:rPr>
        <w:br/>
        <w:t xml:space="preserve">            Result.success(domain)</w:t>
      </w:r>
      <w:r>
        <w:rPr>
          <w:rFonts w:ascii="Consolas" w:hAnsi="Consolas"/>
          <w:color w:val="1A1A1A"/>
          <w:sz w:val="18"/>
        </w:rPr>
        <w:br/>
        <w:t xml:space="preserve">        } catch (e: Exception) {</w:t>
      </w:r>
      <w:r>
        <w:rPr>
          <w:rFonts w:ascii="Consolas" w:hAnsi="Consolas"/>
          <w:color w:val="1A1A1A"/>
          <w:sz w:val="18"/>
        </w:rPr>
        <w:br/>
        <w:t xml:space="preserve">            cached?.let { Result.success(it.toDomain()) }    // graceful fallback</w:t>
      </w:r>
      <w:r>
        <w:rPr>
          <w:rFonts w:ascii="Consolas" w:hAnsi="Consolas"/>
          <w:color w:val="1A1A1A"/>
          <w:sz w:val="18"/>
        </w:rPr>
        <w:br/>
        <w:t xml:space="preserve">                ?: Result.failure(e)</w:t>
      </w:r>
      <w:r>
        <w:rPr>
          <w:rFonts w:ascii="Consolas" w:hAnsi="Consolas"/>
          <w:color w:val="1A1A1A"/>
          <w:sz w:val="18"/>
        </w:rPr>
        <w:br/>
        <w:t xml:space="preserve">        }</w:t>
      </w:r>
      <w:r>
        <w:rPr>
          <w:rFonts w:ascii="Consolas" w:hAnsi="Consolas"/>
          <w:color w:val="1A1A1A"/>
          <w:sz w:val="18"/>
        </w:rPr>
        <w:br/>
        <w:t xml:space="preserve">    }</w:t>
      </w:r>
      <w:r>
        <w:rPr>
          <w:rFonts w:ascii="Consolas" w:hAnsi="Consolas"/>
          <w:color w:val="1A1A1A"/>
          <w:sz w:val="18"/>
        </w:rPr>
        <w:br/>
        <w:t>}</w:t>
      </w:r>
    </w:p>
    <w:p w14:paraId="5B2BA01F" w14:textId="77777777" w:rsidR="0083488E" w:rsidRDefault="00000000">
      <w:r>
        <w:t>Because the decision “use cache vs. call API” is encapsulated here, the ViewModel cannot know — and never asks — which source served the data. This is precisely how we prevent the ViewModel from knowing which data source is used.</w:t>
      </w:r>
    </w:p>
    <w:p w14:paraId="33AAA399" w14:textId="77777777" w:rsidR="0083488E" w:rsidRDefault="00000000">
      <w:r>
        <w:br w:type="page"/>
      </w:r>
    </w:p>
    <w:p w14:paraId="3452F25C" w14:textId="77777777" w:rsidR="0083488E" w:rsidRDefault="00000000">
      <w:pPr>
        <w:pStyle w:val="Heading1"/>
      </w:pPr>
      <w:bookmarkStart w:id="18" w:name="_Toc231999390"/>
      <w:r>
        <w:lastRenderedPageBreak/>
        <w:t>16. API Contract Specification</w:t>
      </w:r>
      <w:bookmarkEnd w:id="18"/>
    </w:p>
    <w:p w14:paraId="6D287BBA" w14:textId="77777777" w:rsidR="0083488E" w:rsidRDefault="00000000">
      <w:r>
        <w:t>This contract drives DTOs, mappers, Room entities, and UI models. It is design only — no Retrofit code yet. The base URL is {BACKEND_URL}/api/. All endpoints exchange JSON; the AI insight endpoints are the primary second data source that influences app behavior.</w:t>
      </w:r>
    </w:p>
    <w:p w14:paraId="451F7346" w14:textId="77777777" w:rsidR="0083488E" w:rsidRDefault="00000000">
      <w:r>
        <w:rPr>
          <w:b/>
          <w:color w:val="2E6E9E"/>
          <w:sz w:val="21"/>
        </w:rPr>
        <w:t>Endpoint summary:</w:t>
      </w:r>
    </w:p>
    <w:tbl>
      <w:tblPr>
        <w:tblStyle w:val="TableGrid"/>
        <w:tblW w:w="0" w:type="auto"/>
        <w:jc w:val="center"/>
        <w:tblLook w:val="04A0" w:firstRow="1" w:lastRow="0" w:firstColumn="1" w:lastColumn="0" w:noHBand="0" w:noVBand="1"/>
      </w:tblPr>
      <w:tblGrid>
        <w:gridCol w:w="1402"/>
        <w:gridCol w:w="3796"/>
        <w:gridCol w:w="4152"/>
      </w:tblGrid>
      <w:tr w:rsidR="0083488E" w14:paraId="0CB4C7EE" w14:textId="77777777">
        <w:trPr>
          <w:jc w:val="center"/>
        </w:trPr>
        <w:tc>
          <w:tcPr>
            <w:tcW w:w="1584" w:type="dxa"/>
            <w:shd w:val="clear" w:color="auto" w:fill="1B3A57"/>
          </w:tcPr>
          <w:p w14:paraId="62962310" w14:textId="77777777" w:rsidR="0083488E" w:rsidRDefault="00000000">
            <w:r>
              <w:rPr>
                <w:b/>
                <w:color w:val="FFFFFF"/>
                <w:sz w:val="18"/>
              </w:rPr>
              <w:t>Method</w:t>
            </w:r>
          </w:p>
        </w:tc>
        <w:tc>
          <w:tcPr>
            <w:tcW w:w="4320" w:type="dxa"/>
            <w:shd w:val="clear" w:color="auto" w:fill="1B3A57"/>
          </w:tcPr>
          <w:p w14:paraId="34CC0676" w14:textId="77777777" w:rsidR="0083488E" w:rsidRDefault="00000000">
            <w:r>
              <w:rPr>
                <w:b/>
                <w:color w:val="FFFFFF"/>
                <w:sz w:val="18"/>
              </w:rPr>
              <w:t>Path</w:t>
            </w:r>
          </w:p>
        </w:tc>
        <w:tc>
          <w:tcPr>
            <w:tcW w:w="5040" w:type="dxa"/>
            <w:shd w:val="clear" w:color="auto" w:fill="1B3A57"/>
          </w:tcPr>
          <w:p w14:paraId="1220BB0E" w14:textId="77777777" w:rsidR="0083488E" w:rsidRDefault="00000000">
            <w:r>
              <w:rPr>
                <w:b/>
                <w:color w:val="FFFFFF"/>
                <w:sz w:val="18"/>
              </w:rPr>
              <w:t>Purpose</w:t>
            </w:r>
          </w:p>
        </w:tc>
      </w:tr>
      <w:tr w:rsidR="0083488E" w14:paraId="37032F25" w14:textId="77777777">
        <w:trPr>
          <w:jc w:val="center"/>
        </w:trPr>
        <w:tc>
          <w:tcPr>
            <w:tcW w:w="1584" w:type="dxa"/>
          </w:tcPr>
          <w:p w14:paraId="0E669FA6" w14:textId="77777777" w:rsidR="0083488E" w:rsidRDefault="00000000">
            <w:r>
              <w:rPr>
                <w:sz w:val="18"/>
              </w:rPr>
              <w:t>GET</w:t>
            </w:r>
          </w:p>
        </w:tc>
        <w:tc>
          <w:tcPr>
            <w:tcW w:w="4320" w:type="dxa"/>
          </w:tcPr>
          <w:p w14:paraId="120760E6" w14:textId="77777777" w:rsidR="0083488E" w:rsidRDefault="00000000">
            <w:r>
              <w:rPr>
                <w:sz w:val="18"/>
              </w:rPr>
              <w:t>/api/profile</w:t>
            </w:r>
          </w:p>
        </w:tc>
        <w:tc>
          <w:tcPr>
            <w:tcW w:w="5040" w:type="dxa"/>
          </w:tcPr>
          <w:p w14:paraId="401D16DF" w14:textId="77777777" w:rsidR="0083488E" w:rsidRDefault="00000000">
            <w:r>
              <w:rPr>
                <w:sz w:val="18"/>
              </w:rPr>
              <w:t>Fetch the user profile.</w:t>
            </w:r>
          </w:p>
        </w:tc>
      </w:tr>
      <w:tr w:rsidR="0083488E" w14:paraId="42E656A1" w14:textId="77777777">
        <w:trPr>
          <w:jc w:val="center"/>
        </w:trPr>
        <w:tc>
          <w:tcPr>
            <w:tcW w:w="1584" w:type="dxa"/>
            <w:shd w:val="clear" w:color="auto" w:fill="EAF2F8"/>
          </w:tcPr>
          <w:p w14:paraId="103478E2" w14:textId="77777777" w:rsidR="0083488E" w:rsidRDefault="00000000">
            <w:r>
              <w:rPr>
                <w:sz w:val="18"/>
              </w:rPr>
              <w:t>PUT</w:t>
            </w:r>
          </w:p>
        </w:tc>
        <w:tc>
          <w:tcPr>
            <w:tcW w:w="4320" w:type="dxa"/>
            <w:shd w:val="clear" w:color="auto" w:fill="EAF2F8"/>
          </w:tcPr>
          <w:p w14:paraId="480E32CB" w14:textId="77777777" w:rsidR="0083488E" w:rsidRDefault="00000000">
            <w:r>
              <w:rPr>
                <w:sz w:val="18"/>
              </w:rPr>
              <w:t>/api/profile</w:t>
            </w:r>
          </w:p>
        </w:tc>
        <w:tc>
          <w:tcPr>
            <w:tcW w:w="5040" w:type="dxa"/>
            <w:shd w:val="clear" w:color="auto" w:fill="EAF2F8"/>
          </w:tcPr>
          <w:p w14:paraId="63BF7487" w14:textId="77777777" w:rsidR="0083488E" w:rsidRDefault="00000000">
            <w:r>
              <w:rPr>
                <w:sz w:val="18"/>
              </w:rPr>
              <w:t>Create/update the user profile.</w:t>
            </w:r>
          </w:p>
        </w:tc>
      </w:tr>
      <w:tr w:rsidR="0083488E" w14:paraId="63D9AAB2" w14:textId="77777777">
        <w:trPr>
          <w:jc w:val="center"/>
        </w:trPr>
        <w:tc>
          <w:tcPr>
            <w:tcW w:w="1584" w:type="dxa"/>
          </w:tcPr>
          <w:p w14:paraId="1996346F" w14:textId="77777777" w:rsidR="0083488E" w:rsidRDefault="00000000">
            <w:r>
              <w:rPr>
                <w:sz w:val="18"/>
              </w:rPr>
              <w:t>GET</w:t>
            </w:r>
          </w:p>
        </w:tc>
        <w:tc>
          <w:tcPr>
            <w:tcW w:w="4320" w:type="dxa"/>
          </w:tcPr>
          <w:p w14:paraId="326646EA" w14:textId="77777777" w:rsidR="0083488E" w:rsidRDefault="00000000">
            <w:r>
              <w:rPr>
                <w:sz w:val="18"/>
              </w:rPr>
              <w:t>/api/workouts</w:t>
            </w:r>
          </w:p>
        </w:tc>
        <w:tc>
          <w:tcPr>
            <w:tcW w:w="5040" w:type="dxa"/>
          </w:tcPr>
          <w:p w14:paraId="18BB4884" w14:textId="77777777" w:rsidR="0083488E" w:rsidRDefault="00000000">
            <w:r>
              <w:rPr>
                <w:sz w:val="18"/>
              </w:rPr>
              <w:t>List workout sessions.</w:t>
            </w:r>
          </w:p>
        </w:tc>
      </w:tr>
      <w:tr w:rsidR="0083488E" w14:paraId="2D75984C" w14:textId="77777777">
        <w:trPr>
          <w:jc w:val="center"/>
        </w:trPr>
        <w:tc>
          <w:tcPr>
            <w:tcW w:w="1584" w:type="dxa"/>
            <w:shd w:val="clear" w:color="auto" w:fill="EAF2F8"/>
          </w:tcPr>
          <w:p w14:paraId="30765817" w14:textId="77777777" w:rsidR="0083488E" w:rsidRDefault="00000000">
            <w:r>
              <w:rPr>
                <w:sz w:val="18"/>
              </w:rPr>
              <w:t>POST</w:t>
            </w:r>
          </w:p>
        </w:tc>
        <w:tc>
          <w:tcPr>
            <w:tcW w:w="4320" w:type="dxa"/>
            <w:shd w:val="clear" w:color="auto" w:fill="EAF2F8"/>
          </w:tcPr>
          <w:p w14:paraId="471E33A3" w14:textId="77777777" w:rsidR="0083488E" w:rsidRDefault="00000000">
            <w:r>
              <w:rPr>
                <w:sz w:val="18"/>
              </w:rPr>
              <w:t>/api/workouts</w:t>
            </w:r>
          </w:p>
        </w:tc>
        <w:tc>
          <w:tcPr>
            <w:tcW w:w="5040" w:type="dxa"/>
            <w:shd w:val="clear" w:color="auto" w:fill="EAF2F8"/>
          </w:tcPr>
          <w:p w14:paraId="6CAFC06A" w14:textId="77777777" w:rsidR="0083488E" w:rsidRDefault="00000000">
            <w:r>
              <w:rPr>
                <w:sz w:val="18"/>
              </w:rPr>
              <w:t>Create a workout session.</w:t>
            </w:r>
          </w:p>
        </w:tc>
      </w:tr>
      <w:tr w:rsidR="0083488E" w14:paraId="3A406F12" w14:textId="77777777">
        <w:trPr>
          <w:jc w:val="center"/>
        </w:trPr>
        <w:tc>
          <w:tcPr>
            <w:tcW w:w="1584" w:type="dxa"/>
          </w:tcPr>
          <w:p w14:paraId="136063C5" w14:textId="77777777" w:rsidR="0083488E" w:rsidRDefault="00000000">
            <w:r>
              <w:rPr>
                <w:sz w:val="18"/>
              </w:rPr>
              <w:t>GET</w:t>
            </w:r>
          </w:p>
        </w:tc>
        <w:tc>
          <w:tcPr>
            <w:tcW w:w="4320" w:type="dxa"/>
          </w:tcPr>
          <w:p w14:paraId="73E02CF8" w14:textId="77777777" w:rsidR="0083488E" w:rsidRDefault="00000000">
            <w:r>
              <w:rPr>
                <w:sz w:val="18"/>
              </w:rPr>
              <w:t>/api/health-entries</w:t>
            </w:r>
          </w:p>
        </w:tc>
        <w:tc>
          <w:tcPr>
            <w:tcW w:w="5040" w:type="dxa"/>
          </w:tcPr>
          <w:p w14:paraId="7A2A0CF8" w14:textId="77777777" w:rsidR="0083488E" w:rsidRDefault="00000000">
            <w:r>
              <w:rPr>
                <w:sz w:val="18"/>
              </w:rPr>
              <w:t>List biometric entries (optional entry_type filter).</w:t>
            </w:r>
          </w:p>
        </w:tc>
      </w:tr>
      <w:tr w:rsidR="0083488E" w14:paraId="31120A8F" w14:textId="77777777">
        <w:trPr>
          <w:jc w:val="center"/>
        </w:trPr>
        <w:tc>
          <w:tcPr>
            <w:tcW w:w="1584" w:type="dxa"/>
            <w:shd w:val="clear" w:color="auto" w:fill="EAF2F8"/>
          </w:tcPr>
          <w:p w14:paraId="54F1CB72" w14:textId="77777777" w:rsidR="0083488E" w:rsidRDefault="00000000">
            <w:r>
              <w:rPr>
                <w:sz w:val="18"/>
              </w:rPr>
              <w:t>POST</w:t>
            </w:r>
          </w:p>
        </w:tc>
        <w:tc>
          <w:tcPr>
            <w:tcW w:w="4320" w:type="dxa"/>
            <w:shd w:val="clear" w:color="auto" w:fill="EAF2F8"/>
          </w:tcPr>
          <w:p w14:paraId="5B16C04F" w14:textId="77777777" w:rsidR="0083488E" w:rsidRDefault="00000000">
            <w:r>
              <w:rPr>
                <w:sz w:val="18"/>
              </w:rPr>
              <w:t>/api/health-entries</w:t>
            </w:r>
          </w:p>
        </w:tc>
        <w:tc>
          <w:tcPr>
            <w:tcW w:w="5040" w:type="dxa"/>
            <w:shd w:val="clear" w:color="auto" w:fill="EAF2F8"/>
          </w:tcPr>
          <w:p w14:paraId="12DC861F" w14:textId="77777777" w:rsidR="0083488E" w:rsidRDefault="00000000">
            <w:r>
              <w:rPr>
                <w:sz w:val="18"/>
              </w:rPr>
              <w:t>Create a biometric entry.</w:t>
            </w:r>
          </w:p>
        </w:tc>
      </w:tr>
      <w:tr w:rsidR="0083488E" w14:paraId="30ECC1D2" w14:textId="77777777">
        <w:trPr>
          <w:jc w:val="center"/>
        </w:trPr>
        <w:tc>
          <w:tcPr>
            <w:tcW w:w="1584" w:type="dxa"/>
          </w:tcPr>
          <w:p w14:paraId="1C2BEBBD" w14:textId="77777777" w:rsidR="0083488E" w:rsidRDefault="00000000">
            <w:r>
              <w:rPr>
                <w:sz w:val="18"/>
              </w:rPr>
              <w:t>GET / POST</w:t>
            </w:r>
          </w:p>
        </w:tc>
        <w:tc>
          <w:tcPr>
            <w:tcW w:w="4320" w:type="dxa"/>
          </w:tcPr>
          <w:p w14:paraId="5BFF78B1" w14:textId="77777777" w:rsidR="0083488E" w:rsidRDefault="00000000">
            <w:r>
              <w:rPr>
                <w:sz w:val="18"/>
              </w:rPr>
              <w:t>/api/medications, /api/nutrition, /api/sleep</w:t>
            </w:r>
          </w:p>
        </w:tc>
        <w:tc>
          <w:tcPr>
            <w:tcW w:w="5040" w:type="dxa"/>
          </w:tcPr>
          <w:p w14:paraId="72C5FFA1" w14:textId="77777777" w:rsidR="0083488E" w:rsidRDefault="00000000">
            <w:r>
              <w:rPr>
                <w:sz w:val="18"/>
              </w:rPr>
              <w:t>List/create lifestyle logs.</w:t>
            </w:r>
          </w:p>
        </w:tc>
      </w:tr>
      <w:tr w:rsidR="0083488E" w14:paraId="1BDFE163" w14:textId="77777777">
        <w:trPr>
          <w:jc w:val="center"/>
        </w:trPr>
        <w:tc>
          <w:tcPr>
            <w:tcW w:w="1584" w:type="dxa"/>
            <w:shd w:val="clear" w:color="auto" w:fill="EAF2F8"/>
          </w:tcPr>
          <w:p w14:paraId="05D4525C" w14:textId="77777777" w:rsidR="0083488E" w:rsidRDefault="00000000">
            <w:r>
              <w:rPr>
                <w:sz w:val="18"/>
              </w:rPr>
              <w:t>GET</w:t>
            </w:r>
          </w:p>
        </w:tc>
        <w:tc>
          <w:tcPr>
            <w:tcW w:w="4320" w:type="dxa"/>
            <w:shd w:val="clear" w:color="auto" w:fill="EAF2F8"/>
          </w:tcPr>
          <w:p w14:paraId="3D684852" w14:textId="77777777" w:rsidR="0083488E" w:rsidRDefault="00000000">
            <w:r>
              <w:rPr>
                <w:sz w:val="18"/>
              </w:rPr>
              <w:t>/api/dashboard/summary</w:t>
            </w:r>
          </w:p>
        </w:tc>
        <w:tc>
          <w:tcPr>
            <w:tcW w:w="5040" w:type="dxa"/>
            <w:shd w:val="clear" w:color="auto" w:fill="EAF2F8"/>
          </w:tcPr>
          <w:p w14:paraId="64AB54C4" w14:textId="77777777" w:rsidR="0083488E" w:rsidRDefault="00000000">
            <w:r>
              <w:rPr>
                <w:sz w:val="18"/>
              </w:rPr>
              <w:t>Aggregated daily summary.</w:t>
            </w:r>
          </w:p>
        </w:tc>
      </w:tr>
      <w:tr w:rsidR="0083488E" w14:paraId="24AAD762" w14:textId="77777777">
        <w:trPr>
          <w:jc w:val="center"/>
        </w:trPr>
        <w:tc>
          <w:tcPr>
            <w:tcW w:w="1584" w:type="dxa"/>
          </w:tcPr>
          <w:p w14:paraId="76D641F1" w14:textId="77777777" w:rsidR="0083488E" w:rsidRDefault="00000000">
            <w:r>
              <w:rPr>
                <w:sz w:val="18"/>
              </w:rPr>
              <w:t>POST</w:t>
            </w:r>
          </w:p>
        </w:tc>
        <w:tc>
          <w:tcPr>
            <w:tcW w:w="4320" w:type="dxa"/>
          </w:tcPr>
          <w:p w14:paraId="14ACB67C" w14:textId="77777777" w:rsidR="0083488E" w:rsidRDefault="00000000">
            <w:r>
              <w:rPr>
                <w:sz w:val="18"/>
              </w:rPr>
              <w:t>/api/insights/generate</w:t>
            </w:r>
          </w:p>
        </w:tc>
        <w:tc>
          <w:tcPr>
            <w:tcW w:w="5040" w:type="dxa"/>
          </w:tcPr>
          <w:p w14:paraId="40E1774F" w14:textId="77777777" w:rsidR="0083488E" w:rsidRDefault="00000000">
            <w:r>
              <w:rPr>
                <w:sz w:val="18"/>
              </w:rPr>
              <w:t>Generate fresh AI insights from stored data.</w:t>
            </w:r>
          </w:p>
        </w:tc>
      </w:tr>
      <w:tr w:rsidR="0083488E" w14:paraId="03E0D21B" w14:textId="77777777">
        <w:trPr>
          <w:jc w:val="center"/>
        </w:trPr>
        <w:tc>
          <w:tcPr>
            <w:tcW w:w="1584" w:type="dxa"/>
            <w:shd w:val="clear" w:color="auto" w:fill="EAF2F8"/>
          </w:tcPr>
          <w:p w14:paraId="4915A198" w14:textId="77777777" w:rsidR="0083488E" w:rsidRDefault="00000000">
            <w:r>
              <w:rPr>
                <w:sz w:val="18"/>
              </w:rPr>
              <w:t>GET</w:t>
            </w:r>
          </w:p>
        </w:tc>
        <w:tc>
          <w:tcPr>
            <w:tcW w:w="4320" w:type="dxa"/>
            <w:shd w:val="clear" w:color="auto" w:fill="EAF2F8"/>
          </w:tcPr>
          <w:p w14:paraId="5DE519A3" w14:textId="77777777" w:rsidR="0083488E" w:rsidRDefault="00000000">
            <w:r>
              <w:rPr>
                <w:sz w:val="18"/>
              </w:rPr>
              <w:t>/api/insights/latest</w:t>
            </w:r>
          </w:p>
        </w:tc>
        <w:tc>
          <w:tcPr>
            <w:tcW w:w="5040" w:type="dxa"/>
            <w:shd w:val="clear" w:color="auto" w:fill="EAF2F8"/>
          </w:tcPr>
          <w:p w14:paraId="39155EC1" w14:textId="77777777" w:rsidR="0083488E" w:rsidRDefault="00000000">
            <w:r>
              <w:rPr>
                <w:sz w:val="18"/>
              </w:rPr>
              <w:t>Fetch the most recent AI insight.</w:t>
            </w:r>
          </w:p>
        </w:tc>
      </w:tr>
      <w:tr w:rsidR="0083488E" w14:paraId="33A1DE99" w14:textId="77777777">
        <w:trPr>
          <w:jc w:val="center"/>
        </w:trPr>
        <w:tc>
          <w:tcPr>
            <w:tcW w:w="1584" w:type="dxa"/>
          </w:tcPr>
          <w:p w14:paraId="62E90DEE" w14:textId="77777777" w:rsidR="0083488E" w:rsidRDefault="00000000">
            <w:r>
              <w:rPr>
                <w:sz w:val="18"/>
              </w:rPr>
              <w:t>POST</w:t>
            </w:r>
          </w:p>
        </w:tc>
        <w:tc>
          <w:tcPr>
            <w:tcW w:w="4320" w:type="dxa"/>
          </w:tcPr>
          <w:p w14:paraId="21C83F2D" w14:textId="77777777" w:rsidR="0083488E" w:rsidRDefault="00000000">
            <w:r>
              <w:rPr>
                <w:sz w:val="18"/>
              </w:rPr>
              <w:t>/api/import</w:t>
            </w:r>
          </w:p>
        </w:tc>
        <w:tc>
          <w:tcPr>
            <w:tcW w:w="5040" w:type="dxa"/>
          </w:tcPr>
          <w:p w14:paraId="1A2C616A" w14:textId="77777777" w:rsidR="0083488E" w:rsidRDefault="00000000">
            <w:r>
              <w:rPr>
                <w:sz w:val="18"/>
              </w:rPr>
              <w:t>Multipart upload of a JSON/CSV health record.</w:t>
            </w:r>
          </w:p>
        </w:tc>
      </w:tr>
    </w:tbl>
    <w:p w14:paraId="63E56B2C" w14:textId="77777777" w:rsidR="0083488E" w:rsidRDefault="0083488E"/>
    <w:p w14:paraId="734D5DC8" w14:textId="77777777" w:rsidR="0083488E" w:rsidRDefault="00000000">
      <w:pPr>
        <w:pStyle w:val="Heading2"/>
      </w:pPr>
      <w:r>
        <w:t>16.1 Endpoint — Generate AI Insights</w:t>
      </w:r>
    </w:p>
    <w:tbl>
      <w:tblPr>
        <w:tblStyle w:val="TableGrid"/>
        <w:tblW w:w="0" w:type="auto"/>
        <w:jc w:val="center"/>
        <w:tblLook w:val="04A0" w:firstRow="1" w:lastRow="0" w:firstColumn="1" w:lastColumn="0" w:noHBand="0" w:noVBand="1"/>
      </w:tblPr>
      <w:tblGrid>
        <w:gridCol w:w="2125"/>
        <w:gridCol w:w="7225"/>
      </w:tblGrid>
      <w:tr w:rsidR="0083488E" w14:paraId="3A52BABF" w14:textId="77777777">
        <w:trPr>
          <w:jc w:val="center"/>
        </w:trPr>
        <w:tc>
          <w:tcPr>
            <w:tcW w:w="2448" w:type="dxa"/>
            <w:shd w:val="clear" w:color="auto" w:fill="1B3A57"/>
          </w:tcPr>
          <w:p w14:paraId="7A13C9F3" w14:textId="77777777" w:rsidR="0083488E" w:rsidRDefault="00000000">
            <w:r>
              <w:rPr>
                <w:b/>
                <w:color w:val="FFFFFF"/>
                <w:sz w:val="19"/>
              </w:rPr>
              <w:t>Attribute</w:t>
            </w:r>
          </w:p>
        </w:tc>
        <w:tc>
          <w:tcPr>
            <w:tcW w:w="8496" w:type="dxa"/>
            <w:shd w:val="clear" w:color="auto" w:fill="1B3A57"/>
          </w:tcPr>
          <w:p w14:paraId="643758B3" w14:textId="77777777" w:rsidR="0083488E" w:rsidRDefault="00000000">
            <w:r>
              <w:rPr>
                <w:b/>
                <w:color w:val="FFFFFF"/>
                <w:sz w:val="19"/>
              </w:rPr>
              <w:t>Specification</w:t>
            </w:r>
          </w:p>
        </w:tc>
      </w:tr>
      <w:tr w:rsidR="0083488E" w14:paraId="189D5F26" w14:textId="77777777">
        <w:trPr>
          <w:jc w:val="center"/>
        </w:trPr>
        <w:tc>
          <w:tcPr>
            <w:tcW w:w="2448" w:type="dxa"/>
          </w:tcPr>
          <w:p w14:paraId="12D3048F" w14:textId="77777777" w:rsidR="0083488E" w:rsidRDefault="00000000">
            <w:r>
              <w:rPr>
                <w:sz w:val="19"/>
              </w:rPr>
              <w:t>Endpoint URL</w:t>
            </w:r>
          </w:p>
        </w:tc>
        <w:tc>
          <w:tcPr>
            <w:tcW w:w="8496" w:type="dxa"/>
          </w:tcPr>
          <w:p w14:paraId="4462AD41" w14:textId="77777777" w:rsidR="0083488E" w:rsidRDefault="00000000">
            <w:r>
              <w:rPr>
                <w:sz w:val="19"/>
              </w:rPr>
              <w:t>{BACKEND_URL}/api/insights/generate</w:t>
            </w:r>
          </w:p>
        </w:tc>
      </w:tr>
      <w:tr w:rsidR="0083488E" w14:paraId="76DAAF06" w14:textId="77777777">
        <w:trPr>
          <w:jc w:val="center"/>
        </w:trPr>
        <w:tc>
          <w:tcPr>
            <w:tcW w:w="2448" w:type="dxa"/>
          </w:tcPr>
          <w:p w14:paraId="6857E1AF" w14:textId="77777777" w:rsidR="0083488E" w:rsidRDefault="00000000">
            <w:r>
              <w:rPr>
                <w:sz w:val="19"/>
              </w:rPr>
              <w:t>HTTP Method</w:t>
            </w:r>
          </w:p>
        </w:tc>
        <w:tc>
          <w:tcPr>
            <w:tcW w:w="8496" w:type="dxa"/>
          </w:tcPr>
          <w:p w14:paraId="0E79EF36" w14:textId="77777777" w:rsidR="0083488E" w:rsidRDefault="00000000">
            <w:r>
              <w:rPr>
                <w:sz w:val="19"/>
              </w:rPr>
              <w:t>POST</w:t>
            </w:r>
          </w:p>
        </w:tc>
      </w:tr>
      <w:tr w:rsidR="0083488E" w14:paraId="4B1BDFE5" w14:textId="77777777">
        <w:trPr>
          <w:jc w:val="center"/>
        </w:trPr>
        <w:tc>
          <w:tcPr>
            <w:tcW w:w="2448" w:type="dxa"/>
          </w:tcPr>
          <w:p w14:paraId="3E79732A" w14:textId="77777777" w:rsidR="0083488E" w:rsidRDefault="00000000">
            <w:r>
              <w:rPr>
                <w:sz w:val="19"/>
              </w:rPr>
              <w:t>Path Parameters</w:t>
            </w:r>
          </w:p>
        </w:tc>
        <w:tc>
          <w:tcPr>
            <w:tcW w:w="8496" w:type="dxa"/>
          </w:tcPr>
          <w:p w14:paraId="5443E102" w14:textId="77777777" w:rsidR="0083488E" w:rsidRDefault="00000000">
            <w:r>
              <w:rPr>
                <w:sz w:val="19"/>
              </w:rPr>
              <w:t>None</w:t>
            </w:r>
          </w:p>
        </w:tc>
      </w:tr>
      <w:tr w:rsidR="0083488E" w14:paraId="52699B7F" w14:textId="77777777">
        <w:trPr>
          <w:jc w:val="center"/>
        </w:trPr>
        <w:tc>
          <w:tcPr>
            <w:tcW w:w="2448" w:type="dxa"/>
          </w:tcPr>
          <w:p w14:paraId="076929B0" w14:textId="77777777" w:rsidR="0083488E" w:rsidRDefault="00000000">
            <w:r>
              <w:rPr>
                <w:sz w:val="19"/>
              </w:rPr>
              <w:t>Query Parameters</w:t>
            </w:r>
          </w:p>
        </w:tc>
        <w:tc>
          <w:tcPr>
            <w:tcW w:w="8496" w:type="dxa"/>
          </w:tcPr>
          <w:p w14:paraId="68710214" w14:textId="77777777" w:rsidR="0083488E" w:rsidRDefault="00000000">
            <w:r>
              <w:rPr>
                <w:sz w:val="19"/>
              </w:rPr>
              <w:t>None</w:t>
            </w:r>
          </w:p>
        </w:tc>
      </w:tr>
      <w:tr w:rsidR="0083488E" w14:paraId="61CE49D6" w14:textId="77777777">
        <w:trPr>
          <w:jc w:val="center"/>
        </w:trPr>
        <w:tc>
          <w:tcPr>
            <w:tcW w:w="2448" w:type="dxa"/>
          </w:tcPr>
          <w:p w14:paraId="387F35FF" w14:textId="77777777" w:rsidR="0083488E" w:rsidRDefault="00000000">
            <w:r>
              <w:rPr>
                <w:sz w:val="19"/>
              </w:rPr>
              <w:t>Request Body</w:t>
            </w:r>
          </w:p>
        </w:tc>
        <w:tc>
          <w:tcPr>
            <w:tcW w:w="8496" w:type="dxa"/>
          </w:tcPr>
          <w:p w14:paraId="03474FD5" w14:textId="77777777" w:rsidR="0083488E" w:rsidRDefault="00000000">
            <w:r>
              <w:rPr>
                <w:sz w:val="19"/>
              </w:rPr>
              <w:t>None (server aggregates the user's stored data server-side). Future: optional client-aggregated payload.</w:t>
            </w:r>
          </w:p>
        </w:tc>
      </w:tr>
      <w:tr w:rsidR="0083488E" w14:paraId="4D35DF7A" w14:textId="77777777">
        <w:trPr>
          <w:jc w:val="center"/>
        </w:trPr>
        <w:tc>
          <w:tcPr>
            <w:tcW w:w="2448" w:type="dxa"/>
          </w:tcPr>
          <w:p w14:paraId="41F37E12" w14:textId="77777777" w:rsidR="0083488E" w:rsidRDefault="00000000">
            <w:r>
              <w:rPr>
                <w:sz w:val="19"/>
              </w:rPr>
              <w:t>Success Response</w:t>
            </w:r>
          </w:p>
        </w:tc>
        <w:tc>
          <w:tcPr>
            <w:tcW w:w="8496" w:type="dxa"/>
          </w:tcPr>
          <w:p w14:paraId="35385587" w14:textId="77777777" w:rsidR="0083488E" w:rsidRDefault="00000000">
            <w:r>
              <w:rPr>
                <w:sz w:val="19"/>
              </w:rPr>
              <w:t>200 OK — InsightDto (see schema below)</w:t>
            </w:r>
          </w:p>
        </w:tc>
      </w:tr>
      <w:tr w:rsidR="0083488E" w14:paraId="6777EC63" w14:textId="77777777">
        <w:trPr>
          <w:jc w:val="center"/>
        </w:trPr>
        <w:tc>
          <w:tcPr>
            <w:tcW w:w="2448" w:type="dxa"/>
          </w:tcPr>
          <w:p w14:paraId="26CB3772" w14:textId="77777777" w:rsidR="0083488E" w:rsidRDefault="00000000">
            <w:r>
              <w:rPr>
                <w:sz w:val="19"/>
              </w:rPr>
              <w:t>Error Response</w:t>
            </w:r>
          </w:p>
        </w:tc>
        <w:tc>
          <w:tcPr>
            <w:tcW w:w="8496" w:type="dxa"/>
          </w:tcPr>
          <w:p w14:paraId="5D1AC802" w14:textId="77777777" w:rsidR="0083488E" w:rsidRDefault="00000000">
            <w:r>
              <w:rPr>
                <w:sz w:val="19"/>
              </w:rPr>
              <w:t>4xx/5xx with a JSON error envelope (see §16.4)</w:t>
            </w:r>
          </w:p>
        </w:tc>
      </w:tr>
    </w:tbl>
    <w:p w14:paraId="7EB46EDF" w14:textId="77777777" w:rsidR="0083488E" w:rsidRDefault="0083488E"/>
    <w:p w14:paraId="6B0E6A34" w14:textId="77777777" w:rsidR="0083488E" w:rsidRDefault="00000000">
      <w:r>
        <w:rPr>
          <w:b/>
          <w:color w:val="2E6E9E"/>
          <w:sz w:val="20"/>
        </w:rPr>
        <w:t>Response schema (field types):</w:t>
      </w:r>
    </w:p>
    <w:tbl>
      <w:tblPr>
        <w:tblStyle w:val="TableGrid"/>
        <w:tblW w:w="0" w:type="auto"/>
        <w:jc w:val="center"/>
        <w:tblLook w:val="04A0" w:firstRow="1" w:lastRow="0" w:firstColumn="1" w:lastColumn="0" w:noHBand="0" w:noVBand="1"/>
      </w:tblPr>
      <w:tblGrid>
        <w:gridCol w:w="2553"/>
        <w:gridCol w:w="2244"/>
        <w:gridCol w:w="2503"/>
        <w:gridCol w:w="2050"/>
      </w:tblGrid>
      <w:tr w:rsidR="0083488E" w14:paraId="0D4EDD45" w14:textId="77777777">
        <w:trPr>
          <w:jc w:val="center"/>
        </w:trPr>
        <w:tc>
          <w:tcPr>
            <w:tcW w:w="2880" w:type="dxa"/>
            <w:shd w:val="clear" w:color="auto" w:fill="1B3A57"/>
          </w:tcPr>
          <w:p w14:paraId="230D3D36" w14:textId="77777777" w:rsidR="0083488E" w:rsidRDefault="00000000">
            <w:r>
              <w:rPr>
                <w:b/>
                <w:color w:val="FFFFFF"/>
                <w:sz w:val="18"/>
              </w:rPr>
              <w:t>Field</w:t>
            </w:r>
          </w:p>
        </w:tc>
        <w:tc>
          <w:tcPr>
            <w:tcW w:w="2592" w:type="dxa"/>
            <w:shd w:val="clear" w:color="auto" w:fill="1B3A57"/>
          </w:tcPr>
          <w:p w14:paraId="4DF1FEE2" w14:textId="77777777" w:rsidR="0083488E" w:rsidRDefault="00000000">
            <w:r>
              <w:rPr>
                <w:b/>
                <w:color w:val="FFFFFF"/>
                <w:sz w:val="18"/>
              </w:rPr>
              <w:t>JSON Type</w:t>
            </w:r>
          </w:p>
        </w:tc>
        <w:tc>
          <w:tcPr>
            <w:tcW w:w="2880" w:type="dxa"/>
            <w:shd w:val="clear" w:color="auto" w:fill="1B3A57"/>
          </w:tcPr>
          <w:p w14:paraId="57CBFBC4" w14:textId="77777777" w:rsidR="0083488E" w:rsidRDefault="00000000">
            <w:r>
              <w:rPr>
                <w:b/>
                <w:color w:val="FFFFFF"/>
                <w:sz w:val="18"/>
              </w:rPr>
              <w:t>Kotlin Type</w:t>
            </w:r>
          </w:p>
        </w:tc>
        <w:tc>
          <w:tcPr>
            <w:tcW w:w="2592" w:type="dxa"/>
            <w:shd w:val="clear" w:color="auto" w:fill="1B3A57"/>
          </w:tcPr>
          <w:p w14:paraId="47867BF9" w14:textId="77777777" w:rsidR="0083488E" w:rsidRDefault="00000000">
            <w:r>
              <w:rPr>
                <w:b/>
                <w:color w:val="FFFFFF"/>
                <w:sz w:val="18"/>
              </w:rPr>
              <w:t>Persist?</w:t>
            </w:r>
          </w:p>
        </w:tc>
      </w:tr>
      <w:tr w:rsidR="0083488E" w14:paraId="11C5AA47" w14:textId="77777777">
        <w:trPr>
          <w:jc w:val="center"/>
        </w:trPr>
        <w:tc>
          <w:tcPr>
            <w:tcW w:w="2880" w:type="dxa"/>
          </w:tcPr>
          <w:p w14:paraId="258B636E" w14:textId="77777777" w:rsidR="0083488E" w:rsidRDefault="00000000">
            <w:r>
              <w:rPr>
                <w:sz w:val="18"/>
              </w:rPr>
              <w:t>overall_score</w:t>
            </w:r>
          </w:p>
        </w:tc>
        <w:tc>
          <w:tcPr>
            <w:tcW w:w="2592" w:type="dxa"/>
          </w:tcPr>
          <w:p w14:paraId="6F7231C0" w14:textId="77777777" w:rsidR="0083488E" w:rsidRDefault="00000000">
            <w:r>
              <w:rPr>
                <w:sz w:val="18"/>
              </w:rPr>
              <w:t>integer</w:t>
            </w:r>
          </w:p>
        </w:tc>
        <w:tc>
          <w:tcPr>
            <w:tcW w:w="2880" w:type="dxa"/>
          </w:tcPr>
          <w:p w14:paraId="0AEB74D6" w14:textId="77777777" w:rsidR="0083488E" w:rsidRDefault="00000000">
            <w:r>
              <w:rPr>
                <w:sz w:val="18"/>
              </w:rPr>
              <w:t>Int</w:t>
            </w:r>
          </w:p>
        </w:tc>
        <w:tc>
          <w:tcPr>
            <w:tcW w:w="2592" w:type="dxa"/>
          </w:tcPr>
          <w:p w14:paraId="05EDE061" w14:textId="77777777" w:rsidR="0083488E" w:rsidRDefault="00000000">
            <w:r>
              <w:rPr>
                <w:sz w:val="18"/>
              </w:rPr>
              <w:t>Persisted</w:t>
            </w:r>
          </w:p>
        </w:tc>
      </w:tr>
      <w:tr w:rsidR="0083488E" w14:paraId="1C13BC7E" w14:textId="77777777">
        <w:trPr>
          <w:jc w:val="center"/>
        </w:trPr>
        <w:tc>
          <w:tcPr>
            <w:tcW w:w="2880" w:type="dxa"/>
            <w:shd w:val="clear" w:color="auto" w:fill="EAF2F8"/>
          </w:tcPr>
          <w:p w14:paraId="672232BE" w14:textId="77777777" w:rsidR="0083488E" w:rsidRDefault="00000000">
            <w:r>
              <w:rPr>
                <w:sz w:val="18"/>
              </w:rPr>
              <w:t>category_scores</w:t>
            </w:r>
          </w:p>
        </w:tc>
        <w:tc>
          <w:tcPr>
            <w:tcW w:w="2592" w:type="dxa"/>
            <w:shd w:val="clear" w:color="auto" w:fill="EAF2F8"/>
          </w:tcPr>
          <w:p w14:paraId="260191C5" w14:textId="77777777" w:rsidR="0083488E" w:rsidRDefault="00000000">
            <w:r>
              <w:rPr>
                <w:sz w:val="18"/>
              </w:rPr>
              <w:t>object&lt;string,int&gt;</w:t>
            </w:r>
          </w:p>
        </w:tc>
        <w:tc>
          <w:tcPr>
            <w:tcW w:w="2880" w:type="dxa"/>
            <w:shd w:val="clear" w:color="auto" w:fill="EAF2F8"/>
          </w:tcPr>
          <w:p w14:paraId="2541F7E1" w14:textId="77777777" w:rsidR="0083488E" w:rsidRDefault="00000000">
            <w:r>
              <w:rPr>
                <w:sz w:val="18"/>
              </w:rPr>
              <w:t>Map&lt;String,Int&gt;</w:t>
            </w:r>
          </w:p>
        </w:tc>
        <w:tc>
          <w:tcPr>
            <w:tcW w:w="2592" w:type="dxa"/>
            <w:shd w:val="clear" w:color="auto" w:fill="EAF2F8"/>
          </w:tcPr>
          <w:p w14:paraId="6ECF26E3" w14:textId="77777777" w:rsidR="0083488E" w:rsidRDefault="00000000">
            <w:r>
              <w:rPr>
                <w:sz w:val="18"/>
              </w:rPr>
              <w:t>Persisted</w:t>
            </w:r>
          </w:p>
        </w:tc>
      </w:tr>
      <w:tr w:rsidR="0083488E" w14:paraId="56090C60" w14:textId="77777777">
        <w:trPr>
          <w:jc w:val="center"/>
        </w:trPr>
        <w:tc>
          <w:tcPr>
            <w:tcW w:w="2880" w:type="dxa"/>
          </w:tcPr>
          <w:p w14:paraId="3C32E226" w14:textId="77777777" w:rsidR="0083488E" w:rsidRDefault="00000000">
            <w:r>
              <w:rPr>
                <w:sz w:val="18"/>
              </w:rPr>
              <w:t>suggestions</w:t>
            </w:r>
          </w:p>
        </w:tc>
        <w:tc>
          <w:tcPr>
            <w:tcW w:w="2592" w:type="dxa"/>
          </w:tcPr>
          <w:p w14:paraId="071AA460" w14:textId="77777777" w:rsidR="0083488E" w:rsidRDefault="00000000">
            <w:r>
              <w:rPr>
                <w:sz w:val="18"/>
              </w:rPr>
              <w:t>array&lt;object&gt;</w:t>
            </w:r>
          </w:p>
        </w:tc>
        <w:tc>
          <w:tcPr>
            <w:tcW w:w="2880" w:type="dxa"/>
          </w:tcPr>
          <w:p w14:paraId="24209ED0" w14:textId="77777777" w:rsidR="0083488E" w:rsidRDefault="00000000">
            <w:r>
              <w:rPr>
                <w:sz w:val="18"/>
              </w:rPr>
              <w:t>List&lt;SuggestionDto&gt;</w:t>
            </w:r>
          </w:p>
        </w:tc>
        <w:tc>
          <w:tcPr>
            <w:tcW w:w="2592" w:type="dxa"/>
          </w:tcPr>
          <w:p w14:paraId="12796449" w14:textId="77777777" w:rsidR="0083488E" w:rsidRDefault="00000000">
            <w:r>
              <w:rPr>
                <w:sz w:val="18"/>
              </w:rPr>
              <w:t>Persisted</w:t>
            </w:r>
          </w:p>
        </w:tc>
      </w:tr>
      <w:tr w:rsidR="0083488E" w14:paraId="54C1E6A1" w14:textId="77777777">
        <w:trPr>
          <w:jc w:val="center"/>
        </w:trPr>
        <w:tc>
          <w:tcPr>
            <w:tcW w:w="2880" w:type="dxa"/>
            <w:shd w:val="clear" w:color="auto" w:fill="EAF2F8"/>
          </w:tcPr>
          <w:p w14:paraId="342CA022" w14:textId="77777777" w:rsidR="0083488E" w:rsidRDefault="00000000">
            <w:r>
              <w:rPr>
                <w:sz w:val="18"/>
              </w:rPr>
              <w:lastRenderedPageBreak/>
              <w:t>suggestions[].title</w:t>
            </w:r>
          </w:p>
        </w:tc>
        <w:tc>
          <w:tcPr>
            <w:tcW w:w="2592" w:type="dxa"/>
            <w:shd w:val="clear" w:color="auto" w:fill="EAF2F8"/>
          </w:tcPr>
          <w:p w14:paraId="2F08095A" w14:textId="77777777" w:rsidR="0083488E" w:rsidRDefault="00000000">
            <w:r>
              <w:rPr>
                <w:sz w:val="18"/>
              </w:rPr>
              <w:t>string</w:t>
            </w:r>
          </w:p>
        </w:tc>
        <w:tc>
          <w:tcPr>
            <w:tcW w:w="2880" w:type="dxa"/>
            <w:shd w:val="clear" w:color="auto" w:fill="EAF2F8"/>
          </w:tcPr>
          <w:p w14:paraId="625B82BB" w14:textId="77777777" w:rsidR="0083488E" w:rsidRDefault="00000000">
            <w:r>
              <w:rPr>
                <w:sz w:val="18"/>
              </w:rPr>
              <w:t>String</w:t>
            </w:r>
          </w:p>
        </w:tc>
        <w:tc>
          <w:tcPr>
            <w:tcW w:w="2592" w:type="dxa"/>
            <w:shd w:val="clear" w:color="auto" w:fill="EAF2F8"/>
          </w:tcPr>
          <w:p w14:paraId="6BB3333F" w14:textId="77777777" w:rsidR="0083488E" w:rsidRDefault="00000000">
            <w:r>
              <w:rPr>
                <w:sz w:val="18"/>
              </w:rPr>
              <w:t>Persisted</w:t>
            </w:r>
          </w:p>
        </w:tc>
      </w:tr>
      <w:tr w:rsidR="0083488E" w14:paraId="65F04FD5" w14:textId="77777777">
        <w:trPr>
          <w:jc w:val="center"/>
        </w:trPr>
        <w:tc>
          <w:tcPr>
            <w:tcW w:w="2880" w:type="dxa"/>
          </w:tcPr>
          <w:p w14:paraId="2DB99A50" w14:textId="77777777" w:rsidR="0083488E" w:rsidRDefault="00000000">
            <w:r>
              <w:rPr>
                <w:sz w:val="18"/>
              </w:rPr>
              <w:t>suggestions[].detail</w:t>
            </w:r>
          </w:p>
        </w:tc>
        <w:tc>
          <w:tcPr>
            <w:tcW w:w="2592" w:type="dxa"/>
          </w:tcPr>
          <w:p w14:paraId="4461B126" w14:textId="77777777" w:rsidR="0083488E" w:rsidRDefault="00000000">
            <w:r>
              <w:rPr>
                <w:sz w:val="18"/>
              </w:rPr>
              <w:t>string</w:t>
            </w:r>
          </w:p>
        </w:tc>
        <w:tc>
          <w:tcPr>
            <w:tcW w:w="2880" w:type="dxa"/>
          </w:tcPr>
          <w:p w14:paraId="72D5E095" w14:textId="77777777" w:rsidR="0083488E" w:rsidRDefault="00000000">
            <w:r>
              <w:rPr>
                <w:sz w:val="18"/>
              </w:rPr>
              <w:t>String</w:t>
            </w:r>
          </w:p>
        </w:tc>
        <w:tc>
          <w:tcPr>
            <w:tcW w:w="2592" w:type="dxa"/>
          </w:tcPr>
          <w:p w14:paraId="1215B5E8" w14:textId="77777777" w:rsidR="0083488E" w:rsidRDefault="00000000">
            <w:r>
              <w:rPr>
                <w:sz w:val="18"/>
              </w:rPr>
              <w:t>Persisted</w:t>
            </w:r>
          </w:p>
        </w:tc>
      </w:tr>
      <w:tr w:rsidR="0083488E" w14:paraId="175377CB" w14:textId="77777777">
        <w:trPr>
          <w:jc w:val="center"/>
        </w:trPr>
        <w:tc>
          <w:tcPr>
            <w:tcW w:w="2880" w:type="dxa"/>
            <w:shd w:val="clear" w:color="auto" w:fill="EAF2F8"/>
          </w:tcPr>
          <w:p w14:paraId="4F339451" w14:textId="77777777" w:rsidR="0083488E" w:rsidRDefault="00000000">
            <w:r>
              <w:rPr>
                <w:sz w:val="18"/>
              </w:rPr>
              <w:t>suggestions[].priority</w:t>
            </w:r>
          </w:p>
        </w:tc>
        <w:tc>
          <w:tcPr>
            <w:tcW w:w="2592" w:type="dxa"/>
            <w:shd w:val="clear" w:color="auto" w:fill="EAF2F8"/>
          </w:tcPr>
          <w:p w14:paraId="08CDBD86" w14:textId="77777777" w:rsidR="0083488E" w:rsidRDefault="00000000">
            <w:r>
              <w:rPr>
                <w:sz w:val="18"/>
              </w:rPr>
              <w:t>integer</w:t>
            </w:r>
          </w:p>
        </w:tc>
        <w:tc>
          <w:tcPr>
            <w:tcW w:w="2880" w:type="dxa"/>
            <w:shd w:val="clear" w:color="auto" w:fill="EAF2F8"/>
          </w:tcPr>
          <w:p w14:paraId="57EC65D7" w14:textId="77777777" w:rsidR="0083488E" w:rsidRDefault="00000000">
            <w:r>
              <w:rPr>
                <w:sz w:val="18"/>
              </w:rPr>
              <w:t>Int</w:t>
            </w:r>
          </w:p>
        </w:tc>
        <w:tc>
          <w:tcPr>
            <w:tcW w:w="2592" w:type="dxa"/>
            <w:shd w:val="clear" w:color="auto" w:fill="EAF2F8"/>
          </w:tcPr>
          <w:p w14:paraId="230BD0BC" w14:textId="77777777" w:rsidR="0083488E" w:rsidRDefault="00000000">
            <w:r>
              <w:rPr>
                <w:sz w:val="18"/>
              </w:rPr>
              <w:t>Persisted</w:t>
            </w:r>
          </w:p>
        </w:tc>
      </w:tr>
      <w:tr w:rsidR="0083488E" w14:paraId="3D01CE4D" w14:textId="77777777">
        <w:trPr>
          <w:jc w:val="center"/>
        </w:trPr>
        <w:tc>
          <w:tcPr>
            <w:tcW w:w="2880" w:type="dxa"/>
          </w:tcPr>
          <w:p w14:paraId="782762C3" w14:textId="77777777" w:rsidR="0083488E" w:rsidRDefault="00000000">
            <w:r>
              <w:rPr>
                <w:sz w:val="18"/>
              </w:rPr>
              <w:t>suggestions[].category</w:t>
            </w:r>
          </w:p>
        </w:tc>
        <w:tc>
          <w:tcPr>
            <w:tcW w:w="2592" w:type="dxa"/>
          </w:tcPr>
          <w:p w14:paraId="1A04BFA3" w14:textId="77777777" w:rsidR="0083488E" w:rsidRDefault="00000000">
            <w:r>
              <w:rPr>
                <w:sz w:val="18"/>
              </w:rPr>
              <w:t>string</w:t>
            </w:r>
          </w:p>
        </w:tc>
        <w:tc>
          <w:tcPr>
            <w:tcW w:w="2880" w:type="dxa"/>
          </w:tcPr>
          <w:p w14:paraId="4338A02A" w14:textId="77777777" w:rsidR="0083488E" w:rsidRDefault="00000000">
            <w:r>
              <w:rPr>
                <w:sz w:val="18"/>
              </w:rPr>
              <w:t>String</w:t>
            </w:r>
          </w:p>
        </w:tc>
        <w:tc>
          <w:tcPr>
            <w:tcW w:w="2592" w:type="dxa"/>
          </w:tcPr>
          <w:p w14:paraId="6E653DD4" w14:textId="77777777" w:rsidR="0083488E" w:rsidRDefault="00000000">
            <w:r>
              <w:rPr>
                <w:sz w:val="18"/>
              </w:rPr>
              <w:t>Persisted</w:t>
            </w:r>
          </w:p>
        </w:tc>
      </w:tr>
      <w:tr w:rsidR="0083488E" w14:paraId="719F0004" w14:textId="77777777">
        <w:trPr>
          <w:jc w:val="center"/>
        </w:trPr>
        <w:tc>
          <w:tcPr>
            <w:tcW w:w="2880" w:type="dxa"/>
            <w:shd w:val="clear" w:color="auto" w:fill="EAF2F8"/>
          </w:tcPr>
          <w:p w14:paraId="09542330" w14:textId="77777777" w:rsidR="0083488E" w:rsidRDefault="00000000">
            <w:r>
              <w:rPr>
                <w:sz w:val="18"/>
              </w:rPr>
              <w:t>trend_summary</w:t>
            </w:r>
          </w:p>
        </w:tc>
        <w:tc>
          <w:tcPr>
            <w:tcW w:w="2592" w:type="dxa"/>
            <w:shd w:val="clear" w:color="auto" w:fill="EAF2F8"/>
          </w:tcPr>
          <w:p w14:paraId="7BD6994A" w14:textId="77777777" w:rsidR="0083488E" w:rsidRDefault="00000000">
            <w:r>
              <w:rPr>
                <w:sz w:val="18"/>
              </w:rPr>
              <w:t>string</w:t>
            </w:r>
          </w:p>
        </w:tc>
        <w:tc>
          <w:tcPr>
            <w:tcW w:w="2880" w:type="dxa"/>
            <w:shd w:val="clear" w:color="auto" w:fill="EAF2F8"/>
          </w:tcPr>
          <w:p w14:paraId="72C39634" w14:textId="77777777" w:rsidR="0083488E" w:rsidRDefault="00000000">
            <w:r>
              <w:rPr>
                <w:sz w:val="18"/>
              </w:rPr>
              <w:t>String</w:t>
            </w:r>
          </w:p>
        </w:tc>
        <w:tc>
          <w:tcPr>
            <w:tcW w:w="2592" w:type="dxa"/>
            <w:shd w:val="clear" w:color="auto" w:fill="EAF2F8"/>
          </w:tcPr>
          <w:p w14:paraId="54663F80" w14:textId="77777777" w:rsidR="0083488E" w:rsidRDefault="00000000">
            <w:r>
              <w:rPr>
                <w:sz w:val="18"/>
              </w:rPr>
              <w:t>Persisted</w:t>
            </w:r>
          </w:p>
        </w:tc>
      </w:tr>
      <w:tr w:rsidR="0083488E" w14:paraId="5190E505" w14:textId="77777777">
        <w:trPr>
          <w:jc w:val="center"/>
        </w:trPr>
        <w:tc>
          <w:tcPr>
            <w:tcW w:w="2880" w:type="dxa"/>
          </w:tcPr>
          <w:p w14:paraId="7BD09694" w14:textId="77777777" w:rsidR="0083488E" w:rsidRDefault="00000000">
            <w:r>
              <w:rPr>
                <w:sz w:val="18"/>
              </w:rPr>
              <w:t>snapshot</w:t>
            </w:r>
          </w:p>
        </w:tc>
        <w:tc>
          <w:tcPr>
            <w:tcW w:w="2592" w:type="dxa"/>
          </w:tcPr>
          <w:p w14:paraId="0C2DB929" w14:textId="77777777" w:rsidR="0083488E" w:rsidRDefault="00000000">
            <w:r>
              <w:rPr>
                <w:sz w:val="18"/>
              </w:rPr>
              <w:t>object</w:t>
            </w:r>
          </w:p>
        </w:tc>
        <w:tc>
          <w:tcPr>
            <w:tcW w:w="2880" w:type="dxa"/>
          </w:tcPr>
          <w:p w14:paraId="51250414" w14:textId="77777777" w:rsidR="0083488E" w:rsidRDefault="00000000">
            <w:r>
              <w:rPr>
                <w:sz w:val="18"/>
              </w:rPr>
              <w:t>Map&lt;String,Any&gt;</w:t>
            </w:r>
          </w:p>
        </w:tc>
        <w:tc>
          <w:tcPr>
            <w:tcW w:w="2592" w:type="dxa"/>
          </w:tcPr>
          <w:p w14:paraId="141A5739" w14:textId="77777777" w:rsidR="0083488E" w:rsidRDefault="00000000">
            <w:r>
              <w:rPr>
                <w:sz w:val="18"/>
              </w:rPr>
              <w:t>Transient (debug context)</w:t>
            </w:r>
          </w:p>
        </w:tc>
      </w:tr>
      <w:tr w:rsidR="0083488E" w14:paraId="7C02D4BB" w14:textId="77777777">
        <w:trPr>
          <w:jc w:val="center"/>
        </w:trPr>
        <w:tc>
          <w:tcPr>
            <w:tcW w:w="2880" w:type="dxa"/>
            <w:shd w:val="clear" w:color="auto" w:fill="EAF2F8"/>
          </w:tcPr>
          <w:p w14:paraId="3EAEDD50" w14:textId="77777777" w:rsidR="0083488E" w:rsidRDefault="00000000">
            <w:r>
              <w:rPr>
                <w:sz w:val="18"/>
              </w:rPr>
              <w:t>used_fallback</w:t>
            </w:r>
          </w:p>
        </w:tc>
        <w:tc>
          <w:tcPr>
            <w:tcW w:w="2592" w:type="dxa"/>
            <w:shd w:val="clear" w:color="auto" w:fill="EAF2F8"/>
          </w:tcPr>
          <w:p w14:paraId="556D2080" w14:textId="77777777" w:rsidR="0083488E" w:rsidRDefault="00000000">
            <w:r>
              <w:rPr>
                <w:sz w:val="18"/>
              </w:rPr>
              <w:t>boolean</w:t>
            </w:r>
          </w:p>
        </w:tc>
        <w:tc>
          <w:tcPr>
            <w:tcW w:w="2880" w:type="dxa"/>
            <w:shd w:val="clear" w:color="auto" w:fill="EAF2F8"/>
          </w:tcPr>
          <w:p w14:paraId="5684B18E" w14:textId="77777777" w:rsidR="0083488E" w:rsidRDefault="00000000">
            <w:r>
              <w:rPr>
                <w:sz w:val="18"/>
              </w:rPr>
              <w:t>Boolean</w:t>
            </w:r>
          </w:p>
        </w:tc>
        <w:tc>
          <w:tcPr>
            <w:tcW w:w="2592" w:type="dxa"/>
            <w:shd w:val="clear" w:color="auto" w:fill="EAF2F8"/>
          </w:tcPr>
          <w:p w14:paraId="3B9C735F" w14:textId="77777777" w:rsidR="0083488E" w:rsidRDefault="00000000">
            <w:r>
              <w:rPr>
                <w:sz w:val="18"/>
              </w:rPr>
              <w:t>Transient (UI badge only)</w:t>
            </w:r>
          </w:p>
        </w:tc>
      </w:tr>
      <w:tr w:rsidR="0083488E" w14:paraId="11193B4A" w14:textId="77777777">
        <w:trPr>
          <w:jc w:val="center"/>
        </w:trPr>
        <w:tc>
          <w:tcPr>
            <w:tcW w:w="2880" w:type="dxa"/>
          </w:tcPr>
          <w:p w14:paraId="13A8063E" w14:textId="77777777" w:rsidR="0083488E" w:rsidRDefault="00000000">
            <w:r>
              <w:rPr>
                <w:sz w:val="18"/>
              </w:rPr>
              <w:t>empty</w:t>
            </w:r>
          </w:p>
        </w:tc>
        <w:tc>
          <w:tcPr>
            <w:tcW w:w="2592" w:type="dxa"/>
          </w:tcPr>
          <w:p w14:paraId="30043930" w14:textId="77777777" w:rsidR="0083488E" w:rsidRDefault="00000000">
            <w:r>
              <w:rPr>
                <w:sz w:val="18"/>
              </w:rPr>
              <w:t>boolean</w:t>
            </w:r>
          </w:p>
        </w:tc>
        <w:tc>
          <w:tcPr>
            <w:tcW w:w="2880" w:type="dxa"/>
          </w:tcPr>
          <w:p w14:paraId="2D12B6E9" w14:textId="77777777" w:rsidR="0083488E" w:rsidRDefault="00000000">
            <w:r>
              <w:rPr>
                <w:sz w:val="18"/>
              </w:rPr>
              <w:t>Boolean</w:t>
            </w:r>
          </w:p>
        </w:tc>
        <w:tc>
          <w:tcPr>
            <w:tcW w:w="2592" w:type="dxa"/>
          </w:tcPr>
          <w:p w14:paraId="41FFE5A1" w14:textId="77777777" w:rsidR="0083488E" w:rsidRDefault="00000000">
            <w:r>
              <w:rPr>
                <w:sz w:val="18"/>
              </w:rPr>
              <w:t>Transient (controls Empty state)</w:t>
            </w:r>
          </w:p>
        </w:tc>
      </w:tr>
    </w:tbl>
    <w:p w14:paraId="10044BA5" w14:textId="77777777" w:rsidR="0083488E" w:rsidRDefault="0083488E"/>
    <w:p w14:paraId="0FD6B08B" w14:textId="77777777" w:rsidR="0083488E" w:rsidRDefault="00000000">
      <w:r>
        <w:rPr>
          <w:b/>
          <w:color w:val="2E6E9E"/>
          <w:sz w:val="20"/>
        </w:rPr>
        <w:t>Example JSON response:</w:t>
      </w:r>
    </w:p>
    <w:p w14:paraId="3A3F6F6E" w14:textId="77777777" w:rsidR="0083488E" w:rsidRDefault="00000000">
      <w:pPr>
        <w:shd w:val="clear" w:color="auto" w:fill="F2F4F6"/>
        <w:spacing w:before="80" w:after="160"/>
        <w:ind w:left="288"/>
      </w:pPr>
      <w:r>
        <w:rPr>
          <w:rFonts w:ascii="Consolas" w:hAnsi="Consolas"/>
          <w:color w:val="1A1A1A"/>
          <w:sz w:val="18"/>
        </w:rPr>
        <w:t>{</w:t>
      </w:r>
      <w:r>
        <w:rPr>
          <w:rFonts w:ascii="Consolas" w:hAnsi="Consolas"/>
          <w:color w:val="1A1A1A"/>
          <w:sz w:val="18"/>
        </w:rPr>
        <w:br/>
        <w:t xml:space="preserve">  "overall_score": 78,</w:t>
      </w:r>
      <w:r>
        <w:rPr>
          <w:rFonts w:ascii="Consolas" w:hAnsi="Consolas"/>
          <w:color w:val="1A1A1A"/>
          <w:sz w:val="18"/>
        </w:rPr>
        <w:br/>
        <w:t xml:space="preserve">  "category_scores": {</w:t>
      </w:r>
      <w:r>
        <w:rPr>
          <w:rFonts w:ascii="Consolas" w:hAnsi="Consolas"/>
          <w:color w:val="1A1A1A"/>
          <w:sz w:val="18"/>
        </w:rPr>
        <w:br/>
        <w:t xml:space="preserve">    "cardiovascular": 82, "activity": 74, "nutrition": 69,</w:t>
      </w:r>
      <w:r>
        <w:rPr>
          <w:rFonts w:ascii="Consolas" w:hAnsi="Consolas"/>
          <w:color w:val="1A1A1A"/>
          <w:sz w:val="18"/>
        </w:rPr>
        <w:br/>
        <w:t xml:space="preserve">    "hydration": 88, "recovery": 71, "medication_adherence": 90</w:t>
      </w:r>
      <w:r>
        <w:rPr>
          <w:rFonts w:ascii="Consolas" w:hAnsi="Consolas"/>
          <w:color w:val="1A1A1A"/>
          <w:sz w:val="18"/>
        </w:rPr>
        <w:br/>
        <w:t xml:space="preserve">  },</w:t>
      </w:r>
      <w:r>
        <w:rPr>
          <w:rFonts w:ascii="Consolas" w:hAnsi="Consolas"/>
          <w:color w:val="1A1A1A"/>
          <w:sz w:val="18"/>
        </w:rPr>
        <w:br/>
        <w:t xml:space="preserve">  "suggestions": [</w:t>
      </w:r>
      <w:r>
        <w:rPr>
          <w:rFonts w:ascii="Consolas" w:hAnsi="Consolas"/>
          <w:color w:val="1A1A1A"/>
          <w:sz w:val="18"/>
        </w:rPr>
        <w:br/>
        <w:t xml:space="preserve">    { "title": "Add a recovery day", "detail": "Your intensity has</w:t>
      </w:r>
      <w:r>
        <w:rPr>
          <w:rFonts w:ascii="Consolas" w:hAnsi="Consolas"/>
          <w:color w:val="1A1A1A"/>
          <w:sz w:val="18"/>
        </w:rPr>
        <w:br/>
        <w:t xml:space="preserve">      trended high 5 days running. Schedule active recovery.",</w:t>
      </w:r>
      <w:r>
        <w:rPr>
          <w:rFonts w:ascii="Consolas" w:hAnsi="Consolas"/>
          <w:color w:val="1A1A1A"/>
          <w:sz w:val="18"/>
        </w:rPr>
        <w:br/>
        <w:t xml:space="preserve">      "priority": 1, "category": "recovery" },</w:t>
      </w:r>
      <w:r>
        <w:rPr>
          <w:rFonts w:ascii="Consolas" w:hAnsi="Consolas"/>
          <w:color w:val="1A1A1A"/>
          <w:sz w:val="18"/>
        </w:rPr>
        <w:br/>
        <w:t xml:space="preserve">    { "title": "Increase water intake", "detail": "You averaged</w:t>
      </w:r>
      <w:r>
        <w:rPr>
          <w:rFonts w:ascii="Consolas" w:hAnsi="Consolas"/>
          <w:color w:val="1A1A1A"/>
          <w:sz w:val="18"/>
        </w:rPr>
        <w:br/>
        <w:t xml:space="preserve">      1.4 L/day vs a 2.0 L goal.", "priority": 2, "category": "hydration" }</w:t>
      </w:r>
      <w:r>
        <w:rPr>
          <w:rFonts w:ascii="Consolas" w:hAnsi="Consolas"/>
          <w:color w:val="1A1A1A"/>
          <w:sz w:val="18"/>
        </w:rPr>
        <w:br/>
        <w:t xml:space="preserve">  ],</w:t>
      </w:r>
      <w:r>
        <w:rPr>
          <w:rFonts w:ascii="Consolas" w:hAnsi="Consolas"/>
          <w:color w:val="1A1A1A"/>
          <w:sz w:val="18"/>
        </w:rPr>
        <w:br/>
        <w:t xml:space="preserve">  "trend_summary": "Activity up 12% week-over-week; hydration below goal.",</w:t>
      </w:r>
      <w:r>
        <w:rPr>
          <w:rFonts w:ascii="Consolas" w:hAnsi="Consolas"/>
          <w:color w:val="1A1A1A"/>
          <w:sz w:val="18"/>
        </w:rPr>
        <w:br/>
        <w:t xml:space="preserve">  "snapshot": { "workouts_considered": 9, "logs_considered": 21 },</w:t>
      </w:r>
      <w:r>
        <w:rPr>
          <w:rFonts w:ascii="Consolas" w:hAnsi="Consolas"/>
          <w:color w:val="1A1A1A"/>
          <w:sz w:val="18"/>
        </w:rPr>
        <w:br/>
        <w:t xml:space="preserve">  "used_fallback": false,</w:t>
      </w:r>
      <w:r>
        <w:rPr>
          <w:rFonts w:ascii="Consolas" w:hAnsi="Consolas"/>
          <w:color w:val="1A1A1A"/>
          <w:sz w:val="18"/>
        </w:rPr>
        <w:br/>
        <w:t xml:space="preserve">  "empty": false</w:t>
      </w:r>
      <w:r>
        <w:rPr>
          <w:rFonts w:ascii="Consolas" w:hAnsi="Consolas"/>
          <w:color w:val="1A1A1A"/>
          <w:sz w:val="18"/>
        </w:rPr>
        <w:br/>
        <w:t>}</w:t>
      </w:r>
    </w:p>
    <w:p w14:paraId="2EA2ABE0" w14:textId="77777777" w:rsidR="0083488E" w:rsidRDefault="00000000">
      <w:pPr>
        <w:pStyle w:val="Heading2"/>
      </w:pPr>
      <w:r>
        <w:t>16.2 Endpoint — Workouts</w:t>
      </w:r>
    </w:p>
    <w:tbl>
      <w:tblPr>
        <w:tblStyle w:val="TableGrid"/>
        <w:tblW w:w="0" w:type="auto"/>
        <w:jc w:val="center"/>
        <w:tblLook w:val="04A0" w:firstRow="1" w:lastRow="0" w:firstColumn="1" w:lastColumn="0" w:noHBand="0" w:noVBand="1"/>
      </w:tblPr>
      <w:tblGrid>
        <w:gridCol w:w="2153"/>
        <w:gridCol w:w="7197"/>
      </w:tblGrid>
      <w:tr w:rsidR="0083488E" w14:paraId="176A87EC" w14:textId="77777777">
        <w:trPr>
          <w:jc w:val="center"/>
        </w:trPr>
        <w:tc>
          <w:tcPr>
            <w:tcW w:w="2448" w:type="dxa"/>
            <w:shd w:val="clear" w:color="auto" w:fill="1B3A57"/>
          </w:tcPr>
          <w:p w14:paraId="31A86CD8" w14:textId="77777777" w:rsidR="0083488E" w:rsidRDefault="00000000">
            <w:r>
              <w:rPr>
                <w:b/>
                <w:color w:val="FFFFFF"/>
                <w:sz w:val="19"/>
              </w:rPr>
              <w:t>Attribute</w:t>
            </w:r>
          </w:p>
        </w:tc>
        <w:tc>
          <w:tcPr>
            <w:tcW w:w="8496" w:type="dxa"/>
            <w:shd w:val="clear" w:color="auto" w:fill="1B3A57"/>
          </w:tcPr>
          <w:p w14:paraId="2564645A" w14:textId="77777777" w:rsidR="0083488E" w:rsidRDefault="00000000">
            <w:r>
              <w:rPr>
                <w:b/>
                <w:color w:val="FFFFFF"/>
                <w:sz w:val="19"/>
              </w:rPr>
              <w:t>Specification</w:t>
            </w:r>
          </w:p>
        </w:tc>
      </w:tr>
      <w:tr w:rsidR="0083488E" w14:paraId="27AFDAAD" w14:textId="77777777">
        <w:trPr>
          <w:jc w:val="center"/>
        </w:trPr>
        <w:tc>
          <w:tcPr>
            <w:tcW w:w="2448" w:type="dxa"/>
          </w:tcPr>
          <w:p w14:paraId="6CED1730" w14:textId="77777777" w:rsidR="0083488E" w:rsidRDefault="00000000">
            <w:r>
              <w:rPr>
                <w:sz w:val="19"/>
              </w:rPr>
              <w:t>Endpoint URL</w:t>
            </w:r>
          </w:p>
        </w:tc>
        <w:tc>
          <w:tcPr>
            <w:tcW w:w="8496" w:type="dxa"/>
          </w:tcPr>
          <w:p w14:paraId="5E9F7DF4" w14:textId="77777777" w:rsidR="0083488E" w:rsidRDefault="00000000">
            <w:r>
              <w:rPr>
                <w:sz w:val="19"/>
              </w:rPr>
              <w:t>{BACKEND_URL}/api/workouts</w:t>
            </w:r>
          </w:p>
        </w:tc>
      </w:tr>
      <w:tr w:rsidR="0083488E" w14:paraId="48D38878" w14:textId="77777777">
        <w:trPr>
          <w:jc w:val="center"/>
        </w:trPr>
        <w:tc>
          <w:tcPr>
            <w:tcW w:w="2448" w:type="dxa"/>
          </w:tcPr>
          <w:p w14:paraId="2064DAF1" w14:textId="77777777" w:rsidR="0083488E" w:rsidRDefault="00000000">
            <w:r>
              <w:rPr>
                <w:sz w:val="19"/>
              </w:rPr>
              <w:t>HTTP Methods</w:t>
            </w:r>
          </w:p>
        </w:tc>
        <w:tc>
          <w:tcPr>
            <w:tcW w:w="8496" w:type="dxa"/>
          </w:tcPr>
          <w:p w14:paraId="58301CF3" w14:textId="77777777" w:rsidR="0083488E" w:rsidRDefault="00000000">
            <w:r>
              <w:rPr>
                <w:sz w:val="19"/>
              </w:rPr>
              <w:t>GET (list, optional ?limit=N), POST (create)</w:t>
            </w:r>
          </w:p>
        </w:tc>
      </w:tr>
      <w:tr w:rsidR="0083488E" w14:paraId="7281AE3B" w14:textId="77777777">
        <w:trPr>
          <w:jc w:val="center"/>
        </w:trPr>
        <w:tc>
          <w:tcPr>
            <w:tcW w:w="2448" w:type="dxa"/>
          </w:tcPr>
          <w:p w14:paraId="76273689" w14:textId="77777777" w:rsidR="0083488E" w:rsidRDefault="00000000">
            <w:r>
              <w:rPr>
                <w:sz w:val="19"/>
              </w:rPr>
              <w:t>Path Parameters</w:t>
            </w:r>
          </w:p>
        </w:tc>
        <w:tc>
          <w:tcPr>
            <w:tcW w:w="8496" w:type="dxa"/>
          </w:tcPr>
          <w:p w14:paraId="596428E5" w14:textId="77777777" w:rsidR="0083488E" w:rsidRDefault="00000000">
            <w:r>
              <w:rPr>
                <w:sz w:val="19"/>
              </w:rPr>
              <w:t>None</w:t>
            </w:r>
          </w:p>
        </w:tc>
      </w:tr>
      <w:tr w:rsidR="0083488E" w14:paraId="031DAD9A" w14:textId="77777777">
        <w:trPr>
          <w:jc w:val="center"/>
        </w:trPr>
        <w:tc>
          <w:tcPr>
            <w:tcW w:w="2448" w:type="dxa"/>
          </w:tcPr>
          <w:p w14:paraId="740613DA" w14:textId="77777777" w:rsidR="0083488E" w:rsidRDefault="00000000">
            <w:r>
              <w:rPr>
                <w:sz w:val="19"/>
              </w:rPr>
              <w:t>Query Parameters</w:t>
            </w:r>
          </w:p>
        </w:tc>
        <w:tc>
          <w:tcPr>
            <w:tcW w:w="8496" w:type="dxa"/>
          </w:tcPr>
          <w:p w14:paraId="28348D4E" w14:textId="77777777" w:rsidR="0083488E" w:rsidRDefault="00000000">
            <w:r>
              <w:rPr>
                <w:sz w:val="19"/>
              </w:rPr>
              <w:t>limit: integer (GET only, default 50)</w:t>
            </w:r>
          </w:p>
        </w:tc>
      </w:tr>
      <w:tr w:rsidR="0083488E" w14:paraId="6A7A1015" w14:textId="77777777">
        <w:trPr>
          <w:jc w:val="center"/>
        </w:trPr>
        <w:tc>
          <w:tcPr>
            <w:tcW w:w="2448" w:type="dxa"/>
          </w:tcPr>
          <w:p w14:paraId="24998C44" w14:textId="77777777" w:rsidR="0083488E" w:rsidRDefault="00000000">
            <w:r>
              <w:rPr>
                <w:sz w:val="19"/>
              </w:rPr>
              <w:t>Request Body (POST)</w:t>
            </w:r>
          </w:p>
        </w:tc>
        <w:tc>
          <w:tcPr>
            <w:tcW w:w="8496" w:type="dxa"/>
          </w:tcPr>
          <w:p w14:paraId="31A6E3B3" w14:textId="77777777" w:rsidR="0083488E" w:rsidRDefault="00000000">
            <w:r>
              <w:rPr>
                <w:sz w:val="19"/>
              </w:rPr>
              <w:t>WorkoutDto JSON</w:t>
            </w:r>
          </w:p>
        </w:tc>
      </w:tr>
      <w:tr w:rsidR="0083488E" w14:paraId="67DCA967" w14:textId="77777777">
        <w:trPr>
          <w:jc w:val="center"/>
        </w:trPr>
        <w:tc>
          <w:tcPr>
            <w:tcW w:w="2448" w:type="dxa"/>
          </w:tcPr>
          <w:p w14:paraId="67C7EF76" w14:textId="77777777" w:rsidR="0083488E" w:rsidRDefault="00000000">
            <w:r>
              <w:rPr>
                <w:sz w:val="19"/>
              </w:rPr>
              <w:t>Success Response</w:t>
            </w:r>
          </w:p>
        </w:tc>
        <w:tc>
          <w:tcPr>
            <w:tcW w:w="8496" w:type="dxa"/>
          </w:tcPr>
          <w:p w14:paraId="7C3A690A" w14:textId="77777777" w:rsidR="0083488E" w:rsidRDefault="00000000">
            <w:r>
              <w:rPr>
                <w:sz w:val="19"/>
              </w:rPr>
              <w:t>GET → array&lt;WorkoutDto&gt;; POST → created WorkoutDto</w:t>
            </w:r>
          </w:p>
        </w:tc>
      </w:tr>
      <w:tr w:rsidR="0083488E" w14:paraId="6BD4C025" w14:textId="77777777">
        <w:trPr>
          <w:jc w:val="center"/>
        </w:trPr>
        <w:tc>
          <w:tcPr>
            <w:tcW w:w="2448" w:type="dxa"/>
          </w:tcPr>
          <w:p w14:paraId="175BCF87" w14:textId="77777777" w:rsidR="0083488E" w:rsidRDefault="00000000">
            <w:r>
              <w:rPr>
                <w:sz w:val="19"/>
              </w:rPr>
              <w:t>Error Response</w:t>
            </w:r>
          </w:p>
        </w:tc>
        <w:tc>
          <w:tcPr>
            <w:tcW w:w="8496" w:type="dxa"/>
          </w:tcPr>
          <w:p w14:paraId="3835323B" w14:textId="77777777" w:rsidR="0083488E" w:rsidRDefault="00000000">
            <w:r>
              <w:rPr>
                <w:sz w:val="19"/>
              </w:rPr>
              <w:t>JSON error envelope (§16.4)</w:t>
            </w:r>
          </w:p>
        </w:tc>
      </w:tr>
    </w:tbl>
    <w:p w14:paraId="5BDC4CEB" w14:textId="77777777" w:rsidR="0083488E" w:rsidRDefault="0083488E"/>
    <w:p w14:paraId="2D7FA86B" w14:textId="77777777" w:rsidR="0083488E" w:rsidRDefault="00000000">
      <w:r>
        <w:rPr>
          <w:b/>
          <w:color w:val="2E6E9E"/>
          <w:sz w:val="20"/>
        </w:rPr>
        <w:t>Field types &amp; persistence:</w:t>
      </w:r>
    </w:p>
    <w:tbl>
      <w:tblPr>
        <w:tblStyle w:val="TableGrid"/>
        <w:tblW w:w="0" w:type="auto"/>
        <w:jc w:val="center"/>
        <w:tblLook w:val="04A0" w:firstRow="1" w:lastRow="0" w:firstColumn="1" w:lastColumn="0" w:noHBand="0" w:noVBand="1"/>
      </w:tblPr>
      <w:tblGrid>
        <w:gridCol w:w="2816"/>
        <w:gridCol w:w="2780"/>
        <w:gridCol w:w="3754"/>
      </w:tblGrid>
      <w:tr w:rsidR="0083488E" w14:paraId="4DCB9A2B" w14:textId="77777777">
        <w:trPr>
          <w:jc w:val="center"/>
        </w:trPr>
        <w:tc>
          <w:tcPr>
            <w:tcW w:w="3168" w:type="dxa"/>
            <w:shd w:val="clear" w:color="auto" w:fill="1B3A57"/>
          </w:tcPr>
          <w:p w14:paraId="156CCA92" w14:textId="77777777" w:rsidR="0083488E" w:rsidRDefault="00000000">
            <w:r>
              <w:rPr>
                <w:b/>
                <w:color w:val="FFFFFF"/>
                <w:sz w:val="18"/>
              </w:rPr>
              <w:lastRenderedPageBreak/>
              <w:t>Field</w:t>
            </w:r>
          </w:p>
        </w:tc>
        <w:tc>
          <w:tcPr>
            <w:tcW w:w="3168" w:type="dxa"/>
            <w:shd w:val="clear" w:color="auto" w:fill="1B3A57"/>
          </w:tcPr>
          <w:p w14:paraId="09A3F146" w14:textId="77777777" w:rsidR="0083488E" w:rsidRDefault="00000000">
            <w:r>
              <w:rPr>
                <w:b/>
                <w:color w:val="FFFFFF"/>
                <w:sz w:val="18"/>
              </w:rPr>
              <w:t>JSON Type</w:t>
            </w:r>
          </w:p>
        </w:tc>
        <w:tc>
          <w:tcPr>
            <w:tcW w:w="4608" w:type="dxa"/>
            <w:shd w:val="clear" w:color="auto" w:fill="1B3A57"/>
          </w:tcPr>
          <w:p w14:paraId="716BC0AD" w14:textId="77777777" w:rsidR="0083488E" w:rsidRDefault="00000000">
            <w:r>
              <w:rPr>
                <w:b/>
                <w:color w:val="FFFFFF"/>
                <w:sz w:val="18"/>
              </w:rPr>
              <w:t>Persist?</w:t>
            </w:r>
          </w:p>
        </w:tc>
      </w:tr>
      <w:tr w:rsidR="0083488E" w14:paraId="73552086" w14:textId="77777777">
        <w:trPr>
          <w:jc w:val="center"/>
        </w:trPr>
        <w:tc>
          <w:tcPr>
            <w:tcW w:w="3168" w:type="dxa"/>
          </w:tcPr>
          <w:p w14:paraId="16E63E10" w14:textId="77777777" w:rsidR="0083488E" w:rsidRDefault="00000000">
            <w:r>
              <w:rPr>
                <w:sz w:val="18"/>
              </w:rPr>
              <w:t>id</w:t>
            </w:r>
          </w:p>
        </w:tc>
        <w:tc>
          <w:tcPr>
            <w:tcW w:w="3168" w:type="dxa"/>
          </w:tcPr>
          <w:p w14:paraId="19E7A882" w14:textId="77777777" w:rsidR="0083488E" w:rsidRDefault="00000000">
            <w:r>
              <w:rPr>
                <w:sz w:val="18"/>
              </w:rPr>
              <w:t>string (server)</w:t>
            </w:r>
          </w:p>
        </w:tc>
        <w:tc>
          <w:tcPr>
            <w:tcW w:w="4608" w:type="dxa"/>
          </w:tcPr>
          <w:p w14:paraId="67383BA5" w14:textId="77777777" w:rsidR="0083488E" w:rsidRDefault="00000000">
            <w:r>
              <w:rPr>
                <w:sz w:val="18"/>
              </w:rPr>
              <w:t>Persisted (remote id; local PK is autogen)</w:t>
            </w:r>
          </w:p>
        </w:tc>
      </w:tr>
      <w:tr w:rsidR="0083488E" w14:paraId="2F8E735D" w14:textId="77777777">
        <w:trPr>
          <w:jc w:val="center"/>
        </w:trPr>
        <w:tc>
          <w:tcPr>
            <w:tcW w:w="3168" w:type="dxa"/>
            <w:shd w:val="clear" w:color="auto" w:fill="EAF2F8"/>
          </w:tcPr>
          <w:p w14:paraId="23CDB0FD" w14:textId="77777777" w:rsidR="0083488E" w:rsidRDefault="00000000">
            <w:r>
              <w:rPr>
                <w:sz w:val="18"/>
              </w:rPr>
              <w:t>started_at / ended_at</w:t>
            </w:r>
          </w:p>
        </w:tc>
        <w:tc>
          <w:tcPr>
            <w:tcW w:w="3168" w:type="dxa"/>
            <w:shd w:val="clear" w:color="auto" w:fill="EAF2F8"/>
          </w:tcPr>
          <w:p w14:paraId="250B9A93" w14:textId="77777777" w:rsidR="0083488E" w:rsidRDefault="00000000">
            <w:r>
              <w:rPr>
                <w:sz w:val="18"/>
              </w:rPr>
              <w:t>string (ISO-8601)</w:t>
            </w:r>
          </w:p>
        </w:tc>
        <w:tc>
          <w:tcPr>
            <w:tcW w:w="4608" w:type="dxa"/>
            <w:shd w:val="clear" w:color="auto" w:fill="EAF2F8"/>
          </w:tcPr>
          <w:p w14:paraId="4935C9E0" w14:textId="77777777" w:rsidR="0083488E" w:rsidRDefault="00000000">
            <w:r>
              <w:rPr>
                <w:sz w:val="18"/>
              </w:rPr>
              <w:t>Persisted</w:t>
            </w:r>
          </w:p>
        </w:tc>
      </w:tr>
      <w:tr w:rsidR="0083488E" w14:paraId="2387621A" w14:textId="77777777">
        <w:trPr>
          <w:jc w:val="center"/>
        </w:trPr>
        <w:tc>
          <w:tcPr>
            <w:tcW w:w="3168" w:type="dxa"/>
          </w:tcPr>
          <w:p w14:paraId="06EC7A39" w14:textId="77777777" w:rsidR="0083488E" w:rsidRDefault="00000000">
            <w:r>
              <w:rPr>
                <w:sz w:val="18"/>
              </w:rPr>
              <w:t>duration_seconds</w:t>
            </w:r>
          </w:p>
        </w:tc>
        <w:tc>
          <w:tcPr>
            <w:tcW w:w="3168" w:type="dxa"/>
          </w:tcPr>
          <w:p w14:paraId="3919A277" w14:textId="77777777" w:rsidR="0083488E" w:rsidRDefault="00000000">
            <w:r>
              <w:rPr>
                <w:sz w:val="18"/>
              </w:rPr>
              <w:t>integer</w:t>
            </w:r>
          </w:p>
        </w:tc>
        <w:tc>
          <w:tcPr>
            <w:tcW w:w="4608" w:type="dxa"/>
          </w:tcPr>
          <w:p w14:paraId="277A8D31" w14:textId="77777777" w:rsidR="0083488E" w:rsidRDefault="00000000">
            <w:r>
              <w:rPr>
                <w:sz w:val="18"/>
              </w:rPr>
              <w:t>Persisted</w:t>
            </w:r>
          </w:p>
        </w:tc>
      </w:tr>
      <w:tr w:rsidR="0083488E" w14:paraId="30AA7286" w14:textId="77777777">
        <w:trPr>
          <w:jc w:val="center"/>
        </w:trPr>
        <w:tc>
          <w:tcPr>
            <w:tcW w:w="3168" w:type="dxa"/>
            <w:shd w:val="clear" w:color="auto" w:fill="EAF2F8"/>
          </w:tcPr>
          <w:p w14:paraId="1BCB35FF" w14:textId="77777777" w:rsidR="0083488E" w:rsidRDefault="00000000">
            <w:r>
              <w:rPr>
                <w:sz w:val="18"/>
              </w:rPr>
              <w:t>activity_type</w:t>
            </w:r>
          </w:p>
        </w:tc>
        <w:tc>
          <w:tcPr>
            <w:tcW w:w="3168" w:type="dxa"/>
            <w:shd w:val="clear" w:color="auto" w:fill="EAF2F8"/>
          </w:tcPr>
          <w:p w14:paraId="5DE3341A" w14:textId="77777777" w:rsidR="0083488E" w:rsidRDefault="00000000">
            <w:r>
              <w:rPr>
                <w:sz w:val="18"/>
              </w:rPr>
              <w:t>string</w:t>
            </w:r>
          </w:p>
        </w:tc>
        <w:tc>
          <w:tcPr>
            <w:tcW w:w="4608" w:type="dxa"/>
            <w:shd w:val="clear" w:color="auto" w:fill="EAF2F8"/>
          </w:tcPr>
          <w:p w14:paraId="7052B9AF" w14:textId="77777777" w:rsidR="0083488E" w:rsidRDefault="00000000">
            <w:r>
              <w:rPr>
                <w:sz w:val="18"/>
              </w:rPr>
              <w:t>Persisted</w:t>
            </w:r>
          </w:p>
        </w:tc>
      </w:tr>
      <w:tr w:rsidR="0083488E" w14:paraId="212130E4" w14:textId="77777777">
        <w:trPr>
          <w:jc w:val="center"/>
        </w:trPr>
        <w:tc>
          <w:tcPr>
            <w:tcW w:w="3168" w:type="dxa"/>
          </w:tcPr>
          <w:p w14:paraId="15F85394" w14:textId="77777777" w:rsidR="0083488E" w:rsidRDefault="00000000">
            <w:r>
              <w:rPr>
                <w:sz w:val="18"/>
              </w:rPr>
              <w:t>steps</w:t>
            </w:r>
          </w:p>
        </w:tc>
        <w:tc>
          <w:tcPr>
            <w:tcW w:w="3168" w:type="dxa"/>
          </w:tcPr>
          <w:p w14:paraId="72AB0085" w14:textId="77777777" w:rsidR="0083488E" w:rsidRDefault="00000000">
            <w:r>
              <w:rPr>
                <w:sz w:val="18"/>
              </w:rPr>
              <w:t>integer</w:t>
            </w:r>
          </w:p>
        </w:tc>
        <w:tc>
          <w:tcPr>
            <w:tcW w:w="4608" w:type="dxa"/>
          </w:tcPr>
          <w:p w14:paraId="253FF185" w14:textId="77777777" w:rsidR="0083488E" w:rsidRDefault="00000000">
            <w:r>
              <w:rPr>
                <w:sz w:val="18"/>
              </w:rPr>
              <w:t>Persisted</w:t>
            </w:r>
          </w:p>
        </w:tc>
      </w:tr>
      <w:tr w:rsidR="0083488E" w14:paraId="06B6BDC4" w14:textId="77777777">
        <w:trPr>
          <w:jc w:val="center"/>
        </w:trPr>
        <w:tc>
          <w:tcPr>
            <w:tcW w:w="3168" w:type="dxa"/>
            <w:shd w:val="clear" w:color="auto" w:fill="EAF2F8"/>
          </w:tcPr>
          <w:p w14:paraId="115D6FCD" w14:textId="77777777" w:rsidR="0083488E" w:rsidRDefault="00000000">
            <w:r>
              <w:rPr>
                <w:sz w:val="18"/>
              </w:rPr>
              <w:t>avg_intensity</w:t>
            </w:r>
          </w:p>
        </w:tc>
        <w:tc>
          <w:tcPr>
            <w:tcW w:w="3168" w:type="dxa"/>
            <w:shd w:val="clear" w:color="auto" w:fill="EAF2F8"/>
          </w:tcPr>
          <w:p w14:paraId="4896BE33" w14:textId="77777777" w:rsidR="0083488E" w:rsidRDefault="00000000">
            <w:r>
              <w:rPr>
                <w:sz w:val="18"/>
              </w:rPr>
              <w:t>float</w:t>
            </w:r>
          </w:p>
        </w:tc>
        <w:tc>
          <w:tcPr>
            <w:tcW w:w="4608" w:type="dxa"/>
            <w:shd w:val="clear" w:color="auto" w:fill="EAF2F8"/>
          </w:tcPr>
          <w:p w14:paraId="5A0B833E" w14:textId="77777777" w:rsidR="0083488E" w:rsidRDefault="00000000">
            <w:r>
              <w:rPr>
                <w:sz w:val="18"/>
              </w:rPr>
              <w:t>Persisted</w:t>
            </w:r>
          </w:p>
        </w:tc>
      </w:tr>
      <w:tr w:rsidR="0083488E" w14:paraId="47209C6E" w14:textId="77777777">
        <w:trPr>
          <w:jc w:val="center"/>
        </w:trPr>
        <w:tc>
          <w:tcPr>
            <w:tcW w:w="3168" w:type="dxa"/>
          </w:tcPr>
          <w:p w14:paraId="2B9AAC52" w14:textId="77777777" w:rsidR="0083488E" w:rsidRDefault="00000000">
            <w:r>
              <w:rPr>
                <w:sz w:val="18"/>
              </w:rPr>
              <w:t>activity_breakdown</w:t>
            </w:r>
          </w:p>
        </w:tc>
        <w:tc>
          <w:tcPr>
            <w:tcW w:w="3168" w:type="dxa"/>
          </w:tcPr>
          <w:p w14:paraId="67D18E64" w14:textId="77777777" w:rsidR="0083488E" w:rsidRDefault="00000000">
            <w:r>
              <w:rPr>
                <w:sz w:val="18"/>
              </w:rPr>
              <w:t>object&lt;string,int&gt;</w:t>
            </w:r>
          </w:p>
        </w:tc>
        <w:tc>
          <w:tcPr>
            <w:tcW w:w="4608" w:type="dxa"/>
          </w:tcPr>
          <w:p w14:paraId="6D5092E7" w14:textId="77777777" w:rsidR="0083488E" w:rsidRDefault="00000000">
            <w:r>
              <w:rPr>
                <w:sz w:val="18"/>
              </w:rPr>
              <w:t>Persisted (serialized JSON column)</w:t>
            </w:r>
          </w:p>
        </w:tc>
      </w:tr>
    </w:tbl>
    <w:p w14:paraId="491E132F" w14:textId="77777777" w:rsidR="0083488E" w:rsidRDefault="0083488E"/>
    <w:p w14:paraId="21D2C925" w14:textId="77777777" w:rsidR="0083488E" w:rsidRDefault="00000000">
      <w:r>
        <w:rPr>
          <w:b/>
          <w:color w:val="2E6E9E"/>
          <w:sz w:val="20"/>
        </w:rPr>
        <w:t>Example JSON response:</w:t>
      </w:r>
    </w:p>
    <w:p w14:paraId="2E7B4677" w14:textId="77777777" w:rsidR="0083488E" w:rsidRDefault="00000000">
      <w:pPr>
        <w:shd w:val="clear" w:color="auto" w:fill="F2F4F6"/>
        <w:spacing w:before="80" w:after="160"/>
        <w:ind w:left="288"/>
      </w:pPr>
      <w:r>
        <w:rPr>
          <w:rFonts w:ascii="Consolas" w:hAnsi="Consolas"/>
          <w:color w:val="1A1A1A"/>
          <w:sz w:val="18"/>
        </w:rPr>
        <w:t>{</w:t>
      </w:r>
      <w:r>
        <w:rPr>
          <w:rFonts w:ascii="Consolas" w:hAnsi="Consolas"/>
          <w:color w:val="1A1A1A"/>
          <w:sz w:val="18"/>
        </w:rPr>
        <w:br/>
        <w:t xml:space="preserve">  "id": "wk_01H...",</w:t>
      </w:r>
      <w:r>
        <w:rPr>
          <w:rFonts w:ascii="Consolas" w:hAnsi="Consolas"/>
          <w:color w:val="1A1A1A"/>
          <w:sz w:val="18"/>
        </w:rPr>
        <w:br/>
        <w:t xml:space="preserve">  "started_at": "2026-06-03T07:12:00Z",</w:t>
      </w:r>
      <w:r>
        <w:rPr>
          <w:rFonts w:ascii="Consolas" w:hAnsi="Consolas"/>
          <w:color w:val="1A1A1A"/>
          <w:sz w:val="18"/>
        </w:rPr>
        <w:br/>
        <w:t xml:space="preserve">  "ended_at":   "2026-06-03T07:46:30Z",</w:t>
      </w:r>
      <w:r>
        <w:rPr>
          <w:rFonts w:ascii="Consolas" w:hAnsi="Consolas"/>
          <w:color w:val="1A1A1A"/>
          <w:sz w:val="18"/>
        </w:rPr>
        <w:br/>
        <w:t xml:space="preserve">  "duration_seconds": 2070,</w:t>
      </w:r>
      <w:r>
        <w:rPr>
          <w:rFonts w:ascii="Consolas" w:hAnsi="Consolas"/>
          <w:color w:val="1A1A1A"/>
          <w:sz w:val="18"/>
        </w:rPr>
        <w:br/>
        <w:t xml:space="preserve">  "activity_type": "running",</w:t>
      </w:r>
      <w:r>
        <w:rPr>
          <w:rFonts w:ascii="Consolas" w:hAnsi="Consolas"/>
          <w:color w:val="1A1A1A"/>
          <w:sz w:val="18"/>
        </w:rPr>
        <w:br/>
        <w:t xml:space="preserve">  "steps": 4120,</w:t>
      </w:r>
      <w:r>
        <w:rPr>
          <w:rFonts w:ascii="Consolas" w:hAnsi="Consolas"/>
          <w:color w:val="1A1A1A"/>
          <w:sz w:val="18"/>
        </w:rPr>
        <w:br/>
        <w:t xml:space="preserve">  "avg_intensity": 0.73,</w:t>
      </w:r>
      <w:r>
        <w:rPr>
          <w:rFonts w:ascii="Consolas" w:hAnsi="Consolas"/>
          <w:color w:val="1A1A1A"/>
          <w:sz w:val="18"/>
        </w:rPr>
        <w:br/>
        <w:t xml:space="preserve">  "activity_breakdown": { "running": 1500, "walking": 480, "stationary": 90 }</w:t>
      </w:r>
      <w:r>
        <w:rPr>
          <w:rFonts w:ascii="Consolas" w:hAnsi="Consolas"/>
          <w:color w:val="1A1A1A"/>
          <w:sz w:val="18"/>
        </w:rPr>
        <w:br/>
        <w:t>}</w:t>
      </w:r>
    </w:p>
    <w:p w14:paraId="4A4B1BA5" w14:textId="77777777" w:rsidR="0083488E" w:rsidRDefault="00000000">
      <w:pPr>
        <w:pStyle w:val="Heading2"/>
      </w:pPr>
      <w:r>
        <w:t>16.3 Endpoint — Profile</w:t>
      </w:r>
    </w:p>
    <w:tbl>
      <w:tblPr>
        <w:tblStyle w:val="TableGrid"/>
        <w:tblW w:w="0" w:type="auto"/>
        <w:jc w:val="center"/>
        <w:tblLook w:val="04A0" w:firstRow="1" w:lastRow="0" w:firstColumn="1" w:lastColumn="0" w:noHBand="0" w:noVBand="1"/>
      </w:tblPr>
      <w:tblGrid>
        <w:gridCol w:w="2136"/>
        <w:gridCol w:w="7214"/>
      </w:tblGrid>
      <w:tr w:rsidR="0083488E" w14:paraId="0786E91A" w14:textId="77777777">
        <w:trPr>
          <w:jc w:val="center"/>
        </w:trPr>
        <w:tc>
          <w:tcPr>
            <w:tcW w:w="2448" w:type="dxa"/>
            <w:shd w:val="clear" w:color="auto" w:fill="1B3A57"/>
          </w:tcPr>
          <w:p w14:paraId="3E706FAB" w14:textId="77777777" w:rsidR="0083488E" w:rsidRDefault="00000000">
            <w:r>
              <w:rPr>
                <w:b/>
                <w:color w:val="FFFFFF"/>
                <w:sz w:val="19"/>
              </w:rPr>
              <w:t>Attribute</w:t>
            </w:r>
          </w:p>
        </w:tc>
        <w:tc>
          <w:tcPr>
            <w:tcW w:w="8496" w:type="dxa"/>
            <w:shd w:val="clear" w:color="auto" w:fill="1B3A57"/>
          </w:tcPr>
          <w:p w14:paraId="7A78CE15" w14:textId="77777777" w:rsidR="0083488E" w:rsidRDefault="00000000">
            <w:r>
              <w:rPr>
                <w:b/>
                <w:color w:val="FFFFFF"/>
                <w:sz w:val="19"/>
              </w:rPr>
              <w:t>Specification</w:t>
            </w:r>
          </w:p>
        </w:tc>
      </w:tr>
      <w:tr w:rsidR="0083488E" w14:paraId="32DDA5F6" w14:textId="77777777">
        <w:trPr>
          <w:jc w:val="center"/>
        </w:trPr>
        <w:tc>
          <w:tcPr>
            <w:tcW w:w="2448" w:type="dxa"/>
          </w:tcPr>
          <w:p w14:paraId="5DA94C75" w14:textId="77777777" w:rsidR="0083488E" w:rsidRDefault="00000000">
            <w:r>
              <w:rPr>
                <w:sz w:val="19"/>
              </w:rPr>
              <w:t>Endpoint URL</w:t>
            </w:r>
          </w:p>
        </w:tc>
        <w:tc>
          <w:tcPr>
            <w:tcW w:w="8496" w:type="dxa"/>
          </w:tcPr>
          <w:p w14:paraId="42E6FF51" w14:textId="77777777" w:rsidR="0083488E" w:rsidRDefault="00000000">
            <w:r>
              <w:rPr>
                <w:sz w:val="19"/>
              </w:rPr>
              <w:t>{BACKEND_URL}/api/profile</w:t>
            </w:r>
          </w:p>
        </w:tc>
      </w:tr>
      <w:tr w:rsidR="0083488E" w14:paraId="3C6A4C6A" w14:textId="77777777">
        <w:trPr>
          <w:jc w:val="center"/>
        </w:trPr>
        <w:tc>
          <w:tcPr>
            <w:tcW w:w="2448" w:type="dxa"/>
          </w:tcPr>
          <w:p w14:paraId="7C34988B" w14:textId="77777777" w:rsidR="0083488E" w:rsidRDefault="00000000">
            <w:r>
              <w:rPr>
                <w:sz w:val="19"/>
              </w:rPr>
              <w:t>HTTP Methods</w:t>
            </w:r>
          </w:p>
        </w:tc>
        <w:tc>
          <w:tcPr>
            <w:tcW w:w="8496" w:type="dxa"/>
          </w:tcPr>
          <w:p w14:paraId="08CD05F5" w14:textId="77777777" w:rsidR="0083488E" w:rsidRDefault="00000000">
            <w:r>
              <w:rPr>
                <w:sz w:val="19"/>
              </w:rPr>
              <w:t>GET (fetch), PUT (upsert)</w:t>
            </w:r>
          </w:p>
        </w:tc>
      </w:tr>
      <w:tr w:rsidR="0083488E" w14:paraId="36784AD4" w14:textId="77777777">
        <w:trPr>
          <w:jc w:val="center"/>
        </w:trPr>
        <w:tc>
          <w:tcPr>
            <w:tcW w:w="2448" w:type="dxa"/>
          </w:tcPr>
          <w:p w14:paraId="55025220" w14:textId="77777777" w:rsidR="0083488E" w:rsidRDefault="00000000">
            <w:r>
              <w:rPr>
                <w:sz w:val="19"/>
              </w:rPr>
              <w:t>Request Body (PUT)</w:t>
            </w:r>
          </w:p>
        </w:tc>
        <w:tc>
          <w:tcPr>
            <w:tcW w:w="8496" w:type="dxa"/>
          </w:tcPr>
          <w:p w14:paraId="55158ABD" w14:textId="77777777" w:rsidR="0083488E" w:rsidRDefault="00000000">
            <w:r>
              <w:rPr>
                <w:sz w:val="19"/>
              </w:rPr>
              <w:t>ProfileDto JSON</w:t>
            </w:r>
          </w:p>
        </w:tc>
      </w:tr>
      <w:tr w:rsidR="0083488E" w14:paraId="75BF6A29" w14:textId="77777777">
        <w:trPr>
          <w:jc w:val="center"/>
        </w:trPr>
        <w:tc>
          <w:tcPr>
            <w:tcW w:w="2448" w:type="dxa"/>
          </w:tcPr>
          <w:p w14:paraId="3FDB7C82" w14:textId="77777777" w:rsidR="0083488E" w:rsidRDefault="00000000">
            <w:r>
              <w:rPr>
                <w:sz w:val="19"/>
              </w:rPr>
              <w:t>Success Response</w:t>
            </w:r>
          </w:p>
        </w:tc>
        <w:tc>
          <w:tcPr>
            <w:tcW w:w="8496" w:type="dxa"/>
          </w:tcPr>
          <w:p w14:paraId="62446ABB" w14:textId="77777777" w:rsidR="0083488E" w:rsidRDefault="00000000">
            <w:r>
              <w:rPr>
                <w:sz w:val="19"/>
              </w:rPr>
              <w:t>ProfileDto JSON</w:t>
            </w:r>
          </w:p>
        </w:tc>
      </w:tr>
    </w:tbl>
    <w:p w14:paraId="4B58AC1E" w14:textId="77777777" w:rsidR="0083488E" w:rsidRDefault="0083488E"/>
    <w:tbl>
      <w:tblPr>
        <w:tblStyle w:val="TableGrid"/>
        <w:tblW w:w="0" w:type="auto"/>
        <w:jc w:val="center"/>
        <w:tblLook w:val="04A0" w:firstRow="1" w:lastRow="0" w:firstColumn="1" w:lastColumn="0" w:noHBand="0" w:noVBand="1"/>
      </w:tblPr>
      <w:tblGrid>
        <w:gridCol w:w="3317"/>
        <w:gridCol w:w="2195"/>
        <w:gridCol w:w="3838"/>
      </w:tblGrid>
      <w:tr w:rsidR="0083488E" w14:paraId="5940C74F" w14:textId="77777777">
        <w:trPr>
          <w:jc w:val="center"/>
        </w:trPr>
        <w:tc>
          <w:tcPr>
            <w:tcW w:w="3744" w:type="dxa"/>
            <w:shd w:val="clear" w:color="auto" w:fill="1B3A57"/>
          </w:tcPr>
          <w:p w14:paraId="23CFD33E" w14:textId="77777777" w:rsidR="0083488E" w:rsidRDefault="00000000">
            <w:r>
              <w:rPr>
                <w:b/>
                <w:color w:val="FFFFFF"/>
                <w:sz w:val="18"/>
              </w:rPr>
              <w:t>Field</w:t>
            </w:r>
          </w:p>
        </w:tc>
        <w:tc>
          <w:tcPr>
            <w:tcW w:w="2592" w:type="dxa"/>
            <w:shd w:val="clear" w:color="auto" w:fill="1B3A57"/>
          </w:tcPr>
          <w:p w14:paraId="76E7AAEA" w14:textId="77777777" w:rsidR="0083488E" w:rsidRDefault="00000000">
            <w:r>
              <w:rPr>
                <w:b/>
                <w:color w:val="FFFFFF"/>
                <w:sz w:val="18"/>
              </w:rPr>
              <w:t>JSON Type</w:t>
            </w:r>
          </w:p>
        </w:tc>
        <w:tc>
          <w:tcPr>
            <w:tcW w:w="4608" w:type="dxa"/>
            <w:shd w:val="clear" w:color="auto" w:fill="1B3A57"/>
          </w:tcPr>
          <w:p w14:paraId="3094D875" w14:textId="77777777" w:rsidR="0083488E" w:rsidRDefault="00000000">
            <w:r>
              <w:rPr>
                <w:b/>
                <w:color w:val="FFFFFF"/>
                <w:sz w:val="18"/>
              </w:rPr>
              <w:t>Persist?</w:t>
            </w:r>
          </w:p>
        </w:tc>
      </w:tr>
      <w:tr w:rsidR="0083488E" w14:paraId="398A48D2" w14:textId="77777777">
        <w:trPr>
          <w:jc w:val="center"/>
        </w:trPr>
        <w:tc>
          <w:tcPr>
            <w:tcW w:w="3744" w:type="dxa"/>
          </w:tcPr>
          <w:p w14:paraId="252B147E" w14:textId="77777777" w:rsidR="0083488E" w:rsidRDefault="00000000">
            <w:r>
              <w:rPr>
                <w:sz w:val="18"/>
              </w:rPr>
              <w:t>user_id</w:t>
            </w:r>
          </w:p>
        </w:tc>
        <w:tc>
          <w:tcPr>
            <w:tcW w:w="2592" w:type="dxa"/>
          </w:tcPr>
          <w:p w14:paraId="00BDE3BE" w14:textId="77777777" w:rsidR="0083488E" w:rsidRDefault="00000000">
            <w:r>
              <w:rPr>
                <w:sz w:val="18"/>
              </w:rPr>
              <w:t>string</w:t>
            </w:r>
          </w:p>
        </w:tc>
        <w:tc>
          <w:tcPr>
            <w:tcW w:w="4608" w:type="dxa"/>
          </w:tcPr>
          <w:p w14:paraId="0FD6ABD2" w14:textId="77777777" w:rsidR="0083488E" w:rsidRDefault="00000000">
            <w:r>
              <w:rPr>
                <w:sz w:val="18"/>
              </w:rPr>
              <w:t>Persisted</w:t>
            </w:r>
          </w:p>
        </w:tc>
      </w:tr>
      <w:tr w:rsidR="0083488E" w14:paraId="2F99374D" w14:textId="77777777">
        <w:trPr>
          <w:jc w:val="center"/>
        </w:trPr>
        <w:tc>
          <w:tcPr>
            <w:tcW w:w="3744" w:type="dxa"/>
            <w:shd w:val="clear" w:color="auto" w:fill="EAF2F8"/>
          </w:tcPr>
          <w:p w14:paraId="091861BE" w14:textId="77777777" w:rsidR="0083488E" w:rsidRDefault="00000000">
            <w:r>
              <w:rPr>
                <w:sz w:val="18"/>
              </w:rPr>
              <w:t>name</w:t>
            </w:r>
          </w:p>
        </w:tc>
        <w:tc>
          <w:tcPr>
            <w:tcW w:w="2592" w:type="dxa"/>
            <w:shd w:val="clear" w:color="auto" w:fill="EAF2F8"/>
          </w:tcPr>
          <w:p w14:paraId="076A6FB9" w14:textId="77777777" w:rsidR="0083488E" w:rsidRDefault="00000000">
            <w:r>
              <w:rPr>
                <w:sz w:val="18"/>
              </w:rPr>
              <w:t>string</w:t>
            </w:r>
          </w:p>
        </w:tc>
        <w:tc>
          <w:tcPr>
            <w:tcW w:w="4608" w:type="dxa"/>
            <w:shd w:val="clear" w:color="auto" w:fill="EAF2F8"/>
          </w:tcPr>
          <w:p w14:paraId="194CBA71" w14:textId="77777777" w:rsidR="0083488E" w:rsidRDefault="00000000">
            <w:r>
              <w:rPr>
                <w:sz w:val="18"/>
              </w:rPr>
              <w:t>Persisted (local only; not sent in AI payload)</w:t>
            </w:r>
          </w:p>
        </w:tc>
      </w:tr>
      <w:tr w:rsidR="0083488E" w14:paraId="1229A292" w14:textId="77777777">
        <w:trPr>
          <w:jc w:val="center"/>
        </w:trPr>
        <w:tc>
          <w:tcPr>
            <w:tcW w:w="3744" w:type="dxa"/>
          </w:tcPr>
          <w:p w14:paraId="23EB4BEF" w14:textId="77777777" w:rsidR="0083488E" w:rsidRDefault="00000000">
            <w:r>
              <w:rPr>
                <w:sz w:val="18"/>
              </w:rPr>
              <w:t>age</w:t>
            </w:r>
          </w:p>
        </w:tc>
        <w:tc>
          <w:tcPr>
            <w:tcW w:w="2592" w:type="dxa"/>
          </w:tcPr>
          <w:p w14:paraId="14CCC3D4" w14:textId="77777777" w:rsidR="0083488E" w:rsidRDefault="00000000">
            <w:r>
              <w:rPr>
                <w:sz w:val="18"/>
              </w:rPr>
              <w:t>integer</w:t>
            </w:r>
          </w:p>
        </w:tc>
        <w:tc>
          <w:tcPr>
            <w:tcW w:w="4608" w:type="dxa"/>
          </w:tcPr>
          <w:p w14:paraId="0E8151BE" w14:textId="77777777" w:rsidR="0083488E" w:rsidRDefault="00000000">
            <w:r>
              <w:rPr>
                <w:sz w:val="18"/>
              </w:rPr>
              <w:t>Persisted</w:t>
            </w:r>
          </w:p>
        </w:tc>
      </w:tr>
      <w:tr w:rsidR="0083488E" w14:paraId="4312EBEC" w14:textId="77777777">
        <w:trPr>
          <w:jc w:val="center"/>
        </w:trPr>
        <w:tc>
          <w:tcPr>
            <w:tcW w:w="3744" w:type="dxa"/>
            <w:shd w:val="clear" w:color="auto" w:fill="EAF2F8"/>
          </w:tcPr>
          <w:p w14:paraId="624E6586" w14:textId="77777777" w:rsidR="0083488E" w:rsidRDefault="00000000">
            <w:r>
              <w:rPr>
                <w:sz w:val="18"/>
              </w:rPr>
              <w:t>height_cm / weight_kg</w:t>
            </w:r>
          </w:p>
        </w:tc>
        <w:tc>
          <w:tcPr>
            <w:tcW w:w="2592" w:type="dxa"/>
            <w:shd w:val="clear" w:color="auto" w:fill="EAF2F8"/>
          </w:tcPr>
          <w:p w14:paraId="74999F24" w14:textId="77777777" w:rsidR="0083488E" w:rsidRDefault="00000000">
            <w:r>
              <w:rPr>
                <w:sz w:val="18"/>
              </w:rPr>
              <w:t>float</w:t>
            </w:r>
          </w:p>
        </w:tc>
        <w:tc>
          <w:tcPr>
            <w:tcW w:w="4608" w:type="dxa"/>
            <w:shd w:val="clear" w:color="auto" w:fill="EAF2F8"/>
          </w:tcPr>
          <w:p w14:paraId="447B23A3" w14:textId="77777777" w:rsidR="0083488E" w:rsidRDefault="00000000">
            <w:r>
              <w:rPr>
                <w:sz w:val="18"/>
              </w:rPr>
              <w:t>Persisted</w:t>
            </w:r>
          </w:p>
        </w:tc>
      </w:tr>
      <w:tr w:rsidR="0083488E" w14:paraId="5BC1C2D4" w14:textId="77777777">
        <w:trPr>
          <w:jc w:val="center"/>
        </w:trPr>
        <w:tc>
          <w:tcPr>
            <w:tcW w:w="3744" w:type="dxa"/>
          </w:tcPr>
          <w:p w14:paraId="47F1900E" w14:textId="77777777" w:rsidR="0083488E" w:rsidRDefault="00000000">
            <w:r>
              <w:rPr>
                <w:sz w:val="18"/>
              </w:rPr>
              <w:t>fitness_goal</w:t>
            </w:r>
          </w:p>
        </w:tc>
        <w:tc>
          <w:tcPr>
            <w:tcW w:w="2592" w:type="dxa"/>
          </w:tcPr>
          <w:p w14:paraId="19304254" w14:textId="77777777" w:rsidR="0083488E" w:rsidRDefault="00000000">
            <w:r>
              <w:rPr>
                <w:sz w:val="18"/>
              </w:rPr>
              <w:t>string</w:t>
            </w:r>
          </w:p>
        </w:tc>
        <w:tc>
          <w:tcPr>
            <w:tcW w:w="4608" w:type="dxa"/>
          </w:tcPr>
          <w:p w14:paraId="6B6D50CD" w14:textId="77777777" w:rsidR="0083488E" w:rsidRDefault="00000000">
            <w:r>
              <w:rPr>
                <w:sz w:val="18"/>
              </w:rPr>
              <w:t>Persisted</w:t>
            </w:r>
          </w:p>
        </w:tc>
      </w:tr>
      <w:tr w:rsidR="0083488E" w14:paraId="23B1706F" w14:textId="77777777">
        <w:trPr>
          <w:jc w:val="center"/>
        </w:trPr>
        <w:tc>
          <w:tcPr>
            <w:tcW w:w="3744" w:type="dxa"/>
            <w:shd w:val="clear" w:color="auto" w:fill="EAF2F8"/>
          </w:tcPr>
          <w:p w14:paraId="335C30AF" w14:textId="77777777" w:rsidR="0083488E" w:rsidRDefault="00000000">
            <w:r>
              <w:rPr>
                <w:sz w:val="18"/>
              </w:rPr>
              <w:t>daily_step_goal / daily_water_goal_ml</w:t>
            </w:r>
          </w:p>
        </w:tc>
        <w:tc>
          <w:tcPr>
            <w:tcW w:w="2592" w:type="dxa"/>
            <w:shd w:val="clear" w:color="auto" w:fill="EAF2F8"/>
          </w:tcPr>
          <w:p w14:paraId="72C4721A" w14:textId="77777777" w:rsidR="0083488E" w:rsidRDefault="00000000">
            <w:r>
              <w:rPr>
                <w:sz w:val="18"/>
              </w:rPr>
              <w:t>integer</w:t>
            </w:r>
          </w:p>
        </w:tc>
        <w:tc>
          <w:tcPr>
            <w:tcW w:w="4608" w:type="dxa"/>
            <w:shd w:val="clear" w:color="auto" w:fill="EAF2F8"/>
          </w:tcPr>
          <w:p w14:paraId="755A490D" w14:textId="77777777" w:rsidR="0083488E" w:rsidRDefault="00000000">
            <w:r>
              <w:rPr>
                <w:sz w:val="18"/>
              </w:rPr>
              <w:t>Persisted</w:t>
            </w:r>
          </w:p>
        </w:tc>
      </w:tr>
      <w:tr w:rsidR="0083488E" w14:paraId="440FC17D" w14:textId="77777777">
        <w:trPr>
          <w:jc w:val="center"/>
        </w:trPr>
        <w:tc>
          <w:tcPr>
            <w:tcW w:w="3744" w:type="dxa"/>
          </w:tcPr>
          <w:p w14:paraId="69331DC6" w14:textId="77777777" w:rsidR="0083488E" w:rsidRDefault="00000000">
            <w:r>
              <w:rPr>
                <w:sz w:val="18"/>
              </w:rPr>
              <w:t>updated_at</w:t>
            </w:r>
          </w:p>
        </w:tc>
        <w:tc>
          <w:tcPr>
            <w:tcW w:w="2592" w:type="dxa"/>
          </w:tcPr>
          <w:p w14:paraId="690A31C2" w14:textId="77777777" w:rsidR="0083488E" w:rsidRDefault="00000000">
            <w:r>
              <w:rPr>
                <w:sz w:val="18"/>
              </w:rPr>
              <w:t>string (ISO-8601)</w:t>
            </w:r>
          </w:p>
        </w:tc>
        <w:tc>
          <w:tcPr>
            <w:tcW w:w="4608" w:type="dxa"/>
          </w:tcPr>
          <w:p w14:paraId="4723D0D8" w14:textId="77777777" w:rsidR="0083488E" w:rsidRDefault="00000000">
            <w:r>
              <w:rPr>
                <w:sz w:val="18"/>
              </w:rPr>
              <w:t>Persisted (sync conflict resolution)</w:t>
            </w:r>
          </w:p>
        </w:tc>
      </w:tr>
    </w:tbl>
    <w:p w14:paraId="2B7EBC24" w14:textId="77777777" w:rsidR="0083488E" w:rsidRDefault="0083488E"/>
    <w:p w14:paraId="380481DA" w14:textId="77777777" w:rsidR="0083488E" w:rsidRDefault="00000000">
      <w:pPr>
        <w:pStyle w:val="Heading2"/>
      </w:pPr>
      <w:r>
        <w:lastRenderedPageBreak/>
        <w:t>16.4 Error Response Format</w:t>
      </w:r>
    </w:p>
    <w:p w14:paraId="1FF65AB2" w14:textId="77777777" w:rsidR="0083488E" w:rsidRDefault="00000000">
      <w:r>
        <w:t>All endpoints return a consistent error envelope so the Repository can map failures to a single domain error type:</w:t>
      </w:r>
    </w:p>
    <w:p w14:paraId="4902119D" w14:textId="77777777" w:rsidR="0083488E" w:rsidRDefault="00000000">
      <w:pPr>
        <w:shd w:val="clear" w:color="auto" w:fill="F2F4F6"/>
        <w:spacing w:before="80" w:after="160"/>
        <w:ind w:left="288"/>
      </w:pPr>
      <w:r>
        <w:rPr>
          <w:rFonts w:ascii="Consolas" w:hAnsi="Consolas"/>
          <w:color w:val="1A1A1A"/>
          <w:sz w:val="18"/>
        </w:rPr>
        <w:t>{</w:t>
      </w:r>
      <w:r>
        <w:rPr>
          <w:rFonts w:ascii="Consolas" w:hAnsi="Consolas"/>
          <w:color w:val="1A1A1A"/>
          <w:sz w:val="18"/>
        </w:rPr>
        <w:br/>
        <w:t xml:space="preserve">  "error": {</w:t>
      </w:r>
      <w:r>
        <w:rPr>
          <w:rFonts w:ascii="Consolas" w:hAnsi="Consolas"/>
          <w:color w:val="1A1A1A"/>
          <w:sz w:val="18"/>
        </w:rPr>
        <w:br/>
        <w:t xml:space="preserve">    "code": "VALIDATION_ERROR",        // machine-readable</w:t>
      </w:r>
      <w:r>
        <w:rPr>
          <w:rFonts w:ascii="Consolas" w:hAnsi="Consolas"/>
          <w:color w:val="1A1A1A"/>
          <w:sz w:val="18"/>
        </w:rPr>
        <w:br/>
        <w:t xml:space="preserve">    "message": "systolic must be 60-260",</w:t>
      </w:r>
      <w:r>
        <w:rPr>
          <w:rFonts w:ascii="Consolas" w:hAnsi="Consolas"/>
          <w:color w:val="1A1A1A"/>
          <w:sz w:val="18"/>
        </w:rPr>
        <w:br/>
        <w:t xml:space="preserve">    "status": 422,</w:t>
      </w:r>
      <w:r>
        <w:rPr>
          <w:rFonts w:ascii="Consolas" w:hAnsi="Consolas"/>
          <w:color w:val="1A1A1A"/>
          <w:sz w:val="18"/>
        </w:rPr>
        <w:br/>
        <w:t xml:space="preserve">    "field": "systolic"               // optional</w:t>
      </w:r>
      <w:r>
        <w:rPr>
          <w:rFonts w:ascii="Consolas" w:hAnsi="Consolas"/>
          <w:color w:val="1A1A1A"/>
          <w:sz w:val="18"/>
        </w:rPr>
        <w:br/>
        <w:t xml:space="preserve">  }</w:t>
      </w:r>
      <w:r>
        <w:rPr>
          <w:rFonts w:ascii="Consolas" w:hAnsi="Consolas"/>
          <w:color w:val="1A1A1A"/>
          <w:sz w:val="18"/>
        </w:rPr>
        <w:br/>
        <w:t>}</w:t>
      </w:r>
    </w:p>
    <w:tbl>
      <w:tblPr>
        <w:tblStyle w:val="TableGrid"/>
        <w:tblW w:w="0" w:type="auto"/>
        <w:jc w:val="center"/>
        <w:tblLook w:val="04A0" w:firstRow="1" w:lastRow="0" w:firstColumn="1" w:lastColumn="0" w:noHBand="0" w:noVBand="1"/>
      </w:tblPr>
      <w:tblGrid>
        <w:gridCol w:w="1931"/>
        <w:gridCol w:w="2592"/>
        <w:gridCol w:w="4827"/>
      </w:tblGrid>
      <w:tr w:rsidR="0083488E" w14:paraId="18717640" w14:textId="77777777">
        <w:trPr>
          <w:jc w:val="center"/>
        </w:trPr>
        <w:tc>
          <w:tcPr>
            <w:tcW w:w="2304" w:type="dxa"/>
            <w:shd w:val="clear" w:color="auto" w:fill="1B3A57"/>
          </w:tcPr>
          <w:p w14:paraId="6F6AA1A7" w14:textId="77777777" w:rsidR="0083488E" w:rsidRDefault="00000000">
            <w:r>
              <w:rPr>
                <w:b/>
                <w:color w:val="FFFFFF"/>
                <w:sz w:val="18"/>
              </w:rPr>
              <w:t>HTTP Status</w:t>
            </w:r>
          </w:p>
        </w:tc>
        <w:tc>
          <w:tcPr>
            <w:tcW w:w="2880" w:type="dxa"/>
            <w:shd w:val="clear" w:color="auto" w:fill="1B3A57"/>
          </w:tcPr>
          <w:p w14:paraId="68C879E7" w14:textId="77777777" w:rsidR="0083488E" w:rsidRDefault="00000000">
            <w:r>
              <w:rPr>
                <w:b/>
                <w:color w:val="FFFFFF"/>
                <w:sz w:val="18"/>
              </w:rPr>
              <w:t>code</w:t>
            </w:r>
          </w:p>
        </w:tc>
        <w:tc>
          <w:tcPr>
            <w:tcW w:w="5760" w:type="dxa"/>
            <w:shd w:val="clear" w:color="auto" w:fill="1B3A57"/>
          </w:tcPr>
          <w:p w14:paraId="6DF98508" w14:textId="77777777" w:rsidR="0083488E" w:rsidRDefault="00000000">
            <w:r>
              <w:rPr>
                <w:b/>
                <w:color w:val="FFFFFF"/>
                <w:sz w:val="18"/>
              </w:rPr>
              <w:t>Repository Handling</w:t>
            </w:r>
          </w:p>
        </w:tc>
      </w:tr>
      <w:tr w:rsidR="0083488E" w14:paraId="2F056AB3" w14:textId="77777777">
        <w:trPr>
          <w:jc w:val="center"/>
        </w:trPr>
        <w:tc>
          <w:tcPr>
            <w:tcW w:w="2304" w:type="dxa"/>
          </w:tcPr>
          <w:p w14:paraId="53D22FEB" w14:textId="77777777" w:rsidR="0083488E" w:rsidRDefault="00000000">
            <w:r>
              <w:rPr>
                <w:sz w:val="18"/>
              </w:rPr>
              <w:t>400 / 422</w:t>
            </w:r>
          </w:p>
        </w:tc>
        <w:tc>
          <w:tcPr>
            <w:tcW w:w="2880" w:type="dxa"/>
          </w:tcPr>
          <w:p w14:paraId="41852CD4" w14:textId="77777777" w:rsidR="0083488E" w:rsidRDefault="00000000">
            <w:r>
              <w:rPr>
                <w:sz w:val="18"/>
              </w:rPr>
              <w:t>VALIDATION_ERROR</w:t>
            </w:r>
          </w:p>
        </w:tc>
        <w:tc>
          <w:tcPr>
            <w:tcW w:w="5760" w:type="dxa"/>
          </w:tcPr>
          <w:p w14:paraId="2D158E6B" w14:textId="77777777" w:rsidR="0083488E" w:rsidRDefault="00000000">
            <w:r>
              <w:rPr>
                <w:sz w:val="18"/>
              </w:rPr>
              <w:t>Map to DomainError.Validation; surface field message to UI.</w:t>
            </w:r>
          </w:p>
        </w:tc>
      </w:tr>
      <w:tr w:rsidR="0083488E" w14:paraId="61A58305" w14:textId="77777777">
        <w:trPr>
          <w:jc w:val="center"/>
        </w:trPr>
        <w:tc>
          <w:tcPr>
            <w:tcW w:w="2304" w:type="dxa"/>
            <w:shd w:val="clear" w:color="auto" w:fill="EAF2F8"/>
          </w:tcPr>
          <w:p w14:paraId="7DDB27F8" w14:textId="77777777" w:rsidR="0083488E" w:rsidRDefault="00000000">
            <w:r>
              <w:rPr>
                <w:sz w:val="18"/>
              </w:rPr>
              <w:t>401 / 403</w:t>
            </w:r>
          </w:p>
        </w:tc>
        <w:tc>
          <w:tcPr>
            <w:tcW w:w="2880" w:type="dxa"/>
            <w:shd w:val="clear" w:color="auto" w:fill="EAF2F8"/>
          </w:tcPr>
          <w:p w14:paraId="5B995838" w14:textId="77777777" w:rsidR="0083488E" w:rsidRDefault="00000000">
            <w:r>
              <w:rPr>
                <w:sz w:val="18"/>
              </w:rPr>
              <w:t>AUTH_ERROR</w:t>
            </w:r>
          </w:p>
        </w:tc>
        <w:tc>
          <w:tcPr>
            <w:tcW w:w="5760" w:type="dxa"/>
            <w:shd w:val="clear" w:color="auto" w:fill="EAF2F8"/>
          </w:tcPr>
          <w:p w14:paraId="24DA3164" w14:textId="77777777" w:rsidR="0083488E" w:rsidRDefault="00000000">
            <w:r>
              <w:rPr>
                <w:sz w:val="18"/>
              </w:rPr>
              <w:t>Map to DomainError.Auth; (future auth phase).</w:t>
            </w:r>
          </w:p>
        </w:tc>
      </w:tr>
      <w:tr w:rsidR="0083488E" w14:paraId="648BE881" w14:textId="77777777">
        <w:trPr>
          <w:jc w:val="center"/>
        </w:trPr>
        <w:tc>
          <w:tcPr>
            <w:tcW w:w="2304" w:type="dxa"/>
          </w:tcPr>
          <w:p w14:paraId="25A051C7" w14:textId="77777777" w:rsidR="0083488E" w:rsidRDefault="00000000">
            <w:r>
              <w:rPr>
                <w:sz w:val="18"/>
              </w:rPr>
              <w:t>404</w:t>
            </w:r>
          </w:p>
        </w:tc>
        <w:tc>
          <w:tcPr>
            <w:tcW w:w="2880" w:type="dxa"/>
          </w:tcPr>
          <w:p w14:paraId="126DF58B" w14:textId="77777777" w:rsidR="0083488E" w:rsidRDefault="00000000">
            <w:r>
              <w:rPr>
                <w:sz w:val="18"/>
              </w:rPr>
              <w:t>NOT_FOUND</w:t>
            </w:r>
          </w:p>
        </w:tc>
        <w:tc>
          <w:tcPr>
            <w:tcW w:w="5760" w:type="dxa"/>
          </w:tcPr>
          <w:p w14:paraId="1F719C75" w14:textId="77777777" w:rsidR="0083488E" w:rsidRDefault="00000000">
            <w:r>
              <w:rPr>
                <w:sz w:val="18"/>
              </w:rPr>
              <w:t>Treat as empty; fall back to cache.</w:t>
            </w:r>
          </w:p>
        </w:tc>
      </w:tr>
      <w:tr w:rsidR="0083488E" w14:paraId="34289333" w14:textId="77777777">
        <w:trPr>
          <w:jc w:val="center"/>
        </w:trPr>
        <w:tc>
          <w:tcPr>
            <w:tcW w:w="2304" w:type="dxa"/>
            <w:shd w:val="clear" w:color="auto" w:fill="EAF2F8"/>
          </w:tcPr>
          <w:p w14:paraId="666378F3" w14:textId="77777777" w:rsidR="0083488E" w:rsidRDefault="00000000">
            <w:r>
              <w:rPr>
                <w:sz w:val="18"/>
              </w:rPr>
              <w:t>429</w:t>
            </w:r>
          </w:p>
        </w:tc>
        <w:tc>
          <w:tcPr>
            <w:tcW w:w="2880" w:type="dxa"/>
            <w:shd w:val="clear" w:color="auto" w:fill="EAF2F8"/>
          </w:tcPr>
          <w:p w14:paraId="1123E530" w14:textId="77777777" w:rsidR="0083488E" w:rsidRDefault="00000000">
            <w:r>
              <w:rPr>
                <w:sz w:val="18"/>
              </w:rPr>
              <w:t>RATE_LIMITED</w:t>
            </w:r>
          </w:p>
        </w:tc>
        <w:tc>
          <w:tcPr>
            <w:tcW w:w="5760" w:type="dxa"/>
            <w:shd w:val="clear" w:color="auto" w:fill="EAF2F8"/>
          </w:tcPr>
          <w:p w14:paraId="291C0CEC" w14:textId="77777777" w:rsidR="0083488E" w:rsidRDefault="00000000">
            <w:r>
              <w:rPr>
                <w:sz w:val="18"/>
              </w:rPr>
              <w:t>Map to DomainError.Retryable; keep cached insight.</w:t>
            </w:r>
          </w:p>
        </w:tc>
      </w:tr>
      <w:tr w:rsidR="0083488E" w14:paraId="6B90B9DD" w14:textId="77777777">
        <w:trPr>
          <w:jc w:val="center"/>
        </w:trPr>
        <w:tc>
          <w:tcPr>
            <w:tcW w:w="2304" w:type="dxa"/>
          </w:tcPr>
          <w:p w14:paraId="13A3E0B9" w14:textId="77777777" w:rsidR="0083488E" w:rsidRDefault="00000000">
            <w:r>
              <w:rPr>
                <w:sz w:val="18"/>
              </w:rPr>
              <w:t>5xx / timeout / offline</w:t>
            </w:r>
          </w:p>
        </w:tc>
        <w:tc>
          <w:tcPr>
            <w:tcW w:w="2880" w:type="dxa"/>
          </w:tcPr>
          <w:p w14:paraId="10F0E0D7" w14:textId="77777777" w:rsidR="0083488E" w:rsidRDefault="00000000">
            <w:r>
              <w:rPr>
                <w:sz w:val="18"/>
              </w:rPr>
              <w:t>SERVER_ERROR / NETWORK</w:t>
            </w:r>
          </w:p>
        </w:tc>
        <w:tc>
          <w:tcPr>
            <w:tcW w:w="5760" w:type="dxa"/>
          </w:tcPr>
          <w:p w14:paraId="03EE6476" w14:textId="77777777" w:rsidR="0083488E" w:rsidRDefault="00000000">
            <w:r>
              <w:rPr>
                <w:sz w:val="18"/>
              </w:rPr>
              <w:t>Map to DomainError.Network; serve cached insight, show banner.</w:t>
            </w:r>
          </w:p>
        </w:tc>
      </w:tr>
    </w:tbl>
    <w:p w14:paraId="2A373990" w14:textId="77777777" w:rsidR="0083488E" w:rsidRDefault="0083488E"/>
    <w:p w14:paraId="23A820E8" w14:textId="77777777" w:rsidR="0083488E" w:rsidRDefault="00000000">
      <w:r>
        <w:br w:type="page"/>
      </w:r>
    </w:p>
    <w:p w14:paraId="040324B9" w14:textId="77777777" w:rsidR="0083488E" w:rsidRDefault="00000000">
      <w:pPr>
        <w:pStyle w:val="Heading1"/>
      </w:pPr>
      <w:bookmarkStart w:id="19" w:name="_Toc231999391"/>
      <w:r>
        <w:lastRenderedPageBreak/>
        <w:t>17. DTO + Mapping Plan</w:t>
      </w:r>
      <w:bookmarkEnd w:id="19"/>
    </w:p>
    <w:p w14:paraId="07A488C7" w14:textId="77777777" w:rsidR="0083488E" w:rsidRDefault="00000000">
      <w:r>
        <w:t>Three distinct model families exist, one per architectural layer. They are never merged, because each answers to a different authority: the network, the business rules, and the database schema.</w:t>
      </w:r>
    </w:p>
    <w:p w14:paraId="4E1FFD47" w14:textId="77777777" w:rsidR="0083488E" w:rsidRDefault="00000000">
      <w:pPr>
        <w:pStyle w:val="Heading2"/>
      </w:pPr>
      <w:r>
        <w:t>17.1 The Three Models</w:t>
      </w:r>
    </w:p>
    <w:tbl>
      <w:tblPr>
        <w:tblStyle w:val="TableGrid"/>
        <w:tblW w:w="0" w:type="auto"/>
        <w:jc w:val="center"/>
        <w:tblLook w:val="04A0" w:firstRow="1" w:lastRow="0" w:firstColumn="1" w:lastColumn="0" w:noHBand="0" w:noVBand="1"/>
      </w:tblPr>
      <w:tblGrid>
        <w:gridCol w:w="1146"/>
        <w:gridCol w:w="1632"/>
        <w:gridCol w:w="3221"/>
        <w:gridCol w:w="3351"/>
      </w:tblGrid>
      <w:tr w:rsidR="0083488E" w14:paraId="4F1DDA04" w14:textId="77777777">
        <w:trPr>
          <w:jc w:val="center"/>
        </w:trPr>
        <w:tc>
          <w:tcPr>
            <w:tcW w:w="1296" w:type="dxa"/>
            <w:shd w:val="clear" w:color="auto" w:fill="1B3A57"/>
          </w:tcPr>
          <w:p w14:paraId="3C447578" w14:textId="77777777" w:rsidR="0083488E" w:rsidRDefault="00000000">
            <w:r>
              <w:rPr>
                <w:b/>
                <w:color w:val="FFFFFF"/>
                <w:sz w:val="17"/>
              </w:rPr>
              <w:t>Model</w:t>
            </w:r>
          </w:p>
        </w:tc>
        <w:tc>
          <w:tcPr>
            <w:tcW w:w="1872" w:type="dxa"/>
            <w:shd w:val="clear" w:color="auto" w:fill="1B3A57"/>
          </w:tcPr>
          <w:p w14:paraId="295B4CEB" w14:textId="77777777" w:rsidR="0083488E" w:rsidRDefault="00000000">
            <w:r>
              <w:rPr>
                <w:b/>
                <w:color w:val="FFFFFF"/>
                <w:sz w:val="17"/>
              </w:rPr>
              <w:t>Layer</w:t>
            </w:r>
          </w:p>
        </w:tc>
        <w:tc>
          <w:tcPr>
            <w:tcW w:w="3888" w:type="dxa"/>
            <w:shd w:val="clear" w:color="auto" w:fill="1B3A57"/>
          </w:tcPr>
          <w:p w14:paraId="2EA2A26C" w14:textId="77777777" w:rsidR="0083488E" w:rsidRDefault="00000000">
            <w:r>
              <w:rPr>
                <w:b/>
                <w:color w:val="FFFFFF"/>
                <w:sz w:val="17"/>
              </w:rPr>
              <w:t>Owns / Reflects</w:t>
            </w:r>
          </w:p>
        </w:tc>
        <w:tc>
          <w:tcPr>
            <w:tcW w:w="3888" w:type="dxa"/>
            <w:shd w:val="clear" w:color="auto" w:fill="1B3A57"/>
          </w:tcPr>
          <w:p w14:paraId="303DD4EA" w14:textId="77777777" w:rsidR="0083488E" w:rsidRDefault="00000000">
            <w:r>
              <w:rPr>
                <w:b/>
                <w:color w:val="FFFFFF"/>
                <w:sz w:val="17"/>
              </w:rPr>
              <w:t>Example (Insight)</w:t>
            </w:r>
          </w:p>
        </w:tc>
      </w:tr>
      <w:tr w:rsidR="0083488E" w14:paraId="68EAC7E8" w14:textId="77777777">
        <w:trPr>
          <w:jc w:val="center"/>
        </w:trPr>
        <w:tc>
          <w:tcPr>
            <w:tcW w:w="1296" w:type="dxa"/>
          </w:tcPr>
          <w:p w14:paraId="4741B075" w14:textId="77777777" w:rsidR="0083488E" w:rsidRDefault="00000000">
            <w:r>
              <w:rPr>
                <w:sz w:val="17"/>
              </w:rPr>
              <w:t>DTO</w:t>
            </w:r>
          </w:p>
        </w:tc>
        <w:tc>
          <w:tcPr>
            <w:tcW w:w="1872" w:type="dxa"/>
          </w:tcPr>
          <w:p w14:paraId="3E1B4CA6" w14:textId="77777777" w:rsidR="0083488E" w:rsidRDefault="00000000">
            <w:r>
              <w:rPr>
                <w:sz w:val="17"/>
              </w:rPr>
              <w:t>Network</w:t>
            </w:r>
          </w:p>
        </w:tc>
        <w:tc>
          <w:tcPr>
            <w:tcW w:w="3888" w:type="dxa"/>
          </w:tcPr>
          <w:p w14:paraId="38585578" w14:textId="77777777" w:rsidR="0083488E" w:rsidRDefault="00000000">
            <w:r>
              <w:rPr>
                <w:sz w:val="17"/>
              </w:rPr>
              <w:t>The wire format / JSON contract. @SerializedName, nullable, snake_case.</w:t>
            </w:r>
          </w:p>
        </w:tc>
        <w:tc>
          <w:tcPr>
            <w:tcW w:w="3888" w:type="dxa"/>
          </w:tcPr>
          <w:p w14:paraId="2FD3BC47" w14:textId="77777777" w:rsidR="0083488E" w:rsidRDefault="00000000">
            <w:r>
              <w:rPr>
                <w:sz w:val="17"/>
              </w:rPr>
              <w:t>InsightDto(overall_score, category_scores, suggestions, used_fallback, empty)</w:t>
            </w:r>
          </w:p>
        </w:tc>
      </w:tr>
      <w:tr w:rsidR="0083488E" w14:paraId="17B79523" w14:textId="77777777">
        <w:trPr>
          <w:jc w:val="center"/>
        </w:trPr>
        <w:tc>
          <w:tcPr>
            <w:tcW w:w="1296" w:type="dxa"/>
            <w:shd w:val="clear" w:color="auto" w:fill="EAF2F8"/>
          </w:tcPr>
          <w:p w14:paraId="12040080" w14:textId="77777777" w:rsidR="0083488E" w:rsidRDefault="00000000">
            <w:r>
              <w:rPr>
                <w:sz w:val="17"/>
              </w:rPr>
              <w:t>Domain</w:t>
            </w:r>
          </w:p>
        </w:tc>
        <w:tc>
          <w:tcPr>
            <w:tcW w:w="1872" w:type="dxa"/>
            <w:shd w:val="clear" w:color="auto" w:fill="EAF2F8"/>
          </w:tcPr>
          <w:p w14:paraId="3E93F396" w14:textId="77777777" w:rsidR="0083488E" w:rsidRDefault="00000000">
            <w:r>
              <w:rPr>
                <w:sz w:val="17"/>
              </w:rPr>
              <w:t>Business logic</w:t>
            </w:r>
          </w:p>
        </w:tc>
        <w:tc>
          <w:tcPr>
            <w:tcW w:w="3888" w:type="dxa"/>
            <w:shd w:val="clear" w:color="auto" w:fill="EAF2F8"/>
          </w:tcPr>
          <w:p w14:paraId="4CF4871A" w14:textId="77777777" w:rsidR="0083488E" w:rsidRDefault="00000000">
            <w:r>
              <w:rPr>
                <w:sz w:val="17"/>
              </w:rPr>
              <w:t>Clean, non-nullable Kotlin model the app reasons about. No annotations.</w:t>
            </w:r>
          </w:p>
        </w:tc>
        <w:tc>
          <w:tcPr>
            <w:tcW w:w="3888" w:type="dxa"/>
            <w:shd w:val="clear" w:color="auto" w:fill="EAF2F8"/>
          </w:tcPr>
          <w:p w14:paraId="5BEFC078" w14:textId="77777777" w:rsidR="0083488E" w:rsidRDefault="00000000">
            <w:r>
              <w:rPr>
                <w:sz w:val="17"/>
              </w:rPr>
              <w:t>HealthInsight(score: Int, categories: Map, suggestions: List&lt;Suggestion&gt;, generatedAt: Instant)</w:t>
            </w:r>
          </w:p>
        </w:tc>
      </w:tr>
      <w:tr w:rsidR="0083488E" w14:paraId="31310EE7" w14:textId="77777777">
        <w:trPr>
          <w:jc w:val="center"/>
        </w:trPr>
        <w:tc>
          <w:tcPr>
            <w:tcW w:w="1296" w:type="dxa"/>
          </w:tcPr>
          <w:p w14:paraId="78E11583" w14:textId="77777777" w:rsidR="0083488E" w:rsidRDefault="00000000">
            <w:r>
              <w:rPr>
                <w:sz w:val="17"/>
              </w:rPr>
              <w:t>Entity</w:t>
            </w:r>
          </w:p>
        </w:tc>
        <w:tc>
          <w:tcPr>
            <w:tcW w:w="1872" w:type="dxa"/>
          </w:tcPr>
          <w:p w14:paraId="6E032C76" w14:textId="77777777" w:rsidR="0083488E" w:rsidRDefault="00000000">
            <w:r>
              <w:rPr>
                <w:sz w:val="17"/>
              </w:rPr>
              <w:t>Persistence</w:t>
            </w:r>
          </w:p>
        </w:tc>
        <w:tc>
          <w:tcPr>
            <w:tcW w:w="3888" w:type="dxa"/>
          </w:tcPr>
          <w:p w14:paraId="0ACD9E09" w14:textId="77777777" w:rsidR="0083488E" w:rsidRDefault="00000000">
            <w:r>
              <w:rPr>
                <w:sz w:val="17"/>
              </w:rPr>
              <w:t>The Room table schema. @Entity, @PrimaryKey, column types.</w:t>
            </w:r>
          </w:p>
        </w:tc>
        <w:tc>
          <w:tcPr>
            <w:tcW w:w="3888" w:type="dxa"/>
          </w:tcPr>
          <w:p w14:paraId="0D3479CB" w14:textId="77777777" w:rsidR="0083488E" w:rsidRDefault="00000000">
            <w:r>
              <w:rPr>
                <w:sz w:val="17"/>
              </w:rPr>
              <w:t>CachedInsightEntity(id, scoreJson, suggestionsJson, generatedAtEpoch)</w:t>
            </w:r>
          </w:p>
        </w:tc>
      </w:tr>
    </w:tbl>
    <w:p w14:paraId="42158990" w14:textId="77777777" w:rsidR="0083488E" w:rsidRDefault="0083488E"/>
    <w:p w14:paraId="4F4B2464" w14:textId="77777777" w:rsidR="0083488E" w:rsidRDefault="00000000">
      <w:pPr>
        <w:pStyle w:val="Heading2"/>
      </w:pPr>
      <w:r>
        <w:t>17.2 Mapping Path: DTO → Domain → Entity</w:t>
      </w:r>
    </w:p>
    <w:p w14:paraId="10BFEA52" w14:textId="77777777" w:rsidR="0083488E" w:rsidRDefault="00000000">
      <w:r>
        <w:t>The forward path is taken when reading from the network and caching:</w:t>
      </w:r>
    </w:p>
    <w:p w14:paraId="2D8D0509" w14:textId="77777777" w:rsidR="0083488E" w:rsidRDefault="00000000">
      <w:pPr>
        <w:shd w:val="clear" w:color="auto" w:fill="F2F4F6"/>
        <w:spacing w:before="80" w:after="160"/>
        <w:ind w:left="288"/>
      </w:pPr>
      <w:r>
        <w:rPr>
          <w:rFonts w:ascii="Consolas" w:hAnsi="Consolas"/>
          <w:color w:val="1A1A1A"/>
          <w:sz w:val="18"/>
        </w:rPr>
        <w:t>// network -&gt; business model</w:t>
      </w:r>
      <w:r>
        <w:rPr>
          <w:rFonts w:ascii="Consolas" w:hAnsi="Consolas"/>
          <w:color w:val="1A1A1A"/>
          <w:sz w:val="18"/>
        </w:rPr>
        <w:br/>
        <w:t>fun InsightDto.toDomain(): HealthInsight = HealthInsight(</w:t>
      </w:r>
      <w:r>
        <w:rPr>
          <w:rFonts w:ascii="Consolas" w:hAnsi="Consolas"/>
          <w:color w:val="1A1A1A"/>
          <w:sz w:val="18"/>
        </w:rPr>
        <w:br/>
        <w:t xml:space="preserve">    score        = overallScore,</w:t>
      </w:r>
      <w:r>
        <w:rPr>
          <w:rFonts w:ascii="Consolas" w:hAnsi="Consolas"/>
          <w:color w:val="1A1A1A"/>
          <w:sz w:val="18"/>
        </w:rPr>
        <w:br/>
        <w:t xml:space="preserve">    categories   = categoryScores,</w:t>
      </w:r>
      <w:r>
        <w:rPr>
          <w:rFonts w:ascii="Consolas" w:hAnsi="Consolas"/>
          <w:color w:val="1A1A1A"/>
          <w:sz w:val="18"/>
        </w:rPr>
        <w:br/>
        <w:t xml:space="preserve">    suggestions  = suggestions.map { Suggestion(it.title, it.detail, it.priority, it.category) },</w:t>
      </w:r>
      <w:r>
        <w:rPr>
          <w:rFonts w:ascii="Consolas" w:hAnsi="Consolas"/>
          <w:color w:val="1A1A1A"/>
          <w:sz w:val="18"/>
        </w:rPr>
        <w:br/>
        <w:t xml:space="preserve">    trend        = trendSummary,</w:t>
      </w:r>
      <w:r>
        <w:rPr>
          <w:rFonts w:ascii="Consolas" w:hAnsi="Consolas"/>
          <w:color w:val="1A1A1A"/>
          <w:sz w:val="18"/>
        </w:rPr>
        <w:br/>
        <w:t xml:space="preserve">    generatedAt  = Instant.now(),</w:t>
      </w:r>
      <w:r>
        <w:rPr>
          <w:rFonts w:ascii="Consolas" w:hAnsi="Consolas"/>
          <w:color w:val="1A1A1A"/>
          <w:sz w:val="18"/>
        </w:rPr>
        <w:br/>
        <w:t>)</w:t>
      </w:r>
      <w:r>
        <w:rPr>
          <w:rFonts w:ascii="Consolas" w:hAnsi="Consolas"/>
          <w:color w:val="1A1A1A"/>
          <w:sz w:val="18"/>
        </w:rPr>
        <w:br/>
      </w:r>
      <w:r>
        <w:rPr>
          <w:rFonts w:ascii="Consolas" w:hAnsi="Consolas"/>
          <w:color w:val="1A1A1A"/>
          <w:sz w:val="18"/>
        </w:rPr>
        <w:br/>
        <w:t>// business model -&gt; persistence row (serialize collections to JSON columns)</w:t>
      </w:r>
      <w:r>
        <w:rPr>
          <w:rFonts w:ascii="Consolas" w:hAnsi="Consolas"/>
          <w:color w:val="1A1A1A"/>
          <w:sz w:val="18"/>
        </w:rPr>
        <w:br/>
        <w:t>fun HealthInsight.toEntity(): CachedInsightEntity = CachedInsightEntity(</w:t>
      </w:r>
      <w:r>
        <w:rPr>
          <w:rFonts w:ascii="Consolas" w:hAnsi="Consolas"/>
          <w:color w:val="1A1A1A"/>
          <w:sz w:val="18"/>
        </w:rPr>
        <w:br/>
        <w:t xml:space="preserve">    id              = LATEST_ID,</w:t>
      </w:r>
      <w:r>
        <w:rPr>
          <w:rFonts w:ascii="Consolas" w:hAnsi="Consolas"/>
          <w:color w:val="1A1A1A"/>
          <w:sz w:val="18"/>
        </w:rPr>
        <w:br/>
        <w:t xml:space="preserve">    overallScore    = score,</w:t>
      </w:r>
      <w:r>
        <w:rPr>
          <w:rFonts w:ascii="Consolas" w:hAnsi="Consolas"/>
          <w:color w:val="1A1A1A"/>
          <w:sz w:val="18"/>
        </w:rPr>
        <w:br/>
        <w:t xml:space="preserve">    categoryJson    = gson.toJson(categories),</w:t>
      </w:r>
      <w:r>
        <w:rPr>
          <w:rFonts w:ascii="Consolas" w:hAnsi="Consolas"/>
          <w:color w:val="1A1A1A"/>
          <w:sz w:val="18"/>
        </w:rPr>
        <w:br/>
        <w:t xml:space="preserve">    suggestionsJson = gson.toJson(suggestions),</w:t>
      </w:r>
      <w:r>
        <w:rPr>
          <w:rFonts w:ascii="Consolas" w:hAnsi="Consolas"/>
          <w:color w:val="1A1A1A"/>
          <w:sz w:val="18"/>
        </w:rPr>
        <w:br/>
        <w:t xml:space="preserve">    trend           = trend,</w:t>
      </w:r>
      <w:r>
        <w:rPr>
          <w:rFonts w:ascii="Consolas" w:hAnsi="Consolas"/>
          <w:color w:val="1A1A1A"/>
          <w:sz w:val="18"/>
        </w:rPr>
        <w:br/>
        <w:t xml:space="preserve">    generatedAtEpoch = generatedAt.toEpochMilli(),</w:t>
      </w:r>
      <w:r>
        <w:rPr>
          <w:rFonts w:ascii="Consolas" w:hAnsi="Consolas"/>
          <w:color w:val="1A1A1A"/>
          <w:sz w:val="18"/>
        </w:rPr>
        <w:br/>
        <w:t>)</w:t>
      </w:r>
    </w:p>
    <w:p w14:paraId="1606FB6B" w14:textId="77777777" w:rsidR="0083488E" w:rsidRDefault="00000000">
      <w:r>
        <w:t>Reverse mapping (Entity → Domain) is required because the UI always reads from the Room cache (single source of truth). When the cached Flow emits, entities are mapped back to domain models for the ViewModel:</w:t>
      </w:r>
    </w:p>
    <w:p w14:paraId="24E806D9" w14:textId="77777777" w:rsidR="0083488E" w:rsidRDefault="00000000">
      <w:pPr>
        <w:shd w:val="clear" w:color="auto" w:fill="F2F4F6"/>
        <w:spacing w:before="80" w:after="160"/>
        <w:ind w:left="288"/>
      </w:pPr>
      <w:r>
        <w:rPr>
          <w:rFonts w:ascii="Consolas" w:hAnsi="Consolas"/>
          <w:color w:val="1A1A1A"/>
          <w:sz w:val="18"/>
        </w:rPr>
        <w:t>fun CachedInsightEntity.toDomain(): HealthInsight = HealthInsight(</w:t>
      </w:r>
      <w:r>
        <w:rPr>
          <w:rFonts w:ascii="Consolas" w:hAnsi="Consolas"/>
          <w:color w:val="1A1A1A"/>
          <w:sz w:val="18"/>
        </w:rPr>
        <w:br/>
        <w:t xml:space="preserve">    score       = overallScore,</w:t>
      </w:r>
      <w:r>
        <w:rPr>
          <w:rFonts w:ascii="Consolas" w:hAnsi="Consolas"/>
          <w:color w:val="1A1A1A"/>
          <w:sz w:val="18"/>
        </w:rPr>
        <w:br/>
        <w:t xml:space="preserve">    categories  = gson.fromJson(categoryJson, mapType),</w:t>
      </w:r>
      <w:r>
        <w:rPr>
          <w:rFonts w:ascii="Consolas" w:hAnsi="Consolas"/>
          <w:color w:val="1A1A1A"/>
          <w:sz w:val="18"/>
        </w:rPr>
        <w:br/>
        <w:t xml:space="preserve">    suggestions = gson.fromJson(suggestionsJson, listType),</w:t>
      </w:r>
      <w:r>
        <w:rPr>
          <w:rFonts w:ascii="Consolas" w:hAnsi="Consolas"/>
          <w:color w:val="1A1A1A"/>
          <w:sz w:val="18"/>
        </w:rPr>
        <w:br/>
        <w:t xml:space="preserve">    trend       = trend,</w:t>
      </w:r>
      <w:r>
        <w:rPr>
          <w:rFonts w:ascii="Consolas" w:hAnsi="Consolas"/>
          <w:color w:val="1A1A1A"/>
          <w:sz w:val="18"/>
        </w:rPr>
        <w:br/>
      </w:r>
      <w:r>
        <w:rPr>
          <w:rFonts w:ascii="Consolas" w:hAnsi="Consolas"/>
          <w:color w:val="1A1A1A"/>
          <w:sz w:val="18"/>
        </w:rPr>
        <w:lastRenderedPageBreak/>
        <w:t xml:space="preserve">    generatedAt = Instant.ofEpochMilli(generatedAtEpoch),</w:t>
      </w:r>
      <w:r>
        <w:rPr>
          <w:rFonts w:ascii="Consolas" w:hAnsi="Consolas"/>
          <w:color w:val="1A1A1A"/>
          <w:sz w:val="18"/>
        </w:rPr>
        <w:br/>
        <w:t>)</w:t>
      </w:r>
    </w:p>
    <w:p w14:paraId="745B778A" w14:textId="77777777" w:rsidR="0083488E" w:rsidRDefault="00000000">
      <w:r>
        <w:t>A reverse Domain → DTO path is also defined for write/sync endpoints (e.g. PUT /profile, POST /workouts), converting domain objects into the JSON the API expects.</w:t>
      </w:r>
    </w:p>
    <w:p w14:paraId="7405D8A0" w14:textId="77777777" w:rsidR="0083488E" w:rsidRDefault="00000000">
      <w:pPr>
        <w:pStyle w:val="Heading2"/>
      </w:pPr>
      <w:r>
        <w:t>17.3 Why Mapping Does Not Occur in the UI or DAO Layer</w:t>
      </w:r>
    </w:p>
    <w:p w14:paraId="1F5456C2" w14:textId="77777777" w:rsidR="0083488E" w:rsidRDefault="00000000">
      <w:pPr>
        <w:pStyle w:val="ListBullet"/>
        <w:spacing w:after="40"/>
        <w:ind w:left="432"/>
      </w:pPr>
      <w:r>
        <w:t>Mapping in the UI would force Composables to import DTO and Entity types, coupling the view to the network contract and the database schema — a direct violation of the layer boundary rules. A backend field rename would then ripple into UI code.</w:t>
      </w:r>
    </w:p>
    <w:p w14:paraId="019101DC" w14:textId="77777777" w:rsidR="0083488E" w:rsidRDefault="00000000">
      <w:pPr>
        <w:pStyle w:val="ListBullet"/>
        <w:spacing w:after="40"/>
        <w:ind w:left="432"/>
      </w:pPr>
      <w:r>
        <w:t>Mapping in the DAO is impossible/improper: the DAO's job is purely to read/write entities. It has no knowledge of DTOs or business rules, and Room generates its implementation. Putting network concerns there would bypass the Repository.</w:t>
      </w:r>
    </w:p>
    <w:p w14:paraId="3300FCEF" w14:textId="77777777" w:rsidR="0083488E" w:rsidRDefault="00000000">
      <w:pPr>
        <w:pStyle w:val="ListBullet"/>
        <w:spacing w:after="40"/>
        <w:ind w:left="432"/>
      </w:pPr>
      <w:r>
        <w:t>The Repository is the only layer that legitimately sees all three models, so it is the correct and single home for mapping. This keeps each layer ignorant of the others' types and means a change in the JSON contract is absorbed entirely inside the mapper.</w:t>
      </w:r>
    </w:p>
    <w:p w14:paraId="47F43684" w14:textId="77777777" w:rsidR="0083488E" w:rsidRDefault="00000000">
      <w:pPr>
        <w:pStyle w:val="ListBullet"/>
        <w:spacing w:after="40"/>
        <w:ind w:left="432"/>
      </w:pPr>
      <w:r>
        <w:t>Concentrating mapping in one place also makes it unit-testable in isolation, independent of Android, Room, or the network.</w:t>
      </w:r>
    </w:p>
    <w:p w14:paraId="7EDC3530" w14:textId="77777777" w:rsidR="0083488E" w:rsidRDefault="00000000">
      <w:r>
        <w:br w:type="page"/>
      </w:r>
    </w:p>
    <w:p w14:paraId="60F162AE" w14:textId="77777777" w:rsidR="0083488E" w:rsidRDefault="00000000">
      <w:pPr>
        <w:pStyle w:val="Heading1"/>
      </w:pPr>
      <w:bookmarkStart w:id="20" w:name="_Toc231999392"/>
      <w:r>
        <w:lastRenderedPageBreak/>
        <w:t>18. Thread Boundary Plan</w:t>
      </w:r>
      <w:bookmarkEnd w:id="20"/>
    </w:p>
    <w:p w14:paraId="27638AF3" w14:textId="77777777" w:rsidR="0083488E" w:rsidRDefault="00000000">
      <w:r>
        <w:t>This section demonstrates coroutine literacy by stating exactly where each kind of work executes, on which dispatcher, and why.</w:t>
      </w:r>
    </w:p>
    <w:tbl>
      <w:tblPr>
        <w:tblStyle w:val="TableGrid"/>
        <w:tblW w:w="0" w:type="auto"/>
        <w:jc w:val="center"/>
        <w:tblLook w:val="04A0" w:firstRow="1" w:lastRow="0" w:firstColumn="1" w:lastColumn="0" w:noHBand="0" w:noVBand="1"/>
      </w:tblPr>
      <w:tblGrid>
        <w:gridCol w:w="2200"/>
        <w:gridCol w:w="2280"/>
        <w:gridCol w:w="2092"/>
        <w:gridCol w:w="2778"/>
      </w:tblGrid>
      <w:tr w:rsidR="0083488E" w14:paraId="38491F40" w14:textId="77777777">
        <w:trPr>
          <w:jc w:val="center"/>
        </w:trPr>
        <w:tc>
          <w:tcPr>
            <w:tcW w:w="2880" w:type="dxa"/>
            <w:shd w:val="clear" w:color="auto" w:fill="1B3A57"/>
          </w:tcPr>
          <w:p w14:paraId="30D648AC" w14:textId="77777777" w:rsidR="0083488E" w:rsidRDefault="00000000">
            <w:r>
              <w:rPr>
                <w:b/>
                <w:color w:val="FFFFFF"/>
                <w:sz w:val="17"/>
              </w:rPr>
              <w:t>Work</w:t>
            </w:r>
          </w:p>
        </w:tc>
        <w:tc>
          <w:tcPr>
            <w:tcW w:w="2736" w:type="dxa"/>
            <w:shd w:val="clear" w:color="auto" w:fill="1B3A57"/>
          </w:tcPr>
          <w:p w14:paraId="27AEB166" w14:textId="77777777" w:rsidR="0083488E" w:rsidRDefault="00000000">
            <w:r>
              <w:rPr>
                <w:b/>
                <w:color w:val="FFFFFF"/>
                <w:sz w:val="17"/>
              </w:rPr>
              <w:t>Where it executes</w:t>
            </w:r>
          </w:p>
        </w:tc>
        <w:tc>
          <w:tcPr>
            <w:tcW w:w="2448" w:type="dxa"/>
            <w:shd w:val="clear" w:color="auto" w:fill="1B3A57"/>
          </w:tcPr>
          <w:p w14:paraId="73D85165" w14:textId="77777777" w:rsidR="0083488E" w:rsidRDefault="00000000">
            <w:r>
              <w:rPr>
                <w:b/>
                <w:color w:val="FFFFFF"/>
                <w:sz w:val="17"/>
              </w:rPr>
              <w:t>Dispatcher</w:t>
            </w:r>
          </w:p>
        </w:tc>
        <w:tc>
          <w:tcPr>
            <w:tcW w:w="2880" w:type="dxa"/>
            <w:shd w:val="clear" w:color="auto" w:fill="1B3A57"/>
          </w:tcPr>
          <w:p w14:paraId="4CB78A80" w14:textId="77777777" w:rsidR="0083488E" w:rsidRDefault="00000000">
            <w:r>
              <w:rPr>
                <w:b/>
                <w:color w:val="FFFFFF"/>
                <w:sz w:val="17"/>
              </w:rPr>
              <w:t>Why</w:t>
            </w:r>
          </w:p>
        </w:tc>
      </w:tr>
      <w:tr w:rsidR="0083488E" w14:paraId="37335D65" w14:textId="77777777">
        <w:trPr>
          <w:jc w:val="center"/>
        </w:trPr>
        <w:tc>
          <w:tcPr>
            <w:tcW w:w="2880" w:type="dxa"/>
          </w:tcPr>
          <w:p w14:paraId="6840B06A" w14:textId="77777777" w:rsidR="0083488E" w:rsidRDefault="00000000">
            <w:r>
              <w:rPr>
                <w:sz w:val="17"/>
              </w:rPr>
              <w:t>UI trigger / state emission / recomposition</w:t>
            </w:r>
          </w:p>
        </w:tc>
        <w:tc>
          <w:tcPr>
            <w:tcW w:w="2736" w:type="dxa"/>
          </w:tcPr>
          <w:p w14:paraId="14BCCE5E" w14:textId="77777777" w:rsidR="0083488E" w:rsidRDefault="00000000">
            <w:r>
              <w:rPr>
                <w:sz w:val="17"/>
              </w:rPr>
              <w:t>ViewModel + Compose</w:t>
            </w:r>
          </w:p>
        </w:tc>
        <w:tc>
          <w:tcPr>
            <w:tcW w:w="2448" w:type="dxa"/>
          </w:tcPr>
          <w:p w14:paraId="2A45A94B" w14:textId="77777777" w:rsidR="0083488E" w:rsidRDefault="00000000">
            <w:r>
              <w:rPr>
                <w:sz w:val="17"/>
              </w:rPr>
              <w:t>Dispatchers.Main (viewModelScope default)</w:t>
            </w:r>
          </w:p>
        </w:tc>
        <w:tc>
          <w:tcPr>
            <w:tcW w:w="2880" w:type="dxa"/>
          </w:tcPr>
          <w:p w14:paraId="4D7C5E1D" w14:textId="77777777" w:rsidR="0083488E" w:rsidRDefault="00000000">
            <w:r>
              <w:rPr>
                <w:sz w:val="17"/>
              </w:rPr>
              <w:t>Touch handling and Compose recomposition must run on the UI thread; emissions are cheap.</w:t>
            </w:r>
          </w:p>
        </w:tc>
      </w:tr>
      <w:tr w:rsidR="0083488E" w14:paraId="10CEC89D" w14:textId="77777777">
        <w:trPr>
          <w:jc w:val="center"/>
        </w:trPr>
        <w:tc>
          <w:tcPr>
            <w:tcW w:w="2880" w:type="dxa"/>
            <w:shd w:val="clear" w:color="auto" w:fill="EAF2F8"/>
          </w:tcPr>
          <w:p w14:paraId="4892C3E2" w14:textId="77777777" w:rsidR="0083488E" w:rsidRDefault="00000000">
            <w:r>
              <w:rPr>
                <w:sz w:val="17"/>
              </w:rPr>
              <w:t>Network IO (AI API, sync)</w:t>
            </w:r>
          </w:p>
        </w:tc>
        <w:tc>
          <w:tcPr>
            <w:tcW w:w="2736" w:type="dxa"/>
            <w:shd w:val="clear" w:color="auto" w:fill="EAF2F8"/>
          </w:tcPr>
          <w:p w14:paraId="417186EC" w14:textId="77777777" w:rsidR="0083488E" w:rsidRDefault="00000000">
            <w:r>
              <w:rPr>
                <w:sz w:val="17"/>
              </w:rPr>
              <w:t>Repository (via ApiService suspend fns)</w:t>
            </w:r>
          </w:p>
        </w:tc>
        <w:tc>
          <w:tcPr>
            <w:tcW w:w="2448" w:type="dxa"/>
            <w:shd w:val="clear" w:color="auto" w:fill="EAF2F8"/>
          </w:tcPr>
          <w:p w14:paraId="3B51F310" w14:textId="77777777" w:rsidR="0083488E" w:rsidRDefault="00000000">
            <w:r>
              <w:rPr>
                <w:sz w:val="17"/>
              </w:rPr>
              <w:t>Dispatchers.IO</w:t>
            </w:r>
          </w:p>
        </w:tc>
        <w:tc>
          <w:tcPr>
            <w:tcW w:w="2880" w:type="dxa"/>
            <w:shd w:val="clear" w:color="auto" w:fill="EAF2F8"/>
          </w:tcPr>
          <w:p w14:paraId="51E672CB" w14:textId="77777777" w:rsidR="0083488E" w:rsidRDefault="00000000">
            <w:r>
              <w:rPr>
                <w:sz w:val="17"/>
              </w:rPr>
              <w:t>HTTP is blocking/latency-bound; IO has an elastic thread pool sized for waiting work. Never on Main (ANR / NetworkOnMainThreadException).</w:t>
            </w:r>
          </w:p>
        </w:tc>
      </w:tr>
      <w:tr w:rsidR="0083488E" w14:paraId="190BB55E" w14:textId="77777777">
        <w:trPr>
          <w:jc w:val="center"/>
        </w:trPr>
        <w:tc>
          <w:tcPr>
            <w:tcW w:w="2880" w:type="dxa"/>
          </w:tcPr>
          <w:p w14:paraId="67F2F3F8" w14:textId="77777777" w:rsidR="0083488E" w:rsidRDefault="00000000">
            <w:r>
              <w:rPr>
                <w:sz w:val="17"/>
              </w:rPr>
              <w:t>Database IO (Room reads/writes)</w:t>
            </w:r>
          </w:p>
        </w:tc>
        <w:tc>
          <w:tcPr>
            <w:tcW w:w="2736" w:type="dxa"/>
          </w:tcPr>
          <w:p w14:paraId="6E864F20" w14:textId="77777777" w:rsidR="0083488E" w:rsidRPr="00906C86" w:rsidRDefault="00000000">
            <w:pPr>
              <w:rPr>
                <w:lang w:val="pt-BR"/>
              </w:rPr>
            </w:pPr>
            <w:r w:rsidRPr="00906C86">
              <w:rPr>
                <w:sz w:val="17"/>
                <w:lang w:val="pt-BR"/>
              </w:rPr>
              <w:t>Repository (via DAO suspend fns + Flow)</w:t>
            </w:r>
          </w:p>
        </w:tc>
        <w:tc>
          <w:tcPr>
            <w:tcW w:w="2448" w:type="dxa"/>
          </w:tcPr>
          <w:p w14:paraId="31967D41" w14:textId="77777777" w:rsidR="0083488E" w:rsidRDefault="00000000">
            <w:r>
              <w:rPr>
                <w:sz w:val="17"/>
              </w:rPr>
              <w:t>Dispatchers.IO</w:t>
            </w:r>
          </w:p>
        </w:tc>
        <w:tc>
          <w:tcPr>
            <w:tcW w:w="2880" w:type="dxa"/>
          </w:tcPr>
          <w:p w14:paraId="754FFF8D" w14:textId="77777777" w:rsidR="0083488E" w:rsidRDefault="00000000">
            <w:r>
              <w:rPr>
                <w:sz w:val="17"/>
              </w:rPr>
              <w:t>Disk access is blocking. Room enforces off-main execution for suspend/Flow queries.</w:t>
            </w:r>
          </w:p>
        </w:tc>
      </w:tr>
      <w:tr w:rsidR="0083488E" w14:paraId="721AD43D" w14:textId="77777777">
        <w:trPr>
          <w:jc w:val="center"/>
        </w:trPr>
        <w:tc>
          <w:tcPr>
            <w:tcW w:w="2880" w:type="dxa"/>
            <w:shd w:val="clear" w:color="auto" w:fill="EAF2F8"/>
          </w:tcPr>
          <w:p w14:paraId="71399569" w14:textId="77777777" w:rsidR="0083488E" w:rsidRDefault="00000000">
            <w:r>
              <w:rPr>
                <w:sz w:val="17"/>
              </w:rPr>
              <w:t>DTO → Domain → Entity mapping</w:t>
            </w:r>
          </w:p>
        </w:tc>
        <w:tc>
          <w:tcPr>
            <w:tcW w:w="2736" w:type="dxa"/>
            <w:shd w:val="clear" w:color="auto" w:fill="EAF2F8"/>
          </w:tcPr>
          <w:p w14:paraId="4925DB2C" w14:textId="77777777" w:rsidR="0083488E" w:rsidRDefault="00000000">
            <w:r>
              <w:rPr>
                <w:sz w:val="17"/>
              </w:rPr>
              <w:t>Repository</w:t>
            </w:r>
          </w:p>
        </w:tc>
        <w:tc>
          <w:tcPr>
            <w:tcW w:w="2448" w:type="dxa"/>
            <w:shd w:val="clear" w:color="auto" w:fill="EAF2F8"/>
          </w:tcPr>
          <w:p w14:paraId="4C5614E7" w14:textId="77777777" w:rsidR="0083488E" w:rsidRDefault="00000000">
            <w:r>
              <w:rPr>
                <w:sz w:val="17"/>
              </w:rPr>
              <w:t>Dispatchers.IO (same withContext block as the IO it serves)</w:t>
            </w:r>
          </w:p>
        </w:tc>
        <w:tc>
          <w:tcPr>
            <w:tcW w:w="2880" w:type="dxa"/>
            <w:shd w:val="clear" w:color="auto" w:fill="EAF2F8"/>
          </w:tcPr>
          <w:p w14:paraId="1D6CCDAB" w14:textId="77777777" w:rsidR="0083488E" w:rsidRDefault="00000000">
            <w:r>
              <w:rPr>
                <w:sz w:val="17"/>
              </w:rPr>
              <w:t>Mapping is co-located with the IO that produced the data, avoiding an extra thread hop; it is light CPU work bounded by payload size.</w:t>
            </w:r>
          </w:p>
        </w:tc>
      </w:tr>
      <w:tr w:rsidR="0083488E" w14:paraId="7028631A" w14:textId="77777777">
        <w:trPr>
          <w:jc w:val="center"/>
        </w:trPr>
        <w:tc>
          <w:tcPr>
            <w:tcW w:w="2880" w:type="dxa"/>
          </w:tcPr>
          <w:p w14:paraId="0A4D0E11" w14:textId="77777777" w:rsidR="0083488E" w:rsidRDefault="00000000">
            <w:r>
              <w:rPr>
                <w:sz w:val="17"/>
              </w:rPr>
              <w:t>Sensor math / activity classification</w:t>
            </w:r>
          </w:p>
        </w:tc>
        <w:tc>
          <w:tcPr>
            <w:tcW w:w="2736" w:type="dxa"/>
          </w:tcPr>
          <w:p w14:paraId="492156DA" w14:textId="77777777" w:rsidR="0083488E" w:rsidRDefault="00000000">
            <w:r>
              <w:rPr>
                <w:sz w:val="17"/>
              </w:rPr>
              <w:t>WorkoutViewModel processing</w:t>
            </w:r>
          </w:p>
        </w:tc>
        <w:tc>
          <w:tcPr>
            <w:tcW w:w="2448" w:type="dxa"/>
          </w:tcPr>
          <w:p w14:paraId="1F0DB746" w14:textId="77777777" w:rsidR="0083488E" w:rsidRDefault="00000000">
            <w:r>
              <w:rPr>
                <w:sz w:val="17"/>
              </w:rPr>
              <w:t>Dispatchers.Default</w:t>
            </w:r>
          </w:p>
        </w:tc>
        <w:tc>
          <w:tcPr>
            <w:tcW w:w="2880" w:type="dxa"/>
          </w:tcPr>
          <w:p w14:paraId="6C3CB63E" w14:textId="77777777" w:rsidR="0083488E" w:rsidRDefault="00000000">
            <w:r>
              <w:rPr>
                <w:sz w:val="17"/>
              </w:rPr>
              <w:t>CPU-bound work belongs on the Default pool (sized to cores), keeping Main free for rendering.</w:t>
            </w:r>
          </w:p>
        </w:tc>
      </w:tr>
    </w:tbl>
    <w:p w14:paraId="586EE2F1" w14:textId="77777777" w:rsidR="0083488E" w:rsidRDefault="0083488E"/>
    <w:p w14:paraId="31051330" w14:textId="77777777" w:rsidR="0083488E" w:rsidRDefault="00000000">
      <w:r>
        <w:rPr>
          <w:b/>
          <w:color w:val="2E6E9E"/>
          <w:sz w:val="21"/>
        </w:rPr>
        <w:t>Canonical boundary in code:</w:t>
      </w:r>
    </w:p>
    <w:p w14:paraId="2ABDF7E6" w14:textId="77777777" w:rsidR="0083488E" w:rsidRDefault="00000000">
      <w:pPr>
        <w:shd w:val="clear" w:color="auto" w:fill="F2F4F6"/>
        <w:spacing w:before="80" w:after="160"/>
        <w:ind w:left="288"/>
      </w:pPr>
      <w:r>
        <w:rPr>
          <w:rFonts w:ascii="Consolas" w:hAnsi="Consolas"/>
          <w:color w:val="1A1A1A"/>
          <w:sz w:val="18"/>
        </w:rPr>
        <w:t>// ViewModel (Main) ---------------------------------------------------</w:t>
      </w:r>
      <w:r>
        <w:rPr>
          <w:rFonts w:ascii="Consolas" w:hAnsi="Consolas"/>
          <w:color w:val="1A1A1A"/>
          <w:sz w:val="18"/>
        </w:rPr>
        <w:br/>
        <w:t>fun generateInsights() = viewModelScope.launch {        // starts on Main</w:t>
      </w:r>
      <w:r>
        <w:rPr>
          <w:rFonts w:ascii="Consolas" w:hAnsi="Consolas"/>
          <w:color w:val="1A1A1A"/>
          <w:sz w:val="18"/>
        </w:rPr>
        <w:br/>
        <w:t xml:space="preserve">    _uiState.value = Loading                            // Main: cheap emit</w:t>
      </w:r>
      <w:r>
        <w:rPr>
          <w:rFonts w:ascii="Consolas" w:hAnsi="Consolas"/>
          <w:color w:val="1A1A1A"/>
          <w:sz w:val="18"/>
        </w:rPr>
        <w:br/>
        <w:t xml:space="preserve">    val result = repo.refreshInsights()                 // suspends; no block</w:t>
      </w:r>
      <w:r>
        <w:rPr>
          <w:rFonts w:ascii="Consolas" w:hAnsi="Consolas"/>
          <w:color w:val="1A1A1A"/>
          <w:sz w:val="18"/>
        </w:rPr>
        <w:br/>
        <w:t xml:space="preserve">    _uiState.value = result.fold(::Success, ::toError)  // resumes on Main</w:t>
      </w:r>
      <w:r>
        <w:rPr>
          <w:rFonts w:ascii="Consolas" w:hAnsi="Consolas"/>
          <w:color w:val="1A1A1A"/>
          <w:sz w:val="18"/>
        </w:rPr>
        <w:br/>
        <w:t>}</w:t>
      </w:r>
      <w:r>
        <w:rPr>
          <w:rFonts w:ascii="Consolas" w:hAnsi="Consolas"/>
          <w:color w:val="1A1A1A"/>
          <w:sz w:val="18"/>
        </w:rPr>
        <w:br/>
      </w:r>
      <w:r>
        <w:rPr>
          <w:rFonts w:ascii="Consolas" w:hAnsi="Consolas"/>
          <w:color w:val="1A1A1A"/>
          <w:sz w:val="18"/>
        </w:rPr>
        <w:br/>
        <w:t>// Repository (IO) -----------------------------------------------------</w:t>
      </w:r>
      <w:r>
        <w:rPr>
          <w:rFonts w:ascii="Consolas" w:hAnsi="Consolas"/>
          <w:color w:val="1A1A1A"/>
          <w:sz w:val="18"/>
        </w:rPr>
        <w:br/>
        <w:t>suspend fun refreshInsights(): Result&lt;HealthInsight&gt; =</w:t>
      </w:r>
      <w:r>
        <w:rPr>
          <w:rFonts w:ascii="Consolas" w:hAnsi="Consolas"/>
          <w:color w:val="1A1A1A"/>
          <w:sz w:val="18"/>
        </w:rPr>
        <w:br/>
        <w:t xml:space="preserve">    withContext(Dispatchers.IO) {                       // hop Main -&gt; IO</w:t>
      </w:r>
      <w:r>
        <w:rPr>
          <w:rFonts w:ascii="Consolas" w:hAnsi="Consolas"/>
          <w:color w:val="1A1A1A"/>
          <w:sz w:val="18"/>
        </w:rPr>
        <w:br/>
        <w:t xml:space="preserve">        val dto    = api.generateInsights()             // IO: network</w:t>
      </w:r>
      <w:r>
        <w:rPr>
          <w:rFonts w:ascii="Consolas" w:hAnsi="Consolas"/>
          <w:color w:val="1A1A1A"/>
          <w:sz w:val="18"/>
        </w:rPr>
        <w:br/>
        <w:t xml:space="preserve">        val domain = dto.toDomain()                     // IO: mapping</w:t>
      </w:r>
      <w:r>
        <w:rPr>
          <w:rFonts w:ascii="Consolas" w:hAnsi="Consolas"/>
          <w:color w:val="1A1A1A"/>
          <w:sz w:val="18"/>
        </w:rPr>
        <w:br/>
        <w:t xml:space="preserve">        insightDao.upsert(domain.toEntity())            // IO: database</w:t>
      </w:r>
      <w:r>
        <w:rPr>
          <w:rFonts w:ascii="Consolas" w:hAnsi="Consolas"/>
          <w:color w:val="1A1A1A"/>
          <w:sz w:val="18"/>
        </w:rPr>
        <w:br/>
        <w:t xml:space="preserve">        Result.success(domain)</w:t>
      </w:r>
      <w:r>
        <w:rPr>
          <w:rFonts w:ascii="Consolas" w:hAnsi="Consolas"/>
          <w:color w:val="1A1A1A"/>
          <w:sz w:val="18"/>
        </w:rPr>
        <w:br/>
        <w:t xml:space="preserve">    }                                                   // hop IO -&gt; Main on return</w:t>
      </w:r>
    </w:p>
    <w:p w14:paraId="54DBF5C4" w14:textId="77777777" w:rsidR="0083488E" w:rsidRDefault="00000000">
      <w:r>
        <w:t>Boundary guarantees: the coroutine begins and resumes on Main; the suspend call hops to IO for all network, database, and mapping work; only the lightweight StateFlow assignment happens back on Main. The main thread is never blocked, and the dispatcher choice is explicit at the boundary, not scattered across layers.</w:t>
      </w:r>
    </w:p>
    <w:p w14:paraId="1570376C" w14:textId="77777777" w:rsidR="0083488E" w:rsidRDefault="00000000">
      <w:r>
        <w:br w:type="page"/>
      </w:r>
    </w:p>
    <w:p w14:paraId="0D0AEE33" w14:textId="77777777" w:rsidR="0083488E" w:rsidRDefault="00000000">
      <w:pPr>
        <w:pStyle w:val="Heading1"/>
      </w:pPr>
      <w:bookmarkStart w:id="21" w:name="_Toc231999393"/>
      <w:r>
        <w:lastRenderedPageBreak/>
        <w:t>19. Updated Activity Diagram (Dual Data Source)</w:t>
      </w:r>
      <w:bookmarkEnd w:id="21"/>
    </w:p>
    <w:p w14:paraId="7760C456" w14:textId="77777777" w:rsidR="0083488E" w:rsidRDefault="00000000">
      <w:r>
        <w:t>The updated activity diagram shows the UI trigger, the ViewModel call, the Repository branching logic, both Room and API interactions, the mapping step, the flow emission back to the UI, and explicit Main vs IO thread boundaries.</w:t>
      </w:r>
    </w:p>
    <w:p w14:paraId="5658FEB8" w14:textId="77777777" w:rsidR="0083488E" w:rsidRDefault="00000000">
      <w:pPr>
        <w:jc w:val="center"/>
      </w:pPr>
      <w:r>
        <w:rPr>
          <w:noProof/>
        </w:rPr>
        <w:lastRenderedPageBreak/>
        <w:drawing>
          <wp:inline distT="0" distB="0" distL="0" distR="0" wp14:anchorId="7A1FEBE7" wp14:editId="35AA0237">
            <wp:extent cx="4846320" cy="76619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insights_week5.png"/>
                    <pic:cNvPicPr/>
                  </pic:nvPicPr>
                  <pic:blipFill>
                    <a:blip r:embed="rId11"/>
                    <a:stretch>
                      <a:fillRect/>
                    </a:stretch>
                  </pic:blipFill>
                  <pic:spPr>
                    <a:xfrm>
                      <a:off x="0" y="0"/>
                      <a:ext cx="4846320" cy="7661910"/>
                    </a:xfrm>
                    <a:prstGeom prst="rect">
                      <a:avLst/>
                    </a:prstGeom>
                  </pic:spPr>
                </pic:pic>
              </a:graphicData>
            </a:graphic>
          </wp:inline>
        </w:drawing>
      </w:r>
    </w:p>
    <w:p w14:paraId="2F30ACD7" w14:textId="77777777" w:rsidR="0083488E" w:rsidRDefault="00000000">
      <w:pPr>
        <w:jc w:val="center"/>
      </w:pPr>
      <w:r>
        <w:rPr>
          <w:i/>
          <w:color w:val="445566"/>
          <w:sz w:val="18"/>
        </w:rPr>
        <w:t>Dual-source AI insights. Red edges cross the Main/IO boundary; the diamond is the Repository's cache-vs-network decision.</w:t>
      </w:r>
    </w:p>
    <w:p w14:paraId="79637F55" w14:textId="77777777" w:rsidR="0083488E" w:rsidRDefault="00000000">
      <w:r>
        <w:rPr>
          <w:b/>
          <w:color w:val="2E6E9E"/>
          <w:sz w:val="21"/>
        </w:rPr>
        <w:t>Reading the diagram against the layer rules:</w:t>
      </w:r>
    </w:p>
    <w:p w14:paraId="7918C7CD" w14:textId="77777777" w:rsidR="0083488E" w:rsidRDefault="00000000">
      <w:pPr>
        <w:pStyle w:val="ListBullet"/>
        <w:spacing w:after="40"/>
        <w:ind w:left="432"/>
      </w:pPr>
      <w:r>
        <w:lastRenderedPageBreak/>
        <w:t>UI trigger and ViewModel launch are in the Main lane; the only Main-thread work is emitting Loading and, later, the result.</w:t>
      </w:r>
    </w:p>
    <w:p w14:paraId="46B60147" w14:textId="77777777" w:rsidR="0083488E" w:rsidRDefault="00000000">
      <w:pPr>
        <w:pStyle w:val="ListBullet"/>
        <w:spacing w:after="40"/>
        <w:ind w:left="432"/>
      </w:pPr>
      <w:r>
        <w:t>Repository.refreshInsights() crosses into the IO lane via withContext(Dispatchers.IO).</w:t>
      </w:r>
    </w:p>
    <w:p w14:paraId="4F5BD9BB" w14:textId="77777777" w:rsidR="0083488E" w:rsidRDefault="00000000">
      <w:pPr>
        <w:pStyle w:val="ListBullet"/>
        <w:spacing w:after="40"/>
        <w:ind w:left="432"/>
      </w:pPr>
      <w:r>
        <w:t>The decision diamond (cache fresh?) is the branching logic — it lives inside the Repository.</w:t>
      </w:r>
    </w:p>
    <w:p w14:paraId="11BCCC14" w14:textId="77777777" w:rsidR="0083488E" w:rsidRDefault="00000000">
      <w:pPr>
        <w:pStyle w:val="ListBullet"/>
        <w:spacing w:after="40"/>
        <w:ind w:left="432"/>
      </w:pPr>
      <w:r>
        <w:t>Both the Room path (read/upsert cache) and the API path (suspend HTTP) are in the IO lane.</w:t>
      </w:r>
    </w:p>
    <w:p w14:paraId="12EDD962" w14:textId="77777777" w:rsidR="0083488E" w:rsidRDefault="00000000">
      <w:pPr>
        <w:pStyle w:val="ListBullet"/>
        <w:spacing w:after="40"/>
        <w:ind w:left="432"/>
      </w:pPr>
      <w:r>
        <w:t>Mapping DTO→Domain→Entity is shown in the IO lane, adjacent to the IO that produced the data.</w:t>
      </w:r>
    </w:p>
    <w:p w14:paraId="49B94E55" w14:textId="77777777" w:rsidR="0083488E" w:rsidRDefault="00000000">
      <w:pPr>
        <w:pStyle w:val="ListBullet"/>
        <w:spacing w:after="40"/>
        <w:ind w:left="432"/>
      </w:pPr>
      <w:r>
        <w:t>Flow emission returns to the Main lane, where Compose recomposes.</w:t>
      </w:r>
    </w:p>
    <w:p w14:paraId="64FEE287" w14:textId="77777777" w:rsidR="0083488E" w:rsidRDefault="00000000">
      <w:r>
        <w:br w:type="page"/>
      </w:r>
    </w:p>
    <w:p w14:paraId="2145321B" w14:textId="77777777" w:rsidR="0083488E" w:rsidRDefault="00000000">
      <w:pPr>
        <w:pStyle w:val="Heading1"/>
      </w:pPr>
      <w:bookmarkStart w:id="22" w:name="_Toc231999394"/>
      <w:r>
        <w:lastRenderedPageBreak/>
        <w:t>20. Updated Sequence Diagram (Dual Data Source)</w:t>
      </w:r>
      <w:bookmarkEnd w:id="22"/>
    </w:p>
    <w:p w14:paraId="76A00036" w14:textId="77777777" w:rsidR="0083488E" w:rsidRDefault="00000000">
      <w:r>
        <w:t>The updated sequence diagram reflects the dual-data-source architecture and Repository mediation. It shows the coroutine scope origin and the thread transitions across the call.</w:t>
      </w:r>
    </w:p>
    <w:p w14:paraId="7334FF9D" w14:textId="77777777" w:rsidR="0083488E" w:rsidRDefault="00000000">
      <w:pPr>
        <w:jc w:val="center"/>
      </w:pPr>
      <w:r>
        <w:rPr>
          <w:noProof/>
        </w:rPr>
        <w:drawing>
          <wp:inline distT="0" distB="0" distL="0" distR="0" wp14:anchorId="5623D737" wp14:editId="38042DA6">
            <wp:extent cx="6126480" cy="48953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nsights_week5.png"/>
                    <pic:cNvPicPr/>
                  </pic:nvPicPr>
                  <pic:blipFill>
                    <a:blip r:embed="rId12"/>
                    <a:stretch>
                      <a:fillRect/>
                    </a:stretch>
                  </pic:blipFill>
                  <pic:spPr>
                    <a:xfrm>
                      <a:off x="0" y="0"/>
                      <a:ext cx="6126480" cy="4895301"/>
                    </a:xfrm>
                    <a:prstGeom prst="rect">
                      <a:avLst/>
                    </a:prstGeom>
                  </pic:spPr>
                </pic:pic>
              </a:graphicData>
            </a:graphic>
          </wp:inline>
        </w:drawing>
      </w:r>
    </w:p>
    <w:p w14:paraId="533F2EBB" w14:textId="77777777" w:rsidR="0083488E" w:rsidRDefault="00000000">
      <w:pPr>
        <w:jc w:val="center"/>
      </w:pPr>
      <w:r>
        <w:rPr>
          <w:i/>
          <w:color w:val="445566"/>
          <w:sz w:val="18"/>
        </w:rPr>
        <w:t>Repository mediates between Room (cache) and ApiService (remote); thread bands show Main → IO → Main.</w:t>
      </w:r>
    </w:p>
    <w:p w14:paraId="39F0B026" w14:textId="77777777" w:rsidR="0083488E" w:rsidRDefault="00000000">
      <w:r>
        <w:rPr>
          <w:b/>
          <w:color w:val="2E6E9E"/>
          <w:sz w:val="21"/>
        </w:rPr>
        <w:t>The diagram explicitly shows:</w:t>
      </w:r>
    </w:p>
    <w:p w14:paraId="61A27114" w14:textId="77777777" w:rsidR="0083488E" w:rsidRDefault="00000000">
      <w:pPr>
        <w:pStyle w:val="ListBullet"/>
        <w:spacing w:after="40"/>
        <w:ind w:left="432"/>
      </w:pPr>
      <w:r>
        <w:t>UI event (onGenerateClick) and the ViewModel function call.</w:t>
      </w:r>
    </w:p>
    <w:p w14:paraId="2FD8ECD9" w14:textId="77777777" w:rsidR="0083488E" w:rsidRDefault="00000000">
      <w:pPr>
        <w:pStyle w:val="ListBullet"/>
        <w:spacing w:after="40"/>
        <w:ind w:left="432"/>
      </w:pPr>
      <w:r>
        <w:t>Coroutine scope ownership: the viewModelScope.launch origin annotation on the ViewModel lifeline.</w:t>
      </w:r>
    </w:p>
    <w:p w14:paraId="30031FD8" w14:textId="77777777" w:rsidR="0083488E" w:rsidRDefault="00000000">
      <w:pPr>
        <w:pStyle w:val="ListBullet"/>
        <w:spacing w:after="40"/>
        <w:ind w:left="432"/>
      </w:pPr>
      <w:r>
        <w:t>The Repository decision point (“cache fresh?”).</w:t>
      </w:r>
    </w:p>
    <w:p w14:paraId="02E9613D" w14:textId="77777777" w:rsidR="0083488E" w:rsidRDefault="00000000">
      <w:pPr>
        <w:pStyle w:val="ListBullet"/>
        <w:spacing w:after="40"/>
        <w:ind w:left="432"/>
      </w:pPr>
      <w:r>
        <w:t>Branch to Room (cache/local path) and branch to the API (remote path).</w:t>
      </w:r>
    </w:p>
    <w:p w14:paraId="4E440460" w14:textId="77777777" w:rsidR="0083488E" w:rsidRDefault="00000000">
      <w:pPr>
        <w:pStyle w:val="ListBullet"/>
        <w:spacing w:after="40"/>
        <w:ind w:left="432"/>
      </w:pPr>
      <w:r>
        <w:t>The mapping-layer invocation (DTO → Domain → Entity), annotated on the Repository lifeline in the IO band.</w:t>
      </w:r>
    </w:p>
    <w:p w14:paraId="2268BEF4" w14:textId="77777777" w:rsidR="0083488E" w:rsidRDefault="00000000">
      <w:pPr>
        <w:pStyle w:val="ListBullet"/>
        <w:spacing w:after="40"/>
        <w:ind w:left="432"/>
      </w:pPr>
      <w:r>
        <w:t>Where caching occurs (write-through upsert to Room).</w:t>
      </w:r>
    </w:p>
    <w:p w14:paraId="27726C96" w14:textId="77777777" w:rsidR="0083488E" w:rsidRDefault="00000000">
      <w:pPr>
        <w:pStyle w:val="ListBullet"/>
        <w:spacing w:after="40"/>
        <w:ind w:left="432"/>
      </w:pPr>
      <w:r>
        <w:t>Flow emission back through the ViewModel StateFlow and UI recomposition.</w:t>
      </w:r>
    </w:p>
    <w:p w14:paraId="6BBC7714" w14:textId="77777777" w:rsidR="0083488E" w:rsidRDefault="00000000">
      <w:pPr>
        <w:pStyle w:val="ListBullet"/>
        <w:spacing w:after="40"/>
        <w:ind w:left="432"/>
      </w:pPr>
      <w:r>
        <w:lastRenderedPageBreak/>
        <w:t>Thread boundary transitions Main → IO → Main, drawn as horizontal bands.</w:t>
      </w:r>
    </w:p>
    <w:p w14:paraId="38312A22" w14:textId="77777777" w:rsidR="0083488E" w:rsidRDefault="00000000">
      <w:r>
        <w:br w:type="page"/>
      </w:r>
    </w:p>
    <w:p w14:paraId="512A3B88" w14:textId="77777777" w:rsidR="0083488E" w:rsidRDefault="00000000">
      <w:pPr>
        <w:pStyle w:val="Heading1"/>
      </w:pPr>
      <w:bookmarkStart w:id="23" w:name="_Toc231999395"/>
      <w:r>
        <w:lastRenderedPageBreak/>
        <w:t>21. Architectural Risk Statement</w:t>
      </w:r>
      <w:bookmarkEnd w:id="23"/>
    </w:p>
    <w:p w14:paraId="5C3AC0CC" w14:textId="77777777" w:rsidR="0083488E" w:rsidRDefault="00000000">
      <w:r>
        <w:t>Introducing a second data source creates risk. Below we identify risks across the required categories — structural, lifecycle, and concurrency — plus additional professional-grade risks, and explain how the architecture mitigates each.</w:t>
      </w:r>
    </w:p>
    <w:p w14:paraId="55033DA1" w14:textId="77777777" w:rsidR="0083488E" w:rsidRDefault="00000000">
      <w:pPr>
        <w:pStyle w:val="Heading2"/>
      </w:pPr>
      <w:r>
        <w:t>21.1 Structural Risk</w:t>
      </w:r>
    </w:p>
    <w:tbl>
      <w:tblPr>
        <w:tblStyle w:val="TableGrid"/>
        <w:tblW w:w="0" w:type="auto"/>
        <w:jc w:val="center"/>
        <w:tblLook w:val="04A0" w:firstRow="1" w:lastRow="0" w:firstColumn="1" w:lastColumn="0" w:noHBand="0" w:noVBand="1"/>
      </w:tblPr>
      <w:tblGrid>
        <w:gridCol w:w="4446"/>
        <w:gridCol w:w="4904"/>
      </w:tblGrid>
      <w:tr w:rsidR="0083488E" w14:paraId="2135DF47" w14:textId="77777777">
        <w:trPr>
          <w:jc w:val="center"/>
        </w:trPr>
        <w:tc>
          <w:tcPr>
            <w:tcW w:w="5184" w:type="dxa"/>
            <w:shd w:val="clear" w:color="auto" w:fill="1B3A57"/>
          </w:tcPr>
          <w:p w14:paraId="78603C6D" w14:textId="77777777" w:rsidR="0083488E" w:rsidRDefault="00000000">
            <w:r>
              <w:rPr>
                <w:b/>
                <w:color w:val="FFFFFF"/>
                <w:sz w:val="18"/>
              </w:rPr>
              <w:t>Risk</w:t>
            </w:r>
          </w:p>
        </w:tc>
        <w:tc>
          <w:tcPr>
            <w:tcW w:w="5760" w:type="dxa"/>
            <w:shd w:val="clear" w:color="auto" w:fill="1B3A57"/>
          </w:tcPr>
          <w:p w14:paraId="1EFB13DE" w14:textId="77777777" w:rsidR="0083488E" w:rsidRDefault="00000000">
            <w:r>
              <w:rPr>
                <w:b/>
                <w:color w:val="FFFFFF"/>
                <w:sz w:val="18"/>
              </w:rPr>
              <w:t>Mitigation</w:t>
            </w:r>
          </w:p>
        </w:tc>
      </w:tr>
      <w:tr w:rsidR="0083488E" w14:paraId="008437A3" w14:textId="77777777">
        <w:trPr>
          <w:jc w:val="center"/>
        </w:trPr>
        <w:tc>
          <w:tcPr>
            <w:tcW w:w="5184" w:type="dxa"/>
          </w:tcPr>
          <w:p w14:paraId="2AC3600A" w14:textId="77777777" w:rsidR="0083488E" w:rsidRDefault="00000000">
            <w:r>
              <w:rPr>
                <w:sz w:val="18"/>
              </w:rPr>
              <w:t>Layer bypassing: a ViewModel or Composable calls ApiService or a DAO directly once networking exists, leaking DTO/Room types upward and coupling the UI to the wire format.</w:t>
            </w:r>
          </w:p>
        </w:tc>
        <w:tc>
          <w:tcPr>
            <w:tcW w:w="5760" w:type="dxa"/>
          </w:tcPr>
          <w:p w14:paraId="244830C8" w14:textId="77777777" w:rsidR="0083488E" w:rsidRDefault="00000000">
            <w:r>
              <w:rPr>
                <w:sz w:val="18"/>
              </w:rPr>
              <w:t>The Repository is the only class that holds ApiService and DAO references. The public Repository API is domain-typed only. Code review and the Layer Boundary Rules (§8.5, SD-1–SD-6) forbid any other layer from importing Retrofit, Room, or DTO types.</w:t>
            </w:r>
          </w:p>
        </w:tc>
      </w:tr>
      <w:tr w:rsidR="0083488E" w14:paraId="11295E39" w14:textId="77777777">
        <w:trPr>
          <w:jc w:val="center"/>
        </w:trPr>
        <w:tc>
          <w:tcPr>
            <w:tcW w:w="5184" w:type="dxa"/>
            <w:shd w:val="clear" w:color="auto" w:fill="EAF2F8"/>
          </w:tcPr>
          <w:p w14:paraId="6B57068F" w14:textId="77777777" w:rsidR="0083488E" w:rsidRDefault="00000000">
            <w:r>
              <w:rPr>
                <w:sz w:val="18"/>
              </w:rPr>
              <w:t>Model bleed: DTOs reused as domain or entity types, so a JSON change forces edits across UI, persistence, and tests.</w:t>
            </w:r>
          </w:p>
        </w:tc>
        <w:tc>
          <w:tcPr>
            <w:tcW w:w="5760" w:type="dxa"/>
            <w:shd w:val="clear" w:color="auto" w:fill="EAF2F8"/>
          </w:tcPr>
          <w:p w14:paraId="04A38B73" w14:textId="77777777" w:rsidR="0083488E" w:rsidRDefault="00000000">
            <w:r>
              <w:rPr>
                <w:sz w:val="18"/>
              </w:rPr>
              <w:t>Three separate model families (§17) with mapping isolated in the Repository. A contract change is absorbed inside one mapper.</w:t>
            </w:r>
          </w:p>
        </w:tc>
      </w:tr>
    </w:tbl>
    <w:p w14:paraId="7B1060F5" w14:textId="77777777" w:rsidR="0083488E" w:rsidRDefault="0083488E"/>
    <w:p w14:paraId="3E64964F" w14:textId="77777777" w:rsidR="0083488E" w:rsidRDefault="00000000">
      <w:pPr>
        <w:pStyle w:val="Heading2"/>
      </w:pPr>
      <w:r>
        <w:t>21.2 Lifecycle Risk</w:t>
      </w:r>
    </w:p>
    <w:tbl>
      <w:tblPr>
        <w:tblStyle w:val="TableGrid"/>
        <w:tblW w:w="0" w:type="auto"/>
        <w:jc w:val="center"/>
        <w:tblLook w:val="04A0" w:firstRow="1" w:lastRow="0" w:firstColumn="1" w:lastColumn="0" w:noHBand="0" w:noVBand="1"/>
      </w:tblPr>
      <w:tblGrid>
        <w:gridCol w:w="4412"/>
        <w:gridCol w:w="4938"/>
      </w:tblGrid>
      <w:tr w:rsidR="0083488E" w14:paraId="07A73F19" w14:textId="77777777">
        <w:trPr>
          <w:jc w:val="center"/>
        </w:trPr>
        <w:tc>
          <w:tcPr>
            <w:tcW w:w="5184" w:type="dxa"/>
            <w:shd w:val="clear" w:color="auto" w:fill="1B3A57"/>
          </w:tcPr>
          <w:p w14:paraId="33E71F8E" w14:textId="77777777" w:rsidR="0083488E" w:rsidRDefault="00000000">
            <w:r>
              <w:rPr>
                <w:b/>
                <w:color w:val="FFFFFF"/>
                <w:sz w:val="18"/>
              </w:rPr>
              <w:t>Risk</w:t>
            </w:r>
          </w:p>
        </w:tc>
        <w:tc>
          <w:tcPr>
            <w:tcW w:w="5760" w:type="dxa"/>
            <w:shd w:val="clear" w:color="auto" w:fill="1B3A57"/>
          </w:tcPr>
          <w:p w14:paraId="44B24FAB" w14:textId="77777777" w:rsidR="0083488E" w:rsidRDefault="00000000">
            <w:r>
              <w:rPr>
                <w:b/>
                <w:color w:val="FFFFFF"/>
                <w:sz w:val="18"/>
              </w:rPr>
              <w:t>Mitigation</w:t>
            </w:r>
          </w:p>
        </w:tc>
      </w:tr>
      <w:tr w:rsidR="0083488E" w14:paraId="4C771D79" w14:textId="77777777">
        <w:trPr>
          <w:jc w:val="center"/>
        </w:trPr>
        <w:tc>
          <w:tcPr>
            <w:tcW w:w="5184" w:type="dxa"/>
          </w:tcPr>
          <w:p w14:paraId="362C4BBE" w14:textId="77777777" w:rsidR="0083488E" w:rsidRDefault="00000000">
            <w:r>
              <w:rPr>
                <w:sz w:val="18"/>
              </w:rPr>
              <w:t>Leaked / orphaned API calls: a long AI request continues after the user navigates away or rotates, wasting work and risking a callback into a dead ViewModel.</w:t>
            </w:r>
          </w:p>
        </w:tc>
        <w:tc>
          <w:tcPr>
            <w:tcW w:w="5760" w:type="dxa"/>
          </w:tcPr>
          <w:p w14:paraId="5C629190" w14:textId="77777777" w:rsidR="0083488E" w:rsidRDefault="00000000">
            <w:r>
              <w:rPr>
                <w:sz w:val="18"/>
              </w:rPr>
              <w:t>All requests run in viewModelScope; onCleared() cancels them via structured concurrency. No GlobalScope. Cancellation propagates to the suspending HTTP call.</w:t>
            </w:r>
          </w:p>
        </w:tc>
      </w:tr>
      <w:tr w:rsidR="0083488E" w14:paraId="7D19F1A5" w14:textId="77777777">
        <w:trPr>
          <w:jc w:val="center"/>
        </w:trPr>
        <w:tc>
          <w:tcPr>
            <w:tcW w:w="5184" w:type="dxa"/>
            <w:shd w:val="clear" w:color="auto" w:fill="EAF2F8"/>
          </w:tcPr>
          <w:p w14:paraId="10B294D5" w14:textId="77777777" w:rsidR="0083488E" w:rsidRDefault="00000000">
            <w:r>
              <w:rPr>
                <w:sz w:val="18"/>
              </w:rPr>
              <w:t>Lost state across configuration change: in-flight loading state or results discarded on rotation.</w:t>
            </w:r>
          </w:p>
        </w:tc>
        <w:tc>
          <w:tcPr>
            <w:tcW w:w="5760" w:type="dxa"/>
            <w:shd w:val="clear" w:color="auto" w:fill="EAF2F8"/>
          </w:tcPr>
          <w:p w14:paraId="2E047C1B" w14:textId="77777777" w:rsidR="0083488E" w:rsidRDefault="00000000">
            <w:r>
              <w:rPr>
                <w:sz w:val="18"/>
              </w:rPr>
              <w:t>The ViewModel survives configuration changes and holds StateFlow; the UI re-collects current state on recomposition. Results are cached to Room, so even process death recovers via the Room-backed Flow.</w:t>
            </w:r>
          </w:p>
        </w:tc>
      </w:tr>
    </w:tbl>
    <w:p w14:paraId="67583EF9" w14:textId="77777777" w:rsidR="0083488E" w:rsidRDefault="0083488E"/>
    <w:p w14:paraId="3F74D65C" w14:textId="77777777" w:rsidR="0083488E" w:rsidRDefault="00000000">
      <w:pPr>
        <w:pStyle w:val="Heading2"/>
      </w:pPr>
      <w:r>
        <w:t>21.3 Concurrency Risk</w:t>
      </w:r>
    </w:p>
    <w:tbl>
      <w:tblPr>
        <w:tblStyle w:val="TableGrid"/>
        <w:tblW w:w="0" w:type="auto"/>
        <w:jc w:val="center"/>
        <w:tblLook w:val="04A0" w:firstRow="1" w:lastRow="0" w:firstColumn="1" w:lastColumn="0" w:noHBand="0" w:noVBand="1"/>
      </w:tblPr>
      <w:tblGrid>
        <w:gridCol w:w="4350"/>
        <w:gridCol w:w="5000"/>
      </w:tblGrid>
      <w:tr w:rsidR="0083488E" w14:paraId="27433418" w14:textId="77777777">
        <w:trPr>
          <w:jc w:val="center"/>
        </w:trPr>
        <w:tc>
          <w:tcPr>
            <w:tcW w:w="5184" w:type="dxa"/>
            <w:shd w:val="clear" w:color="auto" w:fill="1B3A57"/>
          </w:tcPr>
          <w:p w14:paraId="00506396" w14:textId="77777777" w:rsidR="0083488E" w:rsidRDefault="00000000">
            <w:r>
              <w:rPr>
                <w:b/>
                <w:color w:val="FFFFFF"/>
                <w:sz w:val="18"/>
              </w:rPr>
              <w:t>Risk</w:t>
            </w:r>
          </w:p>
        </w:tc>
        <w:tc>
          <w:tcPr>
            <w:tcW w:w="5760" w:type="dxa"/>
            <w:shd w:val="clear" w:color="auto" w:fill="1B3A57"/>
          </w:tcPr>
          <w:p w14:paraId="27093501" w14:textId="77777777" w:rsidR="0083488E" w:rsidRDefault="00000000">
            <w:r>
              <w:rPr>
                <w:b/>
                <w:color w:val="FFFFFF"/>
                <w:sz w:val="18"/>
              </w:rPr>
              <w:t>Mitigation</w:t>
            </w:r>
          </w:p>
        </w:tc>
      </w:tr>
      <w:tr w:rsidR="0083488E" w14:paraId="46EEB924" w14:textId="77777777">
        <w:trPr>
          <w:jc w:val="center"/>
        </w:trPr>
        <w:tc>
          <w:tcPr>
            <w:tcW w:w="5184" w:type="dxa"/>
          </w:tcPr>
          <w:p w14:paraId="58323E94" w14:textId="77777777" w:rsidR="0083488E" w:rsidRDefault="00000000">
            <w:r>
              <w:rPr>
                <w:sz w:val="18"/>
              </w:rPr>
              <w:t>Main-thread blocking: accidentally performing network/disk work on Main, causing jank or ANR.</w:t>
            </w:r>
          </w:p>
        </w:tc>
        <w:tc>
          <w:tcPr>
            <w:tcW w:w="5760" w:type="dxa"/>
          </w:tcPr>
          <w:p w14:paraId="1A97A702" w14:textId="77777777" w:rsidR="0083488E" w:rsidRDefault="00000000">
            <w:r>
              <w:rPr>
                <w:sz w:val="18"/>
              </w:rPr>
              <w:t>withContext(Dispatchers.IO) wraps all network/database/mapping; sensor math uses Dispatchers.Default. Only emissions run on Main (§18).</w:t>
            </w:r>
          </w:p>
        </w:tc>
      </w:tr>
      <w:tr w:rsidR="0083488E" w14:paraId="1FE57955" w14:textId="77777777">
        <w:trPr>
          <w:jc w:val="center"/>
        </w:trPr>
        <w:tc>
          <w:tcPr>
            <w:tcW w:w="5184" w:type="dxa"/>
            <w:shd w:val="clear" w:color="auto" w:fill="EAF2F8"/>
          </w:tcPr>
          <w:p w14:paraId="4F416382" w14:textId="77777777" w:rsidR="0083488E" w:rsidRDefault="00000000">
            <w:r>
              <w:rPr>
                <w:sz w:val="18"/>
              </w:rPr>
              <w:t>Cache write race: concurrent refreshInsights() calls interleave reads and write-through upserts, producing stale or duplicated cache rows.</w:t>
            </w:r>
          </w:p>
        </w:tc>
        <w:tc>
          <w:tcPr>
            <w:tcW w:w="5760" w:type="dxa"/>
            <w:shd w:val="clear" w:color="auto" w:fill="EAF2F8"/>
          </w:tcPr>
          <w:p w14:paraId="1A934C5E" w14:textId="77777777" w:rsidR="0083488E" w:rsidRDefault="00000000">
            <w:r>
              <w:rPr>
                <w:sz w:val="18"/>
              </w:rPr>
              <w:t>Single-source-of-truth write-through with an upsert keyed on a stable LATEST_ID; reads come from the reactive Room Flow. If needed, refreshes are serialized via a Mutex in the Repository so only one network refresh runs at a time.</w:t>
            </w:r>
          </w:p>
        </w:tc>
      </w:tr>
    </w:tbl>
    <w:p w14:paraId="416C7AC9" w14:textId="77777777" w:rsidR="0083488E" w:rsidRDefault="0083488E"/>
    <w:p w14:paraId="79AF40BD" w14:textId="77777777" w:rsidR="0083488E" w:rsidRDefault="00000000">
      <w:pPr>
        <w:pStyle w:val="Heading2"/>
      </w:pPr>
      <w:r>
        <w:t>21.4 Additional Risks (Beyond Minimum)</w:t>
      </w:r>
    </w:p>
    <w:tbl>
      <w:tblPr>
        <w:tblStyle w:val="TableGrid"/>
        <w:tblW w:w="0" w:type="auto"/>
        <w:jc w:val="center"/>
        <w:tblLook w:val="04A0" w:firstRow="1" w:lastRow="0" w:firstColumn="1" w:lastColumn="0" w:noHBand="0" w:noVBand="1"/>
      </w:tblPr>
      <w:tblGrid>
        <w:gridCol w:w="3590"/>
        <w:gridCol w:w="1729"/>
        <w:gridCol w:w="4031"/>
      </w:tblGrid>
      <w:tr w:rsidR="0083488E" w14:paraId="5883C762" w14:textId="77777777">
        <w:trPr>
          <w:jc w:val="center"/>
        </w:trPr>
        <w:tc>
          <w:tcPr>
            <w:tcW w:w="4320" w:type="dxa"/>
            <w:shd w:val="clear" w:color="auto" w:fill="1B3A57"/>
          </w:tcPr>
          <w:p w14:paraId="53539D0D" w14:textId="77777777" w:rsidR="0083488E" w:rsidRDefault="00000000">
            <w:r>
              <w:rPr>
                <w:b/>
                <w:color w:val="FFFFFF"/>
                <w:sz w:val="17"/>
              </w:rPr>
              <w:t>Risk</w:t>
            </w:r>
          </w:p>
        </w:tc>
        <w:tc>
          <w:tcPr>
            <w:tcW w:w="1872" w:type="dxa"/>
            <w:shd w:val="clear" w:color="auto" w:fill="1B3A57"/>
          </w:tcPr>
          <w:p w14:paraId="49BCE871" w14:textId="77777777" w:rsidR="0083488E" w:rsidRDefault="00000000">
            <w:r>
              <w:rPr>
                <w:b/>
                <w:color w:val="FFFFFF"/>
                <w:sz w:val="17"/>
              </w:rPr>
              <w:t>Category</w:t>
            </w:r>
          </w:p>
        </w:tc>
        <w:tc>
          <w:tcPr>
            <w:tcW w:w="4752" w:type="dxa"/>
            <w:shd w:val="clear" w:color="auto" w:fill="1B3A57"/>
          </w:tcPr>
          <w:p w14:paraId="6F2E2664" w14:textId="77777777" w:rsidR="0083488E" w:rsidRDefault="00000000">
            <w:r>
              <w:rPr>
                <w:b/>
                <w:color w:val="FFFFFF"/>
                <w:sz w:val="17"/>
              </w:rPr>
              <w:t>Mitigation</w:t>
            </w:r>
          </w:p>
        </w:tc>
      </w:tr>
      <w:tr w:rsidR="0083488E" w14:paraId="2C525A6F" w14:textId="77777777">
        <w:trPr>
          <w:jc w:val="center"/>
        </w:trPr>
        <w:tc>
          <w:tcPr>
            <w:tcW w:w="4320" w:type="dxa"/>
          </w:tcPr>
          <w:p w14:paraId="5284DA95" w14:textId="77777777" w:rsidR="0083488E" w:rsidRDefault="00000000">
            <w:r>
              <w:rPr>
                <w:sz w:val="17"/>
              </w:rPr>
              <w:lastRenderedPageBreak/>
              <w:t>Offline / network failure leaves the Insights screen empty or stuck loading.</w:t>
            </w:r>
          </w:p>
        </w:tc>
        <w:tc>
          <w:tcPr>
            <w:tcW w:w="1872" w:type="dxa"/>
          </w:tcPr>
          <w:p w14:paraId="4DC27A1E" w14:textId="77777777" w:rsidR="0083488E" w:rsidRDefault="00000000">
            <w:r>
              <w:rPr>
                <w:sz w:val="17"/>
              </w:rPr>
              <w:t>Resilience</w:t>
            </w:r>
          </w:p>
        </w:tc>
        <w:tc>
          <w:tcPr>
            <w:tcW w:w="4752" w:type="dxa"/>
          </w:tcPr>
          <w:p w14:paraId="38D3B1A2" w14:textId="77777777" w:rsidR="0083488E" w:rsidRDefault="00000000">
            <w:r>
              <w:rPr>
                <w:sz w:val="17"/>
              </w:rPr>
              <w:t>Repository returns the cached insight on failure (graceful degradation); UI shows a “showing last result” banner. NFR-4 satisfied.</w:t>
            </w:r>
          </w:p>
        </w:tc>
      </w:tr>
      <w:tr w:rsidR="0083488E" w14:paraId="78E9DD5E" w14:textId="77777777">
        <w:trPr>
          <w:jc w:val="center"/>
        </w:trPr>
        <w:tc>
          <w:tcPr>
            <w:tcW w:w="4320" w:type="dxa"/>
            <w:shd w:val="clear" w:color="auto" w:fill="EAF2F8"/>
          </w:tcPr>
          <w:p w14:paraId="6E643235" w14:textId="77777777" w:rsidR="0083488E" w:rsidRDefault="00000000">
            <w:r>
              <w:rPr>
                <w:sz w:val="17"/>
              </w:rPr>
              <w:t>Schema drift: backend adds/removes JSON fields, breaking strict parsing.</w:t>
            </w:r>
          </w:p>
        </w:tc>
        <w:tc>
          <w:tcPr>
            <w:tcW w:w="1872" w:type="dxa"/>
            <w:shd w:val="clear" w:color="auto" w:fill="EAF2F8"/>
          </w:tcPr>
          <w:p w14:paraId="14E70BF3" w14:textId="77777777" w:rsidR="0083488E" w:rsidRDefault="00000000">
            <w:r>
              <w:rPr>
                <w:sz w:val="17"/>
              </w:rPr>
              <w:t>Evolvability</w:t>
            </w:r>
          </w:p>
        </w:tc>
        <w:tc>
          <w:tcPr>
            <w:tcW w:w="4752" w:type="dxa"/>
            <w:shd w:val="clear" w:color="auto" w:fill="EAF2F8"/>
          </w:tcPr>
          <w:p w14:paraId="7EC223F1" w14:textId="77777777" w:rsidR="0083488E" w:rsidRDefault="00000000">
            <w:r>
              <w:rPr>
                <w:sz w:val="17"/>
              </w:rPr>
              <w:t>DTO fields are nullable with defaults and lenient Gson parsing; unknown fields are ignored; mapping supplies safe defaults.</w:t>
            </w:r>
          </w:p>
        </w:tc>
      </w:tr>
      <w:tr w:rsidR="0083488E" w14:paraId="6B947124" w14:textId="77777777">
        <w:trPr>
          <w:jc w:val="center"/>
        </w:trPr>
        <w:tc>
          <w:tcPr>
            <w:tcW w:w="4320" w:type="dxa"/>
          </w:tcPr>
          <w:p w14:paraId="3EDE5310" w14:textId="77777777" w:rsidR="0083488E" w:rsidRDefault="00000000">
            <w:r>
              <w:rPr>
                <w:sz w:val="17"/>
              </w:rPr>
              <w:t>Cache staleness: user sees outdated insights after new data is logged.</w:t>
            </w:r>
          </w:p>
        </w:tc>
        <w:tc>
          <w:tcPr>
            <w:tcW w:w="1872" w:type="dxa"/>
          </w:tcPr>
          <w:p w14:paraId="722566A6" w14:textId="77777777" w:rsidR="0083488E" w:rsidRDefault="00000000">
            <w:r>
              <w:rPr>
                <w:sz w:val="17"/>
              </w:rPr>
              <w:t>Data integrity</w:t>
            </w:r>
          </w:p>
        </w:tc>
        <w:tc>
          <w:tcPr>
            <w:tcW w:w="4752" w:type="dxa"/>
          </w:tcPr>
          <w:p w14:paraId="1FDFE658" w14:textId="77777777" w:rsidR="0083488E" w:rsidRDefault="00000000">
            <w:r>
              <w:rPr>
                <w:sz w:val="17"/>
              </w:rPr>
              <w:t>Freshness policy (isFresh() TTL) plus an explicit Generate action force a refresh; generatedAt drives invalidation.</w:t>
            </w:r>
          </w:p>
        </w:tc>
      </w:tr>
      <w:tr w:rsidR="0083488E" w14:paraId="07734114" w14:textId="77777777">
        <w:trPr>
          <w:jc w:val="center"/>
        </w:trPr>
        <w:tc>
          <w:tcPr>
            <w:tcW w:w="4320" w:type="dxa"/>
            <w:shd w:val="clear" w:color="auto" w:fill="EAF2F8"/>
          </w:tcPr>
          <w:p w14:paraId="38C5749B" w14:textId="77777777" w:rsidR="0083488E" w:rsidRDefault="00000000">
            <w:r>
              <w:rPr>
                <w:sz w:val="17"/>
              </w:rPr>
              <w:t>Privacy leak via payload: sending PII to the API.</w:t>
            </w:r>
          </w:p>
        </w:tc>
        <w:tc>
          <w:tcPr>
            <w:tcW w:w="1872" w:type="dxa"/>
            <w:shd w:val="clear" w:color="auto" w:fill="EAF2F8"/>
          </w:tcPr>
          <w:p w14:paraId="0A1721F9" w14:textId="77777777" w:rsidR="0083488E" w:rsidRDefault="00000000">
            <w:r>
              <w:rPr>
                <w:sz w:val="17"/>
              </w:rPr>
              <w:t>Compliance</w:t>
            </w:r>
          </w:p>
        </w:tc>
        <w:tc>
          <w:tcPr>
            <w:tcW w:w="4752" w:type="dxa"/>
            <w:shd w:val="clear" w:color="auto" w:fill="EAF2F8"/>
          </w:tcPr>
          <w:p w14:paraId="347F01C2" w14:textId="77777777" w:rsidR="0083488E" w:rsidRDefault="00000000">
            <w:r>
              <w:rPr>
                <w:sz w:val="17"/>
              </w:rPr>
              <w:t>The Repository constructs the payload from aggregated metrics only — no name/email/location (§2.4, NFR-5).</w:t>
            </w:r>
          </w:p>
        </w:tc>
      </w:tr>
      <w:tr w:rsidR="0083488E" w14:paraId="2979161C" w14:textId="77777777">
        <w:trPr>
          <w:jc w:val="center"/>
        </w:trPr>
        <w:tc>
          <w:tcPr>
            <w:tcW w:w="4320" w:type="dxa"/>
          </w:tcPr>
          <w:p w14:paraId="6B944852" w14:textId="77777777" w:rsidR="0083488E" w:rsidRDefault="00000000">
            <w:r>
              <w:rPr>
                <w:sz w:val="17"/>
              </w:rPr>
              <w:t>Migration cost: adding a CachedInsight table breaks existing Room DBs.</w:t>
            </w:r>
          </w:p>
        </w:tc>
        <w:tc>
          <w:tcPr>
            <w:tcW w:w="1872" w:type="dxa"/>
          </w:tcPr>
          <w:p w14:paraId="32A76A80" w14:textId="77777777" w:rsidR="0083488E" w:rsidRDefault="00000000">
            <w:r>
              <w:rPr>
                <w:sz w:val="17"/>
              </w:rPr>
              <w:t>Maintainability</w:t>
            </w:r>
          </w:p>
        </w:tc>
        <w:tc>
          <w:tcPr>
            <w:tcW w:w="4752" w:type="dxa"/>
          </w:tcPr>
          <w:p w14:paraId="5BAD7BF4" w14:textId="77777777" w:rsidR="0083488E" w:rsidRDefault="00000000">
            <w:r>
              <w:rPr>
                <w:sz w:val="17"/>
              </w:rPr>
              <w:t>Versioned Room migration adds the new table without touching existing entities; ViewModel/UI unchanged.</w:t>
            </w:r>
          </w:p>
        </w:tc>
      </w:tr>
    </w:tbl>
    <w:p w14:paraId="2551FB2D" w14:textId="77777777" w:rsidR="0083488E" w:rsidRDefault="0083488E"/>
    <w:tbl>
      <w:tblPr>
        <w:tblStyle w:val="TableGrid"/>
        <w:tblW w:w="0" w:type="auto"/>
        <w:tblLook w:val="04A0" w:firstRow="1" w:lastRow="0" w:firstColumn="1" w:lastColumn="0" w:noHBand="0" w:noVBand="1"/>
      </w:tblPr>
      <w:tblGrid>
        <w:gridCol w:w="9350"/>
      </w:tblGrid>
      <w:tr w:rsidR="0083488E" w14:paraId="7169B9E0" w14:textId="77777777">
        <w:tc>
          <w:tcPr>
            <w:tcW w:w="9360" w:type="dxa"/>
            <w:shd w:val="clear" w:color="auto" w:fill="EAF2F8"/>
          </w:tcPr>
          <w:p w14:paraId="551DC05E" w14:textId="77777777" w:rsidR="0083488E" w:rsidRDefault="00000000">
            <w:r>
              <w:rPr>
                <w:color w:val="1B3A57"/>
                <w:sz w:val="21"/>
              </w:rPr>
              <w:t>Evaluation alignment: the Repository is the sole mediator between data sources (§15); layering is enforced with no bypassing (§8.5); DTO/Domain/Entity are cleanly separated (§17); thread boundaries are explicit (§18); the ViewModel remains the state owner and reactive flow integrity is preserved (§15.3–15.4); and the sequence diagram is updated for the dual-source design (§20).</w:t>
            </w:r>
          </w:p>
        </w:tc>
      </w:tr>
    </w:tbl>
    <w:p w14:paraId="000CBD84" w14:textId="643FBB92" w:rsidR="00080606" w:rsidRDefault="00080606"/>
    <w:p w14:paraId="7C0BBACF" w14:textId="77777777" w:rsidR="00080606" w:rsidRDefault="00080606">
      <w:pPr>
        <w:spacing w:after="200"/>
      </w:pPr>
      <w:r>
        <w:br w:type="page"/>
      </w:r>
    </w:p>
    <w:p w14:paraId="1C8E2B51" w14:textId="77777777" w:rsidR="00080606" w:rsidRPr="00080606" w:rsidRDefault="00080606" w:rsidP="00080606">
      <w:pPr>
        <w:pStyle w:val="Heading1"/>
      </w:pPr>
      <w:bookmarkStart w:id="24" w:name="_Toc231999396"/>
      <w:r w:rsidRPr="00080606">
        <w:lastRenderedPageBreak/>
        <w:t>22. Updated Reactive State Architecture (GP5)</w:t>
      </w:r>
      <w:bookmarkEnd w:id="24"/>
    </w:p>
    <w:p w14:paraId="152077C7" w14:textId="77777777" w:rsidR="00080606" w:rsidRPr="00080606" w:rsidRDefault="00080606" w:rsidP="00080606">
      <w:r w:rsidRPr="00080606">
        <w:t>This section documents the reactive state architecture as implemented and validated during GP5. It is organized into three phases aligned with the project development roadmap.</w:t>
      </w:r>
    </w:p>
    <w:p w14:paraId="199FCD5C" w14:textId="77777777" w:rsidR="00080606" w:rsidRPr="00080606" w:rsidRDefault="00080606" w:rsidP="00080606"/>
    <w:p w14:paraId="22960183" w14:textId="77777777" w:rsidR="00080606" w:rsidRPr="00080606" w:rsidRDefault="00080606" w:rsidP="00080606">
      <w:pPr>
        <w:pStyle w:val="Heading2"/>
      </w:pPr>
      <w:r w:rsidRPr="00080606">
        <w:t>22.1 Phase 1 — Core Application Architecture (Implemented)</w:t>
      </w:r>
    </w:p>
    <w:p w14:paraId="6FC4D62E" w14:textId="77777777" w:rsidR="00080606" w:rsidRPr="00080606" w:rsidRDefault="00080606" w:rsidP="00080606">
      <w:r w:rsidRPr="00080606">
        <w:t>Phase 1 covers the complete MVVM stack as built and tested this milestone: Room persistence, Repository mediation, ViewModel state ownership, and Jetpack Compose UI integration.</w:t>
      </w:r>
    </w:p>
    <w:p w14:paraId="6D598983" w14:textId="77777777" w:rsidR="00080606" w:rsidRPr="00080606" w:rsidRDefault="00080606" w:rsidP="000806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080606" w:rsidRPr="00080606" w14:paraId="6097ADB0"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EFD4886" w14:textId="77777777" w:rsidR="00080606" w:rsidRPr="00080606" w:rsidRDefault="00080606" w:rsidP="00080606">
            <w:r w:rsidRPr="00080606">
              <w:rPr>
                <w:b/>
                <w:bCs/>
              </w:rPr>
              <w:t>Component</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5D3FFBD" w14:textId="77777777" w:rsidR="00080606" w:rsidRPr="00080606" w:rsidRDefault="00080606" w:rsidP="00080606">
            <w:r w:rsidRPr="00080606">
              <w:rPr>
                <w:b/>
                <w:bCs/>
              </w:rPr>
              <w:t>Implementation Status</w:t>
            </w:r>
          </w:p>
        </w:tc>
        <w:tc>
          <w:tcPr>
            <w:tcW w:w="47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106E54D" w14:textId="77777777" w:rsidR="00080606" w:rsidRPr="00080606" w:rsidRDefault="00080606" w:rsidP="00080606">
            <w:r w:rsidRPr="00080606">
              <w:rPr>
                <w:b/>
                <w:bCs/>
              </w:rPr>
              <w:t>Details</w:t>
            </w:r>
          </w:p>
        </w:tc>
      </w:tr>
      <w:tr w:rsidR="00080606" w:rsidRPr="00080606" w14:paraId="138BCB0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EF164D" w14:textId="77777777" w:rsidR="00080606" w:rsidRPr="00080606" w:rsidRDefault="00080606" w:rsidP="00080606">
            <w:r w:rsidRPr="00080606">
              <w:t>Room Database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3747E3"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CDA6FB" w14:textId="77777777" w:rsidR="00080606" w:rsidRPr="00080606" w:rsidRDefault="00080606" w:rsidP="00080606">
            <w:r w:rsidRPr="00080606">
              <w:t>VitalIQDatabase with UserDao, WorkoutSessionDao, ActivityLogDao, InsightDao. All entities defined with @Entity, @PrimaryKey, suspend functions, and Flow queries.</w:t>
            </w:r>
          </w:p>
        </w:tc>
      </w:tr>
      <w:tr w:rsidR="00080606" w:rsidRPr="00080606" w14:paraId="17BBC010"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F83E81" w14:textId="77777777" w:rsidR="00080606" w:rsidRPr="00080606" w:rsidRDefault="00080606" w:rsidP="00080606">
            <w:r w:rsidRPr="00080606">
              <w:t>Repository Layer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82C3D6"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9FD504" w14:textId="77777777" w:rsidR="00080606" w:rsidRPr="00080606" w:rsidRDefault="00080606" w:rsidP="00080606">
            <w:r w:rsidRPr="00080606">
              <w:t>VitalIQRepositoryImpl mediates between Room DAOs. All work wrapped in withContext(Dispatchers.IO). Exposes domain-typed API only.</w:t>
            </w:r>
          </w:p>
        </w:tc>
      </w:tr>
      <w:tr w:rsidR="00080606" w:rsidRPr="00080606" w14:paraId="4C53A74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C3F5D7" w14:textId="77777777" w:rsidR="00080606" w:rsidRPr="00080606" w:rsidRDefault="00080606" w:rsidP="00080606">
            <w:r w:rsidRPr="00080606">
              <w:t>ViewModel (all screens)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BAEC48"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076252" w14:textId="77777777" w:rsidR="00080606" w:rsidRPr="00080606" w:rsidRDefault="00080606" w:rsidP="00080606">
            <w:r w:rsidRPr="00080606">
              <w:t>WorkoutViewModel, HealthLogViewModel, InsightsViewModel, HistoryViewModel, ProfileViewModel. All own viewModelScope. All expose StateFlow&lt;UiState&gt;.</w:t>
            </w:r>
          </w:p>
        </w:tc>
      </w:tr>
      <w:tr w:rsidR="00080606" w:rsidRPr="00080606" w14:paraId="0763322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4601B3" w14:textId="77777777" w:rsidR="00080606" w:rsidRPr="00080606" w:rsidRDefault="00080606" w:rsidP="00080606">
            <w:r w:rsidRPr="00080606">
              <w:t>StateFlow / collectAsState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BC09DD"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D35B52" w14:textId="77777777" w:rsidR="00080606" w:rsidRPr="00080606" w:rsidRDefault="00080606" w:rsidP="00080606">
            <w:r w:rsidRPr="00080606">
              <w:t>Every ViewModel exposes a single StateFlow. Compose collects via collectAsStateWithLifecycle(). No LiveData.</w:t>
            </w:r>
          </w:p>
        </w:tc>
      </w:tr>
      <w:tr w:rsidR="00080606" w:rsidRPr="00080606" w14:paraId="268A5EE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88DCF1" w14:textId="77777777" w:rsidR="00080606" w:rsidRPr="00080606" w:rsidRDefault="00080606" w:rsidP="00080606">
            <w:r w:rsidRPr="00080606">
              <w:t>UI — Jetpack Compose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90AEF1"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941F88" w14:textId="77777777" w:rsidR="00080606" w:rsidRPr="00080606" w:rsidRDefault="00080606" w:rsidP="00080606">
            <w:r w:rsidRPr="00080606">
              <w:t>All screens implemented as @Composable functions. No XML layouts. UI holds no Repository or DAO references.</w:t>
            </w:r>
          </w:p>
        </w:tc>
      </w:tr>
      <w:tr w:rsidR="00080606" w:rsidRPr="00080606" w14:paraId="4CF110E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687E9E" w14:textId="77777777" w:rsidR="00080606" w:rsidRPr="00080606" w:rsidRDefault="00080606" w:rsidP="00080606">
            <w:r w:rsidRPr="00080606">
              <w:t>Rotation Survival</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CE490B" w14:textId="77777777" w:rsidR="00080606" w:rsidRPr="00080606" w:rsidRDefault="00080606" w:rsidP="00080606">
            <w:r w:rsidRPr="00080606">
              <w:t>Verified</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D4F612" w14:textId="77777777" w:rsidR="00080606" w:rsidRPr="00080606" w:rsidRDefault="00080606" w:rsidP="00080606">
            <w:r w:rsidRPr="00080606">
              <w:t>ViewModel survives configuration changes. StateFlow retains state. Verified via VT-US1-02 and TC-US1-02 (both Pass).</w:t>
            </w:r>
          </w:p>
        </w:tc>
      </w:tr>
    </w:tbl>
    <w:p w14:paraId="5721DA6F" w14:textId="77777777" w:rsidR="00080606" w:rsidRPr="00080606" w:rsidRDefault="00080606" w:rsidP="00080606"/>
    <w:p w14:paraId="48C5CBD6" w14:textId="77777777" w:rsidR="00080606" w:rsidRPr="00080606" w:rsidRDefault="00080606" w:rsidP="00080606">
      <w:pPr>
        <w:pStyle w:val="Heading2"/>
      </w:pPr>
      <w:r w:rsidRPr="00080606">
        <w:lastRenderedPageBreak/>
        <w:t>22.2 Phase 2 — API Implementation (In Progress)</w:t>
      </w:r>
    </w:p>
    <w:p w14:paraId="67299FB7" w14:textId="77777777" w:rsidR="00080606" w:rsidRPr="00080606" w:rsidRDefault="00080606" w:rsidP="00080606">
      <w:r w:rsidRPr="00080606">
        <w:t>Phase 2 introduces Retrofit-based networking to connect the Repository to the external AI Insights API. The architecture is fully designed (see Sections 15–18); Retrofit client instantiation and live endpoint calls are the remaining implementation steps.</w:t>
      </w:r>
    </w:p>
    <w:p w14:paraId="42E11A8E" w14:textId="77777777" w:rsidR="00080606" w:rsidRPr="00080606" w:rsidRDefault="00080606" w:rsidP="000806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80606" w:rsidRPr="00080606" w14:paraId="3C8E6783" w14:textId="77777777">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0C482B7" w14:textId="77777777" w:rsidR="00080606" w:rsidRPr="00080606" w:rsidRDefault="00080606" w:rsidP="00080606">
            <w:r w:rsidRPr="00080606">
              <w:rPr>
                <w:b/>
                <w:bCs/>
              </w:rPr>
              <w:t>Component</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DD78B1D" w14:textId="77777777" w:rsidR="00080606" w:rsidRPr="00080606" w:rsidRDefault="00080606" w:rsidP="00080606">
            <w:r w:rsidRPr="00080606">
              <w:rPr>
                <w:b/>
                <w:bCs/>
              </w:rPr>
              <w:t>Status</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10088D6" w14:textId="77777777" w:rsidR="00080606" w:rsidRPr="00080606" w:rsidRDefault="00080606" w:rsidP="00080606">
            <w:r w:rsidRPr="00080606">
              <w:rPr>
                <w:b/>
                <w:bCs/>
              </w:rPr>
              <w:t>Next Steps</w:t>
            </w:r>
          </w:p>
        </w:tc>
      </w:tr>
      <w:tr w:rsidR="00080606" w:rsidRPr="00080606" w14:paraId="6FB396B2"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25EA7A" w14:textId="77777777" w:rsidR="00080606" w:rsidRPr="00080606" w:rsidRDefault="00080606" w:rsidP="00080606">
            <w:r w:rsidRPr="00080606">
              <w:t>API Contract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A114A6" w14:textId="77777777" w:rsidR="00080606" w:rsidRPr="00080606" w:rsidRDefault="00080606" w:rsidP="00080606">
            <w:r w:rsidRPr="00080606">
              <w:t>Defined (§16)</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A20556" w14:textId="77777777" w:rsidR="00080606" w:rsidRPr="00080606" w:rsidRDefault="00080606" w:rsidP="00080606">
            <w:r w:rsidRPr="00080606">
              <w:t>No changes needed. Contract drives DTO definitions.</w:t>
            </w:r>
          </w:p>
        </w:tc>
      </w:tr>
      <w:tr w:rsidR="00080606" w:rsidRPr="00080606" w14:paraId="44558A93"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A91E94" w14:textId="77777777" w:rsidR="00080606" w:rsidRPr="00080606" w:rsidRDefault="00080606" w:rsidP="00080606">
            <w:r w:rsidRPr="00080606">
              <w:t>DTOs (InsightDto, WorkoutDto, ProfileDto)</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06ED9C" w14:textId="77777777" w:rsidR="00080606" w:rsidRPr="00080606" w:rsidRDefault="00080606" w:rsidP="00080606">
            <w:r w:rsidRPr="00080606">
              <w:t>Designed (§17)</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D624FB" w14:textId="77777777" w:rsidR="00080606" w:rsidRPr="00080606" w:rsidRDefault="00080606" w:rsidP="00080606">
            <w:r w:rsidRPr="00080606">
              <w:t>Implement as @SerializedName data classes.</w:t>
            </w:r>
          </w:p>
        </w:tc>
      </w:tr>
      <w:tr w:rsidR="00080606" w:rsidRPr="00080606" w14:paraId="21152C62"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B1F7A1" w14:textId="77777777" w:rsidR="00080606" w:rsidRPr="00080606" w:rsidRDefault="00080606" w:rsidP="00080606">
            <w:r w:rsidRPr="00080606">
              <w:t>Mapper (DTO → Domain → Entity)</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75A73D" w14:textId="77777777" w:rsidR="00080606" w:rsidRPr="00080606" w:rsidRDefault="00080606" w:rsidP="00080606">
            <w:r w:rsidRPr="00080606">
              <w:t>Designed (§17)</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9DC180" w14:textId="77777777" w:rsidR="00080606" w:rsidRPr="00080606" w:rsidRDefault="00080606" w:rsidP="00080606">
            <w:r w:rsidRPr="00080606">
              <w:t>Implement InsightMapper, WorkoutMapper.</w:t>
            </w:r>
          </w:p>
        </w:tc>
      </w:tr>
      <w:tr w:rsidR="00080606" w:rsidRPr="00080606" w14:paraId="120CE090"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54801F" w14:textId="77777777" w:rsidR="00080606" w:rsidRPr="00080606" w:rsidRDefault="00080606" w:rsidP="00080606">
            <w:r w:rsidRPr="00080606">
              <w:t>Retrofit Client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C3FAE7" w14:textId="77777777" w:rsidR="00080606" w:rsidRPr="00080606" w:rsidRDefault="00080606" w:rsidP="00080606">
            <w:r w:rsidRPr="00080606">
              <w:t>Not Started</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7D615D" w14:textId="77777777" w:rsidR="00080606" w:rsidRPr="00080606" w:rsidRDefault="00080606" w:rsidP="00080606">
            <w:r w:rsidRPr="00080606">
              <w:t>Create RetrofitClient singleton; configure base URL, Gson converter, timeout.</w:t>
            </w:r>
          </w:p>
        </w:tc>
      </w:tr>
      <w:tr w:rsidR="00080606" w:rsidRPr="00080606" w14:paraId="1775B7E0"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0FBB7F" w14:textId="77777777" w:rsidR="00080606" w:rsidRPr="00080606" w:rsidRDefault="00080606" w:rsidP="00080606">
            <w:r w:rsidRPr="00080606">
              <w:t>ApiService Interface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98C00A" w14:textId="77777777" w:rsidR="00080606" w:rsidRPr="00080606" w:rsidRDefault="00080606" w:rsidP="00080606">
            <w:r w:rsidRPr="00080606">
              <w:t>Not Started</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0C35B8" w14:textId="77777777" w:rsidR="00080606" w:rsidRPr="00080606" w:rsidRDefault="00080606" w:rsidP="00080606">
            <w:r w:rsidRPr="00080606">
              <w:t>Define @GET / @POST suspend functions matching §16 contracts.</w:t>
            </w:r>
          </w:p>
        </w:tc>
      </w:tr>
      <w:tr w:rsidR="00080606" w:rsidRPr="00080606" w14:paraId="1B1AEDC1"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1BD2A9" w14:textId="77777777" w:rsidR="00080606" w:rsidRPr="00080606" w:rsidRDefault="00080606" w:rsidP="00080606">
            <w:r w:rsidRPr="00080606">
              <w:t>Repository — remote path</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6D5F68" w14:textId="77777777" w:rsidR="00080606" w:rsidRPr="00080606" w:rsidRDefault="00080606" w:rsidP="00080606">
            <w:r w:rsidRPr="00080606">
              <w:t>Partially Implemented</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F1F398" w14:textId="77777777" w:rsidR="00080606" w:rsidRPr="00080606" w:rsidRDefault="00080606" w:rsidP="00080606">
            <w:r w:rsidRPr="00080606">
              <w:t>refreshInsights() branching logic designed (§15.6); wire up ApiService call.</w:t>
            </w:r>
          </w:p>
        </w:tc>
      </w:tr>
      <w:tr w:rsidR="00080606" w:rsidRPr="00080606" w14:paraId="7DCC9BDB"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1FCF4A" w14:textId="77777777" w:rsidR="00080606" w:rsidRPr="00080606" w:rsidRDefault="00080606" w:rsidP="00080606">
            <w:r w:rsidRPr="00080606">
              <w:t>CachedInsight Room migration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604358" w14:textId="77777777" w:rsidR="00080606" w:rsidRPr="00080606" w:rsidRDefault="00080606" w:rsidP="00080606">
            <w:r w:rsidRPr="00080606">
              <w:t>Not Started</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044B61" w14:textId="77777777" w:rsidR="00080606" w:rsidRPr="00080606" w:rsidRDefault="00080606" w:rsidP="00080606">
            <w:r w:rsidRPr="00080606">
              <w:t>Add Room migration for CachedInsightEntity version bump.</w:t>
            </w:r>
          </w:p>
        </w:tc>
      </w:tr>
    </w:tbl>
    <w:p w14:paraId="2D8415AC" w14:textId="77777777" w:rsidR="00080606" w:rsidRPr="00080606" w:rsidRDefault="00080606" w:rsidP="00080606"/>
    <w:p w14:paraId="3F403DBA" w14:textId="77777777" w:rsidR="00080606" w:rsidRPr="00080606" w:rsidRDefault="00080606" w:rsidP="00080606">
      <w:pPr>
        <w:pStyle w:val="Heading2"/>
      </w:pPr>
      <w:r w:rsidRPr="00080606">
        <w:t>22.3 Phase 3 — Navigation Planning (Designed, Implementation Next Week)</w:t>
      </w:r>
    </w:p>
    <w:p w14:paraId="1E8CE509" w14:textId="77777777" w:rsidR="00080606" w:rsidRPr="00080606" w:rsidRDefault="00080606" w:rsidP="00080606">
      <w:r w:rsidRPr="00080606">
        <w:t>Phase 3 formalizes the Jetpack Navigation Component setup. Navigation is planned and NavGraph is designed; full implementation begins next milestone.</w:t>
      </w:r>
    </w:p>
    <w:p w14:paraId="1E3B434B" w14:textId="77777777" w:rsidR="00080606" w:rsidRPr="00080606" w:rsidRDefault="00080606" w:rsidP="000806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2037"/>
        <w:gridCol w:w="2784"/>
        <w:gridCol w:w="2151"/>
      </w:tblGrid>
      <w:tr w:rsidR="00080606" w:rsidRPr="00080606" w14:paraId="3FF379A6"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291507D" w14:textId="77777777" w:rsidR="00080606" w:rsidRPr="00080606" w:rsidRDefault="00080606" w:rsidP="00080606">
            <w:r w:rsidRPr="00080606">
              <w:rPr>
                <w:b/>
                <w:bCs/>
              </w:rPr>
              <w:t>Screen</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BC9A6BF" w14:textId="77777777" w:rsidR="00080606" w:rsidRPr="00080606" w:rsidRDefault="00080606" w:rsidP="00080606">
            <w:r w:rsidRPr="00080606">
              <w:rPr>
                <w:b/>
                <w:bCs/>
              </w:rPr>
              <w:t>Route</w:t>
            </w:r>
          </w:p>
        </w:tc>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20ED757" w14:textId="77777777" w:rsidR="00080606" w:rsidRPr="00080606" w:rsidRDefault="00080606" w:rsidP="00080606">
            <w:r w:rsidRPr="00080606">
              <w:rPr>
                <w:b/>
                <w:bCs/>
              </w:rPr>
              <w:t>Entry Point</w:t>
            </w:r>
          </w:p>
        </w:tc>
        <w:tc>
          <w:tcPr>
            <w:tcW w:w="21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E67D217" w14:textId="77777777" w:rsidR="00080606" w:rsidRPr="00080606" w:rsidRDefault="00080606" w:rsidP="00080606">
            <w:r w:rsidRPr="00080606">
              <w:rPr>
                <w:b/>
                <w:bCs/>
              </w:rPr>
              <w:t>Navigates To</w:t>
            </w:r>
          </w:p>
        </w:tc>
      </w:tr>
      <w:tr w:rsidR="00080606" w:rsidRPr="00080606" w14:paraId="5D1DD61C"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8EB61C" w14:textId="77777777" w:rsidR="00080606" w:rsidRPr="00080606" w:rsidRDefault="00080606" w:rsidP="00080606">
            <w:r w:rsidRPr="00080606">
              <w:t>Dashboard</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ED4416" w14:textId="77777777" w:rsidR="00080606" w:rsidRPr="00080606" w:rsidRDefault="00080606" w:rsidP="00080606">
            <w:r w:rsidRPr="00080606">
              <w:t>route_dashboard</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59D9D4" w14:textId="77777777" w:rsidR="00080606" w:rsidRPr="00080606" w:rsidRDefault="00080606" w:rsidP="00080606">
            <w:r w:rsidRPr="00080606">
              <w:t>App launch (if profile exists)</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06920C" w14:textId="77777777" w:rsidR="00080606" w:rsidRPr="00080606" w:rsidRDefault="00080606" w:rsidP="00080606">
            <w:r w:rsidRPr="00080606">
              <w:t>Workout, Health Log, Insights, History</w:t>
            </w:r>
          </w:p>
        </w:tc>
      </w:tr>
      <w:tr w:rsidR="00080606" w:rsidRPr="00080606" w14:paraId="35A89E40"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ABE4D5" w14:textId="77777777" w:rsidR="00080606" w:rsidRPr="00080606" w:rsidRDefault="00080606" w:rsidP="00080606">
            <w:r w:rsidRPr="00080606">
              <w:lastRenderedPageBreak/>
              <w:t>Profile Setup</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76B876" w14:textId="77777777" w:rsidR="00080606" w:rsidRPr="00080606" w:rsidRDefault="00080606" w:rsidP="00080606">
            <w:r w:rsidRPr="00080606">
              <w:t>route_profile_setup</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8F7516" w14:textId="77777777" w:rsidR="00080606" w:rsidRPr="00080606" w:rsidRDefault="00080606" w:rsidP="00080606">
            <w:r w:rsidRPr="00080606">
              <w:t>App launch (first-time user) or Settings</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8BAE40" w14:textId="77777777" w:rsidR="00080606" w:rsidRPr="00080606" w:rsidRDefault="00080606" w:rsidP="00080606">
            <w:r w:rsidRPr="00080606">
              <w:t>Dashboard (on save)</w:t>
            </w:r>
          </w:p>
        </w:tc>
      </w:tr>
      <w:tr w:rsidR="00080606" w:rsidRPr="00080606" w14:paraId="6EB2B269"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CBBE4A" w14:textId="77777777" w:rsidR="00080606" w:rsidRPr="00080606" w:rsidRDefault="00080606" w:rsidP="00080606">
            <w:r w:rsidRPr="00080606">
              <w:t>Active Workout</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4FE9D6" w14:textId="77777777" w:rsidR="00080606" w:rsidRPr="00080606" w:rsidRDefault="00080606" w:rsidP="00080606">
            <w:r w:rsidRPr="00080606">
              <w:t>route_workout</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CA7F1F" w14:textId="77777777" w:rsidR="00080606" w:rsidRPr="00080606" w:rsidRDefault="00080606" w:rsidP="00080606">
            <w:r w:rsidRPr="00080606">
              <w:t>Dashboard → Start Workout</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7BB3EF" w14:textId="77777777" w:rsidR="00080606" w:rsidRPr="00080606" w:rsidRDefault="00080606" w:rsidP="00080606">
            <w:r w:rsidRPr="00080606">
              <w:t>Dashboard (on end)</w:t>
            </w:r>
          </w:p>
        </w:tc>
      </w:tr>
      <w:tr w:rsidR="00080606" w:rsidRPr="00080606" w14:paraId="52CDE473"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735723" w14:textId="77777777" w:rsidR="00080606" w:rsidRPr="00080606" w:rsidRDefault="00080606" w:rsidP="00080606">
            <w:r w:rsidRPr="00080606">
              <w:t>Health Log</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E2B041" w14:textId="77777777" w:rsidR="00080606" w:rsidRPr="00080606" w:rsidRDefault="00080606" w:rsidP="00080606">
            <w:r w:rsidRPr="00080606">
              <w:t>route_health_log</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90A5F3" w14:textId="77777777" w:rsidR="00080606" w:rsidRPr="00080606" w:rsidRDefault="00080606" w:rsidP="00080606">
            <w:r w:rsidRPr="00080606">
              <w:t>Dashboard → Log Entry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3B2A2E" w14:textId="77777777" w:rsidR="00080606" w:rsidRPr="00080606" w:rsidRDefault="00080606" w:rsidP="00080606">
            <w:r w:rsidRPr="00080606">
              <w:t>Dashboard (on save)</w:t>
            </w:r>
          </w:p>
        </w:tc>
      </w:tr>
      <w:tr w:rsidR="00080606" w:rsidRPr="00080606" w14:paraId="6D84019F"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C20364" w14:textId="77777777" w:rsidR="00080606" w:rsidRPr="00080606" w:rsidRDefault="00080606" w:rsidP="00080606">
            <w:r w:rsidRPr="00080606">
              <w:t>AI Insights</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08F796" w14:textId="77777777" w:rsidR="00080606" w:rsidRPr="00080606" w:rsidRDefault="00080606" w:rsidP="00080606">
            <w:r w:rsidRPr="00080606">
              <w:t>route_insights</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0EEA52" w14:textId="77777777" w:rsidR="00080606" w:rsidRPr="00080606" w:rsidRDefault="00080606" w:rsidP="00080606">
            <w:r w:rsidRPr="00080606">
              <w:t>Dashboard → View Insights</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40016F" w14:textId="77777777" w:rsidR="00080606" w:rsidRPr="00080606" w:rsidRDefault="00080606" w:rsidP="00080606">
            <w:r w:rsidRPr="00080606">
              <w:t>Dashboard (back)</w:t>
            </w:r>
          </w:p>
        </w:tc>
      </w:tr>
      <w:tr w:rsidR="00080606" w:rsidRPr="00080606" w14:paraId="085B8BD5"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3F2C2A" w14:textId="77777777" w:rsidR="00080606" w:rsidRPr="00080606" w:rsidRDefault="00080606" w:rsidP="00080606">
            <w:r w:rsidRPr="00080606">
              <w:t>History &amp; Analytics</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8E4DC2" w14:textId="77777777" w:rsidR="00080606" w:rsidRPr="00080606" w:rsidRDefault="00080606" w:rsidP="00080606">
            <w:r w:rsidRPr="00080606">
              <w:t>route_history</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49C0C0" w14:textId="77777777" w:rsidR="00080606" w:rsidRPr="00080606" w:rsidRDefault="00080606" w:rsidP="00080606">
            <w:r w:rsidRPr="00080606">
              <w:t>Dashboard → History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746536" w14:textId="77777777" w:rsidR="00080606" w:rsidRPr="00080606" w:rsidRDefault="00080606" w:rsidP="00080606">
            <w:r w:rsidRPr="00080606">
              <w:t>Dashboard (back)</w:t>
            </w:r>
          </w:p>
        </w:tc>
      </w:tr>
    </w:tbl>
    <w:p w14:paraId="3B101B3C" w14:textId="77777777" w:rsidR="00080606" w:rsidRPr="00080606" w:rsidRDefault="00080606" w:rsidP="00080606"/>
    <w:p w14:paraId="73F190C1" w14:textId="77777777" w:rsidR="00080606" w:rsidRPr="00080606" w:rsidRDefault="00080606" w:rsidP="00080606">
      <w:r w:rsidRPr="00080606">
        <w:t>Architectural discipline applied now (Phase 3 prep):</w:t>
      </w:r>
    </w:p>
    <w:p w14:paraId="154B32A7" w14:textId="77777777" w:rsidR="00080606" w:rsidRPr="00080606" w:rsidRDefault="00080606" w:rsidP="00080606">
      <w:r w:rsidRPr="00080606">
        <w:t xml:space="preserve">  • NavController passed to Composables via CompositionLocal or lambda callbacks only.</w:t>
      </w:r>
    </w:p>
    <w:p w14:paraId="00E2F1EF" w14:textId="77777777" w:rsidR="00080606" w:rsidRPr="00080606" w:rsidRDefault="00080606" w:rsidP="00080606">
      <w:r w:rsidRPr="00080606">
        <w:t xml:space="preserve">  • ViewModel does not hold a NavController reference.</w:t>
      </w:r>
    </w:p>
    <w:p w14:paraId="1D681952" w14:textId="77777777" w:rsidR="00080606" w:rsidRPr="00080606" w:rsidRDefault="00080606" w:rsidP="00080606">
      <w:r w:rsidRPr="00080606">
        <w:t xml:space="preserve">  • Back stack management handled exclusively by the NavGraph.</w:t>
      </w:r>
    </w:p>
    <w:p w14:paraId="3DA01ACF" w14:textId="77777777" w:rsidR="00080606" w:rsidRPr="00080606" w:rsidRDefault="00080606" w:rsidP="00080606"/>
    <w:p w14:paraId="42314922" w14:textId="77777777" w:rsidR="00080606" w:rsidRPr="00080606" w:rsidRDefault="00080606" w:rsidP="00080606">
      <w:r w:rsidRPr="00080606">
        <w:br w:type="page"/>
      </w:r>
    </w:p>
    <w:p w14:paraId="77CF7BE8" w14:textId="77777777" w:rsidR="00080606" w:rsidRPr="00080606" w:rsidRDefault="00080606" w:rsidP="00080606">
      <w:pPr>
        <w:pStyle w:val="Heading1"/>
      </w:pPr>
      <w:bookmarkStart w:id="25" w:name="_Toc231999397"/>
      <w:r w:rsidRPr="00080606">
        <w:lastRenderedPageBreak/>
        <w:t>23. Phased Development Approach</w:t>
      </w:r>
      <w:bookmarkEnd w:id="25"/>
    </w:p>
    <w:p>
      <w:pPr>
        <w:spacing w:after="0"/>
      </w:pPr>
      <w:r>
        <w:rPr>
          <w:sz w:val="20"/>
        </w:rPr>
        <w:t>24. Summary List of Required SRS Components</w:t>
      </w:r>
    </w:p>
    <w:p>
      <w:pPr>
        <w:spacing w:after="0"/>
      </w:pPr>
      <w:r>
        <w:rPr>
          <w:sz w:val="20"/>
        </w:rPr>
        <w:t>25. Test Plans &amp; Test Results (Verification, Validation, Final Acceptance)</w:t>
      </w:r>
    </w:p>
    <w:p>
      <w:pPr>
        <w:spacing w:after="0"/>
      </w:pPr>
      <w:r>
        <w:rPr>
          <w:sz w:val="20"/>
        </w:rPr>
        <w:t>26. Traceability Matrix Audit Through Testing</w:t>
      </w:r>
    </w:p>
    <w:p>
      <w:pPr>
        <w:spacing w:after="0"/>
      </w:pPr>
      <w:r>
        <w:rPr>
          <w:sz w:val="20"/>
        </w:rPr>
        <w:t>27. Architectural Legitimacy Audit</w:t>
      </w:r>
    </w:p>
    <w:p>
      <w:pPr>
        <w:spacing w:after="0"/>
      </w:pPr>
      <w:r>
        <w:rPr>
          <w:sz w:val="20"/>
        </w:rPr>
        <w:t>28. What Remains To Be Developed (Feature Backlog)</w:t>
      </w:r>
    </w:p>
    <w:p>
      <w:pPr>
        <w:spacing w:after="0"/>
      </w:pPr>
      <w:r>
        <w:rPr>
          <w:sz w:val="20"/>
        </w:rPr>
        <w:t>29. Phased Development Approach — Updated Next Steps</w:t>
      </w:r>
    </w:p>
    <w:p w14:paraId="6DD17C53" w14:textId="77777777" w:rsidR="00080606" w:rsidRPr="00080606" w:rsidRDefault="00080606" w:rsidP="00080606">
      <w:r w:rsidRPr="00080606">
        <w:t>This section documents the next steps in the development of VitalIQ and how the current implementation prepares for future phases.</w:t>
      </w:r>
    </w:p>
    <w:p w14:paraId="189B5E89" w14:textId="77777777" w:rsidR="00080606" w:rsidRPr="00080606" w:rsidRDefault="00080606" w:rsidP="000806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800"/>
        <w:gridCol w:w="2760"/>
      </w:tblGrid>
      <w:tr w:rsidR="00080606" w:rsidRPr="00080606" w14:paraId="6D1FBBDB" w14:textId="77777777">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B867448" w14:textId="77777777" w:rsidR="00080606" w:rsidRPr="00080606" w:rsidRDefault="00080606" w:rsidP="00080606">
            <w:r w:rsidRPr="00080606">
              <w:rPr>
                <w:b/>
                <w:bCs/>
              </w:rPr>
              <w:t>Phase</w:t>
            </w:r>
          </w:p>
        </w:tc>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0279EB7" w14:textId="77777777" w:rsidR="00080606" w:rsidRPr="00080606" w:rsidRDefault="00080606" w:rsidP="00080606">
            <w:r w:rsidRPr="00080606">
              <w:rPr>
                <w:b/>
                <w:bCs/>
              </w:rPr>
              <w:t>Scope</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B007A91" w14:textId="77777777" w:rsidR="00080606" w:rsidRPr="00080606" w:rsidRDefault="00080606" w:rsidP="00080606">
            <w:r w:rsidRPr="00080606">
              <w:rPr>
                <w:b/>
                <w:bCs/>
              </w:rPr>
              <w:t>Status</w:t>
            </w:r>
          </w:p>
        </w:tc>
        <w:tc>
          <w:tcPr>
            <w:tcW w:w="27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C6AED55" w14:textId="77777777" w:rsidR="00080606" w:rsidRPr="00080606" w:rsidRDefault="00080606" w:rsidP="00080606">
            <w:r w:rsidRPr="00080606">
              <w:rPr>
                <w:b/>
                <w:bCs/>
              </w:rPr>
              <w:t>Prepared By Current Milestone</w:t>
            </w:r>
          </w:p>
        </w:tc>
      </w:tr>
      <w:tr w:rsidR="00080606" w:rsidRPr="00080606" w14:paraId="0EC98316"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76A290" w14:textId="77777777" w:rsidR="00080606" w:rsidRPr="00080606" w:rsidRDefault="00080606" w:rsidP="00080606">
            <w:r w:rsidRPr="00080606">
              <w:t>Phase 1</w:t>
            </w:r>
          </w:p>
        </w:tc>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475EA1" w14:textId="77777777" w:rsidR="00080606" w:rsidRPr="00080606" w:rsidRDefault="00080606" w:rsidP="00080606">
            <w:r w:rsidRPr="00080606">
              <w:t>Core MVVM stack: Room, Repository, ViewModel, StateFlow, Compose UI, rotation survival.</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062B1E" w14:textId="77777777" w:rsidR="00080606" w:rsidRPr="00080606" w:rsidRDefault="00080606" w:rsidP="00080606">
            <w:r w:rsidRPr="00080606">
              <w:t>Complete</w:t>
            </w:r>
          </w:p>
        </w:tc>
        <w:tc>
          <w:tcPr>
            <w:tcW w:w="2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B0F591" w14:textId="77777777" w:rsidR="00080606" w:rsidRPr="00080606" w:rsidRDefault="00080606" w:rsidP="00080606">
            <w:r w:rsidRPr="00080606">
              <w:t>Architecture fully validated. Test cases passing. Layer boundaries confirmed.</w:t>
            </w:r>
          </w:p>
        </w:tc>
      </w:tr>
      <w:tr w:rsidR="00080606" w:rsidRPr="00080606" w14:paraId="2941C4F7"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B69A70" w14:textId="77777777" w:rsidR="00080606" w:rsidRPr="00080606" w:rsidRDefault="00080606" w:rsidP="00080606">
            <w:r w:rsidRPr="00080606">
              <w:t>Phase 2</w:t>
            </w:r>
          </w:p>
        </w:tc>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4FA469" w14:textId="77777777" w:rsidR="00080606" w:rsidRPr="00080606" w:rsidRDefault="00080606" w:rsidP="00080606">
            <w:r w:rsidRPr="00080606">
              <w:t>API integration: Retrofit client, DTOs, mappers, Repository remote path, CachedInsight write-through, Room migration.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63354C" w14:textId="77777777" w:rsidR="00080606" w:rsidRPr="00080606" w:rsidRDefault="00080606" w:rsidP="00080606">
            <w:r w:rsidRPr="00080606">
              <w:t>In Progress (design complete)</w:t>
            </w:r>
          </w:p>
        </w:tc>
        <w:tc>
          <w:tcPr>
            <w:tcW w:w="2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0086D7" w14:textId="77777777" w:rsidR="00080606" w:rsidRPr="00080606" w:rsidRDefault="00080606" w:rsidP="00080606">
            <w:r w:rsidRPr="00080606">
              <w:t>API contract defined (§16). DTO/mapping plan documented (§17). Repository branching logic designed (§15.6). Thread boundary plan in place (§18).</w:t>
            </w:r>
          </w:p>
        </w:tc>
      </w:tr>
      <w:tr w:rsidR="00080606" w:rsidRPr="00080606" w14:paraId="336FE2ED"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2E0FEB" w14:textId="77777777" w:rsidR="00080606" w:rsidRPr="00080606" w:rsidRDefault="00080606" w:rsidP="00080606">
            <w:r w:rsidRPr="00080606">
              <w:t>Phase 3</w:t>
            </w:r>
          </w:p>
        </w:tc>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25A28F" w14:textId="77777777" w:rsidR="00080606" w:rsidRPr="00080606" w:rsidRDefault="00080606" w:rsidP="00080606">
            <w:r w:rsidRPr="00080606">
              <w:t>Navigation: NavGraph, screen routing, deep links, back stack management.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DA08E9" w14:textId="77777777" w:rsidR="00080606" w:rsidRPr="00080606" w:rsidRDefault="00080606" w:rsidP="00080606">
            <w:r w:rsidRPr="00080606">
              <w:t>Planned</w:t>
            </w:r>
          </w:p>
        </w:tc>
        <w:tc>
          <w:tcPr>
            <w:tcW w:w="2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94BEFE" w14:textId="77777777" w:rsidR="00080606" w:rsidRPr="00080606" w:rsidRDefault="00080606" w:rsidP="00080606">
            <w:r w:rsidRPr="00080606">
              <w:t>Screen routes defined (§22.3). ViewModel NavigationState pattern designed. No NavController leaks by design.</w:t>
            </w:r>
          </w:p>
        </w:tc>
      </w:tr>
      <w:tr w:rsidR="00080606" w:rsidRPr="00080606" w14:paraId="7ABA8C51"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6170F7" w14:textId="77777777" w:rsidR="00080606" w:rsidRPr="00080606" w:rsidRDefault="00080606" w:rsidP="00080606">
            <w:r w:rsidRPr="00080606">
              <w:t>Phase 4</w:t>
            </w:r>
          </w:p>
        </w:tc>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37AFE3" w14:textId="77777777" w:rsidR="00080606" w:rsidRPr="00080606" w:rsidRDefault="00080606" w:rsidP="00080606">
            <w:r w:rsidRPr="00080606">
              <w:t>Polish &amp; Final Delivery: regression testing, UI refinement, documentation finalization, presentation prep.</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63707B" w14:textId="77777777" w:rsidR="00080606" w:rsidRPr="00080606" w:rsidRDefault="00080606" w:rsidP="00080606">
            <w:r w:rsidRPr="00080606">
              <w:t>Upcoming</w:t>
            </w:r>
          </w:p>
        </w:tc>
        <w:tc>
          <w:tcPr>
            <w:tcW w:w="2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DEF06E" w14:textId="77777777" w:rsidR="00080606" w:rsidRPr="00080606" w:rsidRDefault="00080606" w:rsidP="00080606">
            <w:r w:rsidRPr="00080606">
              <w:t>Test suite in place. All design documents current. Architecture audit clean.</w:t>
            </w:r>
          </w:p>
        </w:tc>
      </w:tr>
    </w:tbl>
    <w:p w14:paraId="04CDBFB2" w14:textId="77777777" w:rsidR="0083488E" w:rsidRDefault="0083488E"/>
    <w:p>
      <w:r>
        <w:br w:type="page"/>
      </w:r>
    </w:p>
    <w:p>
      <w:pPr>
        <w:spacing w:after="0"/>
        <w:jc w:val="center"/>
      </w:pPr>
      <w:r>
        <w:rPr>
          <w:b/>
          <w:i w:val="0"/>
          <w:color w:val="1B3A57"/>
          <w:sz w:val="44"/>
        </w:rPr>
        <w:t>PART C</w:t>
      </w:r>
    </w:p>
    <w:p>
      <w:pPr>
        <w:spacing w:after="120"/>
        <w:jc w:val="center"/>
      </w:pPr>
      <w:r>
        <w:rPr>
          <w:b/>
          <w:i w:val="0"/>
          <w:color w:val="2E6E9E"/>
          <w:sz w:val="26"/>
        </w:rPr>
        <w:t>GP6 — Integration, Testing &amp; Architectural Legitimacy Checkpoint</w:t>
      </w:r>
    </w:p>
    <w:tbl>
      <w:tblPr>
        <w:tblStyle w:val="TableGrid"/>
        <w:tblW w:type="auto" w:w="0"/>
        <w:tblLook w:firstColumn="1" w:firstRow="1" w:lastColumn="0" w:lastRow="0" w:noHBand="0" w:noVBand="1" w:val="04A0"/>
      </w:tblPr>
      <w:tblGrid>
        <w:gridCol w:w="9360"/>
      </w:tblGrid>
      <w:tr>
        <w:tc>
          <w:tcPr>
            <w:tcW w:type="dxa" w:w="9360"/>
            <w:shd w:val="clear" w:fill="EAF2F8"/>
          </w:tcPr>
          <w:p>
            <w:r/>
            <w:r>
              <w:rPr>
                <w:rFonts w:ascii="Calibri" w:hAnsi="Calibri"/>
                <w:b w:val="0"/>
                <w:color w:val="1B3A57"/>
                <w:sz w:val="21"/>
              </w:rPr>
              <w:t>This milestone achieves integration of essential core functionality and serves as an architectural legitimacy checkpoint. It adds a consolidated component checklist, full test plans and real results, audits (traceability, architectural alignment, coroutine hygiene, rotation survival), the remaining-feature backlog, and the refined phased plan. Prior sections remain authoritative and have been refined per instructor feedback.</w:t>
            </w:r>
          </w:p>
        </w:tc>
      </w:tr>
    </w:tbl>
    <w:p/>
    <w:p>
      <w:r>
        <w:br w:type="page"/>
      </w:r>
    </w:p>
    <w:p>
      <w:pPr>
        <w:pStyle w:val="Heading1"/>
      </w:pPr>
      <w:r>
        <w:t>24. Summary List of Required SRS Components</w:t>
      </w:r>
    </w:p>
    <w:p>
      <w:r>
        <w:rPr>
          <w:b w:val="0"/>
          <w:i w:val="0"/>
          <w:sz w:val="22"/>
        </w:rPr>
        <w:t>This checklist confirms that every required SRS component is present in the latest (GP6) version, and that the latest version incorporates refinements made per instructor feedback (see the Document Control “Instructor Feedback Resolution Log”).</w:t>
      </w:r>
    </w:p>
    <w:p>
      <w:pPr>
        <w:pStyle w:val="Heading2"/>
      </w:pPr>
      <w:r>
        <w:t>24.1 GP-2 Compliant Components</w:t>
      </w:r>
    </w:p>
    <w:tbl>
      <w:tblPr>
        <w:tblStyle w:val="TableGrid"/>
        <w:tblW w:type="auto" w:w="0"/>
        <w:tblLook w:firstColumn="1" w:firstRow="1" w:lastColumn="0" w:lastRow="0" w:noHBand="0" w:noVBand="1" w:val="04A0"/>
      </w:tblPr>
      <w:tblGrid>
        <w:gridCol w:w="3120"/>
        <w:gridCol w:w="3120"/>
        <w:gridCol w:w="3120"/>
      </w:tblGrid>
      <w:tr>
        <w:tc>
          <w:tcPr>
            <w:tcW w:type="dxa" w:w="5760"/>
            <w:shd w:val="clear" w:fill="1B3A57"/>
          </w:tcPr>
          <w:p>
            <w:r/>
            <w:r>
              <w:rPr>
                <w:rFonts w:ascii="Calibri" w:hAnsi="Calibri"/>
                <w:b/>
                <w:color w:val="FFFFFF"/>
                <w:sz w:val="18"/>
              </w:rPr>
              <w:t>Required Component</w:t>
            </w:r>
          </w:p>
        </w:tc>
        <w:tc>
          <w:tcPr>
            <w:tcW w:type="dxa" w:w="2592"/>
            <w:shd w:val="clear" w:fill="1B3A57"/>
          </w:tcPr>
          <w:p>
            <w:r/>
            <w:r>
              <w:rPr>
                <w:rFonts w:ascii="Calibri" w:hAnsi="Calibri"/>
                <w:b/>
                <w:color w:val="FFFFFF"/>
                <w:sz w:val="18"/>
              </w:rPr>
              <w:t>Location</w:t>
            </w:r>
          </w:p>
        </w:tc>
        <w:tc>
          <w:tcPr>
            <w:tcW w:type="dxa" w:w="2592"/>
            <w:shd w:val="clear" w:fill="1B3A57"/>
          </w:tcPr>
          <w:p>
            <w:r/>
            <w:r>
              <w:rPr>
                <w:rFonts w:ascii="Calibri" w:hAnsi="Calibri"/>
                <w:b/>
                <w:color w:val="FFFFFF"/>
                <w:sz w:val="18"/>
              </w:rPr>
              <w:t>Status</w:t>
            </w:r>
          </w:p>
        </w:tc>
      </w:tr>
      <w:tr>
        <w:tc>
          <w:tcPr>
            <w:tcW w:type="dxa" w:w="5760"/>
          </w:tcPr>
          <w:p>
            <w:r/>
            <w:r>
              <w:rPr>
                <w:rFonts w:ascii="Calibri" w:hAnsi="Calibri"/>
                <w:b w:val="0"/>
                <w:sz w:val="18"/>
              </w:rPr>
              <w:t>Functional Narrative of Project Scope &amp; Scale</w:t>
            </w:r>
          </w:p>
        </w:tc>
        <w:tc>
          <w:tcPr>
            <w:tcW w:type="dxa" w:w="2592"/>
          </w:tcPr>
          <w:p>
            <w:r/>
            <w:r>
              <w:rPr>
                <w:rFonts w:ascii="Calibri" w:hAnsi="Calibri"/>
                <w:b w:val="0"/>
                <w:sz w:val="18"/>
              </w:rPr>
              <w:t>§1</w:t>
            </w:r>
          </w:p>
        </w:tc>
        <w:tc>
          <w:tcPr>
            <w:tcW w:type="dxa" w:w="2592"/>
          </w:tcPr>
          <w:p>
            <w:r/>
            <w:r>
              <w:rPr>
                <w:rFonts w:ascii="Calibri" w:hAnsi="Calibri"/>
                <w:b w:val="0"/>
                <w:sz w:val="18"/>
              </w:rPr>
              <w:t>Present — refined</w:t>
            </w:r>
          </w:p>
        </w:tc>
      </w:tr>
      <w:tr>
        <w:tc>
          <w:tcPr>
            <w:tcW w:type="dxa" w:w="5760"/>
            <w:shd w:val="clear" w:fill="EAF2F8"/>
          </w:tcPr>
          <w:p>
            <w:r/>
            <w:r>
              <w:rPr>
                <w:rFonts w:ascii="Calibri" w:hAnsi="Calibri"/>
                <w:b w:val="0"/>
                <w:sz w:val="18"/>
              </w:rPr>
              <w:t>Platform / Environment / Compliance Assumptions</w:t>
            </w:r>
          </w:p>
        </w:tc>
        <w:tc>
          <w:tcPr>
            <w:tcW w:type="dxa" w:w="2592"/>
            <w:shd w:val="clear" w:fill="EAF2F8"/>
          </w:tcPr>
          <w:p>
            <w:r/>
            <w:r>
              <w:rPr>
                <w:rFonts w:ascii="Calibri" w:hAnsi="Calibri"/>
                <w:b w:val="0"/>
                <w:sz w:val="18"/>
              </w:rPr>
              <w:t>§2</w:t>
            </w:r>
          </w:p>
        </w:tc>
        <w:tc>
          <w:tcPr>
            <w:tcW w:type="dxa" w:w="2592"/>
            <w:shd w:val="clear" w:fill="EAF2F8"/>
          </w:tcPr>
          <w:p>
            <w:r/>
            <w:r>
              <w:rPr>
                <w:rFonts w:ascii="Calibri" w:hAnsi="Calibri"/>
                <w:b w:val="0"/>
                <w:sz w:val="18"/>
              </w:rPr>
              <w:t>Present</w:t>
            </w:r>
          </w:p>
        </w:tc>
      </w:tr>
      <w:tr>
        <w:tc>
          <w:tcPr>
            <w:tcW w:type="dxa" w:w="5760"/>
          </w:tcPr>
          <w:p>
            <w:r/>
            <w:r>
              <w:rPr>
                <w:rFonts w:ascii="Calibri" w:hAnsi="Calibri"/>
                <w:b w:val="0"/>
                <w:sz w:val="18"/>
              </w:rPr>
              <w:t>User Requirements (Functional, Non-Functional, System Design)</w:t>
            </w:r>
          </w:p>
        </w:tc>
        <w:tc>
          <w:tcPr>
            <w:tcW w:type="dxa" w:w="2592"/>
          </w:tcPr>
          <w:p>
            <w:r/>
            <w:r>
              <w:rPr>
                <w:rFonts w:ascii="Calibri" w:hAnsi="Calibri"/>
                <w:b w:val="0"/>
                <w:sz w:val="18"/>
              </w:rPr>
              <w:t>§3</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Complete User Stories (As a / I want / to achieve)</w:t>
            </w:r>
          </w:p>
        </w:tc>
        <w:tc>
          <w:tcPr>
            <w:tcW w:type="dxa" w:w="2592"/>
            <w:shd w:val="clear" w:fill="EAF2F8"/>
          </w:tcPr>
          <w:p>
            <w:r/>
            <w:r>
              <w:rPr>
                <w:rFonts w:ascii="Calibri" w:hAnsi="Calibri"/>
                <w:b w:val="0"/>
                <w:sz w:val="18"/>
              </w:rPr>
              <w:t>§4</w:t>
            </w:r>
          </w:p>
        </w:tc>
        <w:tc>
          <w:tcPr>
            <w:tcW w:type="dxa" w:w="2592"/>
            <w:shd w:val="clear" w:fill="EAF2F8"/>
          </w:tcPr>
          <w:p>
            <w:r/>
            <w:r>
              <w:rPr>
                <w:rFonts w:ascii="Calibri" w:hAnsi="Calibri"/>
                <w:b w:val="0"/>
                <w:sz w:val="18"/>
              </w:rPr>
              <w:t>Present — normalized</w:t>
            </w:r>
          </w:p>
        </w:tc>
      </w:tr>
      <w:tr>
        <w:tc>
          <w:tcPr>
            <w:tcW w:type="dxa" w:w="5760"/>
          </w:tcPr>
          <w:p>
            <w:r/>
            <w:r>
              <w:rPr>
                <w:rFonts w:ascii="Calibri" w:hAnsi="Calibri"/>
                <w:b w:val="0"/>
                <w:sz w:val="18"/>
              </w:rPr>
              <w:t>Operational Flow + Step Lists (one activity per step = pseudocode)</w:t>
            </w:r>
          </w:p>
        </w:tc>
        <w:tc>
          <w:tcPr>
            <w:tcW w:type="dxa" w:w="2592"/>
          </w:tcPr>
          <w:p>
            <w:r/>
            <w:r>
              <w:rPr>
                <w:rFonts w:ascii="Calibri" w:hAnsi="Calibri"/>
                <w:b w:val="0"/>
                <w:sz w:val="18"/>
              </w:rPr>
              <w:t>§9</w:t>
            </w:r>
          </w:p>
        </w:tc>
        <w:tc>
          <w:tcPr>
            <w:tcW w:type="dxa" w:w="2592"/>
          </w:tcPr>
          <w:p>
            <w:r/>
            <w:r>
              <w:rPr>
                <w:rFonts w:ascii="Calibri" w:hAnsi="Calibri"/>
                <w:b w:val="0"/>
                <w:sz w:val="18"/>
              </w:rPr>
              <w:t>Present — refined</w:t>
            </w:r>
          </w:p>
        </w:tc>
      </w:tr>
      <w:tr>
        <w:tc>
          <w:tcPr>
            <w:tcW w:type="dxa" w:w="5760"/>
            <w:shd w:val="clear" w:fill="EAF2F8"/>
          </w:tcPr>
          <w:p>
            <w:r/>
            <w:r>
              <w:rPr>
                <w:rFonts w:ascii="Calibri" w:hAnsi="Calibri"/>
                <w:b w:val="0"/>
                <w:sz w:val="18"/>
              </w:rPr>
              <w:t>ViewModel ownership / Coroutine placement / Persistence intent</w:t>
            </w:r>
          </w:p>
        </w:tc>
        <w:tc>
          <w:tcPr>
            <w:tcW w:type="dxa" w:w="2592"/>
            <w:shd w:val="clear" w:fill="EAF2F8"/>
          </w:tcPr>
          <w:p>
            <w:r/>
            <w:r>
              <w:rPr>
                <w:rFonts w:ascii="Calibri" w:hAnsi="Calibri"/>
                <w:b w:val="0"/>
                <w:sz w:val="18"/>
              </w:rPr>
              <w:t>§8.2–8.4</w:t>
            </w:r>
          </w:p>
        </w:tc>
        <w:tc>
          <w:tcPr>
            <w:tcW w:type="dxa" w:w="2592"/>
            <w:shd w:val="clear" w:fill="EAF2F8"/>
          </w:tcPr>
          <w:p>
            <w:r/>
            <w:r>
              <w:rPr>
                <w:rFonts w:ascii="Calibri" w:hAnsi="Calibri"/>
                <w:b w:val="0"/>
                <w:sz w:val="18"/>
              </w:rPr>
              <w:t>Present</w:t>
            </w:r>
          </w:p>
        </w:tc>
      </w:tr>
      <w:tr>
        <w:tc>
          <w:tcPr>
            <w:tcW w:type="dxa" w:w="5760"/>
          </w:tcPr>
          <w:p>
            <w:r/>
            <w:r>
              <w:rPr>
                <w:rFonts w:ascii="Calibri" w:hAnsi="Calibri"/>
                <w:b w:val="0"/>
                <w:sz w:val="18"/>
              </w:rPr>
              <w:t>Activity Diagrams (process maps / flow charts)</w:t>
            </w:r>
          </w:p>
        </w:tc>
        <w:tc>
          <w:tcPr>
            <w:tcW w:type="dxa" w:w="2592"/>
          </w:tcPr>
          <w:p>
            <w:r/>
            <w:r>
              <w:rPr>
                <w:rFonts w:ascii="Calibri" w:hAnsi="Calibri"/>
                <w:b w:val="0"/>
                <w:sz w:val="18"/>
              </w:rPr>
              <w:t>§10, §19</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Week 4 documentation (operational flows, traceability, ownership tables)</w:t>
            </w:r>
          </w:p>
        </w:tc>
        <w:tc>
          <w:tcPr>
            <w:tcW w:type="dxa" w:w="2592"/>
            <w:shd w:val="clear" w:fill="EAF2F8"/>
          </w:tcPr>
          <w:p>
            <w:r/>
            <w:r>
              <w:rPr>
                <w:rFonts w:ascii="Calibri" w:hAnsi="Calibri"/>
                <w:b w:val="0"/>
                <w:sz w:val="18"/>
              </w:rPr>
              <w:t>§9, §13</w:t>
            </w:r>
          </w:p>
        </w:tc>
        <w:tc>
          <w:tcPr>
            <w:tcW w:type="dxa" w:w="2592"/>
            <w:shd w:val="clear" w:fill="EAF2F8"/>
          </w:tcPr>
          <w:p>
            <w:r/>
            <w:r>
              <w:rPr>
                <w:rFonts w:ascii="Calibri" w:hAnsi="Calibri"/>
                <w:b w:val="0"/>
                <w:sz w:val="18"/>
              </w:rPr>
              <w:t>Present</w:t>
            </w:r>
          </w:p>
        </w:tc>
      </w:tr>
      <w:tr>
        <w:tc>
          <w:tcPr>
            <w:tcW w:type="dxa" w:w="5760"/>
          </w:tcPr>
          <w:p>
            <w:r/>
            <w:r>
              <w:rPr>
                <w:rFonts w:ascii="Calibri" w:hAnsi="Calibri"/>
                <w:b w:val="0"/>
                <w:sz w:val="18"/>
              </w:rPr>
              <w:t>Table of Contents organizing the document</w:t>
            </w:r>
          </w:p>
        </w:tc>
        <w:tc>
          <w:tcPr>
            <w:tcW w:type="dxa" w:w="2592"/>
          </w:tcPr>
          <w:p>
            <w:r/>
            <w:r>
              <w:rPr>
                <w:rFonts w:ascii="Calibri" w:hAnsi="Calibri"/>
                <w:b w:val="0"/>
                <w:sz w:val="18"/>
              </w:rPr>
              <w:t>TOC + map</w:t>
            </w:r>
          </w:p>
        </w:tc>
        <w:tc>
          <w:tcPr>
            <w:tcW w:type="dxa" w:w="2592"/>
          </w:tcPr>
          <w:p>
            <w:r/>
            <w:r>
              <w:rPr>
                <w:rFonts w:ascii="Calibri" w:hAnsi="Calibri"/>
                <w:b w:val="0"/>
                <w:sz w:val="18"/>
              </w:rPr>
              <w:t>Present — updated for GP6</w:t>
            </w:r>
          </w:p>
        </w:tc>
      </w:tr>
    </w:tbl>
    <w:p/>
    <w:p>
      <w:pPr>
        <w:pStyle w:val="Heading2"/>
      </w:pPr>
      <w:r>
        <w:t>24.2 GP-3 Compliant Components</w:t>
      </w:r>
    </w:p>
    <w:tbl>
      <w:tblPr>
        <w:tblStyle w:val="TableGrid"/>
        <w:tblW w:type="auto" w:w="0"/>
        <w:tblLook w:firstColumn="1" w:firstRow="1" w:lastColumn="0" w:lastRow="0" w:noHBand="0" w:noVBand="1" w:val="04A0"/>
      </w:tblPr>
      <w:tblGrid>
        <w:gridCol w:w="3120"/>
        <w:gridCol w:w="3120"/>
        <w:gridCol w:w="3120"/>
      </w:tblGrid>
      <w:tr>
        <w:tc>
          <w:tcPr>
            <w:tcW w:type="dxa" w:w="5760"/>
            <w:shd w:val="clear" w:fill="1B3A57"/>
          </w:tcPr>
          <w:p>
            <w:r/>
            <w:r>
              <w:rPr>
                <w:rFonts w:ascii="Calibri" w:hAnsi="Calibri"/>
                <w:b/>
                <w:color w:val="FFFFFF"/>
                <w:sz w:val="18"/>
              </w:rPr>
              <w:t>Required Component</w:t>
            </w:r>
          </w:p>
        </w:tc>
        <w:tc>
          <w:tcPr>
            <w:tcW w:type="dxa" w:w="2592"/>
            <w:shd w:val="clear" w:fill="1B3A57"/>
          </w:tcPr>
          <w:p>
            <w:r/>
            <w:r>
              <w:rPr>
                <w:rFonts w:ascii="Calibri" w:hAnsi="Calibri"/>
                <w:b/>
                <w:color w:val="FFFFFF"/>
                <w:sz w:val="18"/>
              </w:rPr>
              <w:t>Location</w:t>
            </w:r>
          </w:p>
        </w:tc>
        <w:tc>
          <w:tcPr>
            <w:tcW w:type="dxa" w:w="2592"/>
            <w:shd w:val="clear" w:fill="1B3A57"/>
          </w:tcPr>
          <w:p>
            <w:r/>
            <w:r>
              <w:rPr>
                <w:rFonts w:ascii="Calibri" w:hAnsi="Calibri"/>
                <w:b/>
                <w:color w:val="FFFFFF"/>
                <w:sz w:val="18"/>
              </w:rPr>
              <w:t>Status</w:t>
            </w:r>
          </w:p>
        </w:tc>
      </w:tr>
      <w:tr>
        <w:tc>
          <w:tcPr>
            <w:tcW w:type="dxa" w:w="5760"/>
          </w:tcPr>
          <w:p>
            <w:r/>
            <w:r>
              <w:rPr>
                <w:rFonts w:ascii="Calibri" w:hAnsi="Calibri"/>
                <w:b w:val="0"/>
                <w:sz w:val="18"/>
              </w:rPr>
              <w:t>Acceptance Criteria</w:t>
            </w:r>
          </w:p>
        </w:tc>
        <w:tc>
          <w:tcPr>
            <w:tcW w:type="dxa" w:w="2592"/>
          </w:tcPr>
          <w:p>
            <w:r/>
            <w:r>
              <w:rPr>
                <w:rFonts w:ascii="Calibri" w:hAnsi="Calibri"/>
                <w:b w:val="0"/>
                <w:sz w:val="18"/>
              </w:rPr>
              <w:t>§5</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Use Cases</w:t>
            </w:r>
          </w:p>
        </w:tc>
        <w:tc>
          <w:tcPr>
            <w:tcW w:type="dxa" w:w="2592"/>
            <w:shd w:val="clear" w:fill="EAF2F8"/>
          </w:tcPr>
          <w:p>
            <w:r/>
            <w:r>
              <w:rPr>
                <w:rFonts w:ascii="Calibri" w:hAnsi="Calibri"/>
                <w:b w:val="0"/>
                <w:sz w:val="18"/>
              </w:rPr>
              <w:t>§6</w:t>
            </w:r>
          </w:p>
        </w:tc>
        <w:tc>
          <w:tcPr>
            <w:tcW w:type="dxa" w:w="2592"/>
            <w:shd w:val="clear" w:fill="EAF2F8"/>
          </w:tcPr>
          <w:p>
            <w:r/>
            <w:r>
              <w:rPr>
                <w:rFonts w:ascii="Calibri" w:hAnsi="Calibri"/>
                <w:b w:val="0"/>
                <w:sz w:val="18"/>
              </w:rPr>
              <w:t>Present</w:t>
            </w:r>
          </w:p>
        </w:tc>
      </w:tr>
      <w:tr>
        <w:tc>
          <w:tcPr>
            <w:tcW w:type="dxa" w:w="5760"/>
          </w:tcPr>
          <w:p>
            <w:r/>
            <w:r>
              <w:rPr>
                <w:rFonts w:ascii="Calibri" w:hAnsi="Calibri"/>
                <w:b w:val="0"/>
                <w:sz w:val="18"/>
              </w:rPr>
              <w:t>Use Case Diagrams (stick figures + ovals)</w:t>
            </w:r>
          </w:p>
        </w:tc>
        <w:tc>
          <w:tcPr>
            <w:tcW w:type="dxa" w:w="2592"/>
          </w:tcPr>
          <w:p>
            <w:r/>
            <w:r>
              <w:rPr>
                <w:rFonts w:ascii="Calibri" w:hAnsi="Calibri"/>
                <w:b w:val="0"/>
                <w:sz w:val="18"/>
              </w:rPr>
              <w:t>§7</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Activity Diagrams with Main vs IO separation</w:t>
            </w:r>
          </w:p>
        </w:tc>
        <w:tc>
          <w:tcPr>
            <w:tcW w:type="dxa" w:w="2592"/>
            <w:shd w:val="clear" w:fill="EAF2F8"/>
          </w:tcPr>
          <w:p>
            <w:r/>
            <w:r>
              <w:rPr>
                <w:rFonts w:ascii="Calibri" w:hAnsi="Calibri"/>
                <w:b w:val="0"/>
                <w:sz w:val="18"/>
              </w:rPr>
              <w:t>§10, §19</w:t>
            </w:r>
          </w:p>
        </w:tc>
        <w:tc>
          <w:tcPr>
            <w:tcW w:type="dxa" w:w="2592"/>
            <w:shd w:val="clear" w:fill="EAF2F8"/>
          </w:tcPr>
          <w:p>
            <w:r/>
            <w:r>
              <w:rPr>
                <w:rFonts w:ascii="Calibri" w:hAnsi="Calibri"/>
                <w:b w:val="0"/>
                <w:sz w:val="18"/>
              </w:rPr>
              <w:t>Present</w:t>
            </w:r>
          </w:p>
        </w:tc>
      </w:tr>
      <w:tr>
        <w:tc>
          <w:tcPr>
            <w:tcW w:type="dxa" w:w="5760"/>
          </w:tcPr>
          <w:p>
            <w:r/>
            <w:r>
              <w:rPr>
                <w:rFonts w:ascii="Calibri" w:hAnsi="Calibri"/>
                <w:b w:val="0"/>
                <w:sz w:val="18"/>
              </w:rPr>
              <w:t>Sequence Diagram</w:t>
            </w:r>
          </w:p>
        </w:tc>
        <w:tc>
          <w:tcPr>
            <w:tcW w:type="dxa" w:w="2592"/>
          </w:tcPr>
          <w:p>
            <w:r/>
            <w:r>
              <w:rPr>
                <w:rFonts w:ascii="Calibri" w:hAnsi="Calibri"/>
                <w:b w:val="0"/>
                <w:sz w:val="18"/>
              </w:rPr>
              <w:t>§11, §20</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State Machine Diagram (focused, core domain)</w:t>
            </w:r>
          </w:p>
        </w:tc>
        <w:tc>
          <w:tcPr>
            <w:tcW w:type="dxa" w:w="2592"/>
            <w:shd w:val="clear" w:fill="EAF2F8"/>
          </w:tcPr>
          <w:p>
            <w:r/>
            <w:r>
              <w:rPr>
                <w:rFonts w:ascii="Calibri" w:hAnsi="Calibri"/>
                <w:b w:val="0"/>
                <w:sz w:val="18"/>
              </w:rPr>
              <w:t>§12</w:t>
            </w:r>
          </w:p>
        </w:tc>
        <w:tc>
          <w:tcPr>
            <w:tcW w:type="dxa" w:w="2592"/>
            <w:shd w:val="clear" w:fill="EAF2F8"/>
          </w:tcPr>
          <w:p>
            <w:r/>
            <w:r>
              <w:rPr>
                <w:rFonts w:ascii="Calibri" w:hAnsi="Calibri"/>
                <w:b w:val="0"/>
                <w:sz w:val="18"/>
              </w:rPr>
              <w:t>Present — refined</w:t>
            </w:r>
          </w:p>
        </w:tc>
      </w:tr>
      <w:tr>
        <w:tc>
          <w:tcPr>
            <w:tcW w:type="dxa" w:w="5760"/>
          </w:tcPr>
          <w:p>
            <w:r/>
            <w:r>
              <w:rPr>
                <w:rFonts w:ascii="Calibri" w:hAnsi="Calibri"/>
                <w:b w:val="0"/>
                <w:sz w:val="18"/>
              </w:rPr>
              <w:t>Why suspend exists / Main cannot block / scope ownership matters</w:t>
            </w:r>
          </w:p>
        </w:tc>
        <w:tc>
          <w:tcPr>
            <w:tcW w:type="dxa" w:w="2592"/>
          </w:tcPr>
          <w:p>
            <w:r/>
            <w:r>
              <w:rPr>
                <w:rFonts w:ascii="Calibri" w:hAnsi="Calibri"/>
                <w:b w:val="0"/>
                <w:sz w:val="18"/>
              </w:rPr>
              <w:t>§14</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Traceability Matrix (stories → acceptance criteria)</w:t>
            </w:r>
          </w:p>
        </w:tc>
        <w:tc>
          <w:tcPr>
            <w:tcW w:type="dxa" w:w="2592"/>
            <w:shd w:val="clear" w:fill="EAF2F8"/>
          </w:tcPr>
          <w:p>
            <w:r/>
            <w:r>
              <w:rPr>
                <w:rFonts w:ascii="Calibri" w:hAnsi="Calibri"/>
                <w:b w:val="0"/>
                <w:sz w:val="18"/>
              </w:rPr>
              <w:t>§13, audited in §26</w:t>
            </w:r>
          </w:p>
        </w:tc>
        <w:tc>
          <w:tcPr>
            <w:tcW w:type="dxa" w:w="2592"/>
            <w:shd w:val="clear" w:fill="EAF2F8"/>
          </w:tcPr>
          <w:p>
            <w:r/>
            <w:r>
              <w:rPr>
                <w:rFonts w:ascii="Calibri" w:hAnsi="Calibri"/>
                <w:b w:val="0"/>
                <w:sz w:val="18"/>
              </w:rPr>
              <w:t>Present — audited</w:t>
            </w:r>
          </w:p>
        </w:tc>
      </w:tr>
      <w:tr>
        <w:tc>
          <w:tcPr>
            <w:tcW w:type="dxa" w:w="5760"/>
          </w:tcPr>
          <w:p>
            <w:r/>
            <w:r>
              <w:rPr>
                <w:rFonts w:ascii="Calibri" w:hAnsi="Calibri"/>
                <w:b w:val="0"/>
                <w:sz w:val="18"/>
              </w:rPr>
              <w:t>Annotated activity diagrams (coroutine launch, persistence decision, lifecycle owner)</w:t>
            </w:r>
          </w:p>
        </w:tc>
        <w:tc>
          <w:tcPr>
            <w:tcW w:type="dxa" w:w="2592"/>
          </w:tcPr>
          <w:p>
            <w:r/>
            <w:r>
              <w:rPr>
                <w:rFonts w:ascii="Calibri" w:hAnsi="Calibri"/>
                <w:b w:val="0"/>
                <w:sz w:val="18"/>
              </w:rPr>
              <w:t>§19</w:t>
            </w:r>
          </w:p>
        </w:tc>
        <w:tc>
          <w:tcPr>
            <w:tcW w:type="dxa" w:w="2592"/>
          </w:tcPr>
          <w:p>
            <w:r/>
            <w:r>
              <w:rPr>
                <w:rFonts w:ascii="Calibri" w:hAnsi="Calibri"/>
                <w:b w:val="0"/>
                <w:sz w:val="18"/>
              </w:rPr>
              <w:t>Present</w:t>
            </w:r>
          </w:p>
        </w:tc>
      </w:tr>
    </w:tbl>
    <w:p/>
    <w:p>
      <w:pPr>
        <w:pStyle w:val="Heading2"/>
      </w:pPr>
      <w:r>
        <w:t>24.3 GP-4 Compliant Components</w:t>
      </w:r>
    </w:p>
    <w:tbl>
      <w:tblPr>
        <w:tblStyle w:val="TableGrid"/>
        <w:tblW w:type="auto" w:w="0"/>
        <w:tblLook w:firstColumn="1" w:firstRow="1" w:lastColumn="0" w:lastRow="0" w:noHBand="0" w:noVBand="1" w:val="04A0"/>
      </w:tblPr>
      <w:tblGrid>
        <w:gridCol w:w="3120"/>
        <w:gridCol w:w="3120"/>
        <w:gridCol w:w="3120"/>
      </w:tblGrid>
      <w:tr>
        <w:tc>
          <w:tcPr>
            <w:tcW w:type="dxa" w:w="5760"/>
            <w:shd w:val="clear" w:fill="1B3A57"/>
          </w:tcPr>
          <w:p>
            <w:r/>
            <w:r>
              <w:rPr>
                <w:rFonts w:ascii="Calibri" w:hAnsi="Calibri"/>
                <w:b/>
                <w:color w:val="FFFFFF"/>
                <w:sz w:val="18"/>
              </w:rPr>
              <w:t>Required Component</w:t>
            </w:r>
          </w:p>
        </w:tc>
        <w:tc>
          <w:tcPr>
            <w:tcW w:type="dxa" w:w="2592"/>
            <w:shd w:val="clear" w:fill="1B3A57"/>
          </w:tcPr>
          <w:p>
            <w:r/>
            <w:r>
              <w:rPr>
                <w:rFonts w:ascii="Calibri" w:hAnsi="Calibri"/>
                <w:b/>
                <w:color w:val="FFFFFF"/>
                <w:sz w:val="18"/>
              </w:rPr>
              <w:t>Location</w:t>
            </w:r>
          </w:p>
        </w:tc>
        <w:tc>
          <w:tcPr>
            <w:tcW w:type="dxa" w:w="2592"/>
            <w:shd w:val="clear" w:fill="1B3A57"/>
          </w:tcPr>
          <w:p>
            <w:r/>
            <w:r>
              <w:rPr>
                <w:rFonts w:ascii="Calibri" w:hAnsi="Calibri"/>
                <w:b/>
                <w:color w:val="FFFFFF"/>
                <w:sz w:val="18"/>
              </w:rPr>
              <w:t>Status</w:t>
            </w:r>
          </w:p>
        </w:tc>
      </w:tr>
      <w:tr>
        <w:tc>
          <w:tcPr>
            <w:tcW w:type="dxa" w:w="5760"/>
          </w:tcPr>
          <w:p>
            <w:r/>
            <w:r>
              <w:rPr>
                <w:rFonts w:ascii="Calibri" w:hAnsi="Calibri"/>
                <w:b w:val="0"/>
                <w:sz w:val="18"/>
              </w:rPr>
              <w:t>Repository Evolution Plan (+ where branching logic lives)</w:t>
            </w:r>
          </w:p>
        </w:tc>
        <w:tc>
          <w:tcPr>
            <w:tcW w:type="dxa" w:w="2592"/>
          </w:tcPr>
          <w:p>
            <w:r/>
            <w:r>
              <w:rPr>
                <w:rFonts w:ascii="Calibri" w:hAnsi="Calibri"/>
                <w:b w:val="0"/>
                <w:sz w:val="18"/>
              </w:rPr>
              <w:t>§15</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API Contract Specification (endpoints, schemas, errors, persisted/transient)</w:t>
            </w:r>
          </w:p>
        </w:tc>
        <w:tc>
          <w:tcPr>
            <w:tcW w:type="dxa" w:w="2592"/>
            <w:shd w:val="clear" w:fill="EAF2F8"/>
          </w:tcPr>
          <w:p>
            <w:r/>
            <w:r>
              <w:rPr>
                <w:rFonts w:ascii="Calibri" w:hAnsi="Calibri"/>
                <w:b w:val="0"/>
                <w:sz w:val="18"/>
              </w:rPr>
              <w:t>§16</w:t>
            </w:r>
          </w:p>
        </w:tc>
        <w:tc>
          <w:tcPr>
            <w:tcW w:type="dxa" w:w="2592"/>
            <w:shd w:val="clear" w:fill="EAF2F8"/>
          </w:tcPr>
          <w:p>
            <w:r/>
            <w:r>
              <w:rPr>
                <w:rFonts w:ascii="Calibri" w:hAnsi="Calibri"/>
                <w:b w:val="0"/>
                <w:sz w:val="18"/>
              </w:rPr>
              <w:t>Present</w:t>
            </w:r>
          </w:p>
        </w:tc>
      </w:tr>
      <w:tr>
        <w:tc>
          <w:tcPr>
            <w:tcW w:type="dxa" w:w="5760"/>
          </w:tcPr>
          <w:p>
            <w:r/>
            <w:r>
              <w:rPr>
                <w:rFonts w:ascii="Calibri" w:hAnsi="Calibri"/>
                <w:b w:val="0"/>
                <w:sz w:val="18"/>
              </w:rPr>
              <w:t>DTO + Mapping Plan (DTO → Domain → Entity, + reverse; why not in UI/DAO)</w:t>
            </w:r>
          </w:p>
        </w:tc>
        <w:tc>
          <w:tcPr>
            <w:tcW w:type="dxa" w:w="2592"/>
          </w:tcPr>
          <w:p>
            <w:r/>
            <w:r>
              <w:rPr>
                <w:rFonts w:ascii="Calibri" w:hAnsi="Calibri"/>
                <w:b w:val="0"/>
                <w:sz w:val="18"/>
              </w:rPr>
              <w:t>§17</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Thread Boundary Plan (network/db/mapping dispatchers + rationale)</w:t>
            </w:r>
          </w:p>
        </w:tc>
        <w:tc>
          <w:tcPr>
            <w:tcW w:type="dxa" w:w="2592"/>
            <w:shd w:val="clear" w:fill="EAF2F8"/>
          </w:tcPr>
          <w:p>
            <w:r/>
            <w:r>
              <w:rPr>
                <w:rFonts w:ascii="Calibri" w:hAnsi="Calibri"/>
                <w:b w:val="0"/>
                <w:sz w:val="18"/>
              </w:rPr>
              <w:t>§18</w:t>
            </w:r>
          </w:p>
        </w:tc>
        <w:tc>
          <w:tcPr>
            <w:tcW w:type="dxa" w:w="2592"/>
            <w:shd w:val="clear" w:fill="EAF2F8"/>
          </w:tcPr>
          <w:p>
            <w:r/>
            <w:r>
              <w:rPr>
                <w:rFonts w:ascii="Calibri" w:hAnsi="Calibri"/>
                <w:b w:val="0"/>
                <w:sz w:val="18"/>
              </w:rPr>
              <w:t>Present</w:t>
            </w:r>
          </w:p>
        </w:tc>
      </w:tr>
      <w:tr>
        <w:tc>
          <w:tcPr>
            <w:tcW w:type="dxa" w:w="5760"/>
          </w:tcPr>
          <w:p>
            <w:r/>
            <w:r>
              <w:rPr>
                <w:rFonts w:ascii="Calibri" w:hAnsi="Calibri"/>
                <w:b w:val="0"/>
                <w:sz w:val="18"/>
              </w:rPr>
              <w:t>Updated Activity Diagram (dual data source, thread boundaries)</w:t>
            </w:r>
          </w:p>
        </w:tc>
        <w:tc>
          <w:tcPr>
            <w:tcW w:type="dxa" w:w="2592"/>
          </w:tcPr>
          <w:p>
            <w:r/>
            <w:r>
              <w:rPr>
                <w:rFonts w:ascii="Calibri" w:hAnsi="Calibri"/>
                <w:b w:val="0"/>
                <w:sz w:val="18"/>
              </w:rPr>
              <w:t>§19</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Updated Sequence Diagram (scope origin, Main→IO→Main, mediation)</w:t>
            </w:r>
          </w:p>
        </w:tc>
        <w:tc>
          <w:tcPr>
            <w:tcW w:type="dxa" w:w="2592"/>
            <w:shd w:val="clear" w:fill="EAF2F8"/>
          </w:tcPr>
          <w:p>
            <w:r/>
            <w:r>
              <w:rPr>
                <w:rFonts w:ascii="Calibri" w:hAnsi="Calibri"/>
                <w:b w:val="0"/>
                <w:sz w:val="18"/>
              </w:rPr>
              <w:t>§20</w:t>
            </w:r>
          </w:p>
        </w:tc>
        <w:tc>
          <w:tcPr>
            <w:tcW w:type="dxa" w:w="2592"/>
            <w:shd w:val="clear" w:fill="EAF2F8"/>
          </w:tcPr>
          <w:p>
            <w:r/>
            <w:r>
              <w:rPr>
                <w:rFonts w:ascii="Calibri" w:hAnsi="Calibri"/>
                <w:b w:val="0"/>
                <w:sz w:val="18"/>
              </w:rPr>
              <w:t>Present</w:t>
            </w:r>
          </w:p>
        </w:tc>
      </w:tr>
      <w:tr>
        <w:tc>
          <w:tcPr>
            <w:tcW w:type="dxa" w:w="5760"/>
          </w:tcPr>
          <w:p>
            <w:r/>
            <w:r>
              <w:rPr>
                <w:rFonts w:ascii="Calibri" w:hAnsi="Calibri"/>
                <w:b w:val="0"/>
                <w:sz w:val="18"/>
              </w:rPr>
              <w:t>Architectural Risk Statement (structural, lifecycle, concurrency, +extra)</w:t>
            </w:r>
          </w:p>
        </w:tc>
        <w:tc>
          <w:tcPr>
            <w:tcW w:type="dxa" w:w="2592"/>
          </w:tcPr>
          <w:p>
            <w:r/>
            <w:r>
              <w:rPr>
                <w:rFonts w:ascii="Calibri" w:hAnsi="Calibri"/>
                <w:b w:val="0"/>
                <w:sz w:val="18"/>
              </w:rPr>
              <w:t>§21</w:t>
            </w:r>
          </w:p>
        </w:tc>
        <w:tc>
          <w:tcPr>
            <w:tcW w:type="dxa" w:w="2592"/>
          </w:tcPr>
          <w:p>
            <w:r/>
            <w:r>
              <w:rPr>
                <w:rFonts w:ascii="Calibri" w:hAnsi="Calibri"/>
                <w:b w:val="0"/>
                <w:sz w:val="18"/>
              </w:rPr>
              <w:t>Present</w:t>
            </w:r>
          </w:p>
        </w:tc>
      </w:tr>
    </w:tbl>
    <w:p/>
    <w:p>
      <w:pPr>
        <w:pStyle w:val="Heading2"/>
      </w:pPr>
      <w:r>
        <w:t>24.4 GP-5 Compliant Components</w:t>
      </w:r>
    </w:p>
    <w:tbl>
      <w:tblPr>
        <w:tblStyle w:val="TableGrid"/>
        <w:tblW w:type="auto" w:w="0"/>
        <w:tblLook w:firstColumn="1" w:firstRow="1" w:lastColumn="0" w:lastRow="0" w:noHBand="0" w:noVBand="1" w:val="04A0"/>
      </w:tblPr>
      <w:tblGrid>
        <w:gridCol w:w="3120"/>
        <w:gridCol w:w="3120"/>
        <w:gridCol w:w="3120"/>
      </w:tblGrid>
      <w:tr>
        <w:tc>
          <w:tcPr>
            <w:tcW w:type="dxa" w:w="5760"/>
            <w:shd w:val="clear" w:fill="1B3A57"/>
          </w:tcPr>
          <w:p>
            <w:r/>
            <w:r>
              <w:rPr>
                <w:rFonts w:ascii="Calibri" w:hAnsi="Calibri"/>
                <w:b/>
                <w:color w:val="FFFFFF"/>
                <w:sz w:val="18"/>
              </w:rPr>
              <w:t>Required Component</w:t>
            </w:r>
          </w:p>
        </w:tc>
        <w:tc>
          <w:tcPr>
            <w:tcW w:type="dxa" w:w="2592"/>
            <w:shd w:val="clear" w:fill="1B3A57"/>
          </w:tcPr>
          <w:p>
            <w:r/>
            <w:r>
              <w:rPr>
                <w:rFonts w:ascii="Calibri" w:hAnsi="Calibri"/>
                <w:b/>
                <w:color w:val="FFFFFF"/>
                <w:sz w:val="18"/>
              </w:rPr>
              <w:t>Location</w:t>
            </w:r>
          </w:p>
        </w:tc>
        <w:tc>
          <w:tcPr>
            <w:tcW w:type="dxa" w:w="2592"/>
            <w:shd w:val="clear" w:fill="1B3A57"/>
          </w:tcPr>
          <w:p>
            <w:r/>
            <w:r>
              <w:rPr>
                <w:rFonts w:ascii="Calibri" w:hAnsi="Calibri"/>
                <w:b/>
                <w:color w:val="FFFFFF"/>
                <w:sz w:val="18"/>
              </w:rPr>
              <w:t>Status</w:t>
            </w:r>
          </w:p>
        </w:tc>
      </w:tr>
      <w:tr>
        <w:tc>
          <w:tcPr>
            <w:tcW w:type="dxa" w:w="5760"/>
          </w:tcPr>
          <w:p>
            <w:r/>
            <w:r>
              <w:rPr>
                <w:rFonts w:ascii="Calibri" w:hAnsi="Calibri"/>
                <w:b w:val="0"/>
                <w:sz w:val="18"/>
              </w:rPr>
              <w:t>Updated Reactive State Architecture (Phase 1 core, Phase 2 API, Phase 3 navigation)</w:t>
            </w:r>
          </w:p>
        </w:tc>
        <w:tc>
          <w:tcPr>
            <w:tcW w:type="dxa" w:w="2592"/>
          </w:tcPr>
          <w:p>
            <w:r/>
            <w:r>
              <w:rPr>
                <w:rFonts w:ascii="Calibri" w:hAnsi="Calibri"/>
                <w:b w:val="0"/>
                <w:sz w:val="18"/>
              </w:rPr>
              <w:t>§22</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Updated Wireframes / UI integration evidence</w:t>
            </w:r>
          </w:p>
        </w:tc>
        <w:tc>
          <w:tcPr>
            <w:tcW w:type="dxa" w:w="2592"/>
            <w:shd w:val="clear" w:fill="EAF2F8"/>
          </w:tcPr>
          <w:p>
            <w:r/>
            <w:r>
              <w:rPr>
                <w:rFonts w:ascii="Calibri" w:hAnsi="Calibri"/>
                <w:b w:val="0"/>
                <w:sz w:val="18"/>
              </w:rPr>
              <w:t>§22.1</w:t>
            </w:r>
          </w:p>
        </w:tc>
        <w:tc>
          <w:tcPr>
            <w:tcW w:type="dxa" w:w="2592"/>
            <w:shd w:val="clear" w:fill="EAF2F8"/>
          </w:tcPr>
          <w:p>
            <w:r/>
            <w:r>
              <w:rPr>
                <w:rFonts w:ascii="Calibri" w:hAnsi="Calibri"/>
                <w:b w:val="0"/>
                <w:sz w:val="18"/>
              </w:rPr>
              <w:t>Present</w:t>
            </w:r>
          </w:p>
        </w:tc>
      </w:tr>
      <w:tr>
        <w:tc>
          <w:tcPr>
            <w:tcW w:type="dxa" w:w="5760"/>
          </w:tcPr>
          <w:p>
            <w:r/>
            <w:r>
              <w:rPr>
                <w:rFonts w:ascii="Calibri" w:hAnsi="Calibri"/>
                <w:b w:val="0"/>
                <w:sz w:val="18"/>
              </w:rPr>
              <w:t>Refined SRS per last iteration's comments</w:t>
            </w:r>
          </w:p>
        </w:tc>
        <w:tc>
          <w:tcPr>
            <w:tcW w:type="dxa" w:w="2592"/>
          </w:tcPr>
          <w:p>
            <w:r/>
            <w:r>
              <w:rPr>
                <w:rFonts w:ascii="Calibri" w:hAnsi="Calibri"/>
                <w:b w:val="0"/>
                <w:sz w:val="18"/>
              </w:rPr>
              <w:t>Feedback Log + §26/27</w:t>
            </w:r>
          </w:p>
        </w:tc>
        <w:tc>
          <w:tcPr>
            <w:tcW w:type="dxa" w:w="2592"/>
          </w:tcPr>
          <w:p>
            <w:r/>
            <w:r>
              <w:rPr>
                <w:rFonts w:ascii="Calibri" w:hAnsi="Calibri"/>
                <w:b w:val="0"/>
                <w:sz w:val="18"/>
              </w:rPr>
              <w:t>Present</w:t>
            </w:r>
          </w:p>
        </w:tc>
      </w:tr>
      <w:tr>
        <w:tc>
          <w:tcPr>
            <w:tcW w:type="dxa" w:w="5760"/>
            <w:shd w:val="clear" w:fill="EAF2F8"/>
          </w:tcPr>
          <w:p>
            <w:r/>
            <w:r>
              <w:rPr>
                <w:rFonts w:ascii="Calibri" w:hAnsi="Calibri"/>
                <w:b w:val="0"/>
                <w:sz w:val="18"/>
              </w:rPr>
              <w:t>Test Plans: Verification, Validation, Final Acceptance</w:t>
            </w:r>
          </w:p>
        </w:tc>
        <w:tc>
          <w:tcPr>
            <w:tcW w:type="dxa" w:w="2592"/>
            <w:shd w:val="clear" w:fill="EAF2F8"/>
          </w:tcPr>
          <w:p>
            <w:r/>
            <w:r>
              <w:rPr>
                <w:rFonts w:ascii="Calibri" w:hAnsi="Calibri"/>
                <w:b w:val="0"/>
                <w:sz w:val="18"/>
              </w:rPr>
              <w:t>§7.5, expanded in §25</w:t>
            </w:r>
          </w:p>
        </w:tc>
        <w:tc>
          <w:tcPr>
            <w:tcW w:type="dxa" w:w="2592"/>
            <w:shd w:val="clear" w:fill="EAF2F8"/>
          </w:tcPr>
          <w:p>
            <w:r/>
            <w:r>
              <w:rPr>
                <w:rFonts w:ascii="Calibri" w:hAnsi="Calibri"/>
                <w:b w:val="0"/>
                <w:sz w:val="18"/>
              </w:rPr>
              <w:t>Present — expanded</w:t>
            </w:r>
          </w:p>
        </w:tc>
      </w:tr>
      <w:tr>
        <w:tc>
          <w:tcPr>
            <w:tcW w:type="dxa" w:w="5760"/>
          </w:tcPr>
          <w:p>
            <w:r/>
            <w:r>
              <w:rPr>
                <w:rFonts w:ascii="Calibri" w:hAnsi="Calibri"/>
                <w:b w:val="0"/>
                <w:sz w:val="18"/>
              </w:rPr>
              <w:t>Test Results</w:t>
            </w:r>
          </w:p>
        </w:tc>
        <w:tc>
          <w:tcPr>
            <w:tcW w:type="dxa" w:w="2592"/>
          </w:tcPr>
          <w:p>
            <w:r/>
            <w:r>
              <w:rPr>
                <w:rFonts w:ascii="Calibri" w:hAnsi="Calibri"/>
                <w:b w:val="0"/>
                <w:sz w:val="18"/>
              </w:rPr>
              <w:t>§7.5, §25.4</w:t>
            </w:r>
          </w:p>
        </w:tc>
        <w:tc>
          <w:tcPr>
            <w:tcW w:type="dxa" w:w="2592"/>
          </w:tcPr>
          <w:p>
            <w:r/>
            <w:r>
              <w:rPr>
                <w:rFonts w:ascii="Calibri" w:hAnsi="Calibri"/>
                <w:b w:val="0"/>
                <w:sz w:val="18"/>
              </w:rPr>
              <w:t>Present — updated</w:t>
            </w:r>
          </w:p>
        </w:tc>
      </w:tr>
      <w:tr>
        <w:tc>
          <w:tcPr>
            <w:tcW w:type="dxa" w:w="5760"/>
            <w:shd w:val="clear" w:fill="EAF2F8"/>
          </w:tcPr>
          <w:p>
            <w:r/>
            <w:r>
              <w:rPr>
                <w:rFonts w:ascii="Calibri" w:hAnsi="Calibri"/>
                <w:b w:val="0"/>
                <w:sz w:val="18"/>
              </w:rPr>
              <w:t>Existing code (well-commented) + zipped archive</w:t>
            </w:r>
          </w:p>
        </w:tc>
        <w:tc>
          <w:tcPr>
            <w:tcW w:type="dxa" w:w="2592"/>
            <w:shd w:val="clear" w:fill="EAF2F8"/>
          </w:tcPr>
          <w:p>
            <w:r/>
            <w:r>
              <w:rPr>
                <w:rFonts w:ascii="Calibri" w:hAnsi="Calibri"/>
                <w:b w:val="0"/>
                <w:sz w:val="18"/>
              </w:rPr>
              <w:t>Repo + submission zip</w:t>
            </w:r>
          </w:p>
        </w:tc>
        <w:tc>
          <w:tcPr>
            <w:tcW w:type="dxa" w:w="2592"/>
            <w:shd w:val="clear" w:fill="EAF2F8"/>
          </w:tcPr>
          <w:p>
            <w:r/>
            <w:r>
              <w:rPr>
                <w:rFonts w:ascii="Calibri" w:hAnsi="Calibri"/>
                <w:b w:val="0"/>
                <w:sz w:val="18"/>
              </w:rPr>
              <w:t>Provided</w:t>
            </w:r>
          </w:p>
        </w:tc>
      </w:tr>
    </w:tbl>
    <w:p/>
    <w:p>
      <w:pPr>
        <w:pStyle w:val="Heading2"/>
      </w:pPr>
      <w:r>
        <w:t>24.5 GP-6 (This Week) Components</w:t>
      </w:r>
    </w:p>
    <w:tbl>
      <w:tblPr>
        <w:tblStyle w:val="TableGrid"/>
        <w:tblW w:type="auto" w:w="0"/>
        <w:tblLook w:firstColumn="1" w:firstRow="1" w:lastColumn="0" w:lastRow="0" w:noHBand="0" w:noVBand="1" w:val="04A0"/>
      </w:tblPr>
      <w:tblGrid>
        <w:gridCol w:w="4680"/>
        <w:gridCol w:w="4680"/>
      </w:tblGrid>
      <w:tr>
        <w:tc>
          <w:tcPr>
            <w:tcW w:type="dxa" w:w="6624"/>
            <w:shd w:val="clear" w:fill="1B3A57"/>
          </w:tcPr>
          <w:p>
            <w:r/>
            <w:r>
              <w:rPr>
                <w:rFonts w:ascii="Calibri" w:hAnsi="Calibri"/>
                <w:b/>
                <w:color w:val="FFFFFF"/>
                <w:sz w:val="18"/>
              </w:rPr>
              <w:t>Required Component</w:t>
            </w:r>
          </w:p>
        </w:tc>
        <w:tc>
          <w:tcPr>
            <w:tcW w:type="dxa" w:w="4320"/>
            <w:shd w:val="clear" w:fill="1B3A57"/>
          </w:tcPr>
          <w:p>
            <w:r/>
            <w:r>
              <w:rPr>
                <w:rFonts w:ascii="Calibri" w:hAnsi="Calibri"/>
                <w:b/>
                <w:color w:val="FFFFFF"/>
                <w:sz w:val="18"/>
              </w:rPr>
              <w:t>Location</w:t>
            </w:r>
          </w:p>
        </w:tc>
      </w:tr>
      <w:tr>
        <w:tc>
          <w:tcPr>
            <w:tcW w:type="dxa" w:w="6624"/>
          </w:tcPr>
          <w:p>
            <w:r/>
            <w:r>
              <w:rPr>
                <w:rFonts w:ascii="Calibri" w:hAnsi="Calibri"/>
                <w:b w:val="0"/>
                <w:sz w:val="18"/>
              </w:rPr>
              <w:t>AI Report (also scored independently)</w:t>
            </w:r>
          </w:p>
        </w:tc>
        <w:tc>
          <w:tcPr>
            <w:tcW w:type="dxa" w:w="4320"/>
          </w:tcPr>
          <w:p>
            <w:r/>
            <w:r>
              <w:rPr>
                <w:rFonts w:ascii="Calibri" w:hAnsi="Calibri"/>
                <w:b w:val="0"/>
                <w:sz w:val="18"/>
              </w:rPr>
              <w:t>After TOC (front matter)</w:t>
            </w:r>
          </w:p>
        </w:tc>
      </w:tr>
      <w:tr>
        <w:tc>
          <w:tcPr>
            <w:tcW w:type="dxa" w:w="6624"/>
            <w:shd w:val="clear" w:fill="EAF2F8"/>
          </w:tcPr>
          <w:p>
            <w:r/>
            <w:r>
              <w:rPr>
                <w:rFonts w:ascii="Calibri" w:hAnsi="Calibri"/>
                <w:b w:val="0"/>
                <w:sz w:val="18"/>
              </w:rPr>
              <w:t>Summary list of all required SRS components</w:t>
            </w:r>
          </w:p>
        </w:tc>
        <w:tc>
          <w:tcPr>
            <w:tcW w:type="dxa" w:w="4320"/>
            <w:shd w:val="clear" w:fill="EAF2F8"/>
          </w:tcPr>
          <w:p>
            <w:r/>
            <w:r>
              <w:rPr>
                <w:rFonts w:ascii="Calibri" w:hAnsi="Calibri"/>
                <w:b w:val="0"/>
                <w:sz w:val="18"/>
              </w:rPr>
              <w:t>§24 (this section)</w:t>
            </w:r>
          </w:p>
        </w:tc>
      </w:tr>
      <w:tr>
        <w:tc>
          <w:tcPr>
            <w:tcW w:type="dxa" w:w="6624"/>
          </w:tcPr>
          <w:p>
            <w:r/>
            <w:r>
              <w:rPr>
                <w:rFonts w:ascii="Calibri" w:hAnsi="Calibri"/>
                <w:b w:val="0"/>
                <w:sz w:val="18"/>
              </w:rPr>
              <w:t>Integration of essential core functionality achieved</w:t>
            </w:r>
          </w:p>
        </w:tc>
        <w:tc>
          <w:tcPr>
            <w:tcW w:type="dxa" w:w="4320"/>
          </w:tcPr>
          <w:p>
            <w:r/>
            <w:r>
              <w:rPr>
                <w:rFonts w:ascii="Calibri" w:hAnsi="Calibri"/>
                <w:b w:val="0"/>
                <w:sz w:val="18"/>
              </w:rPr>
              <w:t>§22.1, §27</w:t>
            </w:r>
          </w:p>
        </w:tc>
      </w:tr>
      <w:tr>
        <w:tc>
          <w:tcPr>
            <w:tcW w:type="dxa" w:w="6624"/>
            <w:shd w:val="clear" w:fill="EAF2F8"/>
          </w:tcPr>
          <w:p>
            <w:r/>
            <w:r>
              <w:rPr>
                <w:rFonts w:ascii="Calibri" w:hAnsi="Calibri"/>
                <w:b w:val="0"/>
                <w:sz w:val="18"/>
              </w:rPr>
              <w:t>Continued debugging/optimization of integrated units</w:t>
            </w:r>
          </w:p>
        </w:tc>
        <w:tc>
          <w:tcPr>
            <w:tcW w:type="dxa" w:w="4320"/>
            <w:shd w:val="clear" w:fill="EAF2F8"/>
          </w:tcPr>
          <w:p>
            <w:r/>
            <w:r>
              <w:rPr>
                <w:rFonts w:ascii="Calibri" w:hAnsi="Calibri"/>
                <w:b w:val="0"/>
                <w:sz w:val="18"/>
              </w:rPr>
              <w:t>§25.4, §27</w:t>
            </w:r>
          </w:p>
        </w:tc>
      </w:tr>
      <w:tr>
        <w:tc>
          <w:tcPr>
            <w:tcW w:type="dxa" w:w="6624"/>
          </w:tcPr>
          <w:p>
            <w:r/>
            <w:r>
              <w:rPr>
                <w:rFonts w:ascii="Calibri" w:hAnsi="Calibri"/>
                <w:b w:val="0"/>
                <w:sz w:val="18"/>
              </w:rPr>
              <w:t>Test cases for units under test + test results</w:t>
            </w:r>
          </w:p>
        </w:tc>
        <w:tc>
          <w:tcPr>
            <w:tcW w:type="dxa" w:w="4320"/>
          </w:tcPr>
          <w:p>
            <w:r/>
            <w:r>
              <w:rPr>
                <w:rFonts w:ascii="Calibri" w:hAnsi="Calibri"/>
                <w:b w:val="0"/>
                <w:sz w:val="18"/>
              </w:rPr>
              <w:t>§25</w:t>
            </w:r>
          </w:p>
        </w:tc>
      </w:tr>
      <w:tr>
        <w:tc>
          <w:tcPr>
            <w:tcW w:type="dxa" w:w="6624"/>
            <w:shd w:val="clear" w:fill="EAF2F8"/>
          </w:tcPr>
          <w:p>
            <w:r/>
            <w:r>
              <w:rPr>
                <w:rFonts w:ascii="Calibri" w:hAnsi="Calibri"/>
                <w:b w:val="0"/>
                <w:sz w:val="18"/>
              </w:rPr>
              <w:t>Traceability Matrix audit through testing</w:t>
            </w:r>
          </w:p>
        </w:tc>
        <w:tc>
          <w:tcPr>
            <w:tcW w:type="dxa" w:w="4320"/>
            <w:shd w:val="clear" w:fill="EAF2F8"/>
          </w:tcPr>
          <w:p>
            <w:r/>
            <w:r>
              <w:rPr>
                <w:rFonts w:ascii="Calibri" w:hAnsi="Calibri"/>
                <w:b w:val="0"/>
                <w:sz w:val="18"/>
              </w:rPr>
              <w:t>§26</w:t>
            </w:r>
          </w:p>
        </w:tc>
      </w:tr>
      <w:tr>
        <w:tc>
          <w:tcPr>
            <w:tcW w:type="dxa" w:w="6624"/>
          </w:tcPr>
          <w:p>
            <w:r/>
            <w:r>
              <w:rPr>
                <w:rFonts w:ascii="Calibri" w:hAnsi="Calibri"/>
                <w:b w:val="0"/>
                <w:sz w:val="18"/>
              </w:rPr>
              <w:t>Architectural Alignment / legitimacy audit</w:t>
            </w:r>
          </w:p>
        </w:tc>
        <w:tc>
          <w:tcPr>
            <w:tcW w:type="dxa" w:w="4320"/>
          </w:tcPr>
          <w:p>
            <w:r/>
            <w:r>
              <w:rPr>
                <w:rFonts w:ascii="Calibri" w:hAnsi="Calibri"/>
                <w:b w:val="0"/>
                <w:sz w:val="18"/>
              </w:rPr>
              <w:t>§27</w:t>
            </w:r>
          </w:p>
        </w:tc>
      </w:tr>
      <w:tr>
        <w:tc>
          <w:tcPr>
            <w:tcW w:type="dxa" w:w="6624"/>
            <w:shd w:val="clear" w:fill="EAF2F8"/>
          </w:tcPr>
          <w:p>
            <w:r/>
            <w:r>
              <w:rPr>
                <w:rFonts w:ascii="Calibri" w:hAnsi="Calibri"/>
                <w:b w:val="0"/>
                <w:sz w:val="18"/>
              </w:rPr>
              <w:t>What remains to be developed (future-phase features)</w:t>
            </w:r>
          </w:p>
        </w:tc>
        <w:tc>
          <w:tcPr>
            <w:tcW w:type="dxa" w:w="4320"/>
            <w:shd w:val="clear" w:fill="EAF2F8"/>
          </w:tcPr>
          <w:p>
            <w:r/>
            <w:r>
              <w:rPr>
                <w:rFonts w:ascii="Calibri" w:hAnsi="Calibri"/>
                <w:b w:val="0"/>
                <w:sz w:val="18"/>
              </w:rPr>
              <w:t>§28</w:t>
            </w:r>
          </w:p>
        </w:tc>
      </w:tr>
      <w:tr>
        <w:tc>
          <w:tcPr>
            <w:tcW w:type="dxa" w:w="6624"/>
          </w:tcPr>
          <w:p>
            <w:r/>
            <w:r>
              <w:rPr>
                <w:rFonts w:ascii="Calibri" w:hAnsi="Calibri"/>
                <w:b w:val="0"/>
                <w:sz w:val="18"/>
              </w:rPr>
              <w:t>Phased approach: next steps &amp; preparation</w:t>
            </w:r>
          </w:p>
        </w:tc>
        <w:tc>
          <w:tcPr>
            <w:tcW w:type="dxa" w:w="4320"/>
          </w:tcPr>
          <w:p>
            <w:r/>
            <w:r>
              <w:rPr>
                <w:rFonts w:ascii="Calibri" w:hAnsi="Calibri"/>
                <w:b w:val="0"/>
                <w:sz w:val="18"/>
              </w:rPr>
              <w:t>§29</w:t>
            </w:r>
          </w:p>
        </w:tc>
      </w:tr>
    </w:tbl>
    <w:p/>
    <w:p>
      <w:r>
        <w:br w:type="page"/>
      </w:r>
    </w:p>
    <w:p>
      <w:pPr>
        <w:pStyle w:val="Heading1"/>
      </w:pPr>
      <w:r>
        <w:t>25. Test Plans &amp; Test Results</w:t>
      </w:r>
    </w:p>
    <w:p>
      <w:r>
        <w:rPr>
          <w:b w:val="0"/>
          <w:i w:val="0"/>
          <w:sz w:val="22"/>
        </w:rPr>
        <w:t>Per the milestone requirements, testing is organized into three layers. Unit (verification) tests come from the technical specification — the system activities in response to user interactions. User Acceptance tests come from the user steps defined by the user stories. Final Acceptance confirms the working code solves the use cases. Each result below reflects an actual run on the Android Emulator (API 34) and/or a physical device.</w:t>
      </w:r>
    </w:p>
    <w:p>
      <w:pPr>
        <w:pStyle w:val="Heading2"/>
      </w:pPr>
      <w:r>
        <w:t>25.1 Test Strategy</w:t>
      </w:r>
    </w:p>
    <w:p>
      <w:pPr>
        <w:pStyle w:val="ListBullet"/>
        <w:spacing w:after="40"/>
        <w:ind w:left="432"/>
      </w:pPr>
      <w:r>
        <w:rPr>
          <w:b/>
        </w:rPr>
        <w:t xml:space="preserve">Unit / Verification — </w:t>
      </w:r>
      <w:r>
        <w:t>verifies the code works — individual units behave per the technical spec (state emission, dispatcher usage, layer boundaries).</w:t>
      </w:r>
    </w:p>
    <w:p>
      <w:pPr>
        <w:pStyle w:val="ListBullet"/>
        <w:spacing w:after="40"/>
        <w:ind w:left="432"/>
      </w:pPr>
      <w:r>
        <w:rPr>
          <w:b/>
        </w:rPr>
        <w:t xml:space="preserve">Validation / User Acceptance — </w:t>
      </w:r>
      <w:r>
        <w:t>verifies the working code solves the use case — user-story steps produce the expected outcome end-to-end.</w:t>
      </w:r>
    </w:p>
    <w:p>
      <w:pPr>
        <w:pStyle w:val="ListBullet"/>
        <w:spacing w:after="40"/>
        <w:ind w:left="432"/>
      </w:pPr>
      <w:r>
        <w:rPr>
          <w:b/>
        </w:rPr>
        <w:t xml:space="preserve">Integration &amp; Regression — </w:t>
      </w:r>
      <w:r>
        <w:t>integration and regression runs while coding to confirm units work together and previously passing behavior still passes.</w:t>
      </w:r>
    </w:p>
    <w:p>
      <w:pPr>
        <w:pStyle w:val="ListBullet"/>
        <w:spacing w:after="40"/>
        <w:ind w:left="432"/>
      </w:pPr>
      <w:r>
        <w:rPr>
          <w:b/>
        </w:rPr>
        <w:t xml:space="preserve">Final Acceptance — </w:t>
      </w:r>
      <w:r>
        <w:t>the use-case solution is demonstrated against the original user requirement.</w:t>
      </w:r>
    </w:p>
    <w:p>
      <w:pPr>
        <w:pStyle w:val="Heading2"/>
      </w:pPr>
      <w:r>
        <w:t>25.2 Verification (Unit / Technical) Test Cases &amp; Results</w:t>
      </w:r>
    </w:p>
    <w:p>
      <w:r>
        <w:rPr>
          <w:b w:val="0"/>
          <w:i w:val="0"/>
          <w:sz w:val="22"/>
        </w:rPr>
        <w:t>Derived from the Technical Specification — system activities in response to user interactions.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fill="1B3A57"/>
          </w:tcPr>
          <w:p>
            <w:r/>
            <w:r>
              <w:rPr>
                <w:rFonts w:ascii="Calibri" w:hAnsi="Calibri"/>
                <w:b/>
                <w:color w:val="FFFFFF"/>
                <w:sz w:val="17"/>
              </w:rPr>
              <w:t>ID</w:t>
            </w:r>
          </w:p>
        </w:tc>
        <w:tc>
          <w:tcPr>
            <w:tcW w:type="dxa" w:w="2736"/>
            <w:shd w:val="clear" w:fill="1B3A57"/>
          </w:tcPr>
          <w:p>
            <w:r/>
            <w:r>
              <w:rPr>
                <w:rFonts w:ascii="Calibri" w:hAnsi="Calibri"/>
                <w:b/>
                <w:color w:val="FFFFFF"/>
                <w:sz w:val="17"/>
              </w:rPr>
              <w:t>Unit Under Test</w:t>
            </w:r>
          </w:p>
        </w:tc>
        <w:tc>
          <w:tcPr>
            <w:tcW w:type="dxa" w:w="3456"/>
            <w:shd w:val="clear" w:fill="1B3A57"/>
          </w:tcPr>
          <w:p>
            <w:r/>
            <w:r>
              <w:rPr>
                <w:rFonts w:ascii="Calibri" w:hAnsi="Calibri"/>
                <w:b/>
                <w:color w:val="FFFFFF"/>
                <w:sz w:val="17"/>
              </w:rPr>
              <w:t>Procedure / Assertion</w:t>
            </w:r>
          </w:p>
        </w:tc>
        <w:tc>
          <w:tcPr>
            <w:tcW w:type="dxa" w:w="2448"/>
            <w:shd w:val="clear" w:fill="1B3A57"/>
          </w:tcPr>
          <w:p>
            <w:r/>
            <w:r>
              <w:rPr>
                <w:rFonts w:ascii="Calibri" w:hAnsi="Calibri"/>
                <w:b/>
                <w:color w:val="FFFFFF"/>
                <w:sz w:val="17"/>
              </w:rPr>
              <w:t>Expected</w:t>
            </w:r>
          </w:p>
        </w:tc>
        <w:tc>
          <w:tcPr>
            <w:tcW w:type="dxa" w:w="1008"/>
            <w:shd w:val="clear" w:fill="1B3A57"/>
          </w:tcPr>
          <w:p>
            <w:r/>
            <w:r>
              <w:rPr>
                <w:rFonts w:ascii="Calibri" w:hAnsi="Calibri"/>
                <w:b/>
                <w:color w:val="FFFFFF"/>
                <w:sz w:val="17"/>
              </w:rPr>
              <w:t>Result</w:t>
            </w:r>
          </w:p>
        </w:tc>
      </w:tr>
      <w:tr>
        <w:tc>
          <w:tcPr>
            <w:tcW w:type="dxa" w:w="720"/>
          </w:tcPr>
          <w:p>
            <w:r/>
            <w:r>
              <w:rPr>
                <w:rFonts w:ascii="Calibri" w:hAnsi="Calibri"/>
                <w:b w:val="0"/>
                <w:sz w:val="17"/>
              </w:rPr>
              <w:t>VT-1</w:t>
            </w:r>
          </w:p>
        </w:tc>
        <w:tc>
          <w:tcPr>
            <w:tcW w:type="dxa" w:w="2736"/>
          </w:tcPr>
          <w:p>
            <w:r/>
            <w:r>
              <w:rPr>
                <w:rFonts w:ascii="Calibri" w:hAnsi="Calibri"/>
                <w:b w:val="0"/>
                <w:sz w:val="17"/>
              </w:rPr>
              <w:t>WorkoutViewModel.startWorkout()</w:t>
            </w:r>
          </w:p>
        </w:tc>
        <w:tc>
          <w:tcPr>
            <w:tcW w:type="dxa" w:w="3456"/>
          </w:tcPr>
          <w:p>
            <w:r/>
            <w:r>
              <w:rPr>
                <w:rFonts w:ascii="Calibri" w:hAnsi="Calibri"/>
                <w:b w:val="0"/>
                <w:sz w:val="17"/>
              </w:rPr>
              <w:t>Call startWorkout(); collect uiState.</w:t>
            </w:r>
          </w:p>
        </w:tc>
        <w:tc>
          <w:tcPr>
            <w:tcW w:type="dxa" w:w="2448"/>
          </w:tcPr>
          <w:p>
            <w:r/>
            <w:r>
              <w:rPr>
                <w:rFonts w:ascii="Calibri" w:hAnsi="Calibri"/>
                <w:b w:val="0"/>
                <w:sz w:val="17"/>
              </w:rPr>
              <w:t>State transitions Idle→Active with timer running.</w:t>
            </w:r>
          </w:p>
        </w:tc>
        <w:tc>
          <w:tcPr>
            <w:tcW w:type="dxa" w:w="1008"/>
          </w:tcPr>
          <w:p>
            <w:r/>
            <w:r>
              <w:rPr>
                <w:rFonts w:ascii="Calibri" w:hAnsi="Calibri"/>
                <w:b w:val="0"/>
                <w:sz w:val="17"/>
              </w:rPr>
              <w:t>PASS</w:t>
            </w:r>
          </w:p>
        </w:tc>
      </w:tr>
      <w:tr>
        <w:tc>
          <w:tcPr>
            <w:tcW w:type="dxa" w:w="720"/>
            <w:shd w:val="clear" w:fill="EAF2F8"/>
          </w:tcPr>
          <w:p>
            <w:r/>
            <w:r>
              <w:rPr>
                <w:rFonts w:ascii="Calibri" w:hAnsi="Calibri"/>
                <w:b w:val="0"/>
                <w:sz w:val="17"/>
              </w:rPr>
              <w:t>VT-2</w:t>
            </w:r>
          </w:p>
        </w:tc>
        <w:tc>
          <w:tcPr>
            <w:tcW w:type="dxa" w:w="2736"/>
            <w:shd w:val="clear" w:fill="EAF2F8"/>
          </w:tcPr>
          <w:p>
            <w:r/>
            <w:r>
              <w:rPr>
                <w:rFonts w:ascii="Calibri" w:hAnsi="Calibri"/>
                <w:b w:val="0"/>
                <w:sz w:val="17"/>
              </w:rPr>
              <w:t>StateFlow rotation survival</w:t>
            </w:r>
          </w:p>
        </w:tc>
        <w:tc>
          <w:tcPr>
            <w:tcW w:type="dxa" w:w="3456"/>
            <w:shd w:val="clear" w:fill="EAF2F8"/>
          </w:tcPr>
          <w:p>
            <w:r/>
            <w:r>
              <w:rPr>
                <w:rFonts w:ascii="Calibri" w:hAnsi="Calibri"/>
                <w:b w:val="0"/>
                <w:sz w:val="17"/>
              </w:rPr>
              <w:t>Rotate device during active workout; re-collect state.</w:t>
            </w:r>
          </w:p>
        </w:tc>
        <w:tc>
          <w:tcPr>
            <w:tcW w:type="dxa" w:w="2448"/>
            <w:shd w:val="clear" w:fill="EAF2F8"/>
          </w:tcPr>
          <w:p>
            <w:r/>
            <w:r>
              <w:rPr>
                <w:rFonts w:ascii="Calibri" w:hAnsi="Calibri"/>
                <w:b w:val="0"/>
                <w:sz w:val="17"/>
              </w:rPr>
              <w:t>Active state retained (ViewModel survives config change).</w:t>
            </w:r>
          </w:p>
        </w:tc>
        <w:tc>
          <w:tcPr>
            <w:tcW w:type="dxa" w:w="1008"/>
            <w:shd w:val="clear" w:fill="EAF2F8"/>
          </w:tcPr>
          <w:p>
            <w:r/>
            <w:r>
              <w:rPr>
                <w:rFonts w:ascii="Calibri" w:hAnsi="Calibri"/>
                <w:b w:val="0"/>
                <w:sz w:val="17"/>
              </w:rPr>
              <w:t>PASS</w:t>
            </w:r>
          </w:p>
        </w:tc>
      </w:tr>
      <w:tr>
        <w:tc>
          <w:tcPr>
            <w:tcW w:type="dxa" w:w="720"/>
          </w:tcPr>
          <w:p>
            <w:r/>
            <w:r>
              <w:rPr>
                <w:rFonts w:ascii="Calibri" w:hAnsi="Calibri"/>
                <w:b w:val="0"/>
                <w:sz w:val="17"/>
              </w:rPr>
              <w:t>VT-3</w:t>
            </w:r>
          </w:p>
        </w:tc>
        <w:tc>
          <w:tcPr>
            <w:tcW w:type="dxa" w:w="2736"/>
          </w:tcPr>
          <w:p>
            <w:r/>
            <w:r>
              <w:rPr>
                <w:rFonts w:ascii="Calibri" w:hAnsi="Calibri"/>
                <w:b w:val="0"/>
                <w:sz w:val="17"/>
              </w:rPr>
              <w:t>Workout persistence path</w:t>
            </w:r>
          </w:p>
        </w:tc>
        <w:tc>
          <w:tcPr>
            <w:tcW w:type="dxa" w:w="3456"/>
          </w:tcPr>
          <w:p>
            <w:r/>
            <w:r>
              <w:rPr>
                <w:rFonts w:ascii="Calibri" w:hAnsi="Calibri"/>
                <w:b w:val="0"/>
                <w:sz w:val="17"/>
              </w:rPr>
              <w:t>stopWorkout(); observe submission.</w:t>
            </w:r>
          </w:p>
        </w:tc>
        <w:tc>
          <w:tcPr>
            <w:tcW w:type="dxa" w:w="2448"/>
          </w:tcPr>
          <w:p>
            <w:r/>
            <w:r>
              <w:rPr>
                <w:rFonts w:ascii="Calibri" w:hAnsi="Calibri"/>
                <w:b w:val="0"/>
                <w:sz w:val="17"/>
              </w:rPr>
              <w:t>Session submitted on a background coroutine; UI not blocked.</w:t>
            </w:r>
          </w:p>
        </w:tc>
        <w:tc>
          <w:tcPr>
            <w:tcW w:type="dxa" w:w="1008"/>
          </w:tcPr>
          <w:p>
            <w:r/>
            <w:r>
              <w:rPr>
                <w:rFonts w:ascii="Calibri" w:hAnsi="Calibri"/>
                <w:b w:val="0"/>
                <w:sz w:val="17"/>
              </w:rPr>
              <w:t>PASS</w:t>
            </w:r>
          </w:p>
        </w:tc>
      </w:tr>
      <w:tr>
        <w:tc>
          <w:tcPr>
            <w:tcW w:type="dxa" w:w="720"/>
            <w:shd w:val="clear" w:fill="EAF2F8"/>
          </w:tcPr>
          <w:p>
            <w:r/>
            <w:r>
              <w:rPr>
                <w:rFonts w:ascii="Calibri" w:hAnsi="Calibri"/>
                <w:b w:val="0"/>
                <w:sz w:val="17"/>
              </w:rPr>
              <w:t>VT-4</w:t>
            </w:r>
          </w:p>
        </w:tc>
        <w:tc>
          <w:tcPr>
            <w:tcW w:type="dxa" w:w="2736"/>
            <w:shd w:val="clear" w:fill="EAF2F8"/>
          </w:tcPr>
          <w:p>
            <w:r/>
            <w:r>
              <w:rPr>
                <w:rFonts w:ascii="Calibri" w:hAnsi="Calibri"/>
                <w:b w:val="0"/>
                <w:sz w:val="17"/>
              </w:rPr>
              <w:t>Layer boundary (ViewModel)</w:t>
            </w:r>
          </w:p>
        </w:tc>
        <w:tc>
          <w:tcPr>
            <w:tcW w:type="dxa" w:w="3456"/>
            <w:shd w:val="clear" w:fill="EAF2F8"/>
          </w:tcPr>
          <w:p>
            <w:r/>
            <w:r>
              <w:rPr>
                <w:rFonts w:ascii="Calibri" w:hAnsi="Calibri"/>
                <w:b w:val="0"/>
                <w:sz w:val="17"/>
              </w:rPr>
              <w:t>Static check: ViewModel imports.</w:t>
            </w:r>
          </w:p>
        </w:tc>
        <w:tc>
          <w:tcPr>
            <w:tcW w:type="dxa" w:w="2448"/>
            <w:shd w:val="clear" w:fill="EAF2F8"/>
          </w:tcPr>
          <w:p>
            <w:r/>
            <w:r>
              <w:rPr>
                <w:rFonts w:ascii="Calibri" w:hAnsi="Calibri"/>
                <w:b w:val="0"/>
                <w:sz w:val="17"/>
              </w:rPr>
              <w:t>No DAO/Room/SQLite import in any ViewModel.</w:t>
            </w:r>
          </w:p>
        </w:tc>
        <w:tc>
          <w:tcPr>
            <w:tcW w:type="dxa" w:w="1008"/>
            <w:shd w:val="clear" w:fill="EAF2F8"/>
          </w:tcPr>
          <w:p>
            <w:r/>
            <w:r>
              <w:rPr>
                <w:rFonts w:ascii="Calibri" w:hAnsi="Calibri"/>
                <w:b w:val="0"/>
                <w:sz w:val="17"/>
              </w:rPr>
              <w:t>PASS</w:t>
            </w:r>
          </w:p>
        </w:tc>
      </w:tr>
      <w:tr>
        <w:tc>
          <w:tcPr>
            <w:tcW w:type="dxa" w:w="720"/>
          </w:tcPr>
          <w:p>
            <w:r/>
            <w:r>
              <w:rPr>
                <w:rFonts w:ascii="Calibri" w:hAnsi="Calibri"/>
                <w:b w:val="0"/>
                <w:sz w:val="17"/>
              </w:rPr>
              <w:t>VT-5</w:t>
            </w:r>
          </w:p>
        </w:tc>
        <w:tc>
          <w:tcPr>
            <w:tcW w:type="dxa" w:w="2736"/>
          </w:tcPr>
          <w:p>
            <w:r/>
            <w:r>
              <w:rPr>
                <w:rFonts w:ascii="Calibri" w:hAnsi="Calibri"/>
                <w:b w:val="0"/>
                <w:sz w:val="17"/>
              </w:rPr>
              <w:t>Coroutine hygiene</w:t>
            </w:r>
          </w:p>
        </w:tc>
        <w:tc>
          <w:tcPr>
            <w:tcW w:type="dxa" w:w="3456"/>
          </w:tcPr>
          <w:p>
            <w:r/>
            <w:r>
              <w:rPr>
                <w:rFonts w:ascii="Calibri" w:hAnsi="Calibri"/>
                <w:b w:val="0"/>
                <w:sz w:val="17"/>
              </w:rPr>
              <w:t>Static scan for GlobalScope / runBlocking.</w:t>
            </w:r>
          </w:p>
        </w:tc>
        <w:tc>
          <w:tcPr>
            <w:tcW w:type="dxa" w:w="2448"/>
          </w:tcPr>
          <w:p>
            <w:r/>
            <w:r>
              <w:rPr>
                <w:rFonts w:ascii="Calibri" w:hAnsi="Calibri"/>
                <w:b w:val="0"/>
                <w:sz w:val="17"/>
              </w:rPr>
              <w:t>Zero occurrences across the codebase.</w:t>
            </w:r>
          </w:p>
        </w:tc>
        <w:tc>
          <w:tcPr>
            <w:tcW w:type="dxa" w:w="1008"/>
          </w:tcPr>
          <w:p>
            <w:r/>
            <w:r>
              <w:rPr>
                <w:rFonts w:ascii="Calibri" w:hAnsi="Calibri"/>
                <w:b w:val="0"/>
                <w:sz w:val="17"/>
              </w:rPr>
              <w:t>PASS</w:t>
            </w:r>
          </w:p>
        </w:tc>
      </w:tr>
      <w:tr>
        <w:tc>
          <w:tcPr>
            <w:tcW w:type="dxa" w:w="720"/>
            <w:shd w:val="clear" w:fill="EAF2F8"/>
          </w:tcPr>
          <w:p>
            <w:r/>
            <w:r>
              <w:rPr>
                <w:rFonts w:ascii="Calibri" w:hAnsi="Calibri"/>
                <w:b w:val="0"/>
                <w:sz w:val="17"/>
              </w:rPr>
              <w:t>VT-6</w:t>
            </w:r>
          </w:p>
        </w:tc>
        <w:tc>
          <w:tcPr>
            <w:tcW w:type="dxa" w:w="2736"/>
            <w:shd w:val="clear" w:fill="EAF2F8"/>
          </w:tcPr>
          <w:p>
            <w:r/>
            <w:r>
              <w:rPr>
                <w:rFonts w:ascii="Calibri" w:hAnsi="Calibri"/>
                <w:b w:val="0"/>
                <w:sz w:val="17"/>
              </w:rPr>
              <w:t>LogViewModel BP validation</w:t>
            </w:r>
          </w:p>
        </w:tc>
        <w:tc>
          <w:tcPr>
            <w:tcW w:type="dxa" w:w="3456"/>
            <w:shd w:val="clear" w:fill="EAF2F8"/>
          </w:tcPr>
          <w:p>
            <w:r/>
            <w:r>
              <w:rPr>
                <w:rFonts w:ascii="Calibri" w:hAnsi="Calibri"/>
                <w:b w:val="0"/>
                <w:sz w:val="17"/>
              </w:rPr>
              <w:t>Submit empty / out-of-range BP.</w:t>
            </w:r>
          </w:p>
        </w:tc>
        <w:tc>
          <w:tcPr>
            <w:tcW w:type="dxa" w:w="2448"/>
            <w:shd w:val="clear" w:fill="EAF2F8"/>
          </w:tcPr>
          <w:p>
            <w:r/>
            <w:r>
              <w:rPr>
                <w:rFonts w:ascii="Calibri" w:hAnsi="Calibri"/>
                <w:b w:val="0"/>
                <w:sz w:val="17"/>
              </w:rPr>
              <w:t>Validation error raised before any data-source call.</w:t>
            </w:r>
          </w:p>
        </w:tc>
        <w:tc>
          <w:tcPr>
            <w:tcW w:type="dxa" w:w="1008"/>
            <w:shd w:val="clear" w:fill="EAF2F8"/>
          </w:tcPr>
          <w:p>
            <w:r/>
            <w:r>
              <w:rPr>
                <w:rFonts w:ascii="Calibri" w:hAnsi="Calibri"/>
                <w:b w:val="0"/>
                <w:sz w:val="17"/>
              </w:rPr>
              <w:t>PASS</w:t>
            </w:r>
          </w:p>
        </w:tc>
      </w:tr>
      <w:tr>
        <w:tc>
          <w:tcPr>
            <w:tcW w:type="dxa" w:w="720"/>
          </w:tcPr>
          <w:p>
            <w:r/>
            <w:r>
              <w:rPr>
                <w:rFonts w:ascii="Calibri" w:hAnsi="Calibri"/>
                <w:b w:val="0"/>
                <w:sz w:val="17"/>
              </w:rPr>
              <w:t>VT-7</w:t>
            </w:r>
          </w:p>
        </w:tc>
        <w:tc>
          <w:tcPr>
            <w:tcW w:type="dxa" w:w="2736"/>
          </w:tcPr>
          <w:p>
            <w:r/>
            <w:r>
              <w:rPr>
                <w:rFonts w:ascii="Calibri" w:hAnsi="Calibri"/>
                <w:b w:val="0"/>
                <w:sz w:val="17"/>
              </w:rPr>
              <w:t>InsightsViewModel loading</w:t>
            </w:r>
          </w:p>
        </w:tc>
        <w:tc>
          <w:tcPr>
            <w:tcW w:type="dxa" w:w="3456"/>
          </w:tcPr>
          <w:p>
            <w:r/>
            <w:r>
              <w:rPr>
                <w:rFonts w:ascii="Calibri" w:hAnsi="Calibri"/>
                <w:b w:val="0"/>
                <w:sz w:val="17"/>
              </w:rPr>
              <w:t>Call load()/generate(); inspect first emission.</w:t>
            </w:r>
          </w:p>
        </w:tc>
        <w:tc>
          <w:tcPr>
            <w:tcW w:type="dxa" w:w="2448"/>
          </w:tcPr>
          <w:p>
            <w:r/>
            <w:r>
              <w:rPr>
                <w:rFonts w:ascii="Calibri" w:hAnsi="Calibri"/>
                <w:b w:val="0"/>
                <w:sz w:val="17"/>
              </w:rPr>
              <w:t>Loading emitted before the network/repository call.</w:t>
            </w:r>
          </w:p>
        </w:tc>
        <w:tc>
          <w:tcPr>
            <w:tcW w:type="dxa" w:w="1008"/>
          </w:tcPr>
          <w:p>
            <w:r/>
            <w:r>
              <w:rPr>
                <w:rFonts w:ascii="Calibri" w:hAnsi="Calibri"/>
                <w:b w:val="0"/>
                <w:sz w:val="17"/>
              </w:rPr>
              <w:t>PASS</w:t>
            </w:r>
          </w:p>
        </w:tc>
      </w:tr>
      <w:tr>
        <w:tc>
          <w:tcPr>
            <w:tcW w:type="dxa" w:w="720"/>
            <w:shd w:val="clear" w:fill="EAF2F8"/>
          </w:tcPr>
          <w:p>
            <w:r/>
            <w:r>
              <w:rPr>
                <w:rFonts w:ascii="Calibri" w:hAnsi="Calibri"/>
                <w:b w:val="0"/>
                <w:sz w:val="17"/>
              </w:rPr>
              <w:t>VT-8</w:t>
            </w:r>
          </w:p>
        </w:tc>
        <w:tc>
          <w:tcPr>
            <w:tcW w:type="dxa" w:w="2736"/>
            <w:shd w:val="clear" w:fill="EAF2F8"/>
          </w:tcPr>
          <w:p>
            <w:r/>
            <w:r>
              <w:rPr>
                <w:rFonts w:ascii="Calibri" w:hAnsi="Calibri"/>
                <w:b w:val="0"/>
                <w:sz w:val="17"/>
              </w:rPr>
              <w:t>Sensor classification</w:t>
            </w:r>
          </w:p>
        </w:tc>
        <w:tc>
          <w:tcPr>
            <w:tcW w:type="dxa" w:w="3456"/>
            <w:shd w:val="clear" w:fill="EAF2F8"/>
          </w:tcPr>
          <w:p>
            <w:r/>
            <w:r>
              <w:rPr>
                <w:rFonts w:ascii="Calibri" w:hAnsi="Calibri"/>
                <w:b w:val="0"/>
                <w:sz w:val="17"/>
              </w:rPr>
              <w:t>Feed accelerometer magnitudes across thresholds.</w:t>
            </w:r>
          </w:p>
        </w:tc>
        <w:tc>
          <w:tcPr>
            <w:tcW w:type="dxa" w:w="2448"/>
            <w:shd w:val="clear" w:fill="EAF2F8"/>
          </w:tcPr>
          <w:p>
            <w:r/>
            <w:r>
              <w:rPr>
                <w:rFonts w:ascii="Calibri" w:hAnsi="Calibri"/>
                <w:b w:val="0"/>
                <w:sz w:val="17"/>
              </w:rPr>
              <w:t>Classifies stationary/walking/mixed/running correctly.</w:t>
            </w:r>
          </w:p>
        </w:tc>
        <w:tc>
          <w:tcPr>
            <w:tcW w:type="dxa" w:w="1008"/>
            <w:shd w:val="clear" w:fill="EAF2F8"/>
          </w:tcPr>
          <w:p>
            <w:r/>
            <w:r>
              <w:rPr>
                <w:rFonts w:ascii="Calibri" w:hAnsi="Calibri"/>
                <w:b w:val="0"/>
                <w:sz w:val="17"/>
              </w:rPr>
              <w:t>PASS</w:t>
            </w:r>
          </w:p>
        </w:tc>
      </w:tr>
      <w:tr>
        <w:tc>
          <w:tcPr>
            <w:tcW w:type="dxa" w:w="720"/>
          </w:tcPr>
          <w:p>
            <w:r/>
            <w:r>
              <w:rPr>
                <w:rFonts w:ascii="Calibri" w:hAnsi="Calibri"/>
                <w:b w:val="0"/>
                <w:sz w:val="17"/>
              </w:rPr>
              <w:t>VT-9</w:t>
            </w:r>
          </w:p>
        </w:tc>
        <w:tc>
          <w:tcPr>
            <w:tcW w:type="dxa" w:w="2736"/>
          </w:tcPr>
          <w:p>
            <w:r/>
            <w:r>
              <w:rPr>
                <w:rFonts w:ascii="Calibri" w:hAnsi="Calibri"/>
                <w:b w:val="0"/>
                <w:sz w:val="17"/>
              </w:rPr>
              <w:t>viewModelScope cancellation</w:t>
            </w:r>
          </w:p>
        </w:tc>
        <w:tc>
          <w:tcPr>
            <w:tcW w:type="dxa" w:w="3456"/>
          </w:tcPr>
          <w:p>
            <w:r/>
            <w:r>
              <w:rPr>
                <w:rFonts w:ascii="Calibri" w:hAnsi="Calibri"/>
                <w:b w:val="0"/>
                <w:sz w:val="17"/>
              </w:rPr>
              <w:t>Trigger onCleared(); confirm jobs cancel.</w:t>
            </w:r>
          </w:p>
        </w:tc>
        <w:tc>
          <w:tcPr>
            <w:tcW w:type="dxa" w:w="2448"/>
          </w:tcPr>
          <w:p>
            <w:r/>
            <w:r>
              <w:rPr>
                <w:rFonts w:ascii="Calibri" w:hAnsi="Calibri"/>
                <w:b w:val="0"/>
                <w:sz w:val="17"/>
              </w:rPr>
              <w:t>timerJob cancelled; sensor listener unregistered.</w:t>
            </w:r>
          </w:p>
        </w:tc>
        <w:tc>
          <w:tcPr>
            <w:tcW w:type="dxa" w:w="1008"/>
          </w:tcPr>
          <w:p>
            <w:r/>
            <w:r>
              <w:rPr>
                <w:rFonts w:ascii="Calibri" w:hAnsi="Calibri"/>
                <w:b w:val="0"/>
                <w:sz w:val="17"/>
              </w:rPr>
              <w:t>PASS</w:t>
            </w:r>
          </w:p>
        </w:tc>
      </w:tr>
    </w:tbl>
    <w:p/>
    <w:p>
      <w:pPr>
        <w:pStyle w:val="Heading2"/>
      </w:pPr>
      <w:r>
        <w:t>25.3 Validation (User Acceptance) Test Cases &amp; Results</w:t>
      </w:r>
    </w:p>
    <w:p>
      <w:r>
        <w:rPr>
          <w:b w:val="0"/>
          <w:i w:val="0"/>
          <w:sz w:val="22"/>
        </w:rPr>
        <w:t>Derived directly from the user steps in the User Stories (§4) and Use Cases (§6).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fill="1B3A57"/>
          </w:tcPr>
          <w:p>
            <w:r/>
            <w:r>
              <w:rPr>
                <w:rFonts w:ascii="Calibri" w:hAnsi="Calibri"/>
                <w:b/>
                <w:color w:val="FFFFFF"/>
                <w:sz w:val="17"/>
              </w:rPr>
              <w:t>ID</w:t>
            </w:r>
          </w:p>
        </w:tc>
        <w:tc>
          <w:tcPr>
            <w:tcW w:type="dxa" w:w="1152"/>
            <w:shd w:val="clear" w:fill="1B3A57"/>
          </w:tcPr>
          <w:p>
            <w:r/>
            <w:r>
              <w:rPr>
                <w:rFonts w:ascii="Calibri" w:hAnsi="Calibri"/>
                <w:b/>
                <w:color w:val="FFFFFF"/>
                <w:sz w:val="17"/>
              </w:rPr>
              <w:t>From Story</w:t>
            </w:r>
          </w:p>
        </w:tc>
        <w:tc>
          <w:tcPr>
            <w:tcW w:type="dxa" w:w="3456"/>
            <w:shd w:val="clear" w:fill="1B3A57"/>
          </w:tcPr>
          <w:p>
            <w:r/>
            <w:r>
              <w:rPr>
                <w:rFonts w:ascii="Calibri" w:hAnsi="Calibri"/>
                <w:b/>
                <w:color w:val="FFFFFF"/>
                <w:sz w:val="17"/>
              </w:rPr>
              <w:t>User Steps</w:t>
            </w:r>
          </w:p>
        </w:tc>
        <w:tc>
          <w:tcPr>
            <w:tcW w:type="dxa" w:w="4320"/>
            <w:shd w:val="clear" w:fill="1B3A57"/>
          </w:tcPr>
          <w:p>
            <w:r/>
            <w:r>
              <w:rPr>
                <w:rFonts w:ascii="Calibri" w:hAnsi="Calibri"/>
                <w:b/>
                <w:color w:val="FFFFFF"/>
                <w:sz w:val="17"/>
              </w:rPr>
              <w:t>Acceptance Outcome</w:t>
            </w:r>
          </w:p>
        </w:tc>
        <w:tc>
          <w:tcPr>
            <w:tcW w:type="dxa" w:w="1008"/>
            <w:shd w:val="clear" w:fill="1B3A57"/>
          </w:tcPr>
          <w:p>
            <w:r/>
            <w:r>
              <w:rPr>
                <w:rFonts w:ascii="Calibri" w:hAnsi="Calibri"/>
                <w:b/>
                <w:color w:val="FFFFFF"/>
                <w:sz w:val="17"/>
              </w:rPr>
              <w:t>Result</w:t>
            </w:r>
          </w:p>
        </w:tc>
      </w:tr>
      <w:tr>
        <w:tc>
          <w:tcPr>
            <w:tcW w:type="dxa" w:w="720"/>
          </w:tcPr>
          <w:p>
            <w:r/>
            <w:r>
              <w:rPr>
                <w:rFonts w:ascii="Calibri" w:hAnsi="Calibri"/>
                <w:b w:val="0"/>
                <w:sz w:val="17"/>
              </w:rPr>
              <w:t>AT-1</w:t>
            </w:r>
          </w:p>
        </w:tc>
        <w:tc>
          <w:tcPr>
            <w:tcW w:type="dxa" w:w="1152"/>
          </w:tcPr>
          <w:p>
            <w:r/>
            <w:r>
              <w:rPr>
                <w:rFonts w:ascii="Calibri" w:hAnsi="Calibri"/>
                <w:b w:val="0"/>
                <w:sz w:val="17"/>
              </w:rPr>
              <w:t>US-1</w:t>
            </w:r>
          </w:p>
        </w:tc>
        <w:tc>
          <w:tcPr>
            <w:tcW w:type="dxa" w:w="3456"/>
          </w:tcPr>
          <w:p>
            <w:r/>
            <w:r>
              <w:rPr>
                <w:rFonts w:ascii="Calibri" w:hAnsi="Calibri"/>
                <w:b w:val="0"/>
                <w:sz w:val="17"/>
              </w:rPr>
              <w:t>Open Workout; tap Start.</w:t>
            </w:r>
          </w:p>
        </w:tc>
        <w:tc>
          <w:tcPr>
            <w:tcW w:type="dxa" w:w="4320"/>
          </w:tcPr>
          <w:p>
            <w:r/>
            <w:r>
              <w:rPr>
                <w:rFonts w:ascii="Calibri" w:hAnsi="Calibri"/>
                <w:b w:val="0"/>
                <w:sz w:val="17"/>
              </w:rPr>
              <w:t>Timer starts; live steps + activity shown.</w:t>
            </w:r>
          </w:p>
        </w:tc>
        <w:tc>
          <w:tcPr>
            <w:tcW w:type="dxa" w:w="1008"/>
          </w:tcPr>
          <w:p>
            <w:r/>
            <w:r>
              <w:rPr>
                <w:rFonts w:ascii="Calibri" w:hAnsi="Calibri"/>
                <w:b w:val="0"/>
                <w:sz w:val="17"/>
              </w:rPr>
              <w:t>PASS</w:t>
            </w:r>
          </w:p>
        </w:tc>
      </w:tr>
      <w:tr>
        <w:tc>
          <w:tcPr>
            <w:tcW w:type="dxa" w:w="720"/>
            <w:shd w:val="clear" w:fill="EAF2F8"/>
          </w:tcPr>
          <w:p>
            <w:r/>
            <w:r>
              <w:rPr>
                <w:rFonts w:ascii="Calibri" w:hAnsi="Calibri"/>
                <w:b w:val="0"/>
                <w:sz w:val="17"/>
              </w:rPr>
              <w:t>AT-2</w:t>
            </w:r>
          </w:p>
        </w:tc>
        <w:tc>
          <w:tcPr>
            <w:tcW w:type="dxa" w:w="1152"/>
            <w:shd w:val="clear" w:fill="EAF2F8"/>
          </w:tcPr>
          <w:p>
            <w:r/>
            <w:r>
              <w:rPr>
                <w:rFonts w:ascii="Calibri" w:hAnsi="Calibri"/>
                <w:b w:val="0"/>
                <w:sz w:val="17"/>
              </w:rPr>
              <w:t>US-1</w:t>
            </w:r>
          </w:p>
        </w:tc>
        <w:tc>
          <w:tcPr>
            <w:tcW w:type="dxa" w:w="3456"/>
            <w:shd w:val="clear" w:fill="EAF2F8"/>
          </w:tcPr>
          <w:p>
            <w:r/>
            <w:r>
              <w:rPr>
                <w:rFonts w:ascii="Calibri" w:hAnsi="Calibri"/>
                <w:b w:val="0"/>
                <w:sz w:val="17"/>
              </w:rPr>
              <w:t>Start workout; rotate device.</w:t>
            </w:r>
          </w:p>
        </w:tc>
        <w:tc>
          <w:tcPr>
            <w:tcW w:type="dxa" w:w="4320"/>
            <w:shd w:val="clear" w:fill="EAF2F8"/>
          </w:tcPr>
          <w:p>
            <w:r/>
            <w:r>
              <w:rPr>
                <w:rFonts w:ascii="Calibri" w:hAnsi="Calibri"/>
                <w:b w:val="0"/>
                <w:sz w:val="17"/>
              </w:rPr>
              <w:t>Session keeps running; metrics preserved.</w:t>
            </w:r>
          </w:p>
        </w:tc>
        <w:tc>
          <w:tcPr>
            <w:tcW w:type="dxa" w:w="1008"/>
            <w:shd w:val="clear" w:fill="EAF2F8"/>
          </w:tcPr>
          <w:p>
            <w:r/>
            <w:r>
              <w:rPr>
                <w:rFonts w:ascii="Calibri" w:hAnsi="Calibri"/>
                <w:b w:val="0"/>
                <w:sz w:val="17"/>
              </w:rPr>
              <w:t>PASS</w:t>
            </w:r>
          </w:p>
        </w:tc>
      </w:tr>
      <w:tr>
        <w:tc>
          <w:tcPr>
            <w:tcW w:type="dxa" w:w="720"/>
          </w:tcPr>
          <w:p>
            <w:r/>
            <w:r>
              <w:rPr>
                <w:rFonts w:ascii="Calibri" w:hAnsi="Calibri"/>
                <w:b w:val="0"/>
                <w:sz w:val="17"/>
              </w:rPr>
              <w:t>AT-3</w:t>
            </w:r>
          </w:p>
        </w:tc>
        <w:tc>
          <w:tcPr>
            <w:tcW w:type="dxa" w:w="1152"/>
          </w:tcPr>
          <w:p>
            <w:r/>
            <w:r>
              <w:rPr>
                <w:rFonts w:ascii="Calibri" w:hAnsi="Calibri"/>
                <w:b w:val="0"/>
                <w:sz w:val="17"/>
              </w:rPr>
              <w:t>US-2</w:t>
            </w:r>
          </w:p>
        </w:tc>
        <w:tc>
          <w:tcPr>
            <w:tcW w:type="dxa" w:w="3456"/>
          </w:tcPr>
          <w:p>
            <w:r/>
            <w:r>
              <w:rPr>
                <w:rFonts w:ascii="Calibri" w:hAnsi="Calibri"/>
                <w:b w:val="0"/>
                <w:sz w:val="17"/>
              </w:rPr>
              <w:t>Enter valid systolic/diastolic; Save.</w:t>
            </w:r>
          </w:p>
        </w:tc>
        <w:tc>
          <w:tcPr>
            <w:tcW w:type="dxa" w:w="4320"/>
          </w:tcPr>
          <w:p>
            <w:r/>
            <w:r>
              <w:rPr>
                <w:rFonts w:ascii="Calibri" w:hAnsi="Calibri"/>
                <w:b w:val="0"/>
                <w:sz w:val="17"/>
              </w:rPr>
              <w:t>Reading saved with timestamp; appears in history.</w:t>
            </w:r>
          </w:p>
        </w:tc>
        <w:tc>
          <w:tcPr>
            <w:tcW w:type="dxa" w:w="1008"/>
          </w:tcPr>
          <w:p>
            <w:r/>
            <w:r>
              <w:rPr>
                <w:rFonts w:ascii="Calibri" w:hAnsi="Calibri"/>
                <w:b w:val="0"/>
                <w:sz w:val="17"/>
              </w:rPr>
              <w:t>PASS</w:t>
            </w:r>
          </w:p>
        </w:tc>
      </w:tr>
      <w:tr>
        <w:tc>
          <w:tcPr>
            <w:tcW w:type="dxa" w:w="720"/>
            <w:shd w:val="clear" w:fill="EAF2F8"/>
          </w:tcPr>
          <w:p>
            <w:r/>
            <w:r>
              <w:rPr>
                <w:rFonts w:ascii="Calibri" w:hAnsi="Calibri"/>
                <w:b w:val="0"/>
                <w:sz w:val="17"/>
              </w:rPr>
              <w:t>AT-4</w:t>
            </w:r>
          </w:p>
        </w:tc>
        <w:tc>
          <w:tcPr>
            <w:tcW w:type="dxa" w:w="1152"/>
            <w:shd w:val="clear" w:fill="EAF2F8"/>
          </w:tcPr>
          <w:p>
            <w:r/>
            <w:r>
              <w:rPr>
                <w:rFonts w:ascii="Calibri" w:hAnsi="Calibri"/>
                <w:b w:val="0"/>
                <w:sz w:val="17"/>
              </w:rPr>
              <w:t>US-2</w:t>
            </w:r>
          </w:p>
        </w:tc>
        <w:tc>
          <w:tcPr>
            <w:tcW w:type="dxa" w:w="3456"/>
            <w:shd w:val="clear" w:fill="EAF2F8"/>
          </w:tcPr>
          <w:p>
            <w:r/>
            <w:r>
              <w:rPr>
                <w:rFonts w:ascii="Calibri" w:hAnsi="Calibri"/>
                <w:b w:val="0"/>
                <w:sz w:val="17"/>
              </w:rPr>
              <w:t>Enter invalid/empty BP; Save.</w:t>
            </w:r>
          </w:p>
        </w:tc>
        <w:tc>
          <w:tcPr>
            <w:tcW w:type="dxa" w:w="4320"/>
            <w:shd w:val="clear" w:fill="EAF2F8"/>
          </w:tcPr>
          <w:p>
            <w:r/>
            <w:r>
              <w:rPr>
                <w:rFonts w:ascii="Calibri" w:hAnsi="Calibri"/>
                <w:b w:val="0"/>
                <w:sz w:val="17"/>
              </w:rPr>
              <w:t>Submission rejected; validation message shown.</w:t>
            </w:r>
          </w:p>
        </w:tc>
        <w:tc>
          <w:tcPr>
            <w:tcW w:type="dxa" w:w="1008"/>
            <w:shd w:val="clear" w:fill="EAF2F8"/>
          </w:tcPr>
          <w:p>
            <w:r/>
            <w:r>
              <w:rPr>
                <w:rFonts w:ascii="Calibri" w:hAnsi="Calibri"/>
                <w:b w:val="0"/>
                <w:sz w:val="17"/>
              </w:rPr>
              <w:t>PASS</w:t>
            </w:r>
          </w:p>
        </w:tc>
      </w:tr>
      <w:tr>
        <w:tc>
          <w:tcPr>
            <w:tcW w:type="dxa" w:w="720"/>
          </w:tcPr>
          <w:p>
            <w:r/>
            <w:r>
              <w:rPr>
                <w:rFonts w:ascii="Calibri" w:hAnsi="Calibri"/>
                <w:b w:val="0"/>
                <w:sz w:val="17"/>
              </w:rPr>
              <w:t>AT-5</w:t>
            </w:r>
          </w:p>
        </w:tc>
        <w:tc>
          <w:tcPr>
            <w:tcW w:type="dxa" w:w="1152"/>
          </w:tcPr>
          <w:p>
            <w:r/>
            <w:r>
              <w:rPr>
                <w:rFonts w:ascii="Calibri" w:hAnsi="Calibri"/>
                <w:b w:val="0"/>
                <w:sz w:val="17"/>
              </w:rPr>
              <w:t>US-3</w:t>
            </w:r>
          </w:p>
        </w:tc>
        <w:tc>
          <w:tcPr>
            <w:tcW w:type="dxa" w:w="3456"/>
          </w:tcPr>
          <w:p>
            <w:r/>
            <w:r>
              <w:rPr>
                <w:rFonts w:ascii="Calibri" w:hAnsi="Calibri"/>
                <w:b w:val="0"/>
                <w:sz w:val="17"/>
              </w:rPr>
              <w:t>Open Insights; tap Generate.</w:t>
            </w:r>
          </w:p>
        </w:tc>
        <w:tc>
          <w:tcPr>
            <w:tcW w:type="dxa" w:w="4320"/>
          </w:tcPr>
          <w:p>
            <w:r/>
            <w:r>
              <w:rPr>
                <w:rFonts w:ascii="Calibri" w:hAnsi="Calibri"/>
                <w:b w:val="0"/>
                <w:sz w:val="17"/>
              </w:rPr>
              <w:t>Score, category scores, ranked suggestions display.</w:t>
            </w:r>
          </w:p>
        </w:tc>
        <w:tc>
          <w:tcPr>
            <w:tcW w:type="dxa" w:w="1008"/>
          </w:tcPr>
          <w:p>
            <w:r/>
            <w:r>
              <w:rPr>
                <w:rFonts w:ascii="Calibri" w:hAnsi="Calibri"/>
                <w:b w:val="0"/>
                <w:sz w:val="17"/>
              </w:rPr>
              <w:t>PASS</w:t>
            </w:r>
          </w:p>
        </w:tc>
      </w:tr>
      <w:tr>
        <w:tc>
          <w:tcPr>
            <w:tcW w:type="dxa" w:w="720"/>
            <w:shd w:val="clear" w:fill="EAF2F8"/>
          </w:tcPr>
          <w:p>
            <w:r/>
            <w:r>
              <w:rPr>
                <w:rFonts w:ascii="Calibri" w:hAnsi="Calibri"/>
                <w:b w:val="0"/>
                <w:sz w:val="17"/>
              </w:rPr>
              <w:t>AT-6</w:t>
            </w:r>
          </w:p>
        </w:tc>
        <w:tc>
          <w:tcPr>
            <w:tcW w:type="dxa" w:w="1152"/>
            <w:shd w:val="clear" w:fill="EAF2F8"/>
          </w:tcPr>
          <w:p>
            <w:r/>
            <w:r>
              <w:rPr>
                <w:rFonts w:ascii="Calibri" w:hAnsi="Calibri"/>
                <w:b w:val="0"/>
                <w:sz w:val="17"/>
              </w:rPr>
              <w:t>US-3</w:t>
            </w:r>
          </w:p>
        </w:tc>
        <w:tc>
          <w:tcPr>
            <w:tcW w:type="dxa" w:w="3456"/>
            <w:shd w:val="clear" w:fill="EAF2F8"/>
          </w:tcPr>
          <w:p>
            <w:r/>
            <w:r>
              <w:rPr>
                <w:rFonts w:ascii="Calibri" w:hAnsi="Calibri"/>
                <w:b w:val="0"/>
                <w:sz w:val="17"/>
              </w:rPr>
              <w:t>Trigger insights while offline.</w:t>
            </w:r>
          </w:p>
        </w:tc>
        <w:tc>
          <w:tcPr>
            <w:tcW w:type="dxa" w:w="4320"/>
            <w:shd w:val="clear" w:fill="EAF2F8"/>
          </w:tcPr>
          <w:p>
            <w:r/>
            <w:r>
              <w:rPr>
                <w:rFonts w:ascii="Calibri" w:hAnsi="Calibri"/>
                <w:b w:val="0"/>
                <w:sz w:val="17"/>
              </w:rPr>
              <w:t>Graceful error/last-result fallback, no crash.</w:t>
            </w:r>
          </w:p>
        </w:tc>
        <w:tc>
          <w:tcPr>
            <w:tcW w:type="dxa" w:w="1008"/>
            <w:shd w:val="clear" w:fill="EAF2F8"/>
          </w:tcPr>
          <w:p>
            <w:r/>
            <w:r>
              <w:rPr>
                <w:rFonts w:ascii="Calibri" w:hAnsi="Calibri"/>
                <w:b w:val="0"/>
                <w:sz w:val="17"/>
              </w:rPr>
              <w:t>PASS</w:t>
            </w:r>
          </w:p>
        </w:tc>
      </w:tr>
      <w:tr>
        <w:tc>
          <w:tcPr>
            <w:tcW w:type="dxa" w:w="720"/>
          </w:tcPr>
          <w:p>
            <w:r/>
            <w:r>
              <w:rPr>
                <w:rFonts w:ascii="Calibri" w:hAnsi="Calibri"/>
                <w:b w:val="0"/>
                <w:sz w:val="17"/>
              </w:rPr>
              <w:t>AT-7</w:t>
            </w:r>
          </w:p>
        </w:tc>
        <w:tc>
          <w:tcPr>
            <w:tcW w:type="dxa" w:w="1152"/>
          </w:tcPr>
          <w:p>
            <w:r/>
            <w:r>
              <w:rPr>
                <w:rFonts w:ascii="Calibri" w:hAnsi="Calibri"/>
                <w:b w:val="0"/>
                <w:sz w:val="17"/>
              </w:rPr>
              <w:t>US-4</w:t>
            </w:r>
          </w:p>
        </w:tc>
        <w:tc>
          <w:tcPr>
            <w:tcW w:type="dxa" w:w="3456"/>
          </w:tcPr>
          <w:p>
            <w:r/>
            <w:r>
              <w:rPr>
                <w:rFonts w:ascii="Calibri" w:hAnsi="Calibri"/>
                <w:b w:val="0"/>
                <w:sz w:val="17"/>
              </w:rPr>
              <w:t>Enter age/height/weight/goal; Save.</w:t>
            </w:r>
          </w:p>
        </w:tc>
        <w:tc>
          <w:tcPr>
            <w:tcW w:type="dxa" w:w="4320"/>
          </w:tcPr>
          <w:p>
            <w:r/>
            <w:r>
              <w:rPr>
                <w:rFonts w:ascii="Calibri" w:hAnsi="Calibri"/>
                <w:b w:val="0"/>
                <w:sz w:val="17"/>
              </w:rPr>
              <w:t>Profile saved and available app-wide.</w:t>
            </w:r>
          </w:p>
        </w:tc>
        <w:tc>
          <w:tcPr>
            <w:tcW w:type="dxa" w:w="1008"/>
          </w:tcPr>
          <w:p>
            <w:r/>
            <w:r>
              <w:rPr>
                <w:rFonts w:ascii="Calibri" w:hAnsi="Calibri"/>
                <w:b w:val="0"/>
                <w:sz w:val="17"/>
              </w:rPr>
              <w:t>PASS</w:t>
            </w:r>
          </w:p>
        </w:tc>
      </w:tr>
      <w:tr>
        <w:tc>
          <w:tcPr>
            <w:tcW w:type="dxa" w:w="720"/>
            <w:shd w:val="clear" w:fill="EAF2F8"/>
          </w:tcPr>
          <w:p>
            <w:r/>
            <w:r>
              <w:rPr>
                <w:rFonts w:ascii="Calibri" w:hAnsi="Calibri"/>
                <w:b w:val="0"/>
                <w:sz w:val="17"/>
              </w:rPr>
              <w:t>AT-8</w:t>
            </w:r>
          </w:p>
        </w:tc>
        <w:tc>
          <w:tcPr>
            <w:tcW w:type="dxa" w:w="1152"/>
            <w:shd w:val="clear" w:fill="EAF2F8"/>
          </w:tcPr>
          <w:p>
            <w:r/>
            <w:r>
              <w:rPr>
                <w:rFonts w:ascii="Calibri" w:hAnsi="Calibri"/>
                <w:b w:val="0"/>
                <w:sz w:val="17"/>
              </w:rPr>
              <w:t>US-4</w:t>
            </w:r>
          </w:p>
        </w:tc>
        <w:tc>
          <w:tcPr>
            <w:tcW w:type="dxa" w:w="3456"/>
            <w:shd w:val="clear" w:fill="EAF2F8"/>
          </w:tcPr>
          <w:p>
            <w:r/>
            <w:r>
              <w:rPr>
                <w:rFonts w:ascii="Calibri" w:hAnsi="Calibri"/>
                <w:b w:val="0"/>
                <w:sz w:val="17"/>
              </w:rPr>
              <w:t>Save profile; restart app.</w:t>
            </w:r>
          </w:p>
        </w:tc>
        <w:tc>
          <w:tcPr>
            <w:tcW w:type="dxa" w:w="4320"/>
            <w:shd w:val="clear" w:fill="EAF2F8"/>
          </w:tcPr>
          <w:p>
            <w:r/>
            <w:r>
              <w:rPr>
                <w:rFonts w:ascii="Calibri" w:hAnsi="Calibri"/>
                <w:b w:val="0"/>
                <w:sz w:val="17"/>
              </w:rPr>
              <w:t>Profile persists and auto-loads.</w:t>
            </w:r>
          </w:p>
        </w:tc>
        <w:tc>
          <w:tcPr>
            <w:tcW w:type="dxa" w:w="1008"/>
            <w:shd w:val="clear" w:fill="EAF2F8"/>
          </w:tcPr>
          <w:p>
            <w:r/>
            <w:r>
              <w:rPr>
                <w:rFonts w:ascii="Calibri" w:hAnsi="Calibri"/>
                <w:b w:val="0"/>
                <w:sz w:val="17"/>
              </w:rPr>
              <w:t>PASS</w:t>
            </w:r>
          </w:p>
        </w:tc>
      </w:tr>
    </w:tbl>
    <w:p/>
    <w:p>
      <w:pPr>
        <w:pStyle w:val="Heading2"/>
      </w:pPr>
      <w:r>
        <w:t>25.4 Test Results Summary (Does the code work? Does it solve the use case?)</w:t>
      </w:r>
    </w:p>
    <w:tbl>
      <w:tblPr>
        <w:tblStyle w:val="TableGrid"/>
        <w:tblW w:type="auto" w:w="0"/>
        <w:tblLook w:firstColumn="1" w:firstRow="1" w:lastColumn="0" w:lastRow="0" w:noHBand="0" w:noVBand="1" w:val="04A0"/>
      </w:tblPr>
      <w:tblGrid>
        <w:gridCol w:w="4680"/>
        <w:gridCol w:w="4680"/>
      </w:tblGrid>
      <w:tr>
        <w:tc>
          <w:tcPr>
            <w:tcW w:type="dxa" w:w="6624"/>
            <w:shd w:val="clear" w:fill="1B3A57"/>
          </w:tcPr>
          <w:p>
            <w:r/>
            <w:r>
              <w:rPr>
                <w:rFonts w:ascii="Calibri" w:hAnsi="Calibri"/>
                <w:b/>
                <w:color w:val="FFFFFF"/>
                <w:sz w:val="19"/>
              </w:rPr>
              <w:t>Metric</w:t>
            </w:r>
          </w:p>
        </w:tc>
        <w:tc>
          <w:tcPr>
            <w:tcW w:type="dxa" w:w="4320"/>
            <w:shd w:val="clear" w:fill="1B3A57"/>
          </w:tcPr>
          <w:p>
            <w:r/>
            <w:r>
              <w:rPr>
                <w:rFonts w:ascii="Calibri" w:hAnsi="Calibri"/>
                <w:b/>
                <w:color w:val="FFFFFF"/>
                <w:sz w:val="19"/>
              </w:rPr>
              <w:t>Result</w:t>
            </w:r>
          </w:p>
        </w:tc>
      </w:tr>
      <w:tr>
        <w:tc>
          <w:tcPr>
            <w:tcW w:type="dxa" w:w="6624"/>
          </w:tcPr>
          <w:p>
            <w:r/>
            <w:r>
              <w:rPr>
                <w:rFonts w:ascii="Calibri" w:hAnsi="Calibri"/>
                <w:b w:val="0"/>
                <w:sz w:val="19"/>
              </w:rPr>
              <w:t>Verification (unit) tests executed</w:t>
            </w:r>
          </w:p>
        </w:tc>
        <w:tc>
          <w:tcPr>
            <w:tcW w:type="dxa" w:w="4320"/>
          </w:tcPr>
          <w:p>
            <w:r/>
            <w:r>
              <w:rPr>
                <w:rFonts w:ascii="Calibri" w:hAnsi="Calibri"/>
                <w:b w:val="0"/>
                <w:sz w:val="19"/>
              </w:rPr>
              <w:t>9</w:t>
            </w:r>
          </w:p>
        </w:tc>
      </w:tr>
      <w:tr>
        <w:tc>
          <w:tcPr>
            <w:tcW w:type="dxa" w:w="6624"/>
            <w:shd w:val="clear" w:fill="EAF2F8"/>
          </w:tcPr>
          <w:p>
            <w:r/>
            <w:r>
              <w:rPr>
                <w:rFonts w:ascii="Calibri" w:hAnsi="Calibri"/>
                <w:b w:val="0"/>
                <w:sz w:val="19"/>
              </w:rPr>
              <w:t>Verification tests passing</w:t>
            </w:r>
          </w:p>
        </w:tc>
        <w:tc>
          <w:tcPr>
            <w:tcW w:type="dxa" w:w="4320"/>
            <w:shd w:val="clear" w:fill="EAF2F8"/>
          </w:tcPr>
          <w:p>
            <w:r/>
            <w:r>
              <w:rPr>
                <w:rFonts w:ascii="Calibri" w:hAnsi="Calibri"/>
                <w:b w:val="0"/>
                <w:sz w:val="19"/>
              </w:rPr>
              <w:t>9 / 9 (100%)</w:t>
            </w:r>
          </w:p>
        </w:tc>
      </w:tr>
      <w:tr>
        <w:tc>
          <w:tcPr>
            <w:tcW w:type="dxa" w:w="6624"/>
          </w:tcPr>
          <w:p>
            <w:r/>
            <w:r>
              <w:rPr>
                <w:rFonts w:ascii="Calibri" w:hAnsi="Calibri"/>
                <w:b w:val="0"/>
                <w:sz w:val="19"/>
              </w:rPr>
              <w:t>Validation (acceptance) tests executed</w:t>
            </w:r>
          </w:p>
        </w:tc>
        <w:tc>
          <w:tcPr>
            <w:tcW w:type="dxa" w:w="4320"/>
          </w:tcPr>
          <w:p>
            <w:r/>
            <w:r>
              <w:rPr>
                <w:rFonts w:ascii="Calibri" w:hAnsi="Calibri"/>
                <w:b w:val="0"/>
                <w:sz w:val="19"/>
              </w:rPr>
              <w:t>8</w:t>
            </w:r>
          </w:p>
        </w:tc>
      </w:tr>
      <w:tr>
        <w:tc>
          <w:tcPr>
            <w:tcW w:type="dxa" w:w="6624"/>
            <w:shd w:val="clear" w:fill="EAF2F8"/>
          </w:tcPr>
          <w:p>
            <w:r/>
            <w:r>
              <w:rPr>
                <w:rFonts w:ascii="Calibri" w:hAnsi="Calibri"/>
                <w:b w:val="0"/>
                <w:sz w:val="19"/>
              </w:rPr>
              <w:t>Validation tests passing</w:t>
            </w:r>
          </w:p>
        </w:tc>
        <w:tc>
          <w:tcPr>
            <w:tcW w:type="dxa" w:w="4320"/>
            <w:shd w:val="clear" w:fill="EAF2F8"/>
          </w:tcPr>
          <w:p>
            <w:r/>
            <w:r>
              <w:rPr>
                <w:rFonts w:ascii="Calibri" w:hAnsi="Calibri"/>
                <w:b w:val="0"/>
                <w:sz w:val="19"/>
              </w:rPr>
              <w:t>8 / 8 (100%)</w:t>
            </w:r>
          </w:p>
        </w:tc>
      </w:tr>
      <w:tr>
        <w:tc>
          <w:tcPr>
            <w:tcW w:type="dxa" w:w="6624"/>
          </w:tcPr>
          <w:p>
            <w:r/>
            <w:r>
              <w:rPr>
                <w:rFonts w:ascii="Calibri" w:hAnsi="Calibri"/>
                <w:b w:val="0"/>
                <w:sz w:val="19"/>
              </w:rPr>
              <w:t>Integration: cross-feature core flow (profile → workout → log → insights)</w:t>
            </w:r>
          </w:p>
        </w:tc>
        <w:tc>
          <w:tcPr>
            <w:tcW w:type="dxa" w:w="4320"/>
          </w:tcPr>
          <w:p>
            <w:r/>
            <w:r>
              <w:rPr>
                <w:rFonts w:ascii="Calibri" w:hAnsi="Calibri"/>
                <w:b w:val="0"/>
                <w:sz w:val="19"/>
              </w:rPr>
              <w:t>PASS (integrated)</w:t>
            </w:r>
          </w:p>
        </w:tc>
      </w:tr>
      <w:tr>
        <w:tc>
          <w:tcPr>
            <w:tcW w:type="dxa" w:w="6624"/>
            <w:shd w:val="clear" w:fill="EAF2F8"/>
          </w:tcPr>
          <w:p>
            <w:r/>
            <w:r>
              <w:rPr>
                <w:rFonts w:ascii="Calibri" w:hAnsi="Calibri"/>
                <w:b w:val="0"/>
                <w:sz w:val="19"/>
              </w:rPr>
              <w:t>Regression: prior features after integration</w:t>
            </w:r>
          </w:p>
        </w:tc>
        <w:tc>
          <w:tcPr>
            <w:tcW w:type="dxa" w:w="4320"/>
            <w:shd w:val="clear" w:fill="EAF2F8"/>
          </w:tcPr>
          <w:p>
            <w:r/>
            <w:r>
              <w:rPr>
                <w:rFonts w:ascii="Calibri" w:hAnsi="Calibri"/>
                <w:b w:val="0"/>
                <w:sz w:val="19"/>
              </w:rPr>
              <w:t>No regressions observed</w:t>
            </w:r>
          </w:p>
        </w:tc>
      </w:tr>
      <w:tr>
        <w:tc>
          <w:tcPr>
            <w:tcW w:type="dxa" w:w="6624"/>
          </w:tcPr>
          <w:p>
            <w:r/>
            <w:r>
              <w:rPr>
                <w:rFonts w:ascii="Calibri" w:hAnsi="Calibri"/>
                <w:b w:val="0"/>
                <w:sz w:val="19"/>
              </w:rPr>
              <w:t>Rotation survival (config-change) verified</w:t>
            </w:r>
          </w:p>
        </w:tc>
        <w:tc>
          <w:tcPr>
            <w:tcW w:type="dxa" w:w="4320"/>
          </w:tcPr>
          <w:p>
            <w:r/>
            <w:r>
              <w:rPr>
                <w:rFonts w:ascii="Calibri" w:hAnsi="Calibri"/>
                <w:b w:val="0"/>
                <w:sz w:val="19"/>
              </w:rPr>
              <w:t>PASS</w:t>
            </w:r>
          </w:p>
        </w:tc>
      </w:tr>
      <w:tr>
        <w:tc>
          <w:tcPr>
            <w:tcW w:type="dxa" w:w="6624"/>
            <w:shd w:val="clear" w:fill="EAF2F8"/>
          </w:tcPr>
          <w:p>
            <w:r/>
            <w:r>
              <w:rPr>
                <w:rFonts w:ascii="Calibri" w:hAnsi="Calibri"/>
                <w:b w:val="0"/>
                <w:sz w:val="19"/>
              </w:rPr>
              <w:t>GlobalScope / runBlocking found</w:t>
            </w:r>
          </w:p>
        </w:tc>
        <w:tc>
          <w:tcPr>
            <w:tcW w:type="dxa" w:w="4320"/>
            <w:shd w:val="clear" w:fill="EAF2F8"/>
          </w:tcPr>
          <w:p>
            <w:r/>
            <w:r>
              <w:rPr>
                <w:rFonts w:ascii="Calibri" w:hAnsi="Calibri"/>
                <w:b w:val="0"/>
                <w:sz w:val="19"/>
              </w:rPr>
              <w:t>None</w:t>
            </w:r>
          </w:p>
        </w:tc>
      </w:tr>
    </w:tbl>
    <w:p/>
    <w:p>
      <w:r>
        <w:rPr>
          <w:b w:val="0"/>
          <w:i w:val="0"/>
          <w:sz w:val="22"/>
        </w:rPr>
        <w:t>Does the code work? Yes — unit, integration, and regression checks pass while coding. Does the working code solve the use cases? Yes — the acceptance tests trace to the user stories and pass end-to-end. Defects found during integration (notably step-counter base-offset on first reading and an insights loading-flicker) were fixed and re-tested; see §27.3.</w:t>
      </w:r>
    </w:p>
    <w:p>
      <w:r>
        <w:br w:type="page"/>
      </w:r>
    </w:p>
    <w:p>
      <w:pPr>
        <w:pStyle w:val="Heading1"/>
      </w:pPr>
      <w:r>
        <w:t>26. Traceability Matrix Audit Through Testing</w:t>
      </w:r>
    </w:p>
    <w:p>
      <w:r>
        <w:rPr>
          <w:b w:val="0"/>
          <w:i w:val="0"/>
          <w:sz w:val="22"/>
        </w:rPr>
        <w:t>This audit extends the Traceability Matrix (§13) by tracing each User Story through its Acceptance Criteria to the concrete test cases that validate it, and records the verdict. Every user story has at least one passing acceptance test, and every acceptance test maps back to a story — confirming bidirectional coverage with no orphans.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448"/>
            <w:shd w:val="clear" w:fill="1B3A57"/>
          </w:tcPr>
          <w:p>
            <w:r/>
            <w:r>
              <w:rPr>
                <w:rFonts w:ascii="Calibri" w:hAnsi="Calibri"/>
                <w:b/>
                <w:color w:val="FFFFFF"/>
                <w:sz w:val="18"/>
              </w:rPr>
              <w:t>User Story</w:t>
            </w:r>
          </w:p>
        </w:tc>
        <w:tc>
          <w:tcPr>
            <w:tcW w:type="dxa" w:w="2160"/>
            <w:shd w:val="clear" w:fill="1B3A57"/>
          </w:tcPr>
          <w:p>
            <w:r/>
            <w:r>
              <w:rPr>
                <w:rFonts w:ascii="Calibri" w:hAnsi="Calibri"/>
                <w:b/>
                <w:color w:val="FFFFFF"/>
                <w:sz w:val="18"/>
              </w:rPr>
              <w:t>Acceptance Criteria</w:t>
            </w:r>
          </w:p>
        </w:tc>
        <w:tc>
          <w:tcPr>
            <w:tcW w:type="dxa" w:w="2592"/>
            <w:shd w:val="clear" w:fill="1B3A57"/>
          </w:tcPr>
          <w:p>
            <w:r/>
            <w:r>
              <w:rPr>
                <w:rFonts w:ascii="Calibri" w:hAnsi="Calibri"/>
                <w:b/>
                <w:color w:val="FFFFFF"/>
                <w:sz w:val="18"/>
              </w:rPr>
              <w:t>Verification Test(s)</w:t>
            </w:r>
          </w:p>
        </w:tc>
        <w:tc>
          <w:tcPr>
            <w:tcW w:type="dxa" w:w="2016"/>
            <w:shd w:val="clear" w:fill="1B3A57"/>
          </w:tcPr>
          <w:p>
            <w:r/>
            <w:r>
              <w:rPr>
                <w:rFonts w:ascii="Calibri" w:hAnsi="Calibri"/>
                <w:b/>
                <w:color w:val="FFFFFF"/>
                <w:sz w:val="18"/>
              </w:rPr>
              <w:t>Acceptance Test(s)</w:t>
            </w:r>
          </w:p>
        </w:tc>
        <w:tc>
          <w:tcPr>
            <w:tcW w:type="dxa" w:w="1728"/>
            <w:shd w:val="clear" w:fill="1B3A57"/>
          </w:tcPr>
          <w:p>
            <w:r/>
            <w:r>
              <w:rPr>
                <w:rFonts w:ascii="Calibri" w:hAnsi="Calibri"/>
                <w:b/>
                <w:color w:val="FFFFFF"/>
                <w:sz w:val="18"/>
              </w:rPr>
              <w:t>Verdict</w:t>
            </w:r>
          </w:p>
        </w:tc>
      </w:tr>
      <w:tr>
        <w:tc>
          <w:tcPr>
            <w:tcW w:type="dxa" w:w="2448"/>
          </w:tcPr>
          <w:p>
            <w:r/>
            <w:r>
              <w:rPr>
                <w:rFonts w:ascii="Calibri" w:hAnsi="Calibri"/>
                <w:b w:val="0"/>
                <w:sz w:val="18"/>
              </w:rPr>
              <w:t>US-1 Start Workout</w:t>
            </w:r>
          </w:p>
        </w:tc>
        <w:tc>
          <w:tcPr>
            <w:tcW w:type="dxa" w:w="2160"/>
          </w:tcPr>
          <w:p>
            <w:r/>
            <w:r>
              <w:rPr>
                <w:rFonts w:ascii="Calibri" w:hAnsi="Calibri"/>
                <w:b w:val="0"/>
                <w:sz w:val="18"/>
              </w:rPr>
              <w:t>AC-1.1–AC-1.8</w:t>
            </w:r>
          </w:p>
        </w:tc>
        <w:tc>
          <w:tcPr>
            <w:tcW w:type="dxa" w:w="2592"/>
          </w:tcPr>
          <w:p>
            <w:r/>
            <w:r>
              <w:rPr>
                <w:rFonts w:ascii="Calibri" w:hAnsi="Calibri"/>
                <w:b w:val="0"/>
                <w:sz w:val="18"/>
              </w:rPr>
              <w:t>VT-1, VT-2, VT-8, VT-9</w:t>
            </w:r>
          </w:p>
        </w:tc>
        <w:tc>
          <w:tcPr>
            <w:tcW w:type="dxa" w:w="2016"/>
          </w:tcPr>
          <w:p>
            <w:r/>
            <w:r>
              <w:rPr>
                <w:rFonts w:ascii="Calibri" w:hAnsi="Calibri"/>
                <w:b w:val="0"/>
                <w:sz w:val="18"/>
              </w:rPr>
              <w:t>AT-1, AT-2</w:t>
            </w:r>
          </w:p>
        </w:tc>
        <w:tc>
          <w:tcPr>
            <w:tcW w:type="dxa" w:w="1728"/>
          </w:tcPr>
          <w:p>
            <w:r/>
            <w:r>
              <w:rPr>
                <w:rFonts w:ascii="Calibri" w:hAnsi="Calibri"/>
                <w:b w:val="0"/>
                <w:sz w:val="18"/>
              </w:rPr>
              <w:t>Covered — PASS</w:t>
            </w:r>
          </w:p>
        </w:tc>
      </w:tr>
      <w:tr>
        <w:tc>
          <w:tcPr>
            <w:tcW w:type="dxa" w:w="2448"/>
            <w:shd w:val="clear" w:fill="EAF2F8"/>
          </w:tcPr>
          <w:p>
            <w:r/>
            <w:r>
              <w:rPr>
                <w:rFonts w:ascii="Calibri" w:hAnsi="Calibri"/>
                <w:b w:val="0"/>
                <w:sz w:val="18"/>
              </w:rPr>
              <w:t>US-2 Log Blood Pressure</w:t>
            </w:r>
          </w:p>
        </w:tc>
        <w:tc>
          <w:tcPr>
            <w:tcW w:type="dxa" w:w="2160"/>
            <w:shd w:val="clear" w:fill="EAF2F8"/>
          </w:tcPr>
          <w:p>
            <w:r/>
            <w:r>
              <w:rPr>
                <w:rFonts w:ascii="Calibri" w:hAnsi="Calibri"/>
                <w:b w:val="0"/>
                <w:sz w:val="18"/>
              </w:rPr>
              <w:t>AC-2.1–AC-2.8</w:t>
            </w:r>
          </w:p>
        </w:tc>
        <w:tc>
          <w:tcPr>
            <w:tcW w:type="dxa" w:w="2592"/>
            <w:shd w:val="clear" w:fill="EAF2F8"/>
          </w:tcPr>
          <w:p>
            <w:r/>
            <w:r>
              <w:rPr>
                <w:rFonts w:ascii="Calibri" w:hAnsi="Calibri"/>
                <w:b w:val="0"/>
                <w:sz w:val="18"/>
              </w:rPr>
              <w:t>VT-6</w:t>
            </w:r>
          </w:p>
        </w:tc>
        <w:tc>
          <w:tcPr>
            <w:tcW w:type="dxa" w:w="2016"/>
            <w:shd w:val="clear" w:fill="EAF2F8"/>
          </w:tcPr>
          <w:p>
            <w:r/>
            <w:r>
              <w:rPr>
                <w:rFonts w:ascii="Calibri" w:hAnsi="Calibri"/>
                <w:b w:val="0"/>
                <w:sz w:val="18"/>
              </w:rPr>
              <w:t>AT-3, AT-4</w:t>
            </w:r>
          </w:p>
        </w:tc>
        <w:tc>
          <w:tcPr>
            <w:tcW w:type="dxa" w:w="1728"/>
            <w:shd w:val="clear" w:fill="EAF2F8"/>
          </w:tcPr>
          <w:p>
            <w:r/>
            <w:r>
              <w:rPr>
                <w:rFonts w:ascii="Calibri" w:hAnsi="Calibri"/>
                <w:b w:val="0"/>
                <w:sz w:val="18"/>
              </w:rPr>
              <w:t>Covered — PASS</w:t>
            </w:r>
          </w:p>
        </w:tc>
      </w:tr>
      <w:tr>
        <w:tc>
          <w:tcPr>
            <w:tcW w:type="dxa" w:w="2448"/>
          </w:tcPr>
          <w:p>
            <w:r/>
            <w:r>
              <w:rPr>
                <w:rFonts w:ascii="Calibri" w:hAnsi="Calibri"/>
                <w:b w:val="0"/>
                <w:sz w:val="18"/>
              </w:rPr>
              <w:t>US-3 Generate AI Insights</w:t>
            </w:r>
          </w:p>
        </w:tc>
        <w:tc>
          <w:tcPr>
            <w:tcW w:type="dxa" w:w="2160"/>
          </w:tcPr>
          <w:p>
            <w:r/>
            <w:r>
              <w:rPr>
                <w:rFonts w:ascii="Calibri" w:hAnsi="Calibri"/>
                <w:b w:val="0"/>
                <w:sz w:val="18"/>
              </w:rPr>
              <w:t>AC-3.1–AC-3.9</w:t>
            </w:r>
          </w:p>
        </w:tc>
        <w:tc>
          <w:tcPr>
            <w:tcW w:type="dxa" w:w="2592"/>
          </w:tcPr>
          <w:p>
            <w:r/>
            <w:r>
              <w:rPr>
                <w:rFonts w:ascii="Calibri" w:hAnsi="Calibri"/>
                <w:b w:val="0"/>
                <w:sz w:val="18"/>
              </w:rPr>
              <w:t>VT-7</w:t>
            </w:r>
          </w:p>
        </w:tc>
        <w:tc>
          <w:tcPr>
            <w:tcW w:type="dxa" w:w="2016"/>
          </w:tcPr>
          <w:p>
            <w:r/>
            <w:r>
              <w:rPr>
                <w:rFonts w:ascii="Calibri" w:hAnsi="Calibri"/>
                <w:b w:val="0"/>
                <w:sz w:val="18"/>
              </w:rPr>
              <w:t>AT-5, AT-6</w:t>
            </w:r>
          </w:p>
        </w:tc>
        <w:tc>
          <w:tcPr>
            <w:tcW w:type="dxa" w:w="1728"/>
          </w:tcPr>
          <w:p>
            <w:r/>
            <w:r>
              <w:rPr>
                <w:rFonts w:ascii="Calibri" w:hAnsi="Calibri"/>
                <w:b w:val="0"/>
                <w:sz w:val="18"/>
              </w:rPr>
              <w:t>Covered — PASS</w:t>
            </w:r>
          </w:p>
        </w:tc>
      </w:tr>
      <w:tr>
        <w:tc>
          <w:tcPr>
            <w:tcW w:type="dxa" w:w="2448"/>
            <w:shd w:val="clear" w:fill="EAF2F8"/>
          </w:tcPr>
          <w:p>
            <w:r/>
            <w:r>
              <w:rPr>
                <w:rFonts w:ascii="Calibri" w:hAnsi="Calibri"/>
                <w:b w:val="0"/>
                <w:sz w:val="18"/>
              </w:rPr>
              <w:t>US-4 Create User Profile</w:t>
            </w:r>
          </w:p>
        </w:tc>
        <w:tc>
          <w:tcPr>
            <w:tcW w:type="dxa" w:w="2160"/>
            <w:shd w:val="clear" w:fill="EAF2F8"/>
          </w:tcPr>
          <w:p>
            <w:r/>
            <w:r>
              <w:rPr>
                <w:rFonts w:ascii="Calibri" w:hAnsi="Calibri"/>
                <w:b w:val="0"/>
                <w:sz w:val="18"/>
              </w:rPr>
              <w:t>AC-4.1–AC-4.8</w:t>
            </w:r>
          </w:p>
        </w:tc>
        <w:tc>
          <w:tcPr>
            <w:tcW w:type="dxa" w:w="2592"/>
            <w:shd w:val="clear" w:fill="EAF2F8"/>
          </w:tcPr>
          <w:p>
            <w:r/>
            <w:r>
              <w:rPr>
                <w:rFonts w:ascii="Calibri" w:hAnsi="Calibri"/>
                <w:b w:val="0"/>
                <w:sz w:val="18"/>
              </w:rPr>
              <w:t>VT-3 (persist path)</w:t>
            </w:r>
          </w:p>
        </w:tc>
        <w:tc>
          <w:tcPr>
            <w:tcW w:type="dxa" w:w="2016"/>
            <w:shd w:val="clear" w:fill="EAF2F8"/>
          </w:tcPr>
          <w:p>
            <w:r/>
            <w:r>
              <w:rPr>
                <w:rFonts w:ascii="Calibri" w:hAnsi="Calibri"/>
                <w:b w:val="0"/>
                <w:sz w:val="18"/>
              </w:rPr>
              <w:t>AT-7, AT-8</w:t>
            </w:r>
          </w:p>
        </w:tc>
        <w:tc>
          <w:tcPr>
            <w:tcW w:type="dxa" w:w="1728"/>
            <w:shd w:val="clear" w:fill="EAF2F8"/>
          </w:tcPr>
          <w:p>
            <w:r/>
            <w:r>
              <w:rPr>
                <w:rFonts w:ascii="Calibri" w:hAnsi="Calibri"/>
                <w:b w:val="0"/>
                <w:sz w:val="18"/>
              </w:rPr>
              <w:t>Covered — PASS</w:t>
            </w:r>
          </w:p>
        </w:tc>
      </w:tr>
    </w:tbl>
    <w:p/>
    <w:p>
      <w:pPr>
        <w:pStyle w:val="Heading2"/>
      </w:pPr>
      <w:r>
        <w:t>26.1 Audit Findings</w:t>
      </w:r>
    </w:p>
    <w:p>
      <w:pPr>
        <w:pStyle w:val="ListBullet"/>
        <w:spacing w:after="40"/>
        <w:ind w:left="432"/>
      </w:pPr>
      <w:r>
        <w:t>Coverage: 4/4 user stories have passing acceptance tests; all acceptance tests trace to a story (no orphan tests).</w:t>
      </w:r>
    </w:p>
    <w:p>
      <w:pPr>
        <w:pStyle w:val="ListBullet"/>
        <w:spacing w:after="40"/>
        <w:ind w:left="432"/>
      </w:pPr>
      <w:r>
        <w:t>Gaps closed: AC-3.8 (graceful API failure) is now explicitly exercised by AT-6 (offline fallback).</w:t>
      </w:r>
    </w:p>
    <w:p>
      <w:pPr>
        <w:pStyle w:val="ListBullet"/>
        <w:spacing w:after="40"/>
        <w:ind w:left="432"/>
      </w:pPr>
      <w:r>
        <w:t>Cross-cutting AC (rotation survival, AC-1.7 / AC-4.5 persistence) verified by VT-2 and AT-2/AT-8.</w:t>
      </w:r>
    </w:p>
    <w:p>
      <w:pPr>
        <w:pStyle w:val="ListBullet"/>
        <w:spacing w:after="40"/>
        <w:ind w:left="432"/>
      </w:pPr>
      <w:r>
        <w:t>Result: the traceability matrix is sound and test-backed; no requirement is unverified.</w:t>
      </w:r>
    </w:p>
    <w:p>
      <w:r>
        <w:br w:type="page"/>
      </w:r>
    </w:p>
    <w:p>
      <w:pPr>
        <w:pStyle w:val="Heading1"/>
      </w:pPr>
      <w:r>
        <w:t>27. Architectural Legitimacy Audit</w:t>
      </w:r>
    </w:p>
    <w:p>
      <w:r>
        <w:rPr>
          <w:b w:val="0"/>
          <w:i w:val="0"/>
          <w:sz w:val="22"/>
        </w:rPr>
        <w:t>This section is the architectural legitimacy checkpoint requested for GP6. It audits the integrated codebase against the disciplines this course enforces, with the specific checks the instructor is looking for.</w:t>
      </w:r>
    </w:p>
    <w:p>
      <w:pPr>
        <w:pStyle w:val="Heading2"/>
      </w:pPr>
      <w:r>
        <w:t>27.1 Architectural Alignment Audit</w:t>
      </w:r>
    </w:p>
    <w:tbl>
      <w:tblPr>
        <w:tblStyle w:val="TableGrid"/>
        <w:tblW w:type="auto" w:w="0"/>
        <w:tblLook w:firstColumn="1" w:firstRow="1" w:lastColumn="0" w:lastRow="0" w:noHBand="0" w:noVBand="1" w:val="04A0"/>
      </w:tblPr>
      <w:tblGrid>
        <w:gridCol w:w="3120"/>
        <w:gridCol w:w="3120"/>
        <w:gridCol w:w="3120"/>
      </w:tblGrid>
      <w:tr>
        <w:tc>
          <w:tcPr>
            <w:tcW w:type="dxa" w:w="3744"/>
            <w:shd w:val="clear" w:fill="1B3A57"/>
          </w:tcPr>
          <w:p>
            <w:r/>
            <w:r>
              <w:rPr>
                <w:rFonts w:ascii="Calibri" w:hAnsi="Calibri"/>
                <w:b/>
                <w:color w:val="FFFFFF"/>
                <w:sz w:val="18"/>
              </w:rPr>
              <w:t>Check</w:t>
            </w:r>
          </w:p>
        </w:tc>
        <w:tc>
          <w:tcPr>
            <w:tcW w:type="dxa" w:w="5184"/>
            <w:shd w:val="clear" w:fill="1B3A57"/>
          </w:tcPr>
          <w:p>
            <w:r/>
            <w:r>
              <w:rPr>
                <w:rFonts w:ascii="Calibri" w:hAnsi="Calibri"/>
                <w:b/>
                <w:color w:val="FFFFFF"/>
                <w:sz w:val="18"/>
              </w:rPr>
              <w:t>Finding</w:t>
            </w:r>
          </w:p>
        </w:tc>
        <w:tc>
          <w:tcPr>
            <w:tcW w:type="dxa" w:w="2016"/>
            <w:shd w:val="clear" w:fill="1B3A57"/>
          </w:tcPr>
          <w:p>
            <w:r/>
            <w:r>
              <w:rPr>
                <w:rFonts w:ascii="Calibri" w:hAnsi="Calibri"/>
                <w:b/>
                <w:color w:val="FFFFFF"/>
                <w:sz w:val="18"/>
              </w:rPr>
              <w:t>Status</w:t>
            </w:r>
          </w:p>
        </w:tc>
      </w:tr>
      <w:tr>
        <w:tc>
          <w:tcPr>
            <w:tcW w:type="dxa" w:w="3744"/>
          </w:tcPr>
          <w:p>
            <w:r/>
            <w:r>
              <w:rPr>
                <w:rFonts w:ascii="Calibri" w:hAnsi="Calibri"/>
                <w:b w:val="0"/>
                <w:sz w:val="18"/>
              </w:rPr>
              <w:t>MVVM layering (UI → ViewModel → Repository → source)</w:t>
            </w:r>
          </w:p>
        </w:tc>
        <w:tc>
          <w:tcPr>
            <w:tcW w:type="dxa" w:w="5184"/>
          </w:tcPr>
          <w:p>
            <w:r/>
            <w:r>
              <w:rPr>
                <w:rFonts w:ascii="Calibri" w:hAnsi="Calibri"/>
                <w:b w:val="0"/>
                <w:sz w:val="18"/>
              </w:rPr>
              <w:t>Screens are Composables backed by dedicated ViewModels exposing StateFlow; data access is mediated, not done in the UI.</w:t>
            </w:r>
          </w:p>
        </w:tc>
        <w:tc>
          <w:tcPr>
            <w:tcW w:type="dxa" w:w="2016"/>
          </w:tcPr>
          <w:p>
            <w:r/>
            <w:r>
              <w:rPr>
                <w:rFonts w:ascii="Calibri" w:hAnsi="Calibri"/>
                <w:b w:val="0"/>
                <w:sz w:val="18"/>
              </w:rPr>
              <w:t>Aligned</w:t>
            </w:r>
          </w:p>
        </w:tc>
      </w:tr>
      <w:tr>
        <w:tc>
          <w:tcPr>
            <w:tcW w:type="dxa" w:w="3744"/>
            <w:shd w:val="clear" w:fill="EAF2F8"/>
          </w:tcPr>
          <w:p>
            <w:r/>
            <w:r>
              <w:rPr>
                <w:rFonts w:ascii="Calibri" w:hAnsi="Calibri"/>
                <w:b w:val="0"/>
                <w:sz w:val="18"/>
              </w:rPr>
              <w:t>ViewModel exposes StateFlow / Flow (explicit terms)</w:t>
            </w:r>
          </w:p>
        </w:tc>
        <w:tc>
          <w:tcPr>
            <w:tcW w:type="dxa" w:w="5184"/>
            <w:shd w:val="clear" w:fill="EAF2F8"/>
          </w:tcPr>
          <w:p>
            <w:r/>
            <w:r>
              <w:rPr>
                <w:rFonts w:ascii="Calibri" w:hAnsi="Calibri"/>
                <w:b w:val="0"/>
                <w:sz w:val="18"/>
              </w:rPr>
              <w:t>Each ViewModel exposes a MutableStateFlow privately and a read-only StateFlow publicly (e.g., WorkoutViewModel.uiState: StateFlow&lt;WorkoutUiState&gt;).</w:t>
            </w:r>
          </w:p>
        </w:tc>
        <w:tc>
          <w:tcPr>
            <w:tcW w:type="dxa" w:w="2016"/>
            <w:shd w:val="clear" w:fill="EAF2F8"/>
          </w:tcPr>
          <w:p>
            <w:r/>
            <w:r>
              <w:rPr>
                <w:rFonts w:ascii="Calibri" w:hAnsi="Calibri"/>
                <w:b w:val="0"/>
                <w:sz w:val="18"/>
              </w:rPr>
              <w:t>Aligned</w:t>
            </w:r>
          </w:p>
        </w:tc>
      </w:tr>
      <w:tr>
        <w:tc>
          <w:tcPr>
            <w:tcW w:type="dxa" w:w="3744"/>
          </w:tcPr>
          <w:p>
            <w:r/>
            <w:r>
              <w:rPr>
                <w:rFonts w:ascii="Calibri" w:hAnsi="Calibri"/>
                <w:b w:val="0"/>
                <w:sz w:val="18"/>
              </w:rPr>
              <w:t>Compose collects state</w:t>
            </w:r>
          </w:p>
        </w:tc>
        <w:tc>
          <w:tcPr>
            <w:tcW w:type="dxa" w:w="5184"/>
          </w:tcPr>
          <w:p>
            <w:r/>
            <w:r>
              <w:rPr>
                <w:rFonts w:ascii="Calibri" w:hAnsi="Calibri"/>
                <w:b w:val="0"/>
                <w:sz w:val="18"/>
              </w:rPr>
              <w:t>Screens collect via collectAsState()/collectAsStateWithLifecycle() and recompose on emission.</w:t>
            </w:r>
          </w:p>
        </w:tc>
        <w:tc>
          <w:tcPr>
            <w:tcW w:type="dxa" w:w="2016"/>
          </w:tcPr>
          <w:p>
            <w:r/>
            <w:r>
              <w:rPr>
                <w:rFonts w:ascii="Calibri" w:hAnsi="Calibri"/>
                <w:b w:val="0"/>
                <w:sz w:val="18"/>
              </w:rPr>
              <w:t>Aligned</w:t>
            </w:r>
          </w:p>
        </w:tc>
      </w:tr>
      <w:tr>
        <w:tc>
          <w:tcPr>
            <w:tcW w:type="dxa" w:w="3744"/>
            <w:shd w:val="clear" w:fill="EAF2F8"/>
          </w:tcPr>
          <w:p>
            <w:r/>
            <w:r>
              <w:rPr>
                <w:rFonts w:ascii="Calibri" w:hAnsi="Calibri"/>
                <w:b w:val="0"/>
                <w:sz w:val="18"/>
              </w:rPr>
              <w:t>Repository as the data-source mediator</w:t>
            </w:r>
          </w:p>
        </w:tc>
        <w:tc>
          <w:tcPr>
            <w:tcW w:type="dxa" w:w="5184"/>
            <w:shd w:val="clear" w:fill="EAF2F8"/>
          </w:tcPr>
          <w:p>
            <w:r/>
            <w:r>
              <w:rPr>
                <w:rFonts w:ascii="Calibri" w:hAnsi="Calibri"/>
                <w:b w:val="0"/>
                <w:sz w:val="18"/>
              </w:rPr>
              <w:t>Five repository interfaces + impls hide Room vs API behind domain-typed functions; ViewModels depend only on the interfaces; data-source wiring is centralized in the ServiceLocator composition root.</w:t>
            </w:r>
          </w:p>
        </w:tc>
        <w:tc>
          <w:tcPr>
            <w:tcW w:type="dxa" w:w="2016"/>
            <w:shd w:val="clear" w:fill="EAF2F8"/>
          </w:tcPr>
          <w:p>
            <w:r/>
            <w:r>
              <w:rPr>
                <w:rFonts w:ascii="Calibri" w:hAnsi="Calibri"/>
                <w:b w:val="0"/>
                <w:sz w:val="18"/>
              </w:rPr>
              <w:t>Aligned (implemented)</w:t>
            </w:r>
          </w:p>
        </w:tc>
      </w:tr>
      <w:tr>
        <w:tc>
          <w:tcPr>
            <w:tcW w:type="dxa" w:w="3744"/>
          </w:tcPr>
          <w:p>
            <w:r/>
            <w:r>
              <w:rPr>
                <w:rFonts w:ascii="Calibri" w:hAnsi="Calibri"/>
                <w:b w:val="0"/>
                <w:sz w:val="18"/>
              </w:rPr>
              <w:t>Logic NOT in Activity/Composable</w:t>
            </w:r>
          </w:p>
        </w:tc>
        <w:tc>
          <w:tcPr>
            <w:tcW w:type="dxa" w:w="5184"/>
          </w:tcPr>
          <w:p>
            <w:r/>
            <w:r>
              <w:rPr>
                <w:rFonts w:ascii="Calibri" w:hAnsi="Calibri"/>
                <w:b w:val="0"/>
                <w:sz w:val="18"/>
              </w:rPr>
              <w:t>MainActivity only hosts the Compose tree + theme; business/state logic resides in ViewModels.</w:t>
            </w:r>
          </w:p>
        </w:tc>
        <w:tc>
          <w:tcPr>
            <w:tcW w:type="dxa" w:w="2016"/>
          </w:tcPr>
          <w:p>
            <w:r/>
            <w:r>
              <w:rPr>
                <w:rFonts w:ascii="Calibri" w:hAnsi="Calibri"/>
                <w:b w:val="0"/>
                <w:sz w:val="18"/>
              </w:rPr>
              <w:t>Aligned</w:t>
            </w:r>
          </w:p>
        </w:tc>
      </w:tr>
    </w:tbl>
    <w:p/>
    <w:p>
      <w:pPr>
        <w:pStyle w:val="Heading2"/>
      </w:pPr>
      <w:r>
        <w:t>27.2 Coroutine &amp; Lifecycle Hygiene Audit</w:t>
      </w:r>
    </w:p>
    <w:tbl>
      <w:tblPr>
        <w:tblStyle w:val="TableGrid"/>
        <w:tblW w:type="auto" w:w="0"/>
        <w:tblLook w:firstColumn="1" w:firstRow="1" w:lastColumn="0" w:lastRow="0" w:noHBand="0" w:noVBand="1" w:val="04A0"/>
      </w:tblPr>
      <w:tblGrid>
        <w:gridCol w:w="3120"/>
        <w:gridCol w:w="3120"/>
        <w:gridCol w:w="3120"/>
      </w:tblGrid>
      <w:tr>
        <w:tc>
          <w:tcPr>
            <w:tcW w:type="dxa" w:w="3456"/>
            <w:shd w:val="clear" w:fill="1B3A57"/>
          </w:tcPr>
          <w:p>
            <w:r/>
            <w:r>
              <w:rPr>
                <w:rFonts w:ascii="Calibri" w:hAnsi="Calibri"/>
                <w:b/>
                <w:color w:val="FFFFFF"/>
                <w:sz w:val="18"/>
              </w:rPr>
              <w:t>Audited Item</w:t>
            </w:r>
          </w:p>
        </w:tc>
        <w:tc>
          <w:tcPr>
            <w:tcW w:type="dxa" w:w="3456"/>
            <w:shd w:val="clear" w:fill="1B3A57"/>
          </w:tcPr>
          <w:p>
            <w:r/>
            <w:r>
              <w:rPr>
                <w:rFonts w:ascii="Calibri" w:hAnsi="Calibri"/>
                <w:b/>
                <w:color w:val="FFFFFF"/>
                <w:sz w:val="18"/>
              </w:rPr>
              <w:t>Method</w:t>
            </w:r>
          </w:p>
        </w:tc>
        <w:tc>
          <w:tcPr>
            <w:tcW w:type="dxa" w:w="4032"/>
            <w:shd w:val="clear" w:fill="1B3A57"/>
          </w:tcPr>
          <w:p>
            <w:r/>
            <w:r>
              <w:rPr>
                <w:rFonts w:ascii="Calibri" w:hAnsi="Calibri"/>
                <w:b/>
                <w:color w:val="FFFFFF"/>
                <w:sz w:val="18"/>
              </w:rPr>
              <w:t>Result</w:t>
            </w:r>
          </w:p>
        </w:tc>
      </w:tr>
      <w:tr>
        <w:tc>
          <w:tcPr>
            <w:tcW w:type="dxa" w:w="3456"/>
          </w:tcPr>
          <w:p>
            <w:r/>
            <w:r>
              <w:rPr>
                <w:rFonts w:ascii="Calibri" w:hAnsi="Calibri"/>
                <w:b w:val="0"/>
                <w:sz w:val="18"/>
              </w:rPr>
              <w:t>GlobalScope usage</w:t>
            </w:r>
          </w:p>
        </w:tc>
        <w:tc>
          <w:tcPr>
            <w:tcW w:type="dxa" w:w="3456"/>
          </w:tcPr>
          <w:p>
            <w:r/>
            <w:r>
              <w:rPr>
                <w:rFonts w:ascii="Calibri" w:hAnsi="Calibri"/>
                <w:b w:val="0"/>
                <w:sz w:val="18"/>
              </w:rPr>
              <w:t>Full-repository static scan.</w:t>
            </w:r>
          </w:p>
        </w:tc>
        <w:tc>
          <w:tcPr>
            <w:tcW w:type="dxa" w:w="4032"/>
          </w:tcPr>
          <w:p>
            <w:r/>
            <w:r>
              <w:rPr>
                <w:rFonts w:ascii="Calibri" w:hAnsi="Calibri"/>
                <w:b w:val="0"/>
                <w:sz w:val="18"/>
              </w:rPr>
              <w:t>None found — all coroutines use viewModelScope.</w:t>
            </w:r>
          </w:p>
        </w:tc>
      </w:tr>
      <w:tr>
        <w:tc>
          <w:tcPr>
            <w:tcW w:type="dxa" w:w="3456"/>
            <w:shd w:val="clear" w:fill="EAF2F8"/>
          </w:tcPr>
          <w:p>
            <w:r/>
            <w:r>
              <w:rPr>
                <w:rFonts w:ascii="Calibri" w:hAnsi="Calibri"/>
                <w:b w:val="0"/>
                <w:sz w:val="18"/>
              </w:rPr>
              <w:t>runBlocking usage</w:t>
            </w:r>
          </w:p>
        </w:tc>
        <w:tc>
          <w:tcPr>
            <w:tcW w:type="dxa" w:w="3456"/>
            <w:shd w:val="clear" w:fill="EAF2F8"/>
          </w:tcPr>
          <w:p>
            <w:r/>
            <w:r>
              <w:rPr>
                <w:rFonts w:ascii="Calibri" w:hAnsi="Calibri"/>
                <w:b w:val="0"/>
                <w:sz w:val="18"/>
              </w:rPr>
              <w:t>Full-repository static scan.</w:t>
            </w:r>
          </w:p>
        </w:tc>
        <w:tc>
          <w:tcPr>
            <w:tcW w:type="dxa" w:w="4032"/>
            <w:shd w:val="clear" w:fill="EAF2F8"/>
          </w:tcPr>
          <w:p>
            <w:r/>
            <w:r>
              <w:rPr>
                <w:rFonts w:ascii="Calibri" w:hAnsi="Calibri"/>
                <w:b w:val="0"/>
                <w:sz w:val="18"/>
              </w:rPr>
              <w:t>None found.</w:t>
            </w:r>
          </w:p>
        </w:tc>
      </w:tr>
      <w:tr>
        <w:tc>
          <w:tcPr>
            <w:tcW w:type="dxa" w:w="3456"/>
          </w:tcPr>
          <w:p>
            <w:r/>
            <w:r>
              <w:rPr>
                <w:rFonts w:ascii="Calibri" w:hAnsi="Calibri"/>
                <w:b w:val="0"/>
                <w:sz w:val="18"/>
              </w:rPr>
              <w:t>Logic in Activity</w:t>
            </w:r>
          </w:p>
        </w:tc>
        <w:tc>
          <w:tcPr>
            <w:tcW w:type="dxa" w:w="3456"/>
          </w:tcPr>
          <w:p>
            <w:r/>
            <w:r>
              <w:rPr>
                <w:rFonts w:ascii="Calibri" w:hAnsi="Calibri"/>
                <w:b w:val="0"/>
                <w:sz w:val="18"/>
              </w:rPr>
              <w:t>Inspect MainActivity / Composables.</w:t>
            </w:r>
          </w:p>
        </w:tc>
        <w:tc>
          <w:tcPr>
            <w:tcW w:type="dxa" w:w="4032"/>
          </w:tcPr>
          <w:p>
            <w:r/>
            <w:r>
              <w:rPr>
                <w:rFonts w:ascii="Calibri" w:hAnsi="Calibri"/>
                <w:b w:val="0"/>
                <w:sz w:val="18"/>
              </w:rPr>
              <w:t>None — host only; state owned by ViewModels.</w:t>
            </w:r>
          </w:p>
        </w:tc>
      </w:tr>
      <w:tr>
        <w:tc>
          <w:tcPr>
            <w:tcW w:type="dxa" w:w="3456"/>
            <w:shd w:val="clear" w:fill="EAF2F8"/>
          </w:tcPr>
          <w:p>
            <w:r/>
            <w:r>
              <w:rPr>
                <w:rFonts w:ascii="Calibri" w:hAnsi="Calibri"/>
                <w:b w:val="0"/>
                <w:sz w:val="18"/>
              </w:rPr>
              <w:t>Missing/malformed repository layer</w:t>
            </w:r>
          </w:p>
        </w:tc>
        <w:tc>
          <w:tcPr>
            <w:tcW w:type="dxa" w:w="3456"/>
            <w:shd w:val="clear" w:fill="EAF2F8"/>
          </w:tcPr>
          <w:p>
            <w:r/>
            <w:r>
              <w:rPr>
                <w:rFonts w:ascii="Calibri" w:hAnsi="Calibri"/>
                <w:b w:val="0"/>
                <w:sz w:val="18"/>
              </w:rPr>
              <w:t>Inspect data flow + contract.</w:t>
            </w:r>
          </w:p>
        </w:tc>
        <w:tc>
          <w:tcPr>
            <w:tcW w:type="dxa" w:w="4032"/>
            <w:shd w:val="clear" w:fill="EAF2F8"/>
          </w:tcPr>
          <w:p>
            <w:r/>
            <w:r>
              <w:rPr>
                <w:rFonts w:ascii="Calibri" w:hAnsi="Calibri"/>
                <w:b w:val="0"/>
                <w:sz w:val="18"/>
              </w:rPr>
              <w:t>Repository contract defined (§15); ViewModels target domain API, not DAOs/DTOs.</w:t>
            </w:r>
          </w:p>
        </w:tc>
      </w:tr>
      <w:tr>
        <w:tc>
          <w:tcPr>
            <w:tcW w:type="dxa" w:w="3456"/>
          </w:tcPr>
          <w:p>
            <w:r/>
            <w:r>
              <w:rPr>
                <w:rFonts w:ascii="Calibri" w:hAnsi="Calibri"/>
                <w:b w:val="0"/>
                <w:sz w:val="18"/>
              </w:rPr>
              <w:t>Scope ownership</w:t>
            </w:r>
          </w:p>
        </w:tc>
        <w:tc>
          <w:tcPr>
            <w:tcW w:type="dxa" w:w="3456"/>
          </w:tcPr>
          <w:p>
            <w:r/>
            <w:r>
              <w:rPr>
                <w:rFonts w:ascii="Calibri" w:hAnsi="Calibri"/>
                <w:b w:val="0"/>
                <w:sz w:val="18"/>
              </w:rPr>
              <w:t>Inspect launch sites.</w:t>
            </w:r>
          </w:p>
        </w:tc>
        <w:tc>
          <w:tcPr>
            <w:tcW w:type="dxa" w:w="4032"/>
          </w:tcPr>
          <w:p>
            <w:r/>
            <w:r>
              <w:rPr>
                <w:rFonts w:ascii="Calibri" w:hAnsi="Calibri"/>
                <w:b w:val="0"/>
                <w:sz w:val="18"/>
              </w:rPr>
              <w:t>All launches in viewModelScope; cancelled in onCleared().</w:t>
            </w:r>
          </w:p>
        </w:tc>
      </w:tr>
      <w:tr>
        <w:tc>
          <w:tcPr>
            <w:tcW w:type="dxa" w:w="3456"/>
            <w:shd w:val="clear" w:fill="EAF2F8"/>
          </w:tcPr>
          <w:p>
            <w:r/>
            <w:r>
              <w:rPr>
                <w:rFonts w:ascii="Calibri" w:hAnsi="Calibri"/>
                <w:b w:val="0"/>
                <w:sz w:val="18"/>
              </w:rPr>
              <w:t>State surviving rotation</w:t>
            </w:r>
          </w:p>
        </w:tc>
        <w:tc>
          <w:tcPr>
            <w:tcW w:type="dxa" w:w="3456"/>
            <w:shd w:val="clear" w:fill="EAF2F8"/>
          </w:tcPr>
          <w:p>
            <w:r/>
            <w:r>
              <w:rPr>
                <w:rFonts w:ascii="Calibri" w:hAnsi="Calibri"/>
                <w:b w:val="0"/>
                <w:sz w:val="18"/>
              </w:rPr>
              <w:t>Rotate during active workout &amp; after profile save.</w:t>
            </w:r>
          </w:p>
        </w:tc>
        <w:tc>
          <w:tcPr>
            <w:tcW w:type="dxa" w:w="4032"/>
            <w:shd w:val="clear" w:fill="EAF2F8"/>
          </w:tcPr>
          <w:p>
            <w:r/>
            <w:r>
              <w:rPr>
                <w:rFonts w:ascii="Calibri" w:hAnsi="Calibri"/>
                <w:b w:val="0"/>
                <w:sz w:val="18"/>
              </w:rPr>
              <w:t>State survives — ViewModel + StateFlow retained (VT-2, AT-2, AT-8).</w:t>
            </w:r>
          </w:p>
        </w:tc>
      </w:tr>
    </w:tbl>
    <w:p/>
    <w:p>
      <w:r>
        <w:rPr>
          <w:b/>
          <w:i w:val="0"/>
          <w:color w:val="2E6E9E"/>
          <w:sz w:val="20"/>
        </w:rPr>
        <w:t>Evidence — explicit StateFlow exposure and scoped launches (from WorkoutViewModel):</w:t>
      </w:r>
    </w:p>
    <w:p>
      <w:pPr>
        <w:spacing w:before="80" w:after="160"/>
        <w:ind w:left="288"/>
        <w:shd w:val="clear" w:fill="F2F4F6"/>
      </w:pPr>
      <w:r>
        <w:rPr>
          <w:rFonts w:ascii="Consolas" w:hAnsi="Consolas"/>
          <w:color w:val="1A1A1A"/>
          <w:sz w:val="18"/>
        </w:rPr>
        <w:t>private val _uiState = MutableStateFlow&lt;WorkoutUiState&gt;(WorkoutUiState.Idle)</w:t>
        <w:br/>
        <w:t>val uiState: StateFlow&lt;WorkoutUiState&gt; = _uiState        // explicit StateFlow</w:t>
        <w:br/>
        <w:br/>
        <w:t>timerJob = viewModelScope.launch { /* tick + emit */ }   // viewModelScope only</w:t>
        <w:br/>
        <w:br/>
        <w:t>override fun onCleared() {                                // lifecycle ownership</w:t>
        <w:br/>
        <w:t xml:space="preserve">    timerJob?.cancel()</w:t>
        <w:br/>
        <w:t xml:space="preserve">    sensorManager?.unregisterListener(this)</w:t>
        <w:br/>
        <w:t>}</w:t>
      </w:r>
    </w:p>
    <w:p>
      <w:pPr>
        <w:pStyle w:val="Heading2"/>
      </w:pPr>
      <w:r>
        <w:t>27.3 Defects Found &amp; Fixed During Integration</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1B3A57"/>
          </w:tcPr>
          <w:p>
            <w:r/>
            <w:r>
              <w:rPr>
                <w:rFonts w:ascii="Calibri" w:hAnsi="Calibri"/>
                <w:b/>
                <w:color w:val="FFFFFF"/>
                <w:sz w:val="18"/>
              </w:rPr>
              <w:t>Defect</w:t>
            </w:r>
          </w:p>
        </w:tc>
        <w:tc>
          <w:tcPr>
            <w:tcW w:type="dxa" w:w="3456"/>
            <w:shd w:val="clear" w:fill="1B3A57"/>
          </w:tcPr>
          <w:p>
            <w:r/>
            <w:r>
              <w:rPr>
                <w:rFonts w:ascii="Calibri" w:hAnsi="Calibri"/>
                <w:b/>
                <w:color w:val="FFFFFF"/>
                <w:sz w:val="18"/>
              </w:rPr>
              <w:t>Symptom</w:t>
            </w:r>
          </w:p>
        </w:tc>
        <w:tc>
          <w:tcPr>
            <w:tcW w:type="dxa" w:w="3168"/>
            <w:shd w:val="clear" w:fill="1B3A57"/>
          </w:tcPr>
          <w:p>
            <w:r/>
            <w:r>
              <w:rPr>
                <w:rFonts w:ascii="Calibri" w:hAnsi="Calibri"/>
                <w:b/>
                <w:color w:val="FFFFFF"/>
                <w:sz w:val="18"/>
              </w:rPr>
              <w:t>Fix</w:t>
            </w:r>
          </w:p>
        </w:tc>
        <w:tc>
          <w:tcPr>
            <w:tcW w:type="dxa" w:w="1440"/>
            <w:shd w:val="clear" w:fill="1B3A57"/>
          </w:tcPr>
          <w:p>
            <w:r/>
            <w:r>
              <w:rPr>
                <w:rFonts w:ascii="Calibri" w:hAnsi="Calibri"/>
                <w:b/>
                <w:color w:val="FFFFFF"/>
                <w:sz w:val="18"/>
              </w:rPr>
              <w:t>Re-test</w:t>
            </w:r>
          </w:p>
        </w:tc>
      </w:tr>
      <w:tr>
        <w:tc>
          <w:tcPr>
            <w:tcW w:type="dxa" w:w="2592"/>
          </w:tcPr>
          <w:p>
            <w:r/>
            <w:r>
              <w:rPr>
                <w:rFonts w:ascii="Calibri" w:hAnsi="Calibri"/>
                <w:b w:val="0"/>
                <w:sz w:val="18"/>
              </w:rPr>
              <w:t>Step-counter base offset</w:t>
            </w:r>
          </w:p>
        </w:tc>
        <w:tc>
          <w:tcPr>
            <w:tcW w:type="dxa" w:w="3456"/>
          </w:tcPr>
          <w:p>
            <w:r/>
            <w:r>
              <w:rPr>
                <w:rFonts w:ascii="Calibri" w:hAnsi="Calibri"/>
                <w:b w:val="0"/>
                <w:sz w:val="18"/>
              </w:rPr>
              <w:t>First step reading showed device lifetime steps.</w:t>
            </w:r>
          </w:p>
        </w:tc>
        <w:tc>
          <w:tcPr>
            <w:tcW w:type="dxa" w:w="3168"/>
          </w:tcPr>
          <w:p>
            <w:r/>
            <w:r>
              <w:rPr>
                <w:rFonts w:ascii="Calibri" w:hAnsi="Calibri"/>
                <w:b w:val="0"/>
                <w:sz w:val="18"/>
              </w:rPr>
              <w:t>Capture baseStepCount on first event; report delta.</w:t>
            </w:r>
          </w:p>
        </w:tc>
        <w:tc>
          <w:tcPr>
            <w:tcW w:type="dxa" w:w="1440"/>
          </w:tcPr>
          <w:p>
            <w:r/>
            <w:r>
              <w:rPr>
                <w:rFonts w:ascii="Calibri" w:hAnsi="Calibri"/>
                <w:b w:val="0"/>
                <w:sz w:val="18"/>
              </w:rPr>
              <w:t>VT-8 PASS</w:t>
            </w:r>
          </w:p>
        </w:tc>
      </w:tr>
      <w:tr>
        <w:tc>
          <w:tcPr>
            <w:tcW w:type="dxa" w:w="2592"/>
            <w:shd w:val="clear" w:fill="EAF2F8"/>
          </w:tcPr>
          <w:p>
            <w:r/>
            <w:r>
              <w:rPr>
                <w:rFonts w:ascii="Calibri" w:hAnsi="Calibri"/>
                <w:b w:val="0"/>
                <w:sz w:val="18"/>
              </w:rPr>
              <w:t>Insights loading flicker</w:t>
            </w:r>
          </w:p>
        </w:tc>
        <w:tc>
          <w:tcPr>
            <w:tcW w:type="dxa" w:w="3456"/>
            <w:shd w:val="clear" w:fill="EAF2F8"/>
          </w:tcPr>
          <w:p>
            <w:r/>
            <w:r>
              <w:rPr>
                <w:rFonts w:ascii="Calibri" w:hAnsi="Calibri"/>
                <w:b w:val="0"/>
                <w:sz w:val="18"/>
              </w:rPr>
              <w:t>Brief empty flash before Loading.</w:t>
            </w:r>
          </w:p>
        </w:tc>
        <w:tc>
          <w:tcPr>
            <w:tcW w:type="dxa" w:w="3168"/>
            <w:shd w:val="clear" w:fill="EAF2F8"/>
          </w:tcPr>
          <w:p>
            <w:r/>
            <w:r>
              <w:rPr>
                <w:rFonts w:ascii="Calibri" w:hAnsi="Calibri"/>
                <w:b w:val="0"/>
                <w:sz w:val="18"/>
              </w:rPr>
              <w:t>Emit Loading before the repository call.</w:t>
            </w:r>
          </w:p>
        </w:tc>
        <w:tc>
          <w:tcPr>
            <w:tcW w:type="dxa" w:w="1440"/>
            <w:shd w:val="clear" w:fill="EAF2F8"/>
          </w:tcPr>
          <w:p>
            <w:r/>
            <w:r>
              <w:rPr>
                <w:rFonts w:ascii="Calibri" w:hAnsi="Calibri"/>
                <w:b w:val="0"/>
                <w:sz w:val="18"/>
              </w:rPr>
              <w:t>VT-7 PASS</w:t>
            </w:r>
          </w:p>
        </w:tc>
      </w:tr>
      <w:tr>
        <w:tc>
          <w:tcPr>
            <w:tcW w:type="dxa" w:w="2592"/>
          </w:tcPr>
          <w:p>
            <w:r/>
            <w:r>
              <w:rPr>
                <w:rFonts w:ascii="Calibri" w:hAnsi="Calibri"/>
                <w:b w:val="0"/>
                <w:sz w:val="18"/>
              </w:rPr>
              <w:t>Rotation reset (early build)</w:t>
            </w:r>
          </w:p>
        </w:tc>
        <w:tc>
          <w:tcPr>
            <w:tcW w:type="dxa" w:w="3456"/>
          </w:tcPr>
          <w:p>
            <w:r/>
            <w:r>
              <w:rPr>
                <w:rFonts w:ascii="Calibri" w:hAnsi="Calibri"/>
                <w:b w:val="0"/>
                <w:sz w:val="18"/>
              </w:rPr>
              <w:t>Workout reset on rotation in an early prototype.</w:t>
            </w:r>
          </w:p>
        </w:tc>
        <w:tc>
          <w:tcPr>
            <w:tcW w:type="dxa" w:w="3168"/>
          </w:tcPr>
          <w:p>
            <w:r/>
            <w:r>
              <w:rPr>
                <w:rFonts w:ascii="Calibri" w:hAnsi="Calibri"/>
                <w:b w:val="0"/>
                <w:sz w:val="18"/>
              </w:rPr>
              <w:t>Move state into ViewModel/StateFlow.</w:t>
            </w:r>
          </w:p>
        </w:tc>
        <w:tc>
          <w:tcPr>
            <w:tcW w:type="dxa" w:w="1440"/>
          </w:tcPr>
          <w:p>
            <w:r/>
            <w:r>
              <w:rPr>
                <w:rFonts w:ascii="Calibri" w:hAnsi="Calibri"/>
                <w:b w:val="0"/>
                <w:sz w:val="18"/>
              </w:rPr>
              <w:t>VT-2/AT-2 PASS</w:t>
            </w:r>
          </w:p>
        </w:tc>
      </w:tr>
    </w:tbl>
    <w:p/>
    <w:p>
      <w:pPr>
        <w:pStyle w:val="Heading2"/>
      </w:pPr>
      <w:r>
        <w:t>27.4 Audit Verdict</w:t>
      </w:r>
    </w:p>
    <w:tbl>
      <w:tblPr>
        <w:tblStyle w:val="TableGrid"/>
        <w:tblW w:type="auto" w:w="0"/>
        <w:tblLook w:firstColumn="1" w:firstRow="1" w:lastColumn="0" w:lastRow="0" w:noHBand="0" w:noVBand="1" w:val="04A0"/>
      </w:tblPr>
      <w:tblGrid>
        <w:gridCol w:w="9360"/>
      </w:tblGrid>
      <w:tr>
        <w:tc>
          <w:tcPr>
            <w:tcW w:type="dxa" w:w="9360"/>
            <w:shd w:val="clear" w:fill="EAF2F8"/>
          </w:tcPr>
          <w:p>
            <w:r/>
            <w:r>
              <w:rPr>
                <w:rFonts w:ascii="Calibri" w:hAnsi="Calibri"/>
                <w:b w:val="0"/>
                <w:color w:val="1B3A57"/>
                <w:sz w:val="21"/>
              </w:rPr>
              <w:t>Verdict: ARCHITECTURALLY LEGITIMATE. Core functionality is integrated; the ViewModel is the state owner exposing explicit StateFlow; Compose collects and recomposes reactively; no GlobalScope or runBlocking exists; logic is out of the Activity/Composables; the Repository layer mediates live Retrofit calls and a Room offline cache (ViewModels import neither Retrofit nor Room); the full Navigation graph is in place; and state survives rotation.</w:t>
            </w:r>
          </w:p>
        </w:tc>
      </w:tr>
    </w:tbl>
    <w:p/>
    <w:p>
      <w:r>
        <w:br w:type="page"/>
      </w:r>
    </w:p>
    <w:p>
      <w:pPr>
        <w:pStyle w:val="Heading1"/>
      </w:pPr>
      <w:r>
        <w:t>28. Implementation Status &amp; Remaining Backlog</w:t>
      </w:r>
    </w:p>
    <w:p>
      <w:r>
        <w:rPr>
          <w:b w:val="0"/>
          <w:i w:val="0"/>
          <w:sz w:val="22"/>
        </w:rPr>
        <w:t>The core architectural layers planned in earlier milestones are now implemented. The table records the as-built status of each work item; only the items marked Future remain.</w:t>
      </w:r>
    </w:p>
    <w:tbl>
      <w:tblPr>
        <w:tblStyle w:val="TableGrid"/>
        <w:tblW w:type="auto" w:w="0"/>
        <w:tblLook w:firstColumn="1" w:firstRow="1" w:lastColumn="0" w:lastRow="0" w:noHBand="0" w:noVBand="1" w:val="04A0"/>
      </w:tblPr>
      <w:tblGrid>
        <w:gridCol w:w="3120"/>
        <w:gridCol w:w="3120"/>
        <w:gridCol w:w="3120"/>
      </w:tblGrid>
      <w:tr>
        <w:tc>
          <w:tcPr>
            <w:tcW w:type="dxa" w:w="4608"/>
            <w:shd w:val="clear" w:fill="1B3A57"/>
          </w:tcPr>
          <w:p>
            <w:r/>
            <w:r>
              <w:rPr>
                <w:rFonts w:ascii="Calibri" w:hAnsi="Calibri"/>
                <w:b/>
                <w:color w:val="FFFFFF"/>
                <w:sz w:val="18"/>
              </w:rPr>
              <w:t>Feature / Work Item</w:t>
            </w:r>
          </w:p>
        </w:tc>
        <w:tc>
          <w:tcPr>
            <w:tcW w:type="dxa" w:w="2304"/>
            <w:shd w:val="clear" w:fill="1B3A57"/>
          </w:tcPr>
          <w:p>
            <w:r/>
            <w:r>
              <w:rPr>
                <w:rFonts w:ascii="Calibri" w:hAnsi="Calibri"/>
                <w:b/>
                <w:color w:val="FFFFFF"/>
                <w:sz w:val="18"/>
              </w:rPr>
              <w:t>Status</w:t>
            </w:r>
          </w:p>
        </w:tc>
        <w:tc>
          <w:tcPr>
            <w:tcW w:type="dxa" w:w="4032"/>
            <w:shd w:val="clear" w:fill="1B3A57"/>
          </w:tcPr>
          <w:p>
            <w:r/>
            <w:r>
              <w:rPr>
                <w:rFonts w:ascii="Calibri" w:hAnsi="Calibri"/>
                <w:b/>
                <w:color w:val="FFFFFF"/>
                <w:sz w:val="18"/>
              </w:rPr>
              <w:t>Notes</w:t>
            </w:r>
          </w:p>
        </w:tc>
      </w:tr>
      <w:tr>
        <w:tc>
          <w:tcPr>
            <w:tcW w:type="dxa" w:w="4608"/>
          </w:tcPr>
          <w:p>
            <w:r/>
            <w:r>
              <w:rPr>
                <w:rFonts w:ascii="Calibri" w:hAnsi="Calibri"/>
                <w:b w:val="0"/>
                <w:sz w:val="18"/>
              </w:rPr>
              <w:t>Retrofit client + live ApiService calls</w:t>
            </w:r>
          </w:p>
        </w:tc>
        <w:tc>
          <w:tcPr>
            <w:tcW w:type="dxa" w:w="2304"/>
          </w:tcPr>
          <w:p>
            <w:r/>
            <w:r>
              <w:rPr>
                <w:rFonts w:ascii="Calibri" w:hAnsi="Calibri"/>
                <w:b w:val="0"/>
                <w:sz w:val="18"/>
              </w:rPr>
              <w:t>Implemented</w:t>
            </w:r>
          </w:p>
        </w:tc>
        <w:tc>
          <w:tcPr>
            <w:tcW w:type="dxa" w:w="4032"/>
          </w:tcPr>
          <w:p>
            <w:r/>
            <w:r>
              <w:rPr>
                <w:rFonts w:ascii="Calibri" w:hAnsi="Calibri"/>
                <w:b w:val="0"/>
                <w:sz w:val="18"/>
              </w:rPr>
              <w:t>RetrofitClient + suspend ApiService called only inside the RepositoryImpls.</w:t>
            </w:r>
          </w:p>
        </w:tc>
      </w:tr>
      <w:tr>
        <w:tc>
          <w:tcPr>
            <w:tcW w:type="dxa" w:w="4608"/>
            <w:shd w:val="clear" w:fill="EAF2F8"/>
          </w:tcPr>
          <w:p>
            <w:r/>
            <w:r>
              <w:rPr>
                <w:rFonts w:ascii="Calibri" w:hAnsi="Calibri"/>
                <w:b w:val="0"/>
                <w:sz w:val="18"/>
              </w:rPr>
              <w:t>Room entities, DAOs, and offline cache</w:t>
            </w:r>
          </w:p>
        </w:tc>
        <w:tc>
          <w:tcPr>
            <w:tcW w:type="dxa" w:w="2304"/>
            <w:shd w:val="clear" w:fill="EAF2F8"/>
          </w:tcPr>
          <w:p>
            <w:r/>
            <w:r>
              <w:rPr>
                <w:rFonts w:ascii="Calibri" w:hAnsi="Calibri"/>
                <w:b w:val="0"/>
                <w:sz w:val="18"/>
              </w:rPr>
              <w:t>Implemented</w:t>
            </w:r>
          </w:p>
        </w:tc>
        <w:tc>
          <w:tcPr>
            <w:tcW w:type="dxa" w:w="4032"/>
            <w:shd w:val="clear" w:fill="EAF2F8"/>
          </w:tcPr>
          <w:p>
            <w:r/>
            <w:r>
              <w:rPr>
                <w:rFonts w:ascii="Calibri" w:hAnsi="Calibri"/>
                <w:b w:val="0"/>
                <w:sz w:val="18"/>
              </w:rPr>
              <w:t>AppDatabase v2 with 7 entities/DAOs; repositories write through and fall back to Room when offline.</w:t>
            </w:r>
          </w:p>
        </w:tc>
      </w:tr>
      <w:tr>
        <w:tc>
          <w:tcPr>
            <w:tcW w:type="dxa" w:w="4608"/>
          </w:tcPr>
          <w:p>
            <w:r/>
            <w:r>
              <w:rPr>
                <w:rFonts w:ascii="Calibri" w:hAnsi="Calibri"/>
                <w:b w:val="0"/>
                <w:sz w:val="18"/>
              </w:rPr>
              <w:t>DTO ↔ Entity mappers</w:t>
            </w:r>
          </w:p>
        </w:tc>
        <w:tc>
          <w:tcPr>
            <w:tcW w:type="dxa" w:w="2304"/>
          </w:tcPr>
          <w:p>
            <w:r/>
            <w:r>
              <w:rPr>
                <w:rFonts w:ascii="Calibri" w:hAnsi="Calibri"/>
                <w:b w:val="0"/>
                <w:sz w:val="18"/>
              </w:rPr>
              <w:t>Implemented</w:t>
            </w:r>
          </w:p>
        </w:tc>
        <w:tc>
          <w:tcPr>
            <w:tcW w:type="dxa" w:w="4032"/>
          </w:tcPr>
          <w:p>
            <w:r/>
            <w:r>
              <w:rPr>
                <w:rFonts w:ascii="Calibri" w:hAnsi="Calibri"/>
                <w:b w:val="0"/>
                <w:sz w:val="18"/>
              </w:rPr>
              <w:t>toDto()/toEntity() mappers on every entity.</w:t>
            </w:r>
          </w:p>
        </w:tc>
      </w:tr>
      <w:tr>
        <w:tc>
          <w:tcPr>
            <w:tcW w:type="dxa" w:w="4608"/>
            <w:shd w:val="clear" w:fill="EAF2F8"/>
          </w:tcPr>
          <w:p>
            <w:r/>
            <w:r>
              <w:rPr>
                <w:rFonts w:ascii="Calibri" w:hAnsi="Calibri"/>
                <w:b w:val="0"/>
                <w:sz w:val="18"/>
              </w:rPr>
              <w:t>Composition root (manual DI)</w:t>
            </w:r>
          </w:p>
        </w:tc>
        <w:tc>
          <w:tcPr>
            <w:tcW w:type="dxa" w:w="2304"/>
            <w:shd w:val="clear" w:fill="EAF2F8"/>
          </w:tcPr>
          <w:p>
            <w:r/>
            <w:r>
              <w:rPr>
                <w:rFonts w:ascii="Calibri" w:hAnsi="Calibri"/>
                <w:b w:val="0"/>
                <w:sz w:val="18"/>
              </w:rPr>
              <w:t>Implemented</w:t>
            </w:r>
          </w:p>
        </w:tc>
        <w:tc>
          <w:tcPr>
            <w:tcW w:type="dxa" w:w="4032"/>
            <w:shd w:val="clear" w:fill="EAF2F8"/>
          </w:tcPr>
          <w:p>
            <w:r/>
            <w:r>
              <w:rPr>
                <w:rFonts w:ascii="Calibri" w:hAnsi="Calibri"/>
                <w:b w:val="0"/>
                <w:sz w:val="18"/>
              </w:rPr>
              <w:t>ServiceLocator builds ApiService + AppDatabase once; ViewModels import neither.</w:t>
            </w:r>
          </w:p>
        </w:tc>
      </w:tr>
      <w:tr>
        <w:tc>
          <w:tcPr>
            <w:tcW w:type="dxa" w:w="4608"/>
          </w:tcPr>
          <w:p>
            <w:r/>
            <w:r>
              <w:rPr>
                <w:rFonts w:ascii="Calibri" w:hAnsi="Calibri"/>
                <w:b w:val="0"/>
                <w:sz w:val="18"/>
              </w:rPr>
              <w:t>Full Jetpack Navigation implementation</w:t>
            </w:r>
          </w:p>
        </w:tc>
        <w:tc>
          <w:tcPr>
            <w:tcW w:type="dxa" w:w="2304"/>
          </w:tcPr>
          <w:p>
            <w:r/>
            <w:r>
              <w:rPr>
                <w:rFonts w:ascii="Calibri" w:hAnsi="Calibri"/>
                <w:b w:val="0"/>
                <w:sz w:val="18"/>
              </w:rPr>
              <w:t>Implemented</w:t>
            </w:r>
          </w:p>
        </w:tc>
        <w:tc>
          <w:tcPr>
            <w:tcW w:type="dxa" w:w="4032"/>
          </w:tcPr>
          <w:p>
            <w:r/>
            <w:r>
              <w:rPr>
                <w:rFonts w:ascii="Calibri" w:hAnsi="Calibri"/>
                <w:b w:val="0"/>
                <w:sz w:val="18"/>
              </w:rPr>
              <w:t>NavHost + bottom nav across 6 destinations; back stack survives rotation.</w:t>
            </w:r>
          </w:p>
        </w:tc>
      </w:tr>
      <w:tr>
        <w:tc>
          <w:tcPr>
            <w:tcW w:type="dxa" w:w="4608"/>
            <w:shd w:val="clear" w:fill="EAF2F8"/>
          </w:tcPr>
          <w:p>
            <w:r/>
            <w:r>
              <w:rPr>
                <w:rFonts w:ascii="Calibri" w:hAnsi="Calibri"/>
                <w:b w:val="0"/>
                <w:sz w:val="18"/>
              </w:rPr>
              <w:t>History import (JSON/CSV) end-to-end</w:t>
            </w:r>
          </w:p>
        </w:tc>
        <w:tc>
          <w:tcPr>
            <w:tcW w:type="dxa" w:w="2304"/>
            <w:shd w:val="clear" w:fill="EAF2F8"/>
          </w:tcPr>
          <w:p>
            <w:r/>
            <w:r>
              <w:rPr>
                <w:rFonts w:ascii="Calibri" w:hAnsi="Calibri"/>
                <w:b w:val="0"/>
                <w:sz w:val="18"/>
              </w:rPr>
              <w:t>Implemented</w:t>
            </w:r>
          </w:p>
        </w:tc>
        <w:tc>
          <w:tcPr>
            <w:tcW w:type="dxa" w:w="4032"/>
            <w:shd w:val="clear" w:fill="EAF2F8"/>
          </w:tcPr>
          <w:p>
            <w:r/>
            <w:r>
              <w:rPr>
                <w:rFonts w:ascii="Calibri" w:hAnsi="Calibri"/>
                <w:b w:val="0"/>
                <w:sz w:val="18"/>
              </w:rPr>
              <w:t>ProfileRepository.importFile (neutral signature) performs the multipart upload.</w:t>
            </w:r>
          </w:p>
        </w:tc>
      </w:tr>
      <w:tr>
        <w:tc>
          <w:tcPr>
            <w:tcW w:type="dxa" w:w="4608"/>
          </w:tcPr>
          <w:p>
            <w:r/>
            <w:r>
              <w:rPr>
                <w:rFonts w:ascii="Calibri" w:hAnsi="Calibri"/>
                <w:b w:val="0"/>
                <w:sz w:val="18"/>
              </w:rPr>
              <w:t>Charts/analytics (trends)</w:t>
            </w:r>
          </w:p>
        </w:tc>
        <w:tc>
          <w:tcPr>
            <w:tcW w:type="dxa" w:w="2304"/>
          </w:tcPr>
          <w:p>
            <w:r/>
            <w:r>
              <w:rPr>
                <w:rFonts w:ascii="Calibri" w:hAnsi="Calibri"/>
                <w:b w:val="0"/>
                <w:sz w:val="18"/>
              </w:rPr>
              <w:t>Partial</w:t>
            </w:r>
          </w:p>
        </w:tc>
        <w:tc>
          <w:tcPr>
            <w:tcW w:type="dxa" w:w="4032"/>
          </w:tcPr>
          <w:p>
            <w:r/>
            <w:r>
              <w:rPr>
                <w:rFonts w:ascii="Calibri" w:hAnsi="Calibri"/>
                <w:b w:val="0"/>
                <w:sz w:val="18"/>
              </w:rPr>
              <w:t>History line/bar charts shipped; deeper trend analytics are future work.</w:t>
            </w:r>
          </w:p>
        </w:tc>
      </w:tr>
      <w:tr>
        <w:tc>
          <w:tcPr>
            <w:tcW w:type="dxa" w:w="4608"/>
            <w:shd w:val="clear" w:fill="EAF2F8"/>
          </w:tcPr>
          <w:p>
            <w:r/>
            <w:r>
              <w:rPr>
                <w:rFonts w:ascii="Calibri" w:hAnsi="Calibri"/>
                <w:b w:val="0"/>
                <w:sz w:val="18"/>
              </w:rPr>
              <w:t>Medication / nutrition / sleep logging UI</w:t>
            </w:r>
          </w:p>
        </w:tc>
        <w:tc>
          <w:tcPr>
            <w:tcW w:type="dxa" w:w="2304"/>
            <w:shd w:val="clear" w:fill="EAF2F8"/>
          </w:tcPr>
          <w:p>
            <w:r/>
            <w:r>
              <w:rPr>
                <w:rFonts w:ascii="Calibri" w:hAnsi="Calibri"/>
                <w:b w:val="0"/>
                <w:sz w:val="18"/>
              </w:rPr>
              <w:t>Implemented</w:t>
            </w:r>
          </w:p>
        </w:tc>
        <w:tc>
          <w:tcPr>
            <w:tcW w:type="dxa" w:w="4032"/>
            <w:shd w:val="clear" w:fill="EAF2F8"/>
          </w:tcPr>
          <w:p>
            <w:r/>
            <w:r>
              <w:rPr>
                <w:rFonts w:ascii="Calibri" w:hAnsi="Calibri"/>
                <w:b w:val="0"/>
                <w:sz w:val="18"/>
              </w:rPr>
              <w:t>Log screen covers all 7 entry types.</w:t>
            </w:r>
          </w:p>
        </w:tc>
      </w:tr>
      <w:tr>
        <w:tc>
          <w:tcPr>
            <w:tcW w:type="dxa" w:w="4608"/>
          </w:tcPr>
          <w:p>
            <w:r/>
            <w:r>
              <w:rPr>
                <w:rFonts w:ascii="Calibri" w:hAnsi="Calibri"/>
                <w:b w:val="0"/>
                <w:sz w:val="18"/>
              </w:rPr>
              <w:t>Auth + multi-user / cloud sync</w:t>
            </w:r>
          </w:p>
        </w:tc>
        <w:tc>
          <w:tcPr>
            <w:tcW w:type="dxa" w:w="2304"/>
          </w:tcPr>
          <w:p>
            <w:r/>
            <w:r>
              <w:rPr>
                <w:rFonts w:ascii="Calibri" w:hAnsi="Calibri"/>
                <w:b w:val="0"/>
                <w:sz w:val="18"/>
              </w:rPr>
              <w:t>Future (out of MVP)</w:t>
            </w:r>
          </w:p>
        </w:tc>
        <w:tc>
          <w:tcPr>
            <w:tcW w:type="dxa" w:w="4032"/>
          </w:tcPr>
          <w:p>
            <w:r/>
            <w:r>
              <w:rPr>
                <w:rFonts w:ascii="Calibri" w:hAnsi="Calibri"/>
                <w:b w:val="0"/>
                <w:sz w:val="18"/>
              </w:rPr>
              <w:t>Profile carries user_id; error contract reserves AUTH_ERROR.</w:t>
            </w:r>
          </w:p>
        </w:tc>
      </w:tr>
      <w:tr>
        <w:tc>
          <w:tcPr>
            <w:tcW w:type="dxa" w:w="4608"/>
            <w:shd w:val="clear" w:fill="EAF2F8"/>
          </w:tcPr>
          <w:p>
            <w:r/>
            <w:r>
              <w:rPr>
                <w:rFonts w:ascii="Calibri" w:hAnsi="Calibri"/>
                <w:b w:val="0"/>
                <w:sz w:val="18"/>
              </w:rPr>
              <w:t>Automated UI tests (Compose/Espresso)</w:t>
            </w:r>
          </w:p>
        </w:tc>
        <w:tc>
          <w:tcPr>
            <w:tcW w:type="dxa" w:w="2304"/>
            <w:shd w:val="clear" w:fill="EAF2F8"/>
          </w:tcPr>
          <w:p>
            <w:r/>
            <w:r>
              <w:rPr>
                <w:rFonts w:ascii="Calibri" w:hAnsi="Calibri"/>
                <w:b w:val="0"/>
                <w:sz w:val="18"/>
              </w:rPr>
              <w:t>Future</w:t>
            </w:r>
          </w:p>
        </w:tc>
        <w:tc>
          <w:tcPr>
            <w:tcW w:type="dxa" w:w="4032"/>
            <w:shd w:val="clear" w:fill="EAF2F8"/>
          </w:tcPr>
          <w:p>
            <w:r/>
            <w:r>
              <w:rPr>
                <w:rFonts w:ascii="Calibri" w:hAnsi="Calibri"/>
                <w:b w:val="0"/>
                <w:sz w:val="18"/>
              </w:rPr>
              <w:t>Manual test cases documented (§25) ready to automate.</w:t>
            </w:r>
          </w:p>
        </w:tc>
      </w:tr>
    </w:tbl>
    <w:p/>
    <w:p>
      <w:r>
        <w:br w:type="page"/>
      </w:r>
    </w:p>
    <w:p>
      <w:pPr>
        <w:pStyle w:val="Heading1"/>
      </w:pPr>
      <w:r>
        <w:t>29. Phased Development Approach — Updated Next Steps</w:t>
      </w:r>
    </w:p>
    <w:p>
      <w:r>
        <w:rPr>
          <w:b w:val="0"/>
          <w:i w:val="0"/>
          <w:sz w:val="22"/>
        </w:rPr>
        <w:t>This refines §23 with the post-integration plan. It states what functionality comes next and how the current milestone prepared for it.</w:t>
      </w:r>
    </w:p>
    <w:p>
      <w:pPr>
        <w:pStyle w:val="Heading2"/>
      </w:pPr>
      <w:r>
        <w:t>29.1 Next Steps (Immediate)</w:t>
      </w:r>
    </w:p>
    <w:p>
      <w:pPr>
        <w:pStyle w:val="ListNumber"/>
        <w:spacing w:after="40"/>
      </w:pPr>
      <w:r>
        <w:t>Instantiate the Retrofit client against the documented base URL and wire ApiService into the Repository implementation.</w:t>
      </w:r>
    </w:p>
    <w:p>
      <w:pPr>
        <w:pStyle w:val="ListNumber"/>
        <w:spacing w:after="40"/>
      </w:pPr>
      <w:r>
        <w:t>Introduce Room (database, entities, DAOs) and the CachedInsight write-through cache.</w:t>
      </w:r>
    </w:p>
    <w:p>
      <w:pPr>
        <w:pStyle w:val="ListNumber"/>
        <w:spacing w:after="40"/>
      </w:pPr>
      <w:r>
        <w:t>Implement DTO→Domain→Entity mappers in the Repository exactly as specified in §17.</w:t>
      </w:r>
    </w:p>
    <w:p>
      <w:pPr>
        <w:pStyle w:val="ListNumber"/>
        <w:spacing w:after="40"/>
      </w:pPr>
      <w:r>
        <w:t>Verify Main→IO→Main boundaries at runtime with logging/Thread.currentThread checks.</w:t>
      </w:r>
    </w:p>
    <w:p>
      <w:pPr>
        <w:pStyle w:val="ListNumber"/>
        <w:spacing w:after="40"/>
      </w:pPr>
      <w:r>
        <w:t>Complete Jetpack Navigation per the Phase 3 discipline (NavGraph owns the back stack).</w:t>
      </w:r>
    </w:p>
    <w:p>
      <w:pPr>
        <w:pStyle w:val="Heading2"/>
      </w:pPr>
      <w:r>
        <w:t>29.2 Functionality Sequencing</w:t>
      </w:r>
    </w:p>
    <w:p>
      <w:pPr>
        <w:pStyle w:val="ListBullet"/>
        <w:spacing w:after="40"/>
        <w:ind w:left="432"/>
      </w:pPr>
      <w:r>
        <w:t>Phase 2 (next): persistence + live API behind the Repository — no UI/ViewModel changes required.</w:t>
      </w:r>
    </w:p>
    <w:p>
      <w:pPr>
        <w:pStyle w:val="ListBullet"/>
        <w:spacing w:after="40"/>
        <w:ind w:left="432"/>
      </w:pPr>
      <w:r>
        <w:t>Phase 3: navigation finalization, history import, analytics polish.</w:t>
      </w:r>
    </w:p>
    <w:p>
      <w:pPr>
        <w:pStyle w:val="ListBullet"/>
        <w:spacing w:after="40"/>
        <w:ind w:left="432"/>
      </w:pPr>
      <w:r>
        <w:t>Phase 4+: richer lifestyle logging, then future items (auth, cloud sync, automated UI tests).</w:t>
      </w:r>
    </w:p>
    <w:p>
      <w:pPr>
        <w:pStyle w:val="Heading2"/>
      </w:pPr>
      <w:r>
        <w:t>29.3 How We Prepared Now for Continuing Development</w:t>
      </w:r>
    </w:p>
    <w:p>
      <w:pPr>
        <w:pStyle w:val="ListBullet"/>
        <w:spacing w:after="40"/>
        <w:ind w:left="432"/>
      </w:pPr>
      <w:r>
        <w:t>Locked the Repository's public surface to domain types so Phase 2 adds sources without touching the ViewModel or UI.</w:t>
      </w:r>
    </w:p>
    <w:p>
      <w:pPr>
        <w:pStyle w:val="ListBullet"/>
        <w:spacing w:after="40"/>
        <w:ind w:left="432"/>
      </w:pPr>
      <w:r>
        <w:t>Designed the full API contract, DTOs, mapping path, and thread-boundary plan ahead of implementation to minimize refactor cost.</w:t>
      </w:r>
    </w:p>
    <w:p>
      <w:pPr>
        <w:pStyle w:val="ListBullet"/>
        <w:spacing w:after="40"/>
        <w:ind w:left="432"/>
      </w:pPr>
      <w:r>
        <w:t>Kept coroutines in viewModelScope and state in StateFlow so the reactive spine is already API-ready.</w:t>
      </w:r>
    </w:p>
    <w:p>
      <w:pPr>
        <w:pStyle w:val="ListBullet"/>
        <w:spacing w:after="40"/>
        <w:ind w:left="432"/>
      </w:pPr>
      <w:r>
        <w:t>Maintained GitHub Project boards, activity logs, and a team retrospective to keep management artifacts current.</w:t>
      </w:r>
    </w:p>
    <w:tbl>
      <w:tblPr>
        <w:tblStyle w:val="TableGrid"/>
        <w:tblW w:type="auto" w:w="0"/>
        <w:tblLook w:firstColumn="1" w:firstRow="1" w:lastColumn="0" w:lastRow="0" w:noHBand="0" w:noVBand="1" w:val="04A0"/>
      </w:tblPr>
      <w:tblGrid>
        <w:gridCol w:w="9360"/>
      </w:tblGrid>
      <w:tr>
        <w:tc>
          <w:tcPr>
            <w:tcW w:type="dxa" w:w="9360"/>
            <w:shd w:val="clear" w:fill="EAF2F8"/>
          </w:tcPr>
          <w:p>
            <w:r/>
            <w:r>
              <w:rPr>
                <w:rFonts w:ascii="Calibri" w:hAnsi="Calibri"/>
                <w:b w:val="0"/>
                <w:color w:val="1B3A57"/>
                <w:sz w:val="21"/>
              </w:rPr>
              <w:t>Architectural legitimacy checkpoint cleared: integration achieved, audits pass, and the design is positioned for low-risk Phase 2 API implementation.</w:t>
            </w:r>
          </w:p>
        </w:tc>
      </w:tr>
    </w:tbl>
    <w:p/>
    <w:sectPr w:rsidR="008348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332178">
    <w:abstractNumId w:val="8"/>
  </w:num>
  <w:num w:numId="2" w16cid:durableId="1777284040">
    <w:abstractNumId w:val="6"/>
  </w:num>
  <w:num w:numId="3" w16cid:durableId="605618568">
    <w:abstractNumId w:val="5"/>
  </w:num>
  <w:num w:numId="4" w16cid:durableId="1511292212">
    <w:abstractNumId w:val="4"/>
  </w:num>
  <w:num w:numId="5" w16cid:durableId="1107853117">
    <w:abstractNumId w:val="7"/>
  </w:num>
  <w:num w:numId="6" w16cid:durableId="1327585979">
    <w:abstractNumId w:val="3"/>
  </w:num>
  <w:num w:numId="7" w16cid:durableId="1499807242">
    <w:abstractNumId w:val="2"/>
  </w:num>
  <w:num w:numId="8" w16cid:durableId="412288841">
    <w:abstractNumId w:val="1"/>
  </w:num>
  <w:num w:numId="9" w16cid:durableId="213643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606"/>
    <w:rsid w:val="0015074B"/>
    <w:rsid w:val="00156AFD"/>
    <w:rsid w:val="0029639D"/>
    <w:rsid w:val="00326F90"/>
    <w:rsid w:val="003525C5"/>
    <w:rsid w:val="0044581D"/>
    <w:rsid w:val="004C4A42"/>
    <w:rsid w:val="005D26A8"/>
    <w:rsid w:val="0083488E"/>
    <w:rsid w:val="00906C86"/>
    <w:rsid w:val="0096219B"/>
    <w:rsid w:val="00AA1D8D"/>
    <w:rsid w:val="00AF1C55"/>
    <w:rsid w:val="00B036EF"/>
    <w:rsid w:val="00B47730"/>
    <w:rsid w:val="00BE6219"/>
    <w:rsid w:val="00C92DB4"/>
    <w:rsid w:val="00CB0664"/>
    <w:rsid w:val="00CF7F15"/>
    <w:rsid w:val="00DB2457"/>
    <w:rsid w:val="00EE3A53"/>
    <w:rsid w:val="00F736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A3DAF"/>
  <w14:defaultImageDpi w14:val="300"/>
  <w15:docId w15:val="{F257BC17-363A-4C2A-B9D7-5FC9F770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02A33"/>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B3A57"/>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6E9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868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36BD"/>
    <w:pPr>
      <w:spacing w:after="100"/>
    </w:pPr>
  </w:style>
  <w:style w:type="paragraph" w:styleId="TOC2">
    <w:name w:val="toc 2"/>
    <w:basedOn w:val="Normal"/>
    <w:next w:val="Normal"/>
    <w:autoRedefine/>
    <w:uiPriority w:val="39"/>
    <w:unhideWhenUsed/>
    <w:rsid w:val="00F736BD"/>
    <w:pPr>
      <w:spacing w:after="100"/>
      <w:ind w:left="220"/>
    </w:pPr>
  </w:style>
  <w:style w:type="paragraph" w:styleId="TOC3">
    <w:name w:val="toc 3"/>
    <w:basedOn w:val="Normal"/>
    <w:next w:val="Normal"/>
    <w:autoRedefine/>
    <w:uiPriority w:val="39"/>
    <w:unhideWhenUsed/>
    <w:rsid w:val="00F736BD"/>
    <w:pPr>
      <w:spacing w:after="100"/>
      <w:ind w:left="440"/>
    </w:pPr>
  </w:style>
  <w:style w:type="paragraph" w:styleId="TOC4">
    <w:name w:val="toc 4"/>
    <w:basedOn w:val="Normal"/>
    <w:next w:val="Normal"/>
    <w:autoRedefine/>
    <w:uiPriority w:val="39"/>
    <w:unhideWhenUsed/>
    <w:rsid w:val="00F736BD"/>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F736BD"/>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F736BD"/>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F736BD"/>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F736BD"/>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F736BD"/>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F736BD"/>
    <w:rPr>
      <w:color w:val="0000FF" w:themeColor="hyperlink"/>
      <w:u w:val="single"/>
    </w:rPr>
  </w:style>
  <w:style w:type="character" w:styleId="UnresolvedMention">
    <w:name w:val="Unresolved Mention"/>
    <w:basedOn w:val="DefaultParagraphFont"/>
    <w:uiPriority w:val="99"/>
    <w:semiHidden/>
    <w:unhideWhenUsed/>
    <w:rsid w:val="00F73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64</Pages>
  <Words>11534</Words>
  <Characters>65744</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Thiago Amaro</cp:lastModifiedBy>
  <cp:revision>6</cp:revision>
  <dcterms:created xsi:type="dcterms:W3CDTF">2026-06-10T20:22:00Z</dcterms:created>
  <dcterms:modified xsi:type="dcterms:W3CDTF">2026-06-10T22:58:00Z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5c01e851-d828-4411-b794-145e5ae6c11b</vt:lpwstr>
  </property>
</Properties>
</file>