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20BD" w:rsidRDefault="008420BD" w:rsidP="008420BD">
      <w:r>
        <w:fldChar w:fldCharType="begin"/>
      </w:r>
      <w:r>
        <w:instrText xml:space="preserve"> HYPERLINK "</w:instrText>
      </w:r>
      <w:r>
        <w:instrText>https://www.consultant.ru/</w:instrText>
      </w:r>
      <w:r>
        <w:instrText xml:space="preserve">" </w:instrText>
      </w:r>
      <w:r>
        <w:fldChar w:fldCharType="separate"/>
      </w:r>
      <w:r w:rsidRPr="00C9374A">
        <w:rPr>
          <w:rStyle w:val="a4"/>
        </w:rPr>
        <w:t>https://www.consultant.ru/</w:t>
      </w:r>
      <w:r>
        <w:fldChar w:fldCharType="end"/>
      </w:r>
    </w:p>
    <w:p w:rsidR="008420BD" w:rsidRDefault="008420BD" w:rsidP="008420BD"/>
    <w:p w:rsidR="008420BD" w:rsidRPr="00AF131E" w:rsidRDefault="006D2D27" w:rsidP="008420BD">
      <w:pPr>
        <w:rPr>
          <w:b/>
          <w:i/>
        </w:rPr>
      </w:pPr>
      <w:r w:rsidRPr="00AF131E">
        <w:rPr>
          <w:b/>
          <w:i/>
        </w:rPr>
        <w:t>Статья 8.1. Несоблюдение экологических требований при осуществлении градостроительной деятельности и эксплуатации предприятий</w:t>
      </w:r>
    </w:p>
    <w:p w:rsidR="006D2D27" w:rsidRPr="006D2D27" w:rsidRDefault="006D2D27" w:rsidP="006D2D27">
      <w:pPr>
        <w:pStyle w:val="a5"/>
        <w:shd w:val="clear" w:color="auto" w:fill="FFFFFF"/>
        <w:spacing w:before="0" w:beforeAutospacing="0" w:after="0" w:afterAutospacing="0"/>
        <w:ind w:firstLine="540"/>
        <w:rPr>
          <w:color w:val="000000"/>
          <w:sz w:val="22"/>
          <w:szCs w:val="22"/>
        </w:rPr>
      </w:pPr>
      <w:r w:rsidRPr="006D2D27">
        <w:rPr>
          <w:color w:val="000000"/>
          <w:sz w:val="22"/>
          <w:szCs w:val="22"/>
        </w:rPr>
        <w:t>Несоблюдение экологических требований при территориальном планировании, градостроительном зонировании, планировке территории, архитектурно-строительном проектировании, строительстве, капитальном ремонте, реконструкции, вводе в эксплуатацию, эксплуатации, выводе из эксплуатации зданий, строений, сооружений и иных объектов капитального строительства, за исключением случаев, предусмотренных </w:t>
      </w:r>
      <w:hyperlink r:id="rId4" w:anchor="dst8932" w:history="1">
        <w:r w:rsidRPr="006D2D27">
          <w:rPr>
            <w:rStyle w:val="a4"/>
            <w:color w:val="1A0DAB"/>
            <w:sz w:val="22"/>
            <w:szCs w:val="22"/>
          </w:rPr>
          <w:t>статьей 8.48</w:t>
        </w:r>
      </w:hyperlink>
      <w:r w:rsidRPr="006D2D27">
        <w:rPr>
          <w:color w:val="000000"/>
          <w:sz w:val="22"/>
          <w:szCs w:val="22"/>
        </w:rPr>
        <w:t> настоящего Кодекса, -</w:t>
      </w:r>
    </w:p>
    <w:p w:rsidR="006D2D27" w:rsidRPr="006D2D27" w:rsidRDefault="006D2D27" w:rsidP="006D2D27">
      <w:pPr>
        <w:pStyle w:val="no-indent"/>
        <w:shd w:val="clear" w:color="auto" w:fill="FFFFFF"/>
        <w:spacing w:before="210" w:beforeAutospacing="0" w:after="0" w:afterAutospacing="0" w:line="360" w:lineRule="atLeast"/>
        <w:rPr>
          <w:color w:val="828282"/>
          <w:sz w:val="22"/>
          <w:szCs w:val="22"/>
        </w:rPr>
      </w:pPr>
      <w:r w:rsidRPr="006D2D27">
        <w:rPr>
          <w:color w:val="828282"/>
          <w:sz w:val="22"/>
          <w:szCs w:val="22"/>
        </w:rPr>
        <w:t>(в ред. Федеральных законов от 28.12.2009 </w:t>
      </w:r>
      <w:hyperlink r:id="rId5" w:anchor="dst100064" w:history="1">
        <w:r w:rsidRPr="006D2D27">
          <w:rPr>
            <w:rStyle w:val="a4"/>
            <w:color w:val="1A0DAB"/>
            <w:sz w:val="22"/>
            <w:szCs w:val="22"/>
          </w:rPr>
          <w:t>N 380-ФЗ</w:t>
        </w:r>
      </w:hyperlink>
      <w:r w:rsidRPr="006D2D27">
        <w:rPr>
          <w:color w:val="828282"/>
          <w:sz w:val="22"/>
          <w:szCs w:val="22"/>
        </w:rPr>
        <w:t>, от 27.12.2019 </w:t>
      </w:r>
      <w:hyperlink r:id="rId6" w:anchor="dst100009" w:history="1">
        <w:r w:rsidRPr="006D2D27">
          <w:rPr>
            <w:rStyle w:val="a4"/>
            <w:color w:val="1A0DAB"/>
            <w:sz w:val="22"/>
            <w:szCs w:val="22"/>
          </w:rPr>
          <w:t>N 504-ФЗ</w:t>
        </w:r>
      </w:hyperlink>
      <w:r w:rsidRPr="006D2D27">
        <w:rPr>
          <w:color w:val="828282"/>
          <w:sz w:val="22"/>
          <w:szCs w:val="22"/>
        </w:rPr>
        <w:t>)</w:t>
      </w:r>
    </w:p>
    <w:p w:rsidR="006D2D27" w:rsidRPr="006D2D27" w:rsidRDefault="006D2D27" w:rsidP="006D2D27">
      <w:pPr>
        <w:pStyle w:val="no-indent"/>
        <w:shd w:val="clear" w:color="auto" w:fill="FFFFFF"/>
        <w:spacing w:before="210" w:beforeAutospacing="0" w:after="0" w:afterAutospacing="0" w:line="360" w:lineRule="atLeast"/>
        <w:rPr>
          <w:color w:val="828282"/>
          <w:sz w:val="22"/>
          <w:szCs w:val="22"/>
        </w:rPr>
      </w:pPr>
      <w:r w:rsidRPr="006D2D27">
        <w:rPr>
          <w:color w:val="828282"/>
          <w:sz w:val="22"/>
          <w:szCs w:val="22"/>
        </w:rPr>
        <w:t>(см. текст в предыдущей </w:t>
      </w:r>
      <w:hyperlink r:id="rId7" w:history="1">
        <w:r w:rsidRPr="006D2D27">
          <w:rPr>
            <w:rStyle w:val="a4"/>
            <w:color w:val="1A0DAB"/>
            <w:sz w:val="22"/>
            <w:szCs w:val="22"/>
          </w:rPr>
          <w:t>редакции</w:t>
        </w:r>
      </w:hyperlink>
      <w:r w:rsidRPr="006D2D27">
        <w:rPr>
          <w:color w:val="828282"/>
          <w:sz w:val="22"/>
          <w:szCs w:val="22"/>
        </w:rPr>
        <w:t>)</w:t>
      </w:r>
    </w:p>
    <w:p w:rsidR="006D2D27" w:rsidRPr="006D2D27" w:rsidRDefault="006D2D27" w:rsidP="006D2D27">
      <w:pPr>
        <w:rPr>
          <w:rFonts w:ascii="Times New Roman" w:hAnsi="Times New Roman" w:cs="Times New Roman"/>
        </w:rPr>
      </w:pPr>
      <w:r w:rsidRPr="006D2D27">
        <w:rPr>
          <w:rFonts w:ascii="Times New Roman" w:hAnsi="Times New Roman" w:cs="Times New Roman"/>
        </w:rPr>
        <w:t>влечет предупреждение или наложение административного штрафа на граждан в размере от одной тысячи до двух тысяч рублей; на должностных лиц - от двух тысяч до пяти тысяч рублей; на юридических лиц - от двадцати тысяч до ста тысяч рублей.</w:t>
      </w:r>
    </w:p>
    <w:p w:rsidR="006D2D27" w:rsidRPr="006D2D27" w:rsidRDefault="006D2D27" w:rsidP="006D2D27">
      <w:pPr>
        <w:pStyle w:val="no-indent"/>
        <w:shd w:val="clear" w:color="auto" w:fill="FFFFFF"/>
        <w:spacing w:before="210" w:beforeAutospacing="0" w:after="0" w:afterAutospacing="0" w:line="360" w:lineRule="atLeast"/>
        <w:rPr>
          <w:color w:val="828282"/>
          <w:sz w:val="22"/>
          <w:szCs w:val="22"/>
        </w:rPr>
      </w:pPr>
      <w:r w:rsidRPr="006D2D27">
        <w:rPr>
          <w:color w:val="828282"/>
          <w:sz w:val="22"/>
          <w:szCs w:val="22"/>
        </w:rPr>
        <w:t>(в ред. Федеральных законов от 26.12.2005 </w:t>
      </w:r>
      <w:hyperlink r:id="rId8" w:anchor="dst100009" w:history="1">
        <w:r w:rsidRPr="006D2D27">
          <w:rPr>
            <w:rStyle w:val="a4"/>
            <w:color w:val="1A0DAB"/>
            <w:sz w:val="22"/>
            <w:szCs w:val="22"/>
          </w:rPr>
          <w:t>N 183-ФЗ</w:t>
        </w:r>
      </w:hyperlink>
      <w:r w:rsidRPr="006D2D27">
        <w:rPr>
          <w:color w:val="828282"/>
          <w:sz w:val="22"/>
          <w:szCs w:val="22"/>
        </w:rPr>
        <w:t>, от 22.06.2007 </w:t>
      </w:r>
      <w:hyperlink r:id="rId9" w:anchor="dst100179" w:history="1">
        <w:r w:rsidRPr="006D2D27">
          <w:rPr>
            <w:rStyle w:val="a4"/>
            <w:color w:val="1A0DAB"/>
            <w:sz w:val="22"/>
            <w:szCs w:val="22"/>
          </w:rPr>
          <w:t>N 116-ФЗ</w:t>
        </w:r>
      </w:hyperlink>
      <w:r w:rsidRPr="006D2D27">
        <w:rPr>
          <w:color w:val="828282"/>
          <w:sz w:val="22"/>
          <w:szCs w:val="22"/>
        </w:rPr>
        <w:t>, от 27.07.2010 </w:t>
      </w:r>
      <w:hyperlink r:id="rId10" w:anchor="dst100020" w:history="1">
        <w:r w:rsidRPr="006D2D27">
          <w:rPr>
            <w:rStyle w:val="a4"/>
            <w:color w:val="1A0DAB"/>
            <w:sz w:val="22"/>
            <w:szCs w:val="22"/>
          </w:rPr>
          <w:t>N 239-ФЗ</w:t>
        </w:r>
      </w:hyperlink>
      <w:r w:rsidRPr="006D2D27">
        <w:rPr>
          <w:color w:val="828282"/>
          <w:sz w:val="22"/>
          <w:szCs w:val="22"/>
        </w:rPr>
        <w:t>)</w:t>
      </w:r>
    </w:p>
    <w:p w:rsidR="006D2D27" w:rsidRDefault="006D2D27" w:rsidP="006D2D27">
      <w:pPr>
        <w:pStyle w:val="no-indent"/>
        <w:shd w:val="clear" w:color="auto" w:fill="FFFFFF"/>
        <w:spacing w:before="210" w:beforeAutospacing="0" w:after="0" w:afterAutospacing="0" w:line="360" w:lineRule="atLeast"/>
        <w:rPr>
          <w:color w:val="828282"/>
          <w:sz w:val="22"/>
          <w:szCs w:val="22"/>
        </w:rPr>
      </w:pPr>
      <w:r w:rsidRPr="006D2D27">
        <w:rPr>
          <w:color w:val="828282"/>
          <w:sz w:val="22"/>
          <w:szCs w:val="22"/>
        </w:rPr>
        <w:t>(см. текст в предыдущей </w:t>
      </w:r>
      <w:hyperlink r:id="rId11" w:history="1">
        <w:r w:rsidRPr="006D2D27">
          <w:rPr>
            <w:rStyle w:val="a4"/>
            <w:color w:val="1A0DAB"/>
            <w:sz w:val="22"/>
            <w:szCs w:val="22"/>
          </w:rPr>
          <w:t>редакции</w:t>
        </w:r>
      </w:hyperlink>
      <w:r w:rsidRPr="006D2D27">
        <w:rPr>
          <w:color w:val="828282"/>
          <w:sz w:val="22"/>
          <w:szCs w:val="22"/>
        </w:rPr>
        <w:t>)</w:t>
      </w:r>
      <w:bookmarkStart w:id="0" w:name="_GoBack"/>
      <w:bookmarkEnd w:id="0"/>
    </w:p>
    <w:p w:rsidR="006D2D27" w:rsidRPr="006D2D27" w:rsidRDefault="006D2D27" w:rsidP="006D2D27">
      <w:pPr>
        <w:pStyle w:val="a5"/>
        <w:shd w:val="clear" w:color="auto" w:fill="FFFFFF"/>
        <w:spacing w:before="0" w:beforeAutospacing="0" w:after="0" w:afterAutospacing="0" w:line="450" w:lineRule="atLeast"/>
        <w:outlineLvl w:val="1"/>
        <w:rPr>
          <w:b/>
          <w:bCs/>
          <w:color w:val="000000"/>
          <w:kern w:val="36"/>
          <w:sz w:val="22"/>
          <w:szCs w:val="22"/>
        </w:rPr>
      </w:pPr>
      <w:r w:rsidRPr="006D2D27">
        <w:rPr>
          <w:b/>
          <w:bCs/>
          <w:color w:val="000000"/>
          <w:kern w:val="36"/>
          <w:sz w:val="22"/>
          <w:szCs w:val="22"/>
        </w:rPr>
        <w:t>КоАП РФ Статья 8.11. Нарушение правил и требований проведения работ по геологическому изучению недр</w:t>
      </w:r>
    </w:p>
    <w:p w:rsidR="006D2D27" w:rsidRPr="006D2D27" w:rsidRDefault="006D2D27" w:rsidP="006D2D27">
      <w:pPr>
        <w:pStyle w:val="a5"/>
        <w:shd w:val="clear" w:color="auto" w:fill="FFFFFF"/>
        <w:spacing w:before="0" w:beforeAutospacing="0" w:after="0" w:afterAutospacing="0"/>
        <w:ind w:firstLine="540"/>
        <w:rPr>
          <w:color w:val="000000"/>
          <w:sz w:val="22"/>
          <w:szCs w:val="22"/>
        </w:rPr>
      </w:pPr>
      <w:r w:rsidRPr="006D2D27">
        <w:rPr>
          <w:color w:val="000000"/>
          <w:sz w:val="22"/>
          <w:szCs w:val="22"/>
        </w:rPr>
        <w:t>Нарушение </w:t>
      </w:r>
      <w:hyperlink r:id="rId12" w:history="1">
        <w:r w:rsidRPr="006D2D27">
          <w:rPr>
            <w:rStyle w:val="a4"/>
            <w:color w:val="1A0DAB"/>
            <w:sz w:val="22"/>
            <w:szCs w:val="22"/>
          </w:rPr>
          <w:t>правил и требований</w:t>
        </w:r>
      </w:hyperlink>
      <w:r w:rsidRPr="006D2D27">
        <w:rPr>
          <w:color w:val="000000"/>
          <w:sz w:val="22"/>
          <w:szCs w:val="22"/>
        </w:rPr>
        <w:t> проведения работ по геологическому изучению недр, могущее привести или приведшее к недостоверной оценке разведанных запасов полезных ископаемых либо условий для строительства и эксплуатации предприятий по добыче полезных ископаемых, а также подземных сооружений, не связанных с добычей полезных ископаемых, а равно утрата геологической документации, дубликатов проб полезных ископаемых и керна, которые необходимы при дальнейшем геологическом изучении недр и разработке месторождений, -</w:t>
      </w:r>
    </w:p>
    <w:p w:rsidR="006D2D27" w:rsidRPr="006D2D27" w:rsidRDefault="006D2D27" w:rsidP="006D2D27">
      <w:pPr>
        <w:pStyle w:val="a5"/>
        <w:shd w:val="clear" w:color="auto" w:fill="FFFFFF"/>
        <w:spacing w:before="210" w:beforeAutospacing="0" w:after="0" w:afterAutospacing="0"/>
        <w:ind w:firstLine="540"/>
        <w:rPr>
          <w:color w:val="000000"/>
          <w:sz w:val="22"/>
          <w:szCs w:val="22"/>
        </w:rPr>
      </w:pPr>
      <w:r w:rsidRPr="006D2D27">
        <w:rPr>
          <w:color w:val="000000"/>
          <w:sz w:val="22"/>
          <w:szCs w:val="22"/>
        </w:rPr>
        <w:t>влечет наложение административного штрафа на граждан в размере от трех тысяч до пяти тысяч рублей; на должностных лиц - от десяти тысяч до тридцати тысяч рублей; на юридических лиц - от трехсот тысяч до пятисот тысяч рублей.</w:t>
      </w:r>
    </w:p>
    <w:p w:rsidR="006D2D27" w:rsidRPr="006D2D27" w:rsidRDefault="006D2D27" w:rsidP="006D2D27">
      <w:pPr>
        <w:pStyle w:val="no-indent"/>
        <w:shd w:val="clear" w:color="auto" w:fill="FFFFFF"/>
        <w:spacing w:before="210" w:beforeAutospacing="0" w:after="0" w:afterAutospacing="0" w:line="360" w:lineRule="atLeast"/>
        <w:rPr>
          <w:color w:val="828282"/>
          <w:sz w:val="22"/>
          <w:szCs w:val="22"/>
        </w:rPr>
      </w:pPr>
      <w:r w:rsidRPr="006D2D27">
        <w:rPr>
          <w:color w:val="828282"/>
          <w:sz w:val="22"/>
          <w:szCs w:val="22"/>
        </w:rPr>
        <w:t>(в ред. Федерального </w:t>
      </w:r>
      <w:hyperlink r:id="rId13" w:anchor="dst100086" w:history="1">
        <w:r w:rsidRPr="006D2D27">
          <w:rPr>
            <w:rStyle w:val="a4"/>
            <w:color w:val="1A0DAB"/>
            <w:sz w:val="22"/>
            <w:szCs w:val="22"/>
          </w:rPr>
          <w:t>закона</w:t>
        </w:r>
      </w:hyperlink>
      <w:r w:rsidRPr="006D2D27">
        <w:rPr>
          <w:color w:val="828282"/>
          <w:sz w:val="22"/>
          <w:szCs w:val="22"/>
        </w:rPr>
        <w:t> от 28.12.2009 N 380-ФЗ)</w:t>
      </w:r>
    </w:p>
    <w:p w:rsidR="001A1050" w:rsidRDefault="006D2D27" w:rsidP="006D2D27">
      <w:pPr>
        <w:pStyle w:val="no-indent"/>
        <w:shd w:val="clear" w:color="auto" w:fill="FFFFFF"/>
        <w:spacing w:before="210" w:beforeAutospacing="0" w:after="0" w:afterAutospacing="0" w:line="360" w:lineRule="atLeast"/>
        <w:rPr>
          <w:color w:val="828282"/>
          <w:sz w:val="22"/>
          <w:szCs w:val="22"/>
        </w:rPr>
      </w:pPr>
      <w:r w:rsidRPr="006D2D27">
        <w:rPr>
          <w:color w:val="828282"/>
          <w:sz w:val="22"/>
          <w:szCs w:val="22"/>
        </w:rPr>
        <w:t>(см. текст в предыдущей </w:t>
      </w:r>
      <w:hyperlink r:id="rId14" w:history="1">
        <w:r w:rsidRPr="006D2D27">
          <w:rPr>
            <w:rStyle w:val="a4"/>
            <w:color w:val="1A0DAB"/>
            <w:sz w:val="22"/>
            <w:szCs w:val="22"/>
          </w:rPr>
          <w:t>редакции</w:t>
        </w:r>
      </w:hyperlink>
      <w:r w:rsidRPr="006D2D27">
        <w:rPr>
          <w:color w:val="828282"/>
          <w:sz w:val="22"/>
          <w:szCs w:val="22"/>
        </w:rPr>
        <w:t>)</w:t>
      </w:r>
    </w:p>
    <w:p w:rsidR="001A1050" w:rsidRPr="001A1050" w:rsidRDefault="001A1050" w:rsidP="001A1050">
      <w:pPr>
        <w:pStyle w:val="a5"/>
        <w:shd w:val="clear" w:color="auto" w:fill="FFFFFF"/>
        <w:spacing w:before="0" w:beforeAutospacing="0" w:after="0" w:afterAutospacing="0" w:line="450" w:lineRule="atLeast"/>
        <w:outlineLvl w:val="1"/>
        <w:rPr>
          <w:b/>
          <w:bCs/>
          <w:color w:val="000000"/>
          <w:kern w:val="36"/>
          <w:sz w:val="22"/>
          <w:szCs w:val="22"/>
        </w:rPr>
      </w:pPr>
      <w:r w:rsidRPr="001A1050">
        <w:rPr>
          <w:b/>
          <w:bCs/>
          <w:color w:val="000000"/>
          <w:kern w:val="36"/>
          <w:sz w:val="22"/>
          <w:szCs w:val="22"/>
        </w:rPr>
        <w:t>КоАП РФ Статья 8.2.1. Несоблюдение требований в области охраны окружающей среды при обращении с веществами, разрушающими озоновый слой</w:t>
      </w:r>
    </w:p>
    <w:p w:rsidR="001A1050" w:rsidRPr="001A1050" w:rsidRDefault="001A1050" w:rsidP="001A1050">
      <w:pPr>
        <w:pStyle w:val="a5"/>
        <w:shd w:val="clear" w:color="auto" w:fill="FFFFFF"/>
        <w:spacing w:before="0" w:beforeAutospacing="0" w:after="0" w:afterAutospacing="0" w:line="360" w:lineRule="atLeast"/>
        <w:rPr>
          <w:color w:val="828282"/>
          <w:sz w:val="22"/>
          <w:szCs w:val="22"/>
        </w:rPr>
      </w:pPr>
      <w:r w:rsidRPr="001A1050">
        <w:rPr>
          <w:color w:val="828282"/>
          <w:sz w:val="22"/>
          <w:szCs w:val="22"/>
        </w:rPr>
        <w:t>(введена Федеральным </w:t>
      </w:r>
      <w:hyperlink r:id="rId15" w:anchor="dst100068" w:history="1">
        <w:r w:rsidRPr="001A1050">
          <w:rPr>
            <w:rStyle w:val="a4"/>
            <w:color w:val="1A0DAB"/>
            <w:sz w:val="22"/>
            <w:szCs w:val="22"/>
          </w:rPr>
          <w:t>законом</w:t>
        </w:r>
      </w:hyperlink>
      <w:r w:rsidRPr="001A1050">
        <w:rPr>
          <w:color w:val="828282"/>
          <w:sz w:val="22"/>
          <w:szCs w:val="22"/>
        </w:rPr>
        <w:t> от 17.06.2019 N 141-ФЗ)</w:t>
      </w:r>
    </w:p>
    <w:p w:rsidR="001A1050" w:rsidRPr="001A1050" w:rsidRDefault="001A1050" w:rsidP="001A1050">
      <w:pPr>
        <w:pStyle w:val="a5"/>
        <w:shd w:val="clear" w:color="auto" w:fill="FFFFFF"/>
        <w:spacing w:before="0" w:beforeAutospacing="0" w:after="0" w:afterAutospacing="0"/>
        <w:ind w:firstLine="540"/>
        <w:rPr>
          <w:color w:val="000000"/>
          <w:sz w:val="22"/>
          <w:szCs w:val="22"/>
        </w:rPr>
      </w:pPr>
      <w:r w:rsidRPr="001A1050">
        <w:rPr>
          <w:color w:val="000000"/>
          <w:sz w:val="22"/>
          <w:szCs w:val="22"/>
        </w:rPr>
        <w:t>1. Несоблюдение </w:t>
      </w:r>
      <w:hyperlink r:id="rId16" w:history="1">
        <w:r w:rsidRPr="001A1050">
          <w:rPr>
            <w:rStyle w:val="a4"/>
            <w:color w:val="1A0DAB"/>
            <w:sz w:val="22"/>
            <w:szCs w:val="22"/>
          </w:rPr>
          <w:t>требований</w:t>
        </w:r>
      </w:hyperlink>
      <w:r w:rsidRPr="001A1050">
        <w:rPr>
          <w:color w:val="000000"/>
          <w:sz w:val="22"/>
          <w:szCs w:val="22"/>
        </w:rPr>
        <w:t> в области охраны окружающей среды при обращении с веществами, разрушающими озоновый слой, -</w:t>
      </w:r>
    </w:p>
    <w:p w:rsidR="001A1050" w:rsidRPr="001A1050" w:rsidRDefault="001A1050" w:rsidP="001A1050">
      <w:pPr>
        <w:pStyle w:val="a5"/>
        <w:shd w:val="clear" w:color="auto" w:fill="FFFFFF"/>
        <w:spacing w:before="210" w:beforeAutospacing="0" w:after="0" w:afterAutospacing="0"/>
        <w:ind w:firstLine="540"/>
        <w:rPr>
          <w:color w:val="000000"/>
          <w:sz w:val="22"/>
          <w:szCs w:val="22"/>
        </w:rPr>
      </w:pPr>
      <w:r w:rsidRPr="001A1050">
        <w:rPr>
          <w:color w:val="000000"/>
          <w:sz w:val="22"/>
          <w:szCs w:val="22"/>
        </w:rPr>
        <w:t xml:space="preserve">влечет наложение административного штрафа на граждан в размере от одной тысячи до двух тысяч рублей; на должностных лиц - от десяти тысяч до тридцати тысяч рублей; на лиц, осуществляющих предпринимательскую деятельность без образования юридического лица, - от тридцати тысяч до пятидесяти тысяч рублей или административное приостановление </w:t>
      </w:r>
      <w:r w:rsidRPr="001A1050">
        <w:rPr>
          <w:color w:val="000000"/>
          <w:sz w:val="22"/>
          <w:szCs w:val="22"/>
        </w:rPr>
        <w:lastRenderedPageBreak/>
        <w:t>деятельности на срок до девяноста суток; на юридических лиц - от ста тысяч до двухсот пятидесяти тысяч рублей или административное приостановление деятельности на срок до девяноста суток.</w:t>
      </w:r>
    </w:p>
    <w:p w:rsidR="001A1050" w:rsidRPr="001A1050" w:rsidRDefault="001A1050" w:rsidP="001A1050">
      <w:pPr>
        <w:rPr>
          <w:rFonts w:ascii="Times New Roman" w:hAnsi="Times New Roman" w:cs="Times New Roman"/>
        </w:rPr>
      </w:pPr>
      <w:r w:rsidRPr="001A1050">
        <w:rPr>
          <w:rFonts w:ascii="Times New Roman" w:hAnsi="Times New Roman" w:cs="Times New Roman"/>
        </w:rPr>
        <w:t>2. Повторное в течение года совершение административного правонарушения, предусмотренного </w:t>
      </w:r>
      <w:hyperlink r:id="rId17" w:anchor="dst8671" w:history="1">
        <w:r w:rsidRPr="001A1050">
          <w:rPr>
            <w:rStyle w:val="a4"/>
            <w:rFonts w:ascii="Times New Roman" w:hAnsi="Times New Roman" w:cs="Times New Roman"/>
            <w:color w:val="1A0DAB"/>
          </w:rPr>
          <w:t>частью 1</w:t>
        </w:r>
      </w:hyperlink>
      <w:r w:rsidRPr="001A1050">
        <w:rPr>
          <w:rFonts w:ascii="Times New Roman" w:hAnsi="Times New Roman" w:cs="Times New Roman"/>
        </w:rPr>
        <w:t> настоящей статьи, -</w:t>
      </w:r>
    </w:p>
    <w:p w:rsidR="006D2D27" w:rsidRPr="00AF131E" w:rsidRDefault="001A1050" w:rsidP="00AF131E">
      <w:pPr>
        <w:pStyle w:val="a5"/>
        <w:shd w:val="clear" w:color="auto" w:fill="FFFFFF"/>
        <w:spacing w:before="210" w:beforeAutospacing="0" w:after="0" w:afterAutospacing="0"/>
        <w:ind w:firstLine="540"/>
        <w:rPr>
          <w:color w:val="000000"/>
          <w:sz w:val="22"/>
          <w:szCs w:val="22"/>
        </w:rPr>
      </w:pPr>
      <w:r w:rsidRPr="001A1050">
        <w:rPr>
          <w:color w:val="000000"/>
          <w:sz w:val="22"/>
          <w:szCs w:val="22"/>
        </w:rPr>
        <w:t>влечет наложение административного штрафа на граждан в размере от двух тысяч пятисот до трех тысяч пятисот рублей; на должностных лиц - от тридцати тысяч до пятидесяти тысяч рублей; на лиц, осуществляющих предпринимательскую деятельность без образования юридического лица, - от пятидесяти тысяч до семидесяти тысяч рублей или административное приостановление деятельности на срок до девяноста суток; на юридических лиц - от двухсот пятидесяти тысяч до четырехсот тысяч рублей или административное приостановление деятельности на срок до девяноста суток.</w:t>
      </w:r>
    </w:p>
    <w:p w:rsidR="001A1050" w:rsidRPr="001A1050" w:rsidRDefault="001A1050" w:rsidP="001A1050">
      <w:pPr>
        <w:pStyle w:val="a5"/>
        <w:shd w:val="clear" w:color="auto" w:fill="FFFFFF"/>
        <w:spacing w:before="0" w:beforeAutospacing="0" w:after="0" w:afterAutospacing="0" w:line="450" w:lineRule="atLeast"/>
        <w:outlineLvl w:val="1"/>
        <w:rPr>
          <w:b/>
          <w:bCs/>
          <w:color w:val="000000"/>
          <w:kern w:val="36"/>
          <w:sz w:val="22"/>
          <w:szCs w:val="22"/>
        </w:rPr>
      </w:pPr>
      <w:r w:rsidRPr="001A1050">
        <w:rPr>
          <w:b/>
          <w:bCs/>
          <w:color w:val="000000"/>
          <w:kern w:val="36"/>
          <w:sz w:val="22"/>
          <w:szCs w:val="22"/>
        </w:rPr>
        <w:t>КоАП РФ Статья 8.2.2. Несоблюдение требований в области охраны окружающей среды при производстве, обращении или обезвреживании потенциально опасных химических веществ, в том числе радиоактивных, иных веществ и микроорганизмов</w:t>
      </w:r>
    </w:p>
    <w:p w:rsidR="001A1050" w:rsidRPr="001A1050" w:rsidRDefault="001A1050" w:rsidP="001A1050">
      <w:pPr>
        <w:pStyle w:val="a5"/>
        <w:shd w:val="clear" w:color="auto" w:fill="FFFFFF"/>
        <w:spacing w:before="0" w:beforeAutospacing="0" w:after="0" w:afterAutospacing="0" w:line="360" w:lineRule="atLeast"/>
        <w:rPr>
          <w:color w:val="828282"/>
          <w:sz w:val="22"/>
          <w:szCs w:val="22"/>
        </w:rPr>
      </w:pPr>
      <w:r w:rsidRPr="001A1050">
        <w:rPr>
          <w:color w:val="828282"/>
          <w:sz w:val="22"/>
          <w:szCs w:val="22"/>
        </w:rPr>
        <w:t>(введена Федеральным </w:t>
      </w:r>
      <w:hyperlink r:id="rId18" w:anchor="dst100074" w:history="1">
        <w:r w:rsidRPr="001A1050">
          <w:rPr>
            <w:rStyle w:val="a4"/>
            <w:color w:val="1A0DAB"/>
            <w:sz w:val="22"/>
            <w:szCs w:val="22"/>
          </w:rPr>
          <w:t>законом</w:t>
        </w:r>
      </w:hyperlink>
      <w:r w:rsidRPr="001A1050">
        <w:rPr>
          <w:color w:val="828282"/>
          <w:sz w:val="22"/>
          <w:szCs w:val="22"/>
        </w:rPr>
        <w:t> от 17.06.2019 N 141-ФЗ)</w:t>
      </w:r>
    </w:p>
    <w:p w:rsidR="001A1050" w:rsidRPr="001A1050" w:rsidRDefault="001A1050" w:rsidP="001A1050">
      <w:pPr>
        <w:rPr>
          <w:rFonts w:ascii="Times New Roman" w:hAnsi="Times New Roman" w:cs="Times New Roman"/>
        </w:rPr>
      </w:pPr>
      <w:r w:rsidRPr="001A1050">
        <w:rPr>
          <w:rFonts w:ascii="Times New Roman" w:hAnsi="Times New Roman" w:cs="Times New Roman"/>
        </w:rPr>
        <w:t>1. Несоблюдение </w:t>
      </w:r>
      <w:hyperlink r:id="rId19" w:history="1">
        <w:r w:rsidRPr="001A1050">
          <w:rPr>
            <w:rStyle w:val="a4"/>
            <w:rFonts w:ascii="Times New Roman" w:hAnsi="Times New Roman" w:cs="Times New Roman"/>
            <w:color w:val="1A0DAB"/>
          </w:rPr>
          <w:t>требований</w:t>
        </w:r>
      </w:hyperlink>
      <w:r w:rsidRPr="001A1050">
        <w:rPr>
          <w:rFonts w:ascii="Times New Roman" w:hAnsi="Times New Roman" w:cs="Times New Roman"/>
        </w:rPr>
        <w:t> в области охраны окружающей среды при производстве, обращении или обезвреживании потенциально опасных химических веществ, в том числе радиоактивных, иных веществ и микроорганизмов -</w:t>
      </w:r>
    </w:p>
    <w:p w:rsidR="001A1050" w:rsidRPr="001A1050" w:rsidRDefault="001A1050" w:rsidP="001A1050">
      <w:pPr>
        <w:pStyle w:val="a5"/>
        <w:shd w:val="clear" w:color="auto" w:fill="FFFFFF"/>
        <w:spacing w:before="210" w:beforeAutospacing="0" w:after="0" w:afterAutospacing="0"/>
        <w:ind w:firstLine="540"/>
        <w:rPr>
          <w:color w:val="000000"/>
          <w:sz w:val="22"/>
          <w:szCs w:val="22"/>
        </w:rPr>
      </w:pPr>
      <w:r w:rsidRPr="001A1050">
        <w:rPr>
          <w:color w:val="000000"/>
          <w:sz w:val="22"/>
          <w:szCs w:val="22"/>
        </w:rPr>
        <w:t>влечет наложение административного штрафа на граждан в размере от пяти тысяч до десяти тысяч рублей; на должностных лиц - от тридцати тысяч до пятидесяти тысяч рублей; на лиц, осуществляющих предпринимательскую деятельность без образования юридического лица, - от семидесяти тысяч до ста тысяч рублей или административное приостановление деятельности на срок до девяноста суток; на юридических лиц - от ста тысяч до двухсот пятидесяти тысяч рублей или административное приостановление деятельности на срок до девяноста суток.</w:t>
      </w:r>
    </w:p>
    <w:p w:rsidR="001A1050" w:rsidRPr="001A1050" w:rsidRDefault="001A1050" w:rsidP="001A1050">
      <w:pPr>
        <w:rPr>
          <w:rFonts w:ascii="Times New Roman" w:hAnsi="Times New Roman" w:cs="Times New Roman"/>
        </w:rPr>
      </w:pPr>
      <w:r w:rsidRPr="001A1050">
        <w:rPr>
          <w:rFonts w:ascii="Times New Roman" w:hAnsi="Times New Roman" w:cs="Times New Roman"/>
        </w:rPr>
        <w:t>2. Повторное в течение года совершение административного правонарушения, предусмотренного </w:t>
      </w:r>
      <w:hyperlink r:id="rId20" w:anchor="dst8676" w:history="1">
        <w:r w:rsidRPr="001A1050">
          <w:rPr>
            <w:rStyle w:val="a4"/>
            <w:rFonts w:ascii="Times New Roman" w:hAnsi="Times New Roman" w:cs="Times New Roman"/>
            <w:color w:val="1A0DAB"/>
          </w:rPr>
          <w:t>частью 1</w:t>
        </w:r>
      </w:hyperlink>
      <w:r w:rsidRPr="001A1050">
        <w:rPr>
          <w:rFonts w:ascii="Times New Roman" w:hAnsi="Times New Roman" w:cs="Times New Roman"/>
        </w:rPr>
        <w:t> настоящей статьи, -</w:t>
      </w:r>
    </w:p>
    <w:p w:rsidR="001A1050" w:rsidRPr="001A1050" w:rsidRDefault="001A1050" w:rsidP="001A1050">
      <w:pPr>
        <w:pStyle w:val="a5"/>
        <w:shd w:val="clear" w:color="auto" w:fill="FFFFFF"/>
        <w:spacing w:before="210" w:beforeAutospacing="0" w:after="0" w:afterAutospacing="0"/>
        <w:ind w:firstLine="540"/>
        <w:rPr>
          <w:color w:val="000000"/>
          <w:sz w:val="22"/>
          <w:szCs w:val="22"/>
        </w:rPr>
      </w:pPr>
      <w:r w:rsidRPr="001A1050">
        <w:rPr>
          <w:color w:val="000000"/>
          <w:sz w:val="22"/>
          <w:szCs w:val="22"/>
        </w:rPr>
        <w:t>влечет наложение административного штрафа на граждан в размере от десяти тысяч до двенадцати тысяч рублей; на должностных лиц - от пятидесяти тысяч до шестидесяти тысяч рублей; на лиц, осуществляющих предпринимательскую деятельность без образования юридического лица, - от ста тысяч до ста двадцати тысяч рублей или административное приостановление деятельности на срок до девяноста суток; на юридических лиц - от двухсот пятидесяти тысяч до трехсот тысяч рублей или административное приостановление деятельности на срок до девяноста суток.</w:t>
      </w:r>
    </w:p>
    <w:p w:rsidR="001A1050" w:rsidRPr="001A1050" w:rsidRDefault="001A1050" w:rsidP="001A1050">
      <w:pPr>
        <w:rPr>
          <w:rFonts w:ascii="Times New Roman" w:hAnsi="Times New Roman" w:cs="Times New Roman"/>
        </w:rPr>
      </w:pPr>
      <w:r w:rsidRPr="001A1050">
        <w:rPr>
          <w:rFonts w:ascii="Times New Roman" w:hAnsi="Times New Roman" w:cs="Times New Roman"/>
        </w:rPr>
        <w:t>3. Действия (бездействие), предусмотренные </w:t>
      </w:r>
      <w:hyperlink r:id="rId21" w:anchor="dst8676" w:history="1">
        <w:r w:rsidRPr="001A1050">
          <w:rPr>
            <w:rStyle w:val="a4"/>
            <w:rFonts w:ascii="Times New Roman" w:hAnsi="Times New Roman" w:cs="Times New Roman"/>
            <w:color w:val="1A0DAB"/>
          </w:rPr>
          <w:t>частью 1</w:t>
        </w:r>
      </w:hyperlink>
      <w:r w:rsidRPr="001A1050">
        <w:rPr>
          <w:rFonts w:ascii="Times New Roman" w:hAnsi="Times New Roman" w:cs="Times New Roman"/>
        </w:rPr>
        <w:t> настоящей статьи, повлекшие причинение вреда здоровью людей или окружающей среде либо возникновение эпидемии или эпизоотии, если эти действия (бездействие) не содержат уголовно наказуемого деяния, -</w:t>
      </w:r>
    </w:p>
    <w:p w:rsidR="001A1050" w:rsidRPr="00AF131E" w:rsidRDefault="001A1050" w:rsidP="00AF131E">
      <w:pPr>
        <w:pStyle w:val="a5"/>
        <w:shd w:val="clear" w:color="auto" w:fill="FFFFFF"/>
        <w:spacing w:before="210" w:beforeAutospacing="0" w:after="0" w:afterAutospacing="0"/>
        <w:ind w:firstLine="540"/>
        <w:rPr>
          <w:color w:val="000000"/>
          <w:sz w:val="22"/>
          <w:szCs w:val="22"/>
        </w:rPr>
      </w:pPr>
      <w:r w:rsidRPr="001A1050">
        <w:rPr>
          <w:color w:val="000000"/>
          <w:sz w:val="22"/>
          <w:szCs w:val="22"/>
        </w:rPr>
        <w:t>влекут наложение административного штрафа на граждан в размере от пятнадцати тысяч до двадцати тысяч рублей; на должностных лиц - от шестидесяти тысяч до семидесяти тысяч рублей; на лиц, осуществляющих предпринимательскую деятельность без образования юридического лица, - от ста двадцати тысяч до ста сорока тысяч рублей или административное приостановление деятельности на срок до девяноста суток; на юридических лиц - от трехсот пятидесяти тысяч до четырехсот тысяч рублей или административное приостановление деятельности на срок до девяноста суток.</w:t>
      </w:r>
    </w:p>
    <w:p w:rsidR="001A1050" w:rsidRPr="001A1050" w:rsidRDefault="001A1050" w:rsidP="001A1050">
      <w:pPr>
        <w:pStyle w:val="a5"/>
        <w:shd w:val="clear" w:color="auto" w:fill="FFFFFF"/>
        <w:spacing w:before="0" w:beforeAutospacing="0" w:after="0" w:afterAutospacing="0" w:line="450" w:lineRule="atLeast"/>
        <w:outlineLvl w:val="1"/>
        <w:rPr>
          <w:b/>
          <w:bCs/>
          <w:color w:val="000000"/>
          <w:kern w:val="36"/>
          <w:sz w:val="22"/>
          <w:szCs w:val="22"/>
        </w:rPr>
      </w:pPr>
      <w:r w:rsidRPr="001A1050">
        <w:rPr>
          <w:b/>
          <w:bCs/>
          <w:color w:val="000000"/>
          <w:kern w:val="36"/>
          <w:sz w:val="22"/>
          <w:szCs w:val="22"/>
        </w:rPr>
        <w:t xml:space="preserve">КоАП РФ Статья 8.3. Нарушение правил обращения с пестицидами и </w:t>
      </w:r>
      <w:proofErr w:type="spellStart"/>
      <w:r w:rsidRPr="001A1050">
        <w:rPr>
          <w:b/>
          <w:bCs/>
          <w:color w:val="000000"/>
          <w:kern w:val="36"/>
          <w:sz w:val="22"/>
          <w:szCs w:val="22"/>
        </w:rPr>
        <w:t>агрохимикатами</w:t>
      </w:r>
      <w:proofErr w:type="spellEnd"/>
    </w:p>
    <w:p w:rsidR="001A1050" w:rsidRPr="001A1050" w:rsidRDefault="001A1050" w:rsidP="001A1050">
      <w:pPr>
        <w:pStyle w:val="a5"/>
        <w:shd w:val="clear" w:color="auto" w:fill="FFFFFF"/>
        <w:spacing w:before="0" w:beforeAutospacing="0" w:after="0" w:afterAutospacing="0" w:line="360" w:lineRule="atLeast"/>
        <w:ind w:firstLine="540"/>
        <w:rPr>
          <w:color w:val="000000"/>
          <w:sz w:val="22"/>
          <w:szCs w:val="22"/>
        </w:rPr>
      </w:pPr>
      <w:r w:rsidRPr="001A1050">
        <w:rPr>
          <w:color w:val="000000"/>
          <w:sz w:val="22"/>
          <w:szCs w:val="22"/>
        </w:rPr>
        <w:t>Нарушение </w:t>
      </w:r>
      <w:hyperlink r:id="rId22" w:history="1">
        <w:r w:rsidRPr="001A1050">
          <w:rPr>
            <w:rStyle w:val="a4"/>
            <w:color w:val="1A0DAB"/>
            <w:sz w:val="22"/>
            <w:szCs w:val="22"/>
          </w:rPr>
          <w:t>правил</w:t>
        </w:r>
      </w:hyperlink>
      <w:r w:rsidRPr="001A1050">
        <w:rPr>
          <w:color w:val="000000"/>
          <w:sz w:val="22"/>
          <w:szCs w:val="22"/>
        </w:rPr>
        <w:t xml:space="preserve"> испытаний, производства, транспортировки, хранения, применения и иного обращения с пестицидами и </w:t>
      </w:r>
      <w:proofErr w:type="spellStart"/>
      <w:r w:rsidRPr="001A1050">
        <w:rPr>
          <w:color w:val="000000"/>
          <w:sz w:val="22"/>
          <w:szCs w:val="22"/>
        </w:rPr>
        <w:t>агрохимикатами</w:t>
      </w:r>
      <w:proofErr w:type="spellEnd"/>
      <w:r w:rsidRPr="001A1050">
        <w:rPr>
          <w:color w:val="000000"/>
          <w:sz w:val="22"/>
          <w:szCs w:val="22"/>
        </w:rPr>
        <w:t xml:space="preserve"> (за исключением случаев, когда такие правила </w:t>
      </w:r>
      <w:r w:rsidRPr="001A1050">
        <w:rPr>
          <w:color w:val="000000"/>
          <w:sz w:val="22"/>
          <w:szCs w:val="22"/>
        </w:rPr>
        <w:lastRenderedPageBreak/>
        <w:t>содержатся в технических регламентах), которое может повлечь причинение вреда окружающей среде, -</w:t>
      </w:r>
    </w:p>
    <w:p w:rsidR="001A1050" w:rsidRPr="001A1050" w:rsidRDefault="001A1050" w:rsidP="001A1050">
      <w:pPr>
        <w:pStyle w:val="no-indent"/>
        <w:shd w:val="clear" w:color="auto" w:fill="FFFFFF"/>
        <w:spacing w:before="210" w:beforeAutospacing="0" w:after="0" w:afterAutospacing="0" w:line="360" w:lineRule="atLeast"/>
        <w:rPr>
          <w:color w:val="828282"/>
          <w:sz w:val="22"/>
          <w:szCs w:val="22"/>
        </w:rPr>
      </w:pPr>
      <w:r w:rsidRPr="001A1050">
        <w:rPr>
          <w:color w:val="828282"/>
          <w:sz w:val="22"/>
          <w:szCs w:val="22"/>
        </w:rPr>
        <w:t>(в ред. Федеральных законов от 30.12.2008 </w:t>
      </w:r>
      <w:hyperlink r:id="rId23" w:anchor="dst100360" w:history="1">
        <w:r w:rsidRPr="001A1050">
          <w:rPr>
            <w:rStyle w:val="a4"/>
            <w:color w:val="1A0DAB"/>
            <w:sz w:val="22"/>
            <w:szCs w:val="22"/>
          </w:rPr>
          <w:t>N 309-ФЗ</w:t>
        </w:r>
      </w:hyperlink>
      <w:r w:rsidRPr="001A1050">
        <w:rPr>
          <w:color w:val="828282"/>
          <w:sz w:val="22"/>
          <w:szCs w:val="22"/>
        </w:rPr>
        <w:t>, от 18.07.2011 </w:t>
      </w:r>
      <w:hyperlink r:id="rId24" w:anchor="dst100015" w:history="1">
        <w:r w:rsidRPr="001A1050">
          <w:rPr>
            <w:rStyle w:val="a4"/>
            <w:color w:val="1A0DAB"/>
            <w:sz w:val="22"/>
            <w:szCs w:val="22"/>
          </w:rPr>
          <w:t>N 237-ФЗ</w:t>
        </w:r>
      </w:hyperlink>
      <w:r w:rsidRPr="001A1050">
        <w:rPr>
          <w:color w:val="828282"/>
          <w:sz w:val="22"/>
          <w:szCs w:val="22"/>
        </w:rPr>
        <w:t>)</w:t>
      </w:r>
    </w:p>
    <w:p w:rsidR="001A1050" w:rsidRPr="001A1050" w:rsidRDefault="001A1050" w:rsidP="001A1050">
      <w:pPr>
        <w:pStyle w:val="no-indent"/>
        <w:shd w:val="clear" w:color="auto" w:fill="FFFFFF"/>
        <w:spacing w:before="210" w:beforeAutospacing="0" w:after="0" w:afterAutospacing="0" w:line="360" w:lineRule="atLeast"/>
        <w:rPr>
          <w:color w:val="828282"/>
          <w:sz w:val="22"/>
          <w:szCs w:val="22"/>
        </w:rPr>
      </w:pPr>
      <w:r w:rsidRPr="001A1050">
        <w:rPr>
          <w:color w:val="828282"/>
          <w:sz w:val="22"/>
          <w:szCs w:val="22"/>
        </w:rPr>
        <w:t>(см. текст в предыдущей </w:t>
      </w:r>
      <w:hyperlink r:id="rId25" w:history="1">
        <w:r w:rsidRPr="001A1050">
          <w:rPr>
            <w:rStyle w:val="a4"/>
            <w:color w:val="1A0DAB"/>
            <w:sz w:val="22"/>
            <w:szCs w:val="22"/>
          </w:rPr>
          <w:t>редакции</w:t>
        </w:r>
      </w:hyperlink>
      <w:r w:rsidRPr="001A1050">
        <w:rPr>
          <w:color w:val="828282"/>
          <w:sz w:val="22"/>
          <w:szCs w:val="22"/>
        </w:rPr>
        <w:t>)</w:t>
      </w:r>
    </w:p>
    <w:p w:rsidR="001A1050" w:rsidRPr="001A1050" w:rsidRDefault="001A1050" w:rsidP="001A1050">
      <w:pPr>
        <w:shd w:val="clear" w:color="auto" w:fill="FFFFFF"/>
        <w:spacing w:line="360" w:lineRule="atLeast"/>
        <w:rPr>
          <w:rFonts w:ascii="Times New Roman" w:hAnsi="Times New Roman" w:cs="Times New Roman"/>
          <w:color w:val="000000"/>
        </w:rPr>
      </w:pPr>
      <w:r w:rsidRPr="001A1050">
        <w:rPr>
          <w:rFonts w:ascii="Times New Roman" w:hAnsi="Times New Roman" w:cs="Times New Roman"/>
          <w:color w:val="000000"/>
        </w:rPr>
        <w:t>влечет наложение административного штрафа на граждан в размере от одной тысячи до двух тысяч рублей; на должностных лиц - от двух тысяч до пяти тысяч рублей; на лиц, осуществляющих предпринимательскую деятельность без образования юридического лица, - от двух тысяч до пяти тысяч рублей или административное приостановление деятельности на срок до девяноста суток; на юридических лиц - от десяти тысяч до ста тысяч рублей или административное приостановление деятельности на срок до девяноста суток.</w:t>
      </w:r>
    </w:p>
    <w:p w:rsidR="001A1050" w:rsidRPr="001A1050" w:rsidRDefault="001A1050" w:rsidP="001A1050">
      <w:pPr>
        <w:pStyle w:val="no-indent"/>
        <w:shd w:val="clear" w:color="auto" w:fill="FFFFFF"/>
        <w:spacing w:before="210" w:beforeAutospacing="0" w:after="0" w:afterAutospacing="0" w:line="360" w:lineRule="atLeast"/>
        <w:rPr>
          <w:color w:val="828282"/>
          <w:sz w:val="22"/>
          <w:szCs w:val="22"/>
        </w:rPr>
      </w:pPr>
      <w:r w:rsidRPr="001A1050">
        <w:rPr>
          <w:color w:val="828282"/>
          <w:sz w:val="22"/>
          <w:szCs w:val="22"/>
        </w:rPr>
        <w:t>(в ред. Федеральных законов от 26.12.2005 </w:t>
      </w:r>
      <w:hyperlink r:id="rId26" w:anchor="dst100013" w:history="1">
        <w:r w:rsidRPr="001A1050">
          <w:rPr>
            <w:rStyle w:val="a4"/>
            <w:color w:val="1A0DAB"/>
            <w:sz w:val="22"/>
            <w:szCs w:val="22"/>
          </w:rPr>
          <w:t>N 183-ФЗ</w:t>
        </w:r>
      </w:hyperlink>
      <w:r w:rsidRPr="001A1050">
        <w:rPr>
          <w:color w:val="828282"/>
          <w:sz w:val="22"/>
          <w:szCs w:val="22"/>
        </w:rPr>
        <w:t>, от 22.06.2007 </w:t>
      </w:r>
      <w:hyperlink r:id="rId27" w:anchor="dst100181" w:history="1">
        <w:r w:rsidRPr="001A1050">
          <w:rPr>
            <w:rStyle w:val="a4"/>
            <w:color w:val="1A0DAB"/>
            <w:sz w:val="22"/>
            <w:szCs w:val="22"/>
          </w:rPr>
          <w:t>N 116-ФЗ</w:t>
        </w:r>
      </w:hyperlink>
      <w:r w:rsidRPr="001A1050">
        <w:rPr>
          <w:color w:val="828282"/>
          <w:sz w:val="22"/>
          <w:szCs w:val="22"/>
        </w:rPr>
        <w:t>)</w:t>
      </w:r>
    </w:p>
    <w:p w:rsidR="001A1050" w:rsidRPr="006D2D27" w:rsidRDefault="001A1050" w:rsidP="006D2D27">
      <w:pPr>
        <w:pStyle w:val="no-indent"/>
        <w:shd w:val="clear" w:color="auto" w:fill="FFFFFF"/>
        <w:spacing w:before="210" w:beforeAutospacing="0" w:after="0" w:afterAutospacing="0" w:line="360" w:lineRule="atLeast"/>
        <w:rPr>
          <w:color w:val="828282"/>
          <w:sz w:val="22"/>
          <w:szCs w:val="22"/>
        </w:rPr>
      </w:pPr>
      <w:r w:rsidRPr="001A1050">
        <w:rPr>
          <w:color w:val="828282"/>
          <w:sz w:val="22"/>
          <w:szCs w:val="22"/>
        </w:rPr>
        <w:t>(см. текст в предыдущей </w:t>
      </w:r>
      <w:hyperlink r:id="rId28" w:history="1">
        <w:r w:rsidRPr="001A1050">
          <w:rPr>
            <w:rStyle w:val="a4"/>
            <w:color w:val="1A0DAB"/>
            <w:sz w:val="22"/>
            <w:szCs w:val="22"/>
          </w:rPr>
          <w:t>редакции</w:t>
        </w:r>
      </w:hyperlink>
      <w:r w:rsidRPr="001A1050">
        <w:rPr>
          <w:color w:val="828282"/>
          <w:sz w:val="22"/>
          <w:szCs w:val="22"/>
        </w:rPr>
        <w:t>)</w:t>
      </w:r>
    </w:p>
    <w:p w:rsidR="001A1050" w:rsidRPr="001A1050" w:rsidRDefault="001A1050" w:rsidP="001A1050">
      <w:pPr>
        <w:pStyle w:val="a5"/>
        <w:shd w:val="clear" w:color="auto" w:fill="FFFFFF"/>
        <w:spacing w:before="0" w:beforeAutospacing="0" w:after="0" w:afterAutospacing="0" w:line="450" w:lineRule="atLeast"/>
        <w:outlineLvl w:val="1"/>
        <w:rPr>
          <w:b/>
          <w:bCs/>
          <w:color w:val="000000"/>
          <w:kern w:val="36"/>
          <w:sz w:val="22"/>
          <w:szCs w:val="22"/>
        </w:rPr>
      </w:pPr>
      <w:r w:rsidRPr="001A1050">
        <w:rPr>
          <w:b/>
          <w:bCs/>
          <w:color w:val="000000"/>
          <w:kern w:val="36"/>
          <w:sz w:val="22"/>
          <w:szCs w:val="22"/>
        </w:rPr>
        <w:t>КоАП РФ Статья 8.5. Сокрытие или искажение экологической информации</w:t>
      </w:r>
    </w:p>
    <w:p w:rsidR="001A1050" w:rsidRPr="001A1050" w:rsidRDefault="001A1050" w:rsidP="001A1050">
      <w:pPr>
        <w:pStyle w:val="a5"/>
        <w:shd w:val="clear" w:color="auto" w:fill="FFFFFF"/>
        <w:spacing w:before="0" w:beforeAutospacing="0" w:after="0" w:afterAutospacing="0" w:line="360" w:lineRule="atLeast"/>
        <w:rPr>
          <w:color w:val="828282"/>
          <w:sz w:val="22"/>
          <w:szCs w:val="22"/>
        </w:rPr>
      </w:pPr>
      <w:r w:rsidRPr="001A1050">
        <w:rPr>
          <w:color w:val="828282"/>
          <w:sz w:val="22"/>
          <w:szCs w:val="22"/>
        </w:rPr>
        <w:t>(в ред. Федерального </w:t>
      </w:r>
      <w:hyperlink r:id="rId29" w:anchor="dst100009" w:history="1">
        <w:r w:rsidRPr="001A1050">
          <w:rPr>
            <w:rStyle w:val="a4"/>
            <w:color w:val="1A0DAB"/>
            <w:sz w:val="22"/>
            <w:szCs w:val="22"/>
          </w:rPr>
          <w:t>закона</w:t>
        </w:r>
      </w:hyperlink>
      <w:r w:rsidRPr="001A1050">
        <w:rPr>
          <w:color w:val="828282"/>
          <w:sz w:val="22"/>
          <w:szCs w:val="22"/>
        </w:rPr>
        <w:t> от 08.08.2024 N 242-ФЗ)</w:t>
      </w:r>
    </w:p>
    <w:p w:rsidR="001A1050" w:rsidRPr="001A1050" w:rsidRDefault="001A1050" w:rsidP="001A1050">
      <w:pPr>
        <w:pStyle w:val="a5"/>
        <w:shd w:val="clear" w:color="auto" w:fill="FFFFFF"/>
        <w:spacing w:before="210" w:beforeAutospacing="0" w:after="0" w:afterAutospacing="0" w:line="360" w:lineRule="atLeast"/>
        <w:rPr>
          <w:color w:val="828282"/>
          <w:sz w:val="22"/>
          <w:szCs w:val="22"/>
        </w:rPr>
      </w:pPr>
      <w:r w:rsidRPr="001A1050">
        <w:rPr>
          <w:color w:val="828282"/>
          <w:sz w:val="22"/>
          <w:szCs w:val="22"/>
        </w:rPr>
        <w:t>(см. текст в предыдущей </w:t>
      </w:r>
      <w:hyperlink r:id="rId30" w:history="1">
        <w:r w:rsidRPr="001A1050">
          <w:rPr>
            <w:rStyle w:val="a4"/>
            <w:color w:val="1A0DAB"/>
            <w:sz w:val="22"/>
            <w:szCs w:val="22"/>
          </w:rPr>
          <w:t>редакции</w:t>
        </w:r>
      </w:hyperlink>
      <w:r w:rsidRPr="001A1050">
        <w:rPr>
          <w:color w:val="828282"/>
          <w:sz w:val="22"/>
          <w:szCs w:val="22"/>
        </w:rPr>
        <w:t>)</w:t>
      </w:r>
    </w:p>
    <w:p w:rsidR="001A1050" w:rsidRPr="001A1050" w:rsidRDefault="001A1050" w:rsidP="001A1050">
      <w:pPr>
        <w:rPr>
          <w:rFonts w:ascii="Times New Roman" w:hAnsi="Times New Roman" w:cs="Times New Roman"/>
        </w:rPr>
      </w:pPr>
      <w:r w:rsidRPr="001A1050">
        <w:rPr>
          <w:rFonts w:ascii="Times New Roman" w:hAnsi="Times New Roman" w:cs="Times New Roman"/>
        </w:rPr>
        <w:t>1. Сокрытие, умышленное искажение или несвоевременное сообщение полной и достоверной информации о состоянии окружающей среды и природных ресурсов, об источниках загрязнения окружающей среды и природных ресурсов или иного вредного воздействия на окружающую среду и природные ресурсы, о радиационной обстановке, данных, полученных при осуществлении производственного экологического контроля, либо информации, содержащейся в заявлении о постановке на государственный учет объектов, оказывающих негативное воздействие на окружающую среду, или </w:t>
      </w:r>
      <w:hyperlink r:id="rId31" w:anchor="dst100018" w:history="1">
        <w:r w:rsidRPr="001A1050">
          <w:rPr>
            <w:rStyle w:val="a4"/>
            <w:rFonts w:ascii="Times New Roman" w:hAnsi="Times New Roman" w:cs="Times New Roman"/>
            <w:color w:val="1A0DAB"/>
          </w:rPr>
          <w:t>декларации</w:t>
        </w:r>
      </w:hyperlink>
      <w:r w:rsidRPr="001A1050">
        <w:rPr>
          <w:rFonts w:ascii="Times New Roman" w:hAnsi="Times New Roman" w:cs="Times New Roman"/>
        </w:rPr>
        <w:t> о воздействии на окружающую среду, </w:t>
      </w:r>
      <w:hyperlink r:id="rId32" w:anchor="dst3" w:history="1">
        <w:r w:rsidRPr="001A1050">
          <w:rPr>
            <w:rStyle w:val="a4"/>
            <w:rFonts w:ascii="Times New Roman" w:hAnsi="Times New Roman" w:cs="Times New Roman"/>
            <w:color w:val="1A0DAB"/>
          </w:rPr>
          <w:t>декларации</w:t>
        </w:r>
      </w:hyperlink>
      <w:r w:rsidRPr="001A1050">
        <w:rPr>
          <w:rFonts w:ascii="Times New Roman" w:hAnsi="Times New Roman" w:cs="Times New Roman"/>
        </w:rPr>
        <w:t> о плате за негативное воздействие на окружающую среду, отчете о выполнении плана мероприятий по охране окружающей среды или программы повышения экологической эффективности, а равно искажение сведений о состоянии земель, водных объектов и других объектов окружающей среды </w:t>
      </w:r>
      <w:hyperlink r:id="rId33" w:history="1">
        <w:r w:rsidRPr="001A1050">
          <w:rPr>
            <w:rStyle w:val="a4"/>
            <w:rFonts w:ascii="Times New Roman" w:hAnsi="Times New Roman" w:cs="Times New Roman"/>
            <w:color w:val="1A0DAB"/>
          </w:rPr>
          <w:t>лицами</w:t>
        </w:r>
      </w:hyperlink>
      <w:r w:rsidRPr="001A1050">
        <w:rPr>
          <w:rFonts w:ascii="Times New Roman" w:hAnsi="Times New Roman" w:cs="Times New Roman"/>
        </w:rPr>
        <w:t>, обязанными сообщать такую информацию в соответствии с законодательством Российской Федерации, за исключением случаев, предусмотренных </w:t>
      </w:r>
      <w:hyperlink r:id="rId34" w:anchor="dst10685" w:history="1">
        <w:r w:rsidRPr="001A1050">
          <w:rPr>
            <w:rStyle w:val="a4"/>
            <w:rFonts w:ascii="Times New Roman" w:hAnsi="Times New Roman" w:cs="Times New Roman"/>
            <w:color w:val="1A0DAB"/>
          </w:rPr>
          <w:t>частями 13</w:t>
        </w:r>
      </w:hyperlink>
      <w:r w:rsidRPr="001A1050">
        <w:rPr>
          <w:rFonts w:ascii="Times New Roman" w:hAnsi="Times New Roman" w:cs="Times New Roman"/>
        </w:rPr>
        <w:t> и </w:t>
      </w:r>
      <w:hyperlink r:id="rId35" w:anchor="dst10687" w:history="1">
        <w:r w:rsidRPr="001A1050">
          <w:rPr>
            <w:rStyle w:val="a4"/>
            <w:rFonts w:ascii="Times New Roman" w:hAnsi="Times New Roman" w:cs="Times New Roman"/>
            <w:color w:val="1A0DAB"/>
          </w:rPr>
          <w:t>14 статьи 8.2</w:t>
        </w:r>
      </w:hyperlink>
      <w:r w:rsidRPr="001A1050">
        <w:rPr>
          <w:rFonts w:ascii="Times New Roman" w:hAnsi="Times New Roman" w:cs="Times New Roman"/>
        </w:rPr>
        <w:t>, </w:t>
      </w:r>
      <w:hyperlink r:id="rId36" w:anchor="dst8608" w:history="1">
        <w:r w:rsidRPr="001A1050">
          <w:rPr>
            <w:rStyle w:val="a4"/>
            <w:rFonts w:ascii="Times New Roman" w:hAnsi="Times New Roman" w:cs="Times New Roman"/>
            <w:color w:val="1A0DAB"/>
          </w:rPr>
          <w:t>статьями 8.5.2</w:t>
        </w:r>
      </w:hyperlink>
      <w:r w:rsidRPr="001A1050">
        <w:rPr>
          <w:rFonts w:ascii="Times New Roman" w:hAnsi="Times New Roman" w:cs="Times New Roman"/>
        </w:rPr>
        <w:t> и </w:t>
      </w:r>
      <w:hyperlink r:id="rId37" w:anchor="dst10690" w:history="1">
        <w:r w:rsidRPr="001A1050">
          <w:rPr>
            <w:rStyle w:val="a4"/>
            <w:rFonts w:ascii="Times New Roman" w:hAnsi="Times New Roman" w:cs="Times New Roman"/>
            <w:color w:val="1A0DAB"/>
          </w:rPr>
          <w:t>8.5.3</w:t>
        </w:r>
      </w:hyperlink>
      <w:r w:rsidRPr="001A1050">
        <w:rPr>
          <w:rFonts w:ascii="Times New Roman" w:hAnsi="Times New Roman" w:cs="Times New Roman"/>
        </w:rPr>
        <w:t>, </w:t>
      </w:r>
      <w:hyperlink r:id="rId38" w:anchor="dst9674" w:history="1">
        <w:r w:rsidRPr="001A1050">
          <w:rPr>
            <w:rStyle w:val="a4"/>
            <w:rFonts w:ascii="Times New Roman" w:hAnsi="Times New Roman" w:cs="Times New Roman"/>
            <w:color w:val="1A0DAB"/>
          </w:rPr>
          <w:t>частями 3</w:t>
        </w:r>
      </w:hyperlink>
      <w:r w:rsidRPr="001A1050">
        <w:rPr>
          <w:rFonts w:ascii="Times New Roman" w:hAnsi="Times New Roman" w:cs="Times New Roman"/>
        </w:rPr>
        <w:t> и </w:t>
      </w:r>
      <w:hyperlink r:id="rId39" w:anchor="dst9676" w:history="1">
        <w:r w:rsidRPr="001A1050">
          <w:rPr>
            <w:rStyle w:val="a4"/>
            <w:rFonts w:ascii="Times New Roman" w:hAnsi="Times New Roman" w:cs="Times New Roman"/>
            <w:color w:val="1A0DAB"/>
          </w:rPr>
          <w:t>4 статьи 8.50</w:t>
        </w:r>
      </w:hyperlink>
      <w:r w:rsidRPr="001A1050">
        <w:rPr>
          <w:rFonts w:ascii="Times New Roman" w:hAnsi="Times New Roman" w:cs="Times New Roman"/>
        </w:rPr>
        <w:t>, </w:t>
      </w:r>
      <w:hyperlink r:id="rId40" w:anchor="dst9691" w:history="1">
        <w:r w:rsidRPr="001A1050">
          <w:rPr>
            <w:rStyle w:val="a4"/>
            <w:rFonts w:ascii="Times New Roman" w:hAnsi="Times New Roman" w:cs="Times New Roman"/>
            <w:color w:val="1A0DAB"/>
          </w:rPr>
          <w:t>статьей 8.51</w:t>
        </w:r>
      </w:hyperlink>
      <w:r w:rsidRPr="001A1050">
        <w:rPr>
          <w:rFonts w:ascii="Times New Roman" w:hAnsi="Times New Roman" w:cs="Times New Roman"/>
        </w:rPr>
        <w:t> настоящего Кодекса, -</w:t>
      </w:r>
    </w:p>
    <w:p w:rsidR="001A1050" w:rsidRPr="001A1050" w:rsidRDefault="001A1050" w:rsidP="001A1050">
      <w:pPr>
        <w:pStyle w:val="a5"/>
        <w:shd w:val="clear" w:color="auto" w:fill="FFFFFF"/>
        <w:spacing w:before="210" w:beforeAutospacing="0" w:after="0" w:afterAutospacing="0"/>
        <w:ind w:firstLine="540"/>
        <w:rPr>
          <w:color w:val="000000"/>
          <w:sz w:val="22"/>
          <w:szCs w:val="22"/>
        </w:rPr>
      </w:pPr>
      <w:r w:rsidRPr="001A1050">
        <w:rPr>
          <w:color w:val="000000"/>
          <w:sz w:val="22"/>
          <w:szCs w:val="22"/>
        </w:rPr>
        <w:t>влечет наложение административного штрафа на граждан в размере от одной тысячи до трех тысяч рублей; на должностных лиц - от десяти тысяч до тридцати тысяч рублей; на юридических лиц - от пятидесяти тысяч до двухсот тысяч рублей.</w:t>
      </w:r>
    </w:p>
    <w:p w:rsidR="001A1050" w:rsidRPr="001A1050" w:rsidRDefault="001A1050" w:rsidP="001A1050">
      <w:pPr>
        <w:pStyle w:val="a5"/>
        <w:shd w:val="clear" w:color="auto" w:fill="FFFFFF"/>
        <w:spacing w:before="210" w:beforeAutospacing="0" w:after="0" w:afterAutospacing="0"/>
        <w:ind w:firstLine="540"/>
        <w:rPr>
          <w:color w:val="000000"/>
          <w:sz w:val="22"/>
          <w:szCs w:val="22"/>
        </w:rPr>
      </w:pPr>
      <w:r w:rsidRPr="001A1050">
        <w:rPr>
          <w:color w:val="000000"/>
          <w:sz w:val="22"/>
          <w:szCs w:val="22"/>
        </w:rPr>
        <w:t>2. Повторное совершение административного правонарушения, предусмотренного </w:t>
      </w:r>
      <w:hyperlink r:id="rId41" w:anchor="dst10844" w:history="1">
        <w:r w:rsidRPr="001A1050">
          <w:rPr>
            <w:rStyle w:val="a4"/>
            <w:color w:val="1A0DAB"/>
            <w:sz w:val="22"/>
            <w:szCs w:val="22"/>
          </w:rPr>
          <w:t>частью 1</w:t>
        </w:r>
      </w:hyperlink>
      <w:r w:rsidRPr="001A1050">
        <w:rPr>
          <w:color w:val="000000"/>
          <w:sz w:val="22"/>
          <w:szCs w:val="22"/>
        </w:rPr>
        <w:t> настоящей статьи, -</w:t>
      </w:r>
    </w:p>
    <w:p w:rsidR="001A1050" w:rsidRPr="001A1050" w:rsidRDefault="001A1050" w:rsidP="001A1050">
      <w:pPr>
        <w:pStyle w:val="a5"/>
        <w:shd w:val="clear" w:color="auto" w:fill="FFFFFF"/>
        <w:spacing w:before="210" w:beforeAutospacing="0" w:after="0" w:afterAutospacing="0"/>
        <w:ind w:firstLine="540"/>
        <w:rPr>
          <w:color w:val="000000"/>
          <w:sz w:val="22"/>
          <w:szCs w:val="22"/>
        </w:rPr>
      </w:pPr>
      <w:r w:rsidRPr="001A1050">
        <w:rPr>
          <w:color w:val="000000"/>
          <w:sz w:val="22"/>
          <w:szCs w:val="22"/>
        </w:rPr>
        <w:t>влечет наложение административного штрафа на граждан в размере от трех тысяч до пяти тысяч рублей; на должностных лиц - от тридцати тысяч до пятидесяти тысяч рублей или дисквалификацию на срок от одного года до трех лет; на юридических лиц - от двухсот тысяч до трехсот тысяч рублей.</w:t>
      </w:r>
    </w:p>
    <w:p w:rsidR="006D2D27" w:rsidRDefault="006D2D27" w:rsidP="008420BD"/>
    <w:p w:rsidR="00AF131E" w:rsidRPr="00AF131E" w:rsidRDefault="00AF131E" w:rsidP="00AF131E">
      <w:pPr>
        <w:pStyle w:val="a5"/>
        <w:shd w:val="clear" w:color="auto" w:fill="FFFFFF"/>
        <w:spacing w:before="0" w:beforeAutospacing="0" w:after="0" w:afterAutospacing="0" w:line="450" w:lineRule="atLeast"/>
        <w:outlineLvl w:val="1"/>
        <w:rPr>
          <w:b/>
          <w:bCs/>
          <w:color w:val="000000"/>
          <w:kern w:val="36"/>
          <w:sz w:val="22"/>
          <w:szCs w:val="22"/>
        </w:rPr>
      </w:pPr>
      <w:r w:rsidRPr="00AF131E">
        <w:rPr>
          <w:b/>
          <w:bCs/>
          <w:color w:val="000000"/>
          <w:kern w:val="36"/>
          <w:sz w:val="22"/>
          <w:szCs w:val="22"/>
        </w:rPr>
        <w:t>КоАП РФ Статья 8.21. Нарушение правил охраны атмосферного воздуха</w:t>
      </w:r>
    </w:p>
    <w:p w:rsidR="00AF131E" w:rsidRPr="00AF131E" w:rsidRDefault="00AF131E" w:rsidP="00AF131E">
      <w:pPr>
        <w:pStyle w:val="no-indent"/>
        <w:shd w:val="clear" w:color="auto" w:fill="F4F3F8"/>
        <w:spacing w:before="0" w:beforeAutospacing="0" w:after="0" w:afterAutospacing="0" w:line="330" w:lineRule="atLeast"/>
        <w:rPr>
          <w:color w:val="392C69"/>
          <w:sz w:val="22"/>
          <w:szCs w:val="22"/>
        </w:rPr>
      </w:pPr>
      <w:r w:rsidRPr="00AF131E">
        <w:rPr>
          <w:color w:val="392C69"/>
          <w:sz w:val="22"/>
          <w:szCs w:val="22"/>
        </w:rPr>
        <w:t>Перспективы и риски споров в суде общей юрисдикции. Ситуации, связанные со ст. 8.21 КоАП РФ</w:t>
      </w:r>
    </w:p>
    <w:p w:rsidR="00AF131E" w:rsidRPr="00AF131E" w:rsidRDefault="00AF131E" w:rsidP="00AF131E">
      <w:pPr>
        <w:shd w:val="clear" w:color="auto" w:fill="F4F3F8"/>
        <w:spacing w:line="330" w:lineRule="atLeast"/>
        <w:rPr>
          <w:rFonts w:ascii="Times New Roman" w:hAnsi="Times New Roman" w:cs="Times New Roman"/>
          <w:color w:val="392C69"/>
        </w:rPr>
      </w:pPr>
      <w:r w:rsidRPr="00AF131E">
        <w:rPr>
          <w:rStyle w:val="doc-rollbutton-text"/>
          <w:rFonts w:ascii="Times New Roman" w:hAnsi="Times New Roman" w:cs="Times New Roman"/>
          <w:color w:val="392C69"/>
        </w:rPr>
        <w:lastRenderedPageBreak/>
        <w:t>Развернуть</w:t>
      </w:r>
    </w:p>
    <w:p w:rsidR="00AF131E" w:rsidRPr="00AF131E" w:rsidRDefault="00AF131E" w:rsidP="00AF131E">
      <w:pPr>
        <w:rPr>
          <w:rFonts w:ascii="Times New Roman" w:hAnsi="Times New Roman" w:cs="Times New Roman"/>
        </w:rPr>
      </w:pPr>
      <w:r w:rsidRPr="00AF131E">
        <w:rPr>
          <w:rFonts w:ascii="Times New Roman" w:hAnsi="Times New Roman" w:cs="Times New Roman"/>
        </w:rPr>
        <w:t>1. Выброс вредных веществ в атмосферный воздух или вредное физическое воздействие на него без специального </w:t>
      </w:r>
      <w:hyperlink r:id="rId42" w:history="1">
        <w:r w:rsidRPr="00AF131E">
          <w:rPr>
            <w:rStyle w:val="a4"/>
            <w:rFonts w:ascii="Times New Roman" w:hAnsi="Times New Roman" w:cs="Times New Roman"/>
            <w:color w:val="1A0DAB"/>
          </w:rPr>
          <w:t>разрешения</w:t>
        </w:r>
      </w:hyperlink>
      <w:r w:rsidRPr="00AF131E">
        <w:rPr>
          <w:rFonts w:ascii="Times New Roman" w:hAnsi="Times New Roman" w:cs="Times New Roman"/>
        </w:rPr>
        <w:t> -</w:t>
      </w:r>
    </w:p>
    <w:p w:rsidR="00AF131E" w:rsidRPr="00AF131E" w:rsidRDefault="00AF131E" w:rsidP="00AF131E">
      <w:pPr>
        <w:rPr>
          <w:rFonts w:ascii="Times New Roman" w:hAnsi="Times New Roman" w:cs="Times New Roman"/>
        </w:rPr>
      </w:pPr>
      <w:r w:rsidRPr="00AF131E">
        <w:rPr>
          <w:rFonts w:ascii="Times New Roman" w:hAnsi="Times New Roman" w:cs="Times New Roman"/>
        </w:rPr>
        <w:t>влечет наложение административного штрафа на граждан в размере от двух тысяч до двух тысяч пятисот рублей; на должностных лиц - от сорока тысяч до пятидесяти тысяч рублей; на лиц, осуществляющих предпринимательскую деятельность без образования юридического лица, - от тридцати тысяч до пятидесяти тысяч рублей или административное приостановление деятельности на срок до девяноста суток; на юридических лиц - от ста восьмидесяти тысяч до двухсот пятидесяти тысяч рублей или административное приостановление деятельности на срок до девяноста суток.</w:t>
      </w:r>
    </w:p>
    <w:p w:rsidR="00AF131E" w:rsidRPr="00AF131E" w:rsidRDefault="00AF131E" w:rsidP="00AF131E">
      <w:pPr>
        <w:pStyle w:val="no-indent"/>
        <w:shd w:val="clear" w:color="auto" w:fill="FFFFFF"/>
        <w:spacing w:before="210" w:beforeAutospacing="0" w:after="0" w:afterAutospacing="0" w:line="360" w:lineRule="atLeast"/>
        <w:rPr>
          <w:color w:val="828282"/>
          <w:sz w:val="22"/>
          <w:szCs w:val="22"/>
        </w:rPr>
      </w:pPr>
      <w:r w:rsidRPr="00AF131E">
        <w:rPr>
          <w:color w:val="828282"/>
          <w:sz w:val="22"/>
          <w:szCs w:val="22"/>
        </w:rPr>
        <w:t>(в ред. Федеральных законов от 09.05.2005 </w:t>
      </w:r>
      <w:hyperlink r:id="rId43" w:anchor="dst100042" w:history="1">
        <w:r w:rsidRPr="00AF131E">
          <w:rPr>
            <w:rStyle w:val="a4"/>
            <w:color w:val="1A0DAB"/>
            <w:sz w:val="22"/>
            <w:szCs w:val="22"/>
          </w:rPr>
          <w:t>N 45-ФЗ</w:t>
        </w:r>
      </w:hyperlink>
      <w:r w:rsidRPr="00AF131E">
        <w:rPr>
          <w:color w:val="828282"/>
          <w:sz w:val="22"/>
          <w:szCs w:val="22"/>
        </w:rPr>
        <w:t>, от 22.06.2007 </w:t>
      </w:r>
      <w:hyperlink r:id="rId44" w:anchor="dst100221" w:history="1">
        <w:r w:rsidRPr="00AF131E">
          <w:rPr>
            <w:rStyle w:val="a4"/>
            <w:color w:val="1A0DAB"/>
            <w:sz w:val="22"/>
            <w:szCs w:val="22"/>
          </w:rPr>
          <w:t>N 116-ФЗ</w:t>
        </w:r>
      </w:hyperlink>
      <w:r w:rsidRPr="00AF131E">
        <w:rPr>
          <w:color w:val="828282"/>
          <w:sz w:val="22"/>
          <w:szCs w:val="22"/>
        </w:rPr>
        <w:t>, от 02.07.2013 </w:t>
      </w:r>
      <w:hyperlink r:id="rId45" w:anchor="dst100011" w:history="1">
        <w:r w:rsidRPr="00AF131E">
          <w:rPr>
            <w:rStyle w:val="a4"/>
            <w:color w:val="1A0DAB"/>
            <w:sz w:val="22"/>
            <w:szCs w:val="22"/>
          </w:rPr>
          <w:t>N 173-ФЗ</w:t>
        </w:r>
      </w:hyperlink>
      <w:r w:rsidRPr="00AF131E">
        <w:rPr>
          <w:color w:val="828282"/>
          <w:sz w:val="22"/>
          <w:szCs w:val="22"/>
        </w:rPr>
        <w:t>)</w:t>
      </w:r>
    </w:p>
    <w:p w:rsidR="00AF131E" w:rsidRPr="00AF131E" w:rsidRDefault="00AF131E" w:rsidP="00AF131E">
      <w:pPr>
        <w:pStyle w:val="no-indent"/>
        <w:shd w:val="clear" w:color="auto" w:fill="FFFFFF"/>
        <w:spacing w:before="210" w:beforeAutospacing="0" w:after="0" w:afterAutospacing="0" w:line="360" w:lineRule="atLeast"/>
        <w:rPr>
          <w:color w:val="828282"/>
          <w:sz w:val="22"/>
          <w:szCs w:val="22"/>
        </w:rPr>
      </w:pPr>
      <w:r w:rsidRPr="00AF131E">
        <w:rPr>
          <w:color w:val="828282"/>
          <w:sz w:val="22"/>
          <w:szCs w:val="22"/>
        </w:rPr>
        <w:t>(см. текст в предыдущей </w:t>
      </w:r>
      <w:hyperlink r:id="rId46" w:history="1">
        <w:r w:rsidRPr="00AF131E">
          <w:rPr>
            <w:rStyle w:val="a4"/>
            <w:color w:val="1A0DAB"/>
            <w:sz w:val="22"/>
            <w:szCs w:val="22"/>
          </w:rPr>
          <w:t>редакции</w:t>
        </w:r>
      </w:hyperlink>
      <w:r w:rsidRPr="00AF131E">
        <w:rPr>
          <w:color w:val="828282"/>
          <w:sz w:val="22"/>
          <w:szCs w:val="22"/>
        </w:rPr>
        <w:t>)</w:t>
      </w:r>
    </w:p>
    <w:p w:rsidR="00AF131E" w:rsidRPr="00AF131E" w:rsidRDefault="00AF131E" w:rsidP="00AF131E">
      <w:pPr>
        <w:rPr>
          <w:rFonts w:ascii="Times New Roman" w:hAnsi="Times New Roman" w:cs="Times New Roman"/>
        </w:rPr>
      </w:pPr>
      <w:r w:rsidRPr="00AF131E">
        <w:rPr>
          <w:rFonts w:ascii="Times New Roman" w:hAnsi="Times New Roman" w:cs="Times New Roman"/>
        </w:rPr>
        <w:t>2. Нарушение условий специального разрешения на выброс вредных веществ в атмосферный воздух или вредное физическое воздействие на него -</w:t>
      </w:r>
    </w:p>
    <w:p w:rsidR="00AF131E" w:rsidRPr="00AF131E" w:rsidRDefault="00AF131E" w:rsidP="00AF131E">
      <w:pPr>
        <w:pStyle w:val="a5"/>
        <w:shd w:val="clear" w:color="auto" w:fill="FFFFFF"/>
        <w:spacing w:before="210" w:beforeAutospacing="0" w:after="0" w:afterAutospacing="0"/>
        <w:ind w:firstLine="540"/>
        <w:rPr>
          <w:color w:val="000000"/>
          <w:sz w:val="22"/>
          <w:szCs w:val="22"/>
        </w:rPr>
      </w:pPr>
      <w:r w:rsidRPr="00AF131E">
        <w:rPr>
          <w:color w:val="000000"/>
          <w:sz w:val="22"/>
          <w:szCs w:val="22"/>
        </w:rPr>
        <w:t>влечет наложение административного штрафа на граждан в размере от одной тысячи пятисот до двух тысяч рублей; на должностных лиц - от десяти тысяч до двадцати тысяч рублей; на лиц, осуществляющих предпринимательскую деятельность без образования юридического лица, - от тридцати тысяч до пятидесяти тысяч рублей; на юридических лиц - от восьмидесяти тысяч до ста тысяч рублей.</w:t>
      </w:r>
    </w:p>
    <w:p w:rsidR="00AF131E" w:rsidRPr="00AF131E" w:rsidRDefault="00AF131E" w:rsidP="00AF131E">
      <w:pPr>
        <w:pStyle w:val="no-indent"/>
        <w:shd w:val="clear" w:color="auto" w:fill="FFFFFF"/>
        <w:spacing w:before="210" w:beforeAutospacing="0" w:after="0" w:afterAutospacing="0" w:line="360" w:lineRule="atLeast"/>
        <w:rPr>
          <w:color w:val="828282"/>
          <w:sz w:val="22"/>
          <w:szCs w:val="22"/>
        </w:rPr>
      </w:pPr>
      <w:r w:rsidRPr="00AF131E">
        <w:rPr>
          <w:color w:val="828282"/>
          <w:sz w:val="22"/>
          <w:szCs w:val="22"/>
        </w:rPr>
        <w:t>(в ред. Федеральных законов от 22.06.2007 </w:t>
      </w:r>
      <w:hyperlink r:id="rId47" w:anchor="dst100222" w:history="1">
        <w:r w:rsidRPr="00AF131E">
          <w:rPr>
            <w:rStyle w:val="a4"/>
            <w:color w:val="1A0DAB"/>
            <w:sz w:val="22"/>
            <w:szCs w:val="22"/>
          </w:rPr>
          <w:t>N 116-ФЗ</w:t>
        </w:r>
      </w:hyperlink>
      <w:r w:rsidRPr="00AF131E">
        <w:rPr>
          <w:color w:val="828282"/>
          <w:sz w:val="22"/>
          <w:szCs w:val="22"/>
        </w:rPr>
        <w:t>, от 02.07.2013 </w:t>
      </w:r>
      <w:hyperlink r:id="rId48" w:anchor="dst100012" w:history="1">
        <w:r w:rsidRPr="00AF131E">
          <w:rPr>
            <w:rStyle w:val="a4"/>
            <w:color w:val="1A0DAB"/>
            <w:sz w:val="22"/>
            <w:szCs w:val="22"/>
          </w:rPr>
          <w:t>N 173-ФЗ</w:t>
        </w:r>
      </w:hyperlink>
      <w:r w:rsidRPr="00AF131E">
        <w:rPr>
          <w:color w:val="828282"/>
          <w:sz w:val="22"/>
          <w:szCs w:val="22"/>
        </w:rPr>
        <w:t>)</w:t>
      </w:r>
    </w:p>
    <w:p w:rsidR="00AF131E" w:rsidRPr="00AF131E" w:rsidRDefault="00AF131E" w:rsidP="00AF131E">
      <w:pPr>
        <w:pStyle w:val="no-indent"/>
        <w:shd w:val="clear" w:color="auto" w:fill="FFFFFF"/>
        <w:spacing w:before="210" w:beforeAutospacing="0" w:after="0" w:afterAutospacing="0" w:line="360" w:lineRule="atLeast"/>
        <w:rPr>
          <w:color w:val="828282"/>
          <w:sz w:val="22"/>
          <w:szCs w:val="22"/>
        </w:rPr>
      </w:pPr>
      <w:r w:rsidRPr="00AF131E">
        <w:rPr>
          <w:color w:val="828282"/>
          <w:sz w:val="22"/>
          <w:szCs w:val="22"/>
        </w:rPr>
        <w:t>(см. текст в предыдущей </w:t>
      </w:r>
      <w:hyperlink r:id="rId49" w:history="1">
        <w:r w:rsidRPr="00AF131E">
          <w:rPr>
            <w:rStyle w:val="a4"/>
            <w:color w:val="1A0DAB"/>
            <w:sz w:val="22"/>
            <w:szCs w:val="22"/>
          </w:rPr>
          <w:t>редакции</w:t>
        </w:r>
      </w:hyperlink>
      <w:r w:rsidRPr="00AF131E">
        <w:rPr>
          <w:color w:val="828282"/>
          <w:sz w:val="22"/>
          <w:szCs w:val="22"/>
        </w:rPr>
        <w:t>)</w:t>
      </w:r>
    </w:p>
    <w:p w:rsidR="00AF131E" w:rsidRPr="00AF131E" w:rsidRDefault="00AF131E" w:rsidP="00AF131E">
      <w:pPr>
        <w:rPr>
          <w:rFonts w:ascii="Times New Roman" w:hAnsi="Times New Roman" w:cs="Times New Roman"/>
        </w:rPr>
      </w:pPr>
      <w:r w:rsidRPr="00AF131E">
        <w:rPr>
          <w:rFonts w:ascii="Times New Roman" w:hAnsi="Times New Roman" w:cs="Times New Roman"/>
        </w:rPr>
        <w:t>3. Нарушение </w:t>
      </w:r>
      <w:hyperlink r:id="rId50" w:anchor="dst100011" w:history="1">
        <w:r w:rsidRPr="00AF131E">
          <w:rPr>
            <w:rStyle w:val="a4"/>
            <w:rFonts w:ascii="Times New Roman" w:hAnsi="Times New Roman" w:cs="Times New Roman"/>
            <w:color w:val="1A0DAB"/>
          </w:rPr>
          <w:t>правил</w:t>
        </w:r>
      </w:hyperlink>
      <w:r w:rsidRPr="00AF131E">
        <w:rPr>
          <w:rFonts w:ascii="Times New Roman" w:hAnsi="Times New Roman" w:cs="Times New Roman"/>
        </w:rPr>
        <w:t> эксплуатации, неиспользование сооружений, оборудования или аппаратуры для очистки газов и контроля выбросов вредных веществ в атмосферный воздух, которые могут привести к его загрязнению, либо использование неисправных указанных сооружений, оборудования или аппаратуры, за исключением случаев, предусмотренных </w:t>
      </w:r>
      <w:hyperlink r:id="rId51" w:anchor="dst9691" w:history="1">
        <w:r w:rsidRPr="00AF131E">
          <w:rPr>
            <w:rStyle w:val="a4"/>
            <w:rFonts w:ascii="Times New Roman" w:hAnsi="Times New Roman" w:cs="Times New Roman"/>
            <w:color w:val="1A0DAB"/>
          </w:rPr>
          <w:t>статьей 8.51</w:t>
        </w:r>
      </w:hyperlink>
      <w:r w:rsidRPr="00AF131E">
        <w:rPr>
          <w:rFonts w:ascii="Times New Roman" w:hAnsi="Times New Roman" w:cs="Times New Roman"/>
        </w:rPr>
        <w:t> настоящего Кодекса, -</w:t>
      </w:r>
    </w:p>
    <w:p w:rsidR="00AF131E" w:rsidRPr="00AF131E" w:rsidRDefault="00AF131E" w:rsidP="00AF131E">
      <w:pPr>
        <w:pStyle w:val="no-indent"/>
        <w:shd w:val="clear" w:color="auto" w:fill="FFFFFF"/>
        <w:spacing w:before="210" w:beforeAutospacing="0" w:after="0" w:afterAutospacing="0" w:line="360" w:lineRule="atLeast"/>
        <w:rPr>
          <w:color w:val="828282"/>
          <w:sz w:val="22"/>
          <w:szCs w:val="22"/>
        </w:rPr>
      </w:pPr>
      <w:r w:rsidRPr="00AF131E">
        <w:rPr>
          <w:color w:val="828282"/>
          <w:sz w:val="22"/>
          <w:szCs w:val="22"/>
        </w:rPr>
        <w:t>(в ред. Федерального </w:t>
      </w:r>
      <w:hyperlink r:id="rId52" w:anchor="dst100011" w:history="1">
        <w:r w:rsidRPr="00AF131E">
          <w:rPr>
            <w:rStyle w:val="a4"/>
            <w:color w:val="1A0DAB"/>
            <w:sz w:val="22"/>
            <w:szCs w:val="22"/>
          </w:rPr>
          <w:t>закона</w:t>
        </w:r>
      </w:hyperlink>
      <w:r w:rsidRPr="00AF131E">
        <w:rPr>
          <w:color w:val="828282"/>
          <w:sz w:val="22"/>
          <w:szCs w:val="22"/>
        </w:rPr>
        <w:t> от 21.12.2021 N 427-ФЗ)</w:t>
      </w:r>
    </w:p>
    <w:p w:rsidR="00AF131E" w:rsidRPr="00AF131E" w:rsidRDefault="00AF131E" w:rsidP="00AF131E">
      <w:pPr>
        <w:pStyle w:val="no-indent"/>
        <w:shd w:val="clear" w:color="auto" w:fill="FFFFFF"/>
        <w:spacing w:before="210" w:beforeAutospacing="0" w:after="0" w:afterAutospacing="0" w:line="360" w:lineRule="atLeast"/>
        <w:rPr>
          <w:color w:val="828282"/>
          <w:sz w:val="22"/>
          <w:szCs w:val="22"/>
        </w:rPr>
      </w:pPr>
      <w:r w:rsidRPr="00AF131E">
        <w:rPr>
          <w:color w:val="828282"/>
          <w:sz w:val="22"/>
          <w:szCs w:val="22"/>
        </w:rPr>
        <w:t>(см. текст в предыдущей </w:t>
      </w:r>
      <w:hyperlink r:id="rId53" w:history="1">
        <w:r w:rsidRPr="00AF131E">
          <w:rPr>
            <w:rStyle w:val="a4"/>
            <w:color w:val="1A0DAB"/>
            <w:sz w:val="22"/>
            <w:szCs w:val="22"/>
          </w:rPr>
          <w:t>редакции</w:t>
        </w:r>
      </w:hyperlink>
      <w:r w:rsidRPr="00AF131E">
        <w:rPr>
          <w:color w:val="828282"/>
          <w:sz w:val="22"/>
          <w:szCs w:val="22"/>
        </w:rPr>
        <w:t>)</w:t>
      </w:r>
    </w:p>
    <w:p w:rsidR="00AF131E" w:rsidRPr="00AF131E" w:rsidRDefault="00AF131E" w:rsidP="00AF131E">
      <w:pPr>
        <w:rPr>
          <w:rFonts w:ascii="Times New Roman" w:hAnsi="Times New Roman" w:cs="Times New Roman"/>
        </w:rPr>
      </w:pPr>
      <w:r w:rsidRPr="00AF131E">
        <w:rPr>
          <w:rFonts w:ascii="Times New Roman" w:hAnsi="Times New Roman" w:cs="Times New Roman"/>
        </w:rPr>
        <w:t>влечет наложение административного штрафа на должностных лиц в размере от одной тысячи до двух тысяч рублей; на лиц, осуществляющих предпринимательскую деятельность без образования юридического лица, - от одной тысячи до двух тысяч рублей или административное приостановление деятельности на срок до девяноста суток; на юридических лиц - от десяти тысяч до двадцати тысяч рублей или административное приостановление деятельности на срок до девяноста суток.</w:t>
      </w:r>
    </w:p>
    <w:p w:rsidR="00AF131E" w:rsidRPr="00AF131E" w:rsidRDefault="00AF131E" w:rsidP="00AF131E">
      <w:pPr>
        <w:pStyle w:val="no-indent"/>
        <w:shd w:val="clear" w:color="auto" w:fill="FFFFFF"/>
        <w:spacing w:before="210" w:beforeAutospacing="0" w:after="0" w:afterAutospacing="0" w:line="360" w:lineRule="atLeast"/>
        <w:rPr>
          <w:color w:val="828282"/>
          <w:sz w:val="22"/>
          <w:szCs w:val="22"/>
        </w:rPr>
      </w:pPr>
      <w:r w:rsidRPr="00AF131E">
        <w:rPr>
          <w:color w:val="828282"/>
          <w:sz w:val="22"/>
          <w:szCs w:val="22"/>
        </w:rPr>
        <w:t>(в ред. Федеральных законов от 09.05.2005 </w:t>
      </w:r>
      <w:hyperlink r:id="rId54" w:anchor="dst100043" w:history="1">
        <w:r w:rsidRPr="00AF131E">
          <w:rPr>
            <w:rStyle w:val="a4"/>
            <w:color w:val="1A0DAB"/>
            <w:sz w:val="22"/>
            <w:szCs w:val="22"/>
          </w:rPr>
          <w:t>N 45-ФЗ</w:t>
        </w:r>
      </w:hyperlink>
      <w:r w:rsidRPr="00AF131E">
        <w:rPr>
          <w:color w:val="828282"/>
          <w:sz w:val="22"/>
          <w:szCs w:val="22"/>
        </w:rPr>
        <w:t>, от 22.06.2007 </w:t>
      </w:r>
      <w:hyperlink r:id="rId55" w:anchor="dst100223" w:history="1">
        <w:r w:rsidRPr="00AF131E">
          <w:rPr>
            <w:rStyle w:val="a4"/>
            <w:color w:val="1A0DAB"/>
            <w:sz w:val="22"/>
            <w:szCs w:val="22"/>
          </w:rPr>
          <w:t>N 116-ФЗ</w:t>
        </w:r>
      </w:hyperlink>
      <w:r w:rsidRPr="00AF131E">
        <w:rPr>
          <w:color w:val="828282"/>
          <w:sz w:val="22"/>
          <w:szCs w:val="22"/>
        </w:rPr>
        <w:t>)</w:t>
      </w:r>
    </w:p>
    <w:p w:rsidR="00AF131E" w:rsidRDefault="00AF131E" w:rsidP="00AF131E">
      <w:pPr>
        <w:pStyle w:val="no-indent"/>
        <w:shd w:val="clear" w:color="auto" w:fill="FFFFFF"/>
        <w:spacing w:before="210" w:beforeAutospacing="0" w:after="0" w:afterAutospacing="0" w:line="360" w:lineRule="atLeast"/>
        <w:rPr>
          <w:color w:val="828282"/>
          <w:sz w:val="22"/>
          <w:szCs w:val="22"/>
        </w:rPr>
      </w:pPr>
      <w:r w:rsidRPr="00AF131E">
        <w:rPr>
          <w:color w:val="828282"/>
          <w:sz w:val="22"/>
          <w:szCs w:val="22"/>
        </w:rPr>
        <w:t>(см. текст в предыдущей </w:t>
      </w:r>
      <w:hyperlink r:id="rId56" w:history="1">
        <w:r w:rsidRPr="00AF131E">
          <w:rPr>
            <w:rStyle w:val="a4"/>
            <w:color w:val="1A0DAB"/>
            <w:sz w:val="22"/>
            <w:szCs w:val="22"/>
          </w:rPr>
          <w:t>редакции</w:t>
        </w:r>
      </w:hyperlink>
      <w:r w:rsidRPr="00AF131E">
        <w:rPr>
          <w:color w:val="828282"/>
          <w:sz w:val="22"/>
          <w:szCs w:val="22"/>
        </w:rPr>
        <w:t>)</w:t>
      </w:r>
    </w:p>
    <w:p w:rsidR="00AF131E" w:rsidRPr="00AF131E" w:rsidRDefault="00AF131E" w:rsidP="00AF131E">
      <w:pPr>
        <w:pStyle w:val="no-indent"/>
        <w:shd w:val="clear" w:color="auto" w:fill="FFFFFF"/>
        <w:spacing w:before="210" w:beforeAutospacing="0" w:after="0" w:afterAutospacing="0" w:line="360" w:lineRule="atLeast"/>
        <w:rPr>
          <w:color w:val="828282"/>
          <w:sz w:val="22"/>
          <w:szCs w:val="22"/>
        </w:rPr>
      </w:pPr>
      <w:r w:rsidRPr="00AF131E">
        <w:rPr>
          <w:b/>
          <w:bCs/>
          <w:color w:val="000000"/>
          <w:kern w:val="36"/>
          <w:sz w:val="22"/>
          <w:szCs w:val="22"/>
        </w:rPr>
        <w:br/>
        <w:t>КоАП РФ Статья 8.41. Невнесение в установленные </w:t>
      </w:r>
      <w:hyperlink r:id="rId57" w:history="1">
        <w:r w:rsidRPr="00AF131E">
          <w:rPr>
            <w:rStyle w:val="a4"/>
            <w:b/>
            <w:bCs/>
            <w:color w:val="1A0DAB"/>
            <w:kern w:val="36"/>
            <w:sz w:val="22"/>
            <w:szCs w:val="22"/>
          </w:rPr>
          <w:t>сроки</w:t>
        </w:r>
      </w:hyperlink>
      <w:r w:rsidRPr="00AF131E">
        <w:rPr>
          <w:b/>
          <w:bCs/>
          <w:color w:val="000000"/>
          <w:kern w:val="36"/>
          <w:sz w:val="22"/>
          <w:szCs w:val="22"/>
        </w:rPr>
        <w:t> платы за негативное воздействие на окружающую среду</w:t>
      </w:r>
    </w:p>
    <w:p w:rsidR="00AF131E" w:rsidRPr="00AF131E" w:rsidRDefault="00AF131E" w:rsidP="00AF131E">
      <w:pPr>
        <w:pStyle w:val="a5"/>
        <w:shd w:val="clear" w:color="auto" w:fill="FFFFFF"/>
        <w:spacing w:before="0" w:beforeAutospacing="0" w:after="0" w:afterAutospacing="0" w:line="360" w:lineRule="atLeast"/>
        <w:rPr>
          <w:color w:val="828282"/>
          <w:sz w:val="22"/>
          <w:szCs w:val="22"/>
        </w:rPr>
      </w:pPr>
      <w:r w:rsidRPr="00AF131E">
        <w:rPr>
          <w:color w:val="828282"/>
          <w:sz w:val="22"/>
          <w:szCs w:val="22"/>
        </w:rPr>
        <w:lastRenderedPageBreak/>
        <w:t>(введена Федеральным </w:t>
      </w:r>
      <w:hyperlink r:id="rId58" w:anchor="dst100022" w:history="1">
        <w:r w:rsidRPr="00AF131E">
          <w:rPr>
            <w:rStyle w:val="a4"/>
            <w:color w:val="1A0DAB"/>
            <w:sz w:val="22"/>
            <w:szCs w:val="22"/>
          </w:rPr>
          <w:t>законом</w:t>
        </w:r>
      </w:hyperlink>
      <w:r w:rsidRPr="00AF131E">
        <w:rPr>
          <w:color w:val="828282"/>
          <w:sz w:val="22"/>
          <w:szCs w:val="22"/>
        </w:rPr>
        <w:t> от 26.12.2005 N 183-ФЗ)</w:t>
      </w:r>
    </w:p>
    <w:p w:rsidR="00AF131E" w:rsidRPr="00AF131E" w:rsidRDefault="00AF131E" w:rsidP="00AF131E">
      <w:pPr>
        <w:pStyle w:val="no-indent"/>
        <w:shd w:val="clear" w:color="auto" w:fill="F4F3F8"/>
        <w:spacing w:before="0" w:beforeAutospacing="0" w:after="0" w:afterAutospacing="0" w:line="330" w:lineRule="atLeast"/>
        <w:rPr>
          <w:color w:val="392C69"/>
          <w:sz w:val="22"/>
          <w:szCs w:val="22"/>
        </w:rPr>
      </w:pPr>
      <w:r w:rsidRPr="00AF131E">
        <w:rPr>
          <w:color w:val="392C69"/>
          <w:sz w:val="22"/>
          <w:szCs w:val="22"/>
        </w:rPr>
        <w:t>Перспективы и риски споров в суде общей юрисдикции. Ситуации, связанные со ст. 8.41 КоАП РФ</w:t>
      </w:r>
    </w:p>
    <w:p w:rsidR="00AF131E" w:rsidRPr="00AF131E" w:rsidRDefault="00AF131E" w:rsidP="00AF131E">
      <w:pPr>
        <w:shd w:val="clear" w:color="auto" w:fill="F4F3F8"/>
        <w:spacing w:line="330" w:lineRule="atLeast"/>
        <w:rPr>
          <w:rFonts w:ascii="Times New Roman" w:hAnsi="Times New Roman" w:cs="Times New Roman"/>
          <w:color w:val="392C69"/>
        </w:rPr>
      </w:pPr>
      <w:r w:rsidRPr="00AF131E">
        <w:rPr>
          <w:rStyle w:val="doc-rollbutton-text"/>
          <w:rFonts w:ascii="Times New Roman" w:hAnsi="Times New Roman" w:cs="Times New Roman"/>
          <w:color w:val="392C69"/>
        </w:rPr>
        <w:t>Развернуть</w:t>
      </w:r>
    </w:p>
    <w:p w:rsidR="00AF131E" w:rsidRPr="00AF131E" w:rsidRDefault="00AF131E" w:rsidP="00AF131E">
      <w:pPr>
        <w:pStyle w:val="a5"/>
        <w:shd w:val="clear" w:color="auto" w:fill="FFFFFF"/>
        <w:spacing w:before="0" w:beforeAutospacing="0" w:after="0" w:afterAutospacing="0"/>
        <w:ind w:firstLine="540"/>
        <w:rPr>
          <w:color w:val="000000"/>
          <w:sz w:val="22"/>
          <w:szCs w:val="22"/>
        </w:rPr>
      </w:pPr>
      <w:r w:rsidRPr="00AF131E">
        <w:rPr>
          <w:color w:val="000000"/>
          <w:sz w:val="22"/>
          <w:szCs w:val="22"/>
        </w:rPr>
        <w:t>Невнесение в установленные сроки </w:t>
      </w:r>
      <w:hyperlink r:id="rId59" w:history="1">
        <w:r w:rsidRPr="00AF131E">
          <w:rPr>
            <w:rStyle w:val="a4"/>
            <w:color w:val="1A0DAB"/>
            <w:sz w:val="22"/>
            <w:szCs w:val="22"/>
          </w:rPr>
          <w:t>платы</w:t>
        </w:r>
      </w:hyperlink>
      <w:r w:rsidRPr="00AF131E">
        <w:rPr>
          <w:color w:val="000000"/>
          <w:sz w:val="22"/>
          <w:szCs w:val="22"/>
        </w:rPr>
        <w:t> за негативное воздействие на окружающую среду -</w:t>
      </w:r>
    </w:p>
    <w:p w:rsidR="00AF131E" w:rsidRPr="00AF131E" w:rsidRDefault="00AF131E" w:rsidP="00AF131E">
      <w:pPr>
        <w:rPr>
          <w:rFonts w:ascii="Times New Roman" w:hAnsi="Times New Roman" w:cs="Times New Roman"/>
        </w:rPr>
      </w:pPr>
      <w:r w:rsidRPr="00AF131E">
        <w:rPr>
          <w:rFonts w:ascii="Times New Roman" w:hAnsi="Times New Roman" w:cs="Times New Roman"/>
        </w:rPr>
        <w:t>влечет наложение административного штрафа на должностных лиц в размере от трех тысяч до шести тысяч рублей; на юридических лиц - от пятидесяти тысяч до ста тысяч рублей.</w:t>
      </w:r>
    </w:p>
    <w:p w:rsidR="00AF131E" w:rsidRPr="00AF131E" w:rsidRDefault="00AF131E" w:rsidP="00AF131E">
      <w:pPr>
        <w:pStyle w:val="no-indent"/>
        <w:shd w:val="clear" w:color="auto" w:fill="FFFFFF"/>
        <w:spacing w:before="210" w:beforeAutospacing="0" w:after="0" w:afterAutospacing="0" w:line="360" w:lineRule="atLeast"/>
        <w:rPr>
          <w:color w:val="828282"/>
          <w:sz w:val="22"/>
          <w:szCs w:val="22"/>
        </w:rPr>
      </w:pPr>
      <w:r w:rsidRPr="00AF131E">
        <w:rPr>
          <w:color w:val="828282"/>
          <w:sz w:val="22"/>
          <w:szCs w:val="22"/>
        </w:rPr>
        <w:t>(в ред. Федерального </w:t>
      </w:r>
      <w:hyperlink r:id="rId60" w:anchor="dst100262" w:history="1">
        <w:r w:rsidRPr="00AF131E">
          <w:rPr>
            <w:rStyle w:val="a4"/>
            <w:color w:val="1A0DAB"/>
            <w:sz w:val="22"/>
            <w:szCs w:val="22"/>
          </w:rPr>
          <w:t>закона</w:t>
        </w:r>
      </w:hyperlink>
      <w:r w:rsidRPr="00AF131E">
        <w:rPr>
          <w:color w:val="828282"/>
          <w:sz w:val="22"/>
          <w:szCs w:val="22"/>
        </w:rPr>
        <w:t> от 22.06.2007 N 116-ФЗ)</w:t>
      </w:r>
    </w:p>
    <w:p w:rsidR="00AF131E" w:rsidRPr="00AF131E" w:rsidRDefault="00AF131E" w:rsidP="00AF131E">
      <w:pPr>
        <w:pStyle w:val="no-indent"/>
        <w:shd w:val="clear" w:color="auto" w:fill="FFFFFF"/>
        <w:spacing w:before="210" w:beforeAutospacing="0" w:after="0" w:afterAutospacing="0" w:line="360" w:lineRule="atLeast"/>
        <w:rPr>
          <w:color w:val="828282"/>
          <w:sz w:val="22"/>
          <w:szCs w:val="22"/>
        </w:rPr>
      </w:pPr>
      <w:r w:rsidRPr="00AF131E">
        <w:rPr>
          <w:color w:val="828282"/>
          <w:sz w:val="22"/>
          <w:szCs w:val="22"/>
        </w:rPr>
        <w:t>(см. текст в предыдущей </w:t>
      </w:r>
      <w:hyperlink r:id="rId61" w:history="1">
        <w:r w:rsidRPr="00AF131E">
          <w:rPr>
            <w:rStyle w:val="a4"/>
            <w:color w:val="1A0DAB"/>
            <w:sz w:val="22"/>
            <w:szCs w:val="22"/>
          </w:rPr>
          <w:t>редакции</w:t>
        </w:r>
      </w:hyperlink>
      <w:r w:rsidRPr="00AF131E">
        <w:rPr>
          <w:color w:val="828282"/>
          <w:sz w:val="22"/>
          <w:szCs w:val="22"/>
        </w:rPr>
        <w:t>)</w:t>
      </w:r>
    </w:p>
    <w:p w:rsidR="00AF131E" w:rsidRDefault="00AF131E" w:rsidP="008420BD"/>
    <w:p w:rsidR="00AF131E" w:rsidRPr="00AF131E" w:rsidRDefault="00AF131E" w:rsidP="00AF131E">
      <w:pPr>
        <w:pStyle w:val="a5"/>
        <w:shd w:val="clear" w:color="auto" w:fill="FFFFFF"/>
        <w:spacing w:before="0" w:beforeAutospacing="0" w:after="0" w:afterAutospacing="0" w:line="450" w:lineRule="atLeast"/>
        <w:outlineLvl w:val="1"/>
        <w:rPr>
          <w:b/>
          <w:bCs/>
          <w:color w:val="000000"/>
          <w:kern w:val="36"/>
          <w:sz w:val="22"/>
          <w:szCs w:val="22"/>
        </w:rPr>
      </w:pPr>
      <w:r w:rsidRPr="00AF131E">
        <w:rPr>
          <w:b/>
          <w:bCs/>
          <w:color w:val="000000"/>
          <w:kern w:val="36"/>
          <w:sz w:val="22"/>
          <w:szCs w:val="22"/>
        </w:rPr>
        <w:t>КоАП РФ Статья 8.46. Невыполнение или несвоевременное выполнение обязанности по подаче заявки на постановку на государственный учет объектов, оказывающих негативное воздействие на окружающую среду, представлению сведений для актуализации учетных сведений</w:t>
      </w:r>
    </w:p>
    <w:p w:rsidR="00AF131E" w:rsidRPr="00AF131E" w:rsidRDefault="00AF131E" w:rsidP="00AF131E">
      <w:pPr>
        <w:pStyle w:val="a5"/>
        <w:shd w:val="clear" w:color="auto" w:fill="FFFFFF"/>
        <w:spacing w:before="0" w:beforeAutospacing="0" w:after="0" w:afterAutospacing="0" w:line="360" w:lineRule="atLeast"/>
        <w:rPr>
          <w:color w:val="828282"/>
          <w:sz w:val="22"/>
          <w:szCs w:val="22"/>
        </w:rPr>
      </w:pPr>
      <w:r w:rsidRPr="00AF131E">
        <w:rPr>
          <w:color w:val="828282"/>
          <w:sz w:val="22"/>
          <w:szCs w:val="22"/>
        </w:rPr>
        <w:t>(введена Федеральным </w:t>
      </w:r>
      <w:hyperlink r:id="rId62" w:anchor="dst100560" w:history="1">
        <w:r w:rsidRPr="00AF131E">
          <w:rPr>
            <w:rStyle w:val="a4"/>
            <w:color w:val="1A0DAB"/>
            <w:sz w:val="22"/>
            <w:szCs w:val="22"/>
          </w:rPr>
          <w:t>законом</w:t>
        </w:r>
      </w:hyperlink>
      <w:r w:rsidRPr="00AF131E">
        <w:rPr>
          <w:color w:val="828282"/>
          <w:sz w:val="22"/>
          <w:szCs w:val="22"/>
        </w:rPr>
        <w:t> от 21.07.2014 N 219-ФЗ)</w:t>
      </w:r>
    </w:p>
    <w:p w:rsidR="00AF131E" w:rsidRPr="00AF131E" w:rsidRDefault="00AF131E" w:rsidP="00AF131E">
      <w:pPr>
        <w:rPr>
          <w:rFonts w:ascii="Times New Roman" w:hAnsi="Times New Roman" w:cs="Times New Roman"/>
        </w:rPr>
      </w:pPr>
      <w:r w:rsidRPr="00AF131E">
        <w:rPr>
          <w:rFonts w:ascii="Times New Roman" w:hAnsi="Times New Roman" w:cs="Times New Roman"/>
        </w:rPr>
        <w:t>Невыполнение или несвоевременное выполнение обязанности по подаче заявки на постановку на </w:t>
      </w:r>
      <w:hyperlink r:id="rId63" w:history="1">
        <w:r w:rsidRPr="00AF131E">
          <w:rPr>
            <w:rStyle w:val="a4"/>
            <w:rFonts w:ascii="Times New Roman" w:hAnsi="Times New Roman" w:cs="Times New Roman"/>
            <w:color w:val="1A0DAB"/>
          </w:rPr>
          <w:t>государственный учет</w:t>
        </w:r>
      </w:hyperlink>
      <w:r w:rsidRPr="00AF131E">
        <w:rPr>
          <w:rFonts w:ascii="Times New Roman" w:hAnsi="Times New Roman" w:cs="Times New Roman"/>
        </w:rPr>
        <w:t> объектов, оказывающих негативное воздействие на окружающую среду, представлению сведений для актуализации учетных сведений -</w:t>
      </w:r>
    </w:p>
    <w:p w:rsidR="00AF131E" w:rsidRPr="00AF131E" w:rsidRDefault="00AF131E" w:rsidP="00AF131E">
      <w:pPr>
        <w:pStyle w:val="a5"/>
        <w:shd w:val="clear" w:color="auto" w:fill="FFFFFF"/>
        <w:spacing w:before="210" w:beforeAutospacing="0" w:after="0" w:afterAutospacing="0"/>
        <w:ind w:firstLine="540"/>
        <w:rPr>
          <w:color w:val="000000"/>
          <w:sz w:val="22"/>
          <w:szCs w:val="22"/>
        </w:rPr>
      </w:pPr>
      <w:r w:rsidRPr="00AF131E">
        <w:rPr>
          <w:color w:val="000000"/>
          <w:sz w:val="22"/>
          <w:szCs w:val="22"/>
        </w:rPr>
        <w:t>влечет наложение административного штрафа на должностных лиц в размере от пяти тысяч до двадцати тысяч рублей; на юридических лиц - от тридцати тысяч до ста тысяч рублей.</w:t>
      </w:r>
    </w:p>
    <w:p w:rsidR="00AF131E" w:rsidRPr="00AF131E" w:rsidRDefault="00AF131E" w:rsidP="008420BD">
      <w:pPr>
        <w:rPr>
          <w:rFonts w:ascii="Times New Roman" w:hAnsi="Times New Roman" w:cs="Times New Roman"/>
        </w:rPr>
      </w:pPr>
      <w:r w:rsidRPr="00AF131E">
        <w:rPr>
          <w:rFonts w:ascii="Times New Roman" w:hAnsi="Times New Roman" w:cs="Times New Roman"/>
        </w:rPr>
        <w:t>Примечание. За административное правонарушение, предусмотренное настоящей статьей, лицо, осуществляющее предпринимательскую деятельность без образования юридического лица, несет административную ответственность как юридическое лицо.</w:t>
      </w:r>
    </w:p>
    <w:p w:rsidR="00AF131E" w:rsidRPr="00AF131E" w:rsidRDefault="00AF131E" w:rsidP="00AF131E">
      <w:pPr>
        <w:pStyle w:val="a5"/>
        <w:shd w:val="clear" w:color="auto" w:fill="FFFFFF"/>
        <w:spacing w:before="0" w:beforeAutospacing="0" w:after="0" w:afterAutospacing="0" w:line="450" w:lineRule="atLeast"/>
        <w:outlineLvl w:val="1"/>
        <w:rPr>
          <w:b/>
          <w:bCs/>
          <w:color w:val="000000"/>
          <w:kern w:val="36"/>
          <w:sz w:val="22"/>
          <w:szCs w:val="22"/>
        </w:rPr>
      </w:pPr>
      <w:r w:rsidRPr="00AF131E">
        <w:rPr>
          <w:b/>
          <w:bCs/>
          <w:color w:val="000000"/>
          <w:kern w:val="36"/>
          <w:sz w:val="22"/>
          <w:szCs w:val="22"/>
        </w:rPr>
        <w:t>КоАП РФ Статья 8.47. Осуществление хозяйственной и (или) иной деятельности без комплексного экологического разрешения</w:t>
      </w:r>
    </w:p>
    <w:p w:rsidR="00AF131E" w:rsidRPr="00AF131E" w:rsidRDefault="00AF131E" w:rsidP="00AF131E">
      <w:pPr>
        <w:pStyle w:val="a5"/>
        <w:shd w:val="clear" w:color="auto" w:fill="FFFFFF"/>
        <w:spacing w:before="0" w:beforeAutospacing="0" w:after="0" w:afterAutospacing="0" w:line="360" w:lineRule="atLeast"/>
        <w:rPr>
          <w:color w:val="828282"/>
          <w:sz w:val="22"/>
          <w:szCs w:val="22"/>
        </w:rPr>
      </w:pPr>
      <w:r w:rsidRPr="00AF131E">
        <w:rPr>
          <w:color w:val="828282"/>
          <w:sz w:val="22"/>
          <w:szCs w:val="22"/>
        </w:rPr>
        <w:t>(введена Федеральным </w:t>
      </w:r>
      <w:hyperlink r:id="rId64" w:anchor="dst100565" w:history="1">
        <w:r w:rsidRPr="00AF131E">
          <w:rPr>
            <w:rStyle w:val="a4"/>
            <w:color w:val="1A0DAB"/>
            <w:sz w:val="22"/>
            <w:szCs w:val="22"/>
          </w:rPr>
          <w:t>законом</w:t>
        </w:r>
      </w:hyperlink>
      <w:r w:rsidRPr="00AF131E">
        <w:rPr>
          <w:color w:val="828282"/>
          <w:sz w:val="22"/>
          <w:szCs w:val="22"/>
        </w:rPr>
        <w:t> от 21.07.2014 N 219-ФЗ)</w:t>
      </w:r>
    </w:p>
    <w:p w:rsidR="00AF131E" w:rsidRPr="00AF131E" w:rsidRDefault="00AF131E" w:rsidP="00AF131E">
      <w:pPr>
        <w:pStyle w:val="a5"/>
        <w:shd w:val="clear" w:color="auto" w:fill="FFFFFF"/>
        <w:spacing w:before="0" w:beforeAutospacing="0" w:after="0" w:afterAutospacing="0"/>
        <w:ind w:firstLine="540"/>
        <w:rPr>
          <w:color w:val="000000"/>
          <w:sz w:val="22"/>
          <w:szCs w:val="22"/>
        </w:rPr>
      </w:pPr>
      <w:r w:rsidRPr="00AF131E">
        <w:rPr>
          <w:color w:val="000000"/>
          <w:sz w:val="22"/>
          <w:szCs w:val="22"/>
        </w:rPr>
        <w:t>Осуществление хозяйственной и (или) иной деятельности на объектах, оказывающих негативное воздействие на окружающую среду, без </w:t>
      </w:r>
      <w:hyperlink r:id="rId65" w:history="1">
        <w:r w:rsidRPr="00AF131E">
          <w:rPr>
            <w:rStyle w:val="a4"/>
            <w:color w:val="1A0DAB"/>
            <w:sz w:val="22"/>
            <w:szCs w:val="22"/>
          </w:rPr>
          <w:t>комплексного экологического разрешения</w:t>
        </w:r>
      </w:hyperlink>
      <w:r w:rsidRPr="00AF131E">
        <w:rPr>
          <w:color w:val="000000"/>
          <w:sz w:val="22"/>
          <w:szCs w:val="22"/>
        </w:rPr>
        <w:t>, если получение такого разрешения является обязательным, -</w:t>
      </w:r>
    </w:p>
    <w:p w:rsidR="00AF131E" w:rsidRPr="00AF131E" w:rsidRDefault="00AF131E" w:rsidP="00AF131E">
      <w:pPr>
        <w:pStyle w:val="a5"/>
        <w:shd w:val="clear" w:color="auto" w:fill="FFFFFF"/>
        <w:spacing w:before="210" w:beforeAutospacing="0" w:after="0" w:afterAutospacing="0"/>
        <w:ind w:firstLine="540"/>
        <w:rPr>
          <w:color w:val="000000"/>
          <w:sz w:val="22"/>
          <w:szCs w:val="22"/>
        </w:rPr>
      </w:pPr>
      <w:r w:rsidRPr="00AF131E">
        <w:rPr>
          <w:color w:val="000000"/>
          <w:sz w:val="22"/>
          <w:szCs w:val="22"/>
        </w:rPr>
        <w:t>влечет наложение административного штрафа на должностных лиц в размере от четырех тысяч до десяти тысяч рублей; на юридических лиц - от пятидесяти тысяч до ста тысяч рублей.</w:t>
      </w:r>
    </w:p>
    <w:p w:rsidR="00AF131E" w:rsidRPr="00AF131E" w:rsidRDefault="00AF131E" w:rsidP="00AF131E">
      <w:pPr>
        <w:rPr>
          <w:rFonts w:ascii="Times New Roman" w:hAnsi="Times New Roman" w:cs="Times New Roman"/>
        </w:rPr>
      </w:pPr>
      <w:r w:rsidRPr="00AF131E">
        <w:rPr>
          <w:rFonts w:ascii="Times New Roman" w:hAnsi="Times New Roman" w:cs="Times New Roman"/>
        </w:rPr>
        <w:t>Примечание. За административное правонарушение, предусмотренное настоящей статьей, лицо, осуществляющее предпринимательскую деятельность без образования юридического лица, несет административную ответственность как юридическое лицо.</w:t>
      </w:r>
    </w:p>
    <w:p w:rsidR="00AF131E" w:rsidRPr="00AF131E" w:rsidRDefault="00AF131E" w:rsidP="008420BD"/>
    <w:sectPr w:rsidR="00AF131E" w:rsidRPr="00AF13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0BD"/>
    <w:rsid w:val="001A1050"/>
    <w:rsid w:val="001E35AD"/>
    <w:rsid w:val="006D2D27"/>
    <w:rsid w:val="008420BD"/>
    <w:rsid w:val="00AF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582C5"/>
  <w15:chartTrackingRefBased/>
  <w15:docId w15:val="{E3927137-3036-4300-B615-F6E75C355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20B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420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8420BD"/>
    <w:rPr>
      <w:color w:val="0563C1" w:themeColor="hyperlink"/>
      <w:u w:val="single"/>
    </w:rPr>
  </w:style>
  <w:style w:type="paragraph" w:styleId="a5">
    <w:name w:val="Normal (Web)"/>
    <w:basedOn w:val="a"/>
    <w:uiPriority w:val="99"/>
    <w:unhideWhenUsed/>
    <w:rsid w:val="006D2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-indent">
    <w:name w:val="no-indent"/>
    <w:basedOn w:val="a"/>
    <w:rsid w:val="006D2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-rollbutton-text">
    <w:name w:val="doc-roll__button-text"/>
    <w:basedOn w:val="a0"/>
    <w:rsid w:val="00AF1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9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878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25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76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2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0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3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3755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7635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14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95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7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9958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8588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4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0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6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700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969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1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7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7809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6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onsultant.ru/document/cons_doc_LAW_201285/3d0cac60971a511280cbba229d9b6329c07731f7/" TargetMode="External"/><Relationship Id="rId18" Type="http://schemas.openxmlformats.org/officeDocument/2006/relationships/hyperlink" Target="https://www.consultant.ru/document/cons_doc_LAW_326892/3d0cac60971a511280cbba229d9b6329c07731f7/" TargetMode="External"/><Relationship Id="rId26" Type="http://schemas.openxmlformats.org/officeDocument/2006/relationships/hyperlink" Target="https://www.consultant.ru/document/cons_doc_LAW_57314/" TargetMode="External"/><Relationship Id="rId39" Type="http://schemas.openxmlformats.org/officeDocument/2006/relationships/hyperlink" Target="https://www.consultant.ru/document/cons_doc_LAW_527220/e551df0779710d82f239cf60fcfc0d7772477044/" TargetMode="External"/><Relationship Id="rId21" Type="http://schemas.openxmlformats.org/officeDocument/2006/relationships/hyperlink" Target="https://www.consultant.ru/document/cons_doc_LAW_527220/65ecfbe7763c9a4677305cfd299c4dff4fce3a32/" TargetMode="External"/><Relationship Id="rId34" Type="http://schemas.openxmlformats.org/officeDocument/2006/relationships/hyperlink" Target="https://www.consultant.ru/document/cons_doc_LAW_527220/43d2b6416a74a097f53f54a4766eea13670142b5/" TargetMode="External"/><Relationship Id="rId42" Type="http://schemas.openxmlformats.org/officeDocument/2006/relationships/hyperlink" Target="https://www.consultant.ru/document/cons_doc_LAW_34661/c7987c2823b5ade0d7e290447b3112f659613be3/" TargetMode="External"/><Relationship Id="rId47" Type="http://schemas.openxmlformats.org/officeDocument/2006/relationships/hyperlink" Target="https://www.consultant.ru/document/cons_doc_LAW_490132/3d0cac60971a511280cbba229d9b6329c07731f7/" TargetMode="External"/><Relationship Id="rId50" Type="http://schemas.openxmlformats.org/officeDocument/2006/relationships/hyperlink" Target="https://www.consultant.ru/document/cons_doc_LAW_504542/dde9b9815912c11c553571ac9ea5a1278eb3e618/" TargetMode="External"/><Relationship Id="rId55" Type="http://schemas.openxmlformats.org/officeDocument/2006/relationships/hyperlink" Target="https://www.consultant.ru/document/cons_doc_LAW_490132/3d0cac60971a511280cbba229d9b6329c07731f7/" TargetMode="External"/><Relationship Id="rId63" Type="http://schemas.openxmlformats.org/officeDocument/2006/relationships/hyperlink" Target="https://www.consultant.ru/document/cons_doc_LAW_34661/cedb2ecb384d6ebe23d3d651ca66ef13554a60c9/" TargetMode="External"/><Relationship Id="rId7" Type="http://schemas.openxmlformats.org/officeDocument/2006/relationships/hyperlink" Target="https://www.consultant.ru/document/cons_doc_LAW_34661/74c4966028c8fc5ee374719197f6ae7f8c86e7f5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consultant.ru/document/cons_doc_LAW_34661/8ccc331ffcacecd93f2821a235fb315b69d953e0/" TargetMode="External"/><Relationship Id="rId29" Type="http://schemas.openxmlformats.org/officeDocument/2006/relationships/hyperlink" Target="https://www.consultant.ru/document/cons_doc_LAW_482486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consultant.ru/document/cons_doc_LAW_341800/" TargetMode="External"/><Relationship Id="rId11" Type="http://schemas.openxmlformats.org/officeDocument/2006/relationships/hyperlink" Target="https://www.consultant.ru/document/cons_doc_LAW_34661/74c4966028c8fc5ee374719197f6ae7f8c86e7f5/" TargetMode="External"/><Relationship Id="rId24" Type="http://schemas.openxmlformats.org/officeDocument/2006/relationships/hyperlink" Target="https://www.consultant.ru/document/cons_doc_LAW_495103/3d0cac60971a511280cbba229d9b6329c07731f7/" TargetMode="External"/><Relationship Id="rId32" Type="http://schemas.openxmlformats.org/officeDocument/2006/relationships/hyperlink" Target="https://www.consultant.ru/document/cons_doc_LAW_507112/e82b1c2d4d04c362836804909bc3eaf97d4bf525/" TargetMode="External"/><Relationship Id="rId37" Type="http://schemas.openxmlformats.org/officeDocument/2006/relationships/hyperlink" Target="https://www.consultant.ru/document/cons_doc_LAW_527220/6155286370cfd04b387766296ce1f2fb208016a1/" TargetMode="External"/><Relationship Id="rId40" Type="http://schemas.openxmlformats.org/officeDocument/2006/relationships/hyperlink" Target="https://www.consultant.ru/document/cons_doc_LAW_527220/6ffb6bb5cd07a4b3f6ec4a00831576936d062453/" TargetMode="External"/><Relationship Id="rId45" Type="http://schemas.openxmlformats.org/officeDocument/2006/relationships/hyperlink" Target="https://www.consultant.ru/document/cons_doc_LAW_148484/" TargetMode="External"/><Relationship Id="rId53" Type="http://schemas.openxmlformats.org/officeDocument/2006/relationships/hyperlink" Target="https://www.consultant.ru/document/cons_doc_LAW_34661/c7987c2823b5ade0d7e290447b3112f659613be3/" TargetMode="External"/><Relationship Id="rId58" Type="http://schemas.openxmlformats.org/officeDocument/2006/relationships/hyperlink" Target="https://www.consultant.ru/document/cons_doc_LAW_57314/" TargetMode="External"/><Relationship Id="rId66" Type="http://schemas.openxmlformats.org/officeDocument/2006/relationships/fontTable" Target="fontTable.xml"/><Relationship Id="rId5" Type="http://schemas.openxmlformats.org/officeDocument/2006/relationships/hyperlink" Target="https://www.consultant.ru/document/cons_doc_LAW_201285/3d0cac60971a511280cbba229d9b6329c07731f7/" TargetMode="External"/><Relationship Id="rId15" Type="http://schemas.openxmlformats.org/officeDocument/2006/relationships/hyperlink" Target="https://www.consultant.ru/document/cons_doc_LAW_326892/3d0cac60971a511280cbba229d9b6329c07731f7/" TargetMode="External"/><Relationship Id="rId23" Type="http://schemas.openxmlformats.org/officeDocument/2006/relationships/hyperlink" Target="https://www.consultant.ru/document/cons_doc_LAW_300837/696b7e140fb7b0ea70d02644d41aa7a80308916c/" TargetMode="External"/><Relationship Id="rId28" Type="http://schemas.openxmlformats.org/officeDocument/2006/relationships/hyperlink" Target="https://www.consultant.ru/document/cons_doc_LAW_34661/b372d4e84870259981284fca2dadfeba3e40831b/" TargetMode="External"/><Relationship Id="rId36" Type="http://schemas.openxmlformats.org/officeDocument/2006/relationships/hyperlink" Target="https://www.consultant.ru/document/cons_doc_LAW_527220/71a2d94743d7102834f93c7969a571877b6eb766/" TargetMode="External"/><Relationship Id="rId49" Type="http://schemas.openxmlformats.org/officeDocument/2006/relationships/hyperlink" Target="https://www.consultant.ru/document/cons_doc_LAW_34661/c7987c2823b5ade0d7e290447b3112f659613be3/" TargetMode="External"/><Relationship Id="rId57" Type="http://schemas.openxmlformats.org/officeDocument/2006/relationships/hyperlink" Target="https://www.consultant.ru/document/cons_doc_LAW_34661/e3fb28fb4323430d34a914df76bac8adf79dd8d1/" TargetMode="External"/><Relationship Id="rId61" Type="http://schemas.openxmlformats.org/officeDocument/2006/relationships/hyperlink" Target="https://www.consultant.ru/document/cons_doc_LAW_34661/e3fb28fb4323430d34a914df76bac8adf79dd8d1/" TargetMode="External"/><Relationship Id="rId10" Type="http://schemas.openxmlformats.org/officeDocument/2006/relationships/hyperlink" Target="https://www.consultant.ru/document/cons_doc_LAW_103113/" TargetMode="External"/><Relationship Id="rId19" Type="http://schemas.openxmlformats.org/officeDocument/2006/relationships/hyperlink" Target="https://www.consultant.ru/document/cons_doc_LAW_34661/65ecfbe7763c9a4677305cfd299c4dff4fce3a32/" TargetMode="External"/><Relationship Id="rId31" Type="http://schemas.openxmlformats.org/officeDocument/2006/relationships/hyperlink" Target="https://www.consultant.ru/document/cons_doc_LAW_503122/bcea2b1d022f0767650e9fa4836c33a65ccdec51/" TargetMode="External"/><Relationship Id="rId44" Type="http://schemas.openxmlformats.org/officeDocument/2006/relationships/hyperlink" Target="https://www.consultant.ru/document/cons_doc_LAW_490132/3d0cac60971a511280cbba229d9b6329c07731f7/" TargetMode="External"/><Relationship Id="rId52" Type="http://schemas.openxmlformats.org/officeDocument/2006/relationships/hyperlink" Target="https://www.consultant.ru/document/cons_doc_LAW_404030/3d0cac60971a511280cbba229d9b6329c07731f7/" TargetMode="External"/><Relationship Id="rId60" Type="http://schemas.openxmlformats.org/officeDocument/2006/relationships/hyperlink" Target="https://www.consultant.ru/document/cons_doc_LAW_490132/3d0cac60971a511280cbba229d9b6329c07731f7/" TargetMode="External"/><Relationship Id="rId65" Type="http://schemas.openxmlformats.org/officeDocument/2006/relationships/hyperlink" Target="https://www.consultant.ru/document/cons_doc_LAW_34661/78f6e0e0aa7cfb11da174c479eb1f23956ffa1e4/" TargetMode="External"/><Relationship Id="rId4" Type="http://schemas.openxmlformats.org/officeDocument/2006/relationships/hyperlink" Target="https://www.consultant.ru/document/cons_doc_LAW_527220/81fec11937509e85a535f7bb46c4b3dee9dbd620/" TargetMode="External"/><Relationship Id="rId9" Type="http://schemas.openxmlformats.org/officeDocument/2006/relationships/hyperlink" Target="https://www.consultant.ru/document/cons_doc_LAW_490132/3d0cac60971a511280cbba229d9b6329c07731f7/" TargetMode="External"/><Relationship Id="rId14" Type="http://schemas.openxmlformats.org/officeDocument/2006/relationships/hyperlink" Target="https://www.consultant.ru/document/cons_doc_LAW_34661/89909b915932bd14b2463f7a72d8f2380b47c0a2/" TargetMode="External"/><Relationship Id="rId22" Type="http://schemas.openxmlformats.org/officeDocument/2006/relationships/hyperlink" Target="https://www.consultant.ru/document/cons_doc_LAW_34661/b372d4e84870259981284fca2dadfeba3e40831b/" TargetMode="External"/><Relationship Id="rId27" Type="http://schemas.openxmlformats.org/officeDocument/2006/relationships/hyperlink" Target="https://www.consultant.ru/document/cons_doc_LAW_490132/3d0cac60971a511280cbba229d9b6329c07731f7/" TargetMode="External"/><Relationship Id="rId30" Type="http://schemas.openxmlformats.org/officeDocument/2006/relationships/hyperlink" Target="https://www.consultant.ru/document/cons_doc_LAW_34661/fabbf284f6af18385675eb42996ac40996262477/" TargetMode="External"/><Relationship Id="rId35" Type="http://schemas.openxmlformats.org/officeDocument/2006/relationships/hyperlink" Target="https://www.consultant.ru/document/cons_doc_LAW_527220/43d2b6416a74a097f53f54a4766eea13670142b5/" TargetMode="External"/><Relationship Id="rId43" Type="http://schemas.openxmlformats.org/officeDocument/2006/relationships/hyperlink" Target="https://www.consultant.ru/document/cons_doc_LAW_201316/3d0cac60971a511280cbba229d9b6329c07731f7/" TargetMode="External"/><Relationship Id="rId48" Type="http://schemas.openxmlformats.org/officeDocument/2006/relationships/hyperlink" Target="https://www.consultant.ru/document/cons_doc_LAW_148484/" TargetMode="External"/><Relationship Id="rId56" Type="http://schemas.openxmlformats.org/officeDocument/2006/relationships/hyperlink" Target="https://www.consultant.ru/document/cons_doc_LAW_34661/c7987c2823b5ade0d7e290447b3112f659613be3/" TargetMode="External"/><Relationship Id="rId64" Type="http://schemas.openxmlformats.org/officeDocument/2006/relationships/hyperlink" Target="https://www.consultant.ru/document/cons_doc_LAW_523210/6a73a7e61adc45fc3dd224c0e7194a1392c8b071/" TargetMode="External"/><Relationship Id="rId8" Type="http://schemas.openxmlformats.org/officeDocument/2006/relationships/hyperlink" Target="https://www.consultant.ru/document/cons_doc_LAW_57314/" TargetMode="External"/><Relationship Id="rId51" Type="http://schemas.openxmlformats.org/officeDocument/2006/relationships/hyperlink" Target="https://www.consultant.ru/document/cons_doc_LAW_527220/6ffb6bb5cd07a4b3f6ec4a00831576936d062453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consultant.ru/document/cons_doc_LAW_34661/89909b915932bd14b2463f7a72d8f2380b47c0a2/" TargetMode="External"/><Relationship Id="rId17" Type="http://schemas.openxmlformats.org/officeDocument/2006/relationships/hyperlink" Target="https://www.consultant.ru/document/cons_doc_LAW_527220/8ccc331ffcacecd93f2821a235fb315b69d953e0/" TargetMode="External"/><Relationship Id="rId25" Type="http://schemas.openxmlformats.org/officeDocument/2006/relationships/hyperlink" Target="https://www.consultant.ru/document/cons_doc_LAW_34661/b372d4e84870259981284fca2dadfeba3e40831b/" TargetMode="External"/><Relationship Id="rId33" Type="http://schemas.openxmlformats.org/officeDocument/2006/relationships/hyperlink" Target="https://www.consultant.ru/document/cons_doc_LAW_34661/fabbf284f6af18385675eb42996ac40996262477/" TargetMode="External"/><Relationship Id="rId38" Type="http://schemas.openxmlformats.org/officeDocument/2006/relationships/hyperlink" Target="https://www.consultant.ru/document/cons_doc_LAW_527220/e551df0779710d82f239cf60fcfc0d7772477044/" TargetMode="External"/><Relationship Id="rId46" Type="http://schemas.openxmlformats.org/officeDocument/2006/relationships/hyperlink" Target="https://www.consultant.ru/document/cons_doc_LAW_34661/c7987c2823b5ade0d7e290447b3112f659613be3/" TargetMode="External"/><Relationship Id="rId59" Type="http://schemas.openxmlformats.org/officeDocument/2006/relationships/hyperlink" Target="https://www.consultant.ru/document/cons_doc_LAW_34661/e3fb28fb4323430d34a914df76bac8adf79dd8d1/" TargetMode="External"/><Relationship Id="rId67" Type="http://schemas.openxmlformats.org/officeDocument/2006/relationships/theme" Target="theme/theme1.xml"/><Relationship Id="rId20" Type="http://schemas.openxmlformats.org/officeDocument/2006/relationships/hyperlink" Target="https://www.consultant.ru/document/cons_doc_LAW_527220/65ecfbe7763c9a4677305cfd299c4dff4fce3a32/" TargetMode="External"/><Relationship Id="rId41" Type="http://schemas.openxmlformats.org/officeDocument/2006/relationships/hyperlink" Target="https://www.consultant.ru/document/cons_doc_LAW_527220/fabbf284f6af18385675eb42996ac40996262477/" TargetMode="External"/><Relationship Id="rId54" Type="http://schemas.openxmlformats.org/officeDocument/2006/relationships/hyperlink" Target="https://www.consultant.ru/document/cons_doc_LAW_201316/3d0cac60971a511280cbba229d9b6329c07731f7/" TargetMode="External"/><Relationship Id="rId62" Type="http://schemas.openxmlformats.org/officeDocument/2006/relationships/hyperlink" Target="https://www.consultant.ru/document/cons_doc_LAW_523210/6a73a7e61adc45fc3dd224c0e7194a1392c8b071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3162</Words>
  <Characters>18030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Кисличенко София Владимировна</dc:creator>
  <cp:keywords/>
  <dc:description/>
  <cp:lastModifiedBy>Кисличенко София Владимировна</cp:lastModifiedBy>
  <cp:revision>1</cp:revision>
  <dcterms:created xsi:type="dcterms:W3CDTF">2026-02-28T18:33:00Z</dcterms:created>
  <dcterms:modified xsi:type="dcterms:W3CDTF">2026-02-28T19:11:00Z</dcterms:modified>
</cp:coreProperties>
</file>