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0" w:rsidRDefault="00417864" w:rsidP="004B667F">
      <w:r>
        <w:t xml:space="preserve"> </w:t>
      </w:r>
      <w:bookmarkStart w:id="0" w:name="_GoBack"/>
      <w:bookmarkEnd w:id="0"/>
      <w:r w:rsidR="00F72533">
        <w:t xml:space="preserve">1.2  </w:t>
      </w:r>
      <w:r w:rsidR="004B667F">
        <w:t>Техническое обоснование проекта по создание своих и продаже  готовых свеч.</w:t>
      </w:r>
    </w:p>
    <w:p w:rsidR="004B667F" w:rsidRDefault="004B667F" w:rsidP="004B667F">
      <w:r>
        <w:t>Эт</w:t>
      </w:r>
      <w:r w:rsidR="00D70C92">
        <w:t>от сервис предназначен  для тех</w:t>
      </w:r>
      <w:r>
        <w:t>, кто хочет со</w:t>
      </w:r>
      <w:r w:rsidR="00D70C92">
        <w:t>здать свою индивидуальную свечу</w:t>
      </w:r>
      <w:r>
        <w:t>, либо купить готовые и созданные другими пользователями свечи.</w:t>
      </w:r>
    </w:p>
    <w:p w:rsidR="004B667F" w:rsidRDefault="00F72533" w:rsidP="004B667F">
      <w:r>
        <w:t>1.3</w:t>
      </w:r>
      <w:proofErr w:type="gramStart"/>
      <w:r>
        <w:t xml:space="preserve"> </w:t>
      </w:r>
      <w:r w:rsidR="004B667F">
        <w:t>П</w:t>
      </w:r>
      <w:proofErr w:type="gramEnd"/>
      <w:r w:rsidR="004B667F">
        <w:t xml:space="preserve">од созданием свеч </w:t>
      </w:r>
      <w:r w:rsidR="00D70C92">
        <w:t>понимается</w:t>
      </w:r>
      <w:r w:rsidR="004B667F">
        <w:t>:</w:t>
      </w:r>
    </w:p>
    <w:p w:rsidR="004B667F" w:rsidRDefault="00C04177" w:rsidP="004B667F">
      <w:pPr>
        <w:pStyle w:val="a3"/>
      </w:pPr>
      <w:r>
        <w:t>Выбор</w:t>
      </w:r>
      <w:r w:rsidR="004B667F">
        <w:t>: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Формы.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Цвета.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Аромата.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Выбор кол-ва.</w:t>
      </w:r>
    </w:p>
    <w:p w:rsidR="004B667F" w:rsidRDefault="004B667F" w:rsidP="004B667F"/>
    <w:p w:rsidR="004B667F" w:rsidRDefault="00F72533" w:rsidP="004B667F">
      <w:r>
        <w:t xml:space="preserve">   1.4 </w:t>
      </w:r>
      <w:r w:rsidR="004B667F">
        <w:t>ЦА: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>Кто хоч</w:t>
      </w:r>
      <w:r w:rsidR="00D70C92">
        <w:t>ет купить свечу необычной формы, аромата</w:t>
      </w:r>
      <w:r>
        <w:t>, цвет</w:t>
      </w:r>
      <w:r w:rsidR="00D70C92">
        <w:t>а и сам хочет конструировать ее</w:t>
      </w:r>
      <w:r>
        <w:t>.</w:t>
      </w:r>
    </w:p>
    <w:p w:rsidR="004B667F" w:rsidRDefault="00D70C92" w:rsidP="004B667F">
      <w:pPr>
        <w:pStyle w:val="a3"/>
        <w:numPr>
          <w:ilvl w:val="0"/>
          <w:numId w:val="5"/>
        </w:numPr>
      </w:pPr>
      <w:r>
        <w:t>Компании, организации</w:t>
      </w:r>
      <w:r w:rsidR="004B667F">
        <w:t>,</w:t>
      </w:r>
      <w:r>
        <w:t xml:space="preserve"> </w:t>
      </w:r>
      <w:r w:rsidR="004B667F">
        <w:t>кот</w:t>
      </w:r>
      <w:r>
        <w:t>орые будут покупать свечи оптом</w:t>
      </w:r>
      <w:r w:rsidR="004B667F">
        <w:t>,</w:t>
      </w:r>
      <w:r>
        <w:t xml:space="preserve"> </w:t>
      </w:r>
      <w:r w:rsidR="004B667F">
        <w:t>для дальнейшей реализации.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 xml:space="preserve">Кто хочет </w:t>
      </w:r>
      <w:r w:rsidR="00F15179">
        <w:t>заказать уже готовые свечи</w:t>
      </w:r>
      <w:r>
        <w:t>.</w:t>
      </w:r>
    </w:p>
    <w:p w:rsidR="00E21927" w:rsidRDefault="00E21927" w:rsidP="00E21927"/>
    <w:p w:rsidR="00E21927" w:rsidRDefault="00E21927" w:rsidP="00E21927"/>
    <w:p w:rsidR="00E21927" w:rsidRDefault="003B79F7" w:rsidP="00E21927">
      <w:r>
        <w:t>1.5 Преимущества для пользователей</w:t>
      </w:r>
    </w:p>
    <w:p w:rsidR="00E21927" w:rsidRDefault="00D70C92" w:rsidP="00E21927">
      <w:r>
        <w:t>- Если вам понравилась свеча</w:t>
      </w:r>
      <w:r w:rsidR="00E21927">
        <w:t>, можн</w:t>
      </w:r>
      <w:r>
        <w:t>о ее сохранить в личном кабинете</w:t>
      </w:r>
      <w:r w:rsidR="00E21927">
        <w:t xml:space="preserve">, </w:t>
      </w:r>
      <w:r>
        <w:t>чтобы потом не делать ее заново</w:t>
      </w:r>
      <w:r w:rsidR="00E21927">
        <w:t>, а просто выбрать и заказать.</w:t>
      </w:r>
    </w:p>
    <w:p w:rsidR="00E21927" w:rsidRDefault="00D70C92" w:rsidP="00E21927">
      <w:r>
        <w:t>-Большой выбор готовых свечей</w:t>
      </w:r>
      <w:r w:rsidR="00E21927">
        <w:t>.</w:t>
      </w:r>
    </w:p>
    <w:p w:rsidR="00E21927" w:rsidRDefault="00E21927" w:rsidP="00E21927">
      <w:r>
        <w:t>- Зак</w:t>
      </w:r>
      <w:r w:rsidR="00F72533">
        <w:t xml:space="preserve">аз оптом </w:t>
      </w:r>
      <w:proofErr w:type="gramStart"/>
      <w:r w:rsidR="00F72533">
        <w:t xml:space="preserve">( </w:t>
      </w:r>
      <w:proofErr w:type="gramEnd"/>
      <w:r w:rsidR="00F72533">
        <w:t>по закупочной цене).</w:t>
      </w:r>
    </w:p>
    <w:p w:rsidR="00F72533" w:rsidRDefault="00F72533" w:rsidP="00E21927"/>
    <w:p w:rsidR="00F72533" w:rsidRDefault="003B79F7" w:rsidP="00E21927">
      <w:r>
        <w:t>1.6 Преимущества для разработчика.</w:t>
      </w:r>
    </w:p>
    <w:p w:rsidR="00E21927" w:rsidRDefault="00E21927" w:rsidP="00E21927">
      <w:r>
        <w:t>-Прибыль с продажи свеч.</w:t>
      </w:r>
    </w:p>
    <w:p w:rsidR="00E21927" w:rsidRDefault="00E21927" w:rsidP="00E21927">
      <w:r>
        <w:t xml:space="preserve">- Получение опыта в продажах. </w:t>
      </w:r>
    </w:p>
    <w:p w:rsidR="00C96299" w:rsidRDefault="00C96299" w:rsidP="00E21927">
      <w:r>
        <w:t>-Получение опыта в поиске ЦА.</w:t>
      </w:r>
    </w:p>
    <w:p w:rsidR="00C96299" w:rsidRDefault="00C96299" w:rsidP="00E21927">
      <w:r>
        <w:t>- Если пользовате</w:t>
      </w:r>
      <w:r w:rsidR="00D70C92">
        <w:t>ль создает хороший дизайн свечи</w:t>
      </w:r>
      <w:r>
        <w:t>,</w:t>
      </w:r>
      <w:r w:rsidR="00D70C92">
        <w:t xml:space="preserve"> </w:t>
      </w:r>
      <w:r>
        <w:t>ее можно добавить в каталог</w:t>
      </w:r>
      <w:proofErr w:type="gramStart"/>
      <w:r>
        <w:t xml:space="preserve"> .</w:t>
      </w:r>
      <w:proofErr w:type="gramEnd"/>
    </w:p>
    <w:p w:rsidR="00F522DA" w:rsidRPr="00BD2B23" w:rsidRDefault="00C96299" w:rsidP="00E21927">
      <w:r>
        <w:t xml:space="preserve">- </w:t>
      </w:r>
      <w:r w:rsidR="003B79F7" w:rsidRPr="003B79F7">
        <w:rPr>
          <w:rFonts w:ascii="Helvetica" w:hAnsi="Helvetica" w:cs="Helvetica"/>
        </w:rPr>
        <w:t>Монетизация других проектов посредством рекламы</w:t>
      </w:r>
    </w:p>
    <w:p w:rsidR="00F522DA" w:rsidRPr="00BD2B23" w:rsidRDefault="00F522DA" w:rsidP="00E21927"/>
    <w:p w:rsidR="003B79F7" w:rsidRDefault="003B79F7" w:rsidP="00E21927"/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2 Описание стек технологий.</w:t>
      </w:r>
    </w:p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2.1 </w:t>
      </w:r>
      <w:proofErr w:type="spellStart"/>
      <w:r w:rsidR="00E231A4">
        <w:rPr>
          <w:rFonts w:ascii="Helvetica" w:hAnsi="Helvetica" w:cs="Helvetica"/>
          <w:color w:val="000000" w:themeColor="text1"/>
        </w:rPr>
        <w:t>Бэкенд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серверный язык: PHP 7.3 – взаимодействие с </w:t>
      </w:r>
      <w:r>
        <w:rPr>
          <w:rFonts w:ascii="Helvetica" w:hAnsi="Helvetica" w:cs="Helvetica"/>
          <w:color w:val="000000" w:themeColor="text1"/>
        </w:rPr>
        <w:t>БД, реализация логики проекта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СУБД: </w:t>
      </w: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 – хранение данных и доступ к ним</w:t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2.2 </w:t>
      </w:r>
      <w:proofErr w:type="spellStart"/>
      <w:r w:rsidR="00E231A4">
        <w:rPr>
          <w:rFonts w:ascii="Helvetica" w:hAnsi="Helvetica" w:cs="Helvetica"/>
          <w:color w:val="000000" w:themeColor="text1"/>
        </w:rPr>
        <w:t>Фронденд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вёрстка: HTML5/CSS3 – разметка страниц - клиентский язык:</w:t>
      </w:r>
    </w:p>
    <w:p w:rsidR="00E231A4" w:rsidRPr="00E231A4" w:rsidRDefault="00E231A4" w:rsidP="00E231A4">
      <w:pPr>
        <w:pStyle w:val="a3"/>
        <w:numPr>
          <w:ilvl w:val="0"/>
          <w:numId w:val="7"/>
        </w:numPr>
        <w:tabs>
          <w:tab w:val="left" w:pos="8115"/>
        </w:tabs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– реализация интерактивного взаимодействия с пользователем</w:t>
      </w:r>
      <w:r w:rsidRPr="00E231A4">
        <w:rPr>
          <w:rFonts w:ascii="Helvetica" w:hAnsi="Helvetica" w:cs="Helvetica"/>
          <w:color w:val="000000" w:themeColor="text1"/>
        </w:rPr>
        <w:tab/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 2.3 </w:t>
      </w:r>
      <w:r w:rsidR="00E231A4">
        <w:rPr>
          <w:rFonts w:ascii="Helvetica" w:hAnsi="Helvetica" w:cs="Helvetica"/>
          <w:color w:val="000000" w:themeColor="text1"/>
        </w:rPr>
        <w:t>Обоснование:</w:t>
      </w:r>
    </w:p>
    <w:p w:rsidR="00E231A4" w:rsidRDefault="00E231A4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PHP 7.3</w:t>
      </w:r>
      <w:r>
        <w:rPr>
          <w:rFonts w:ascii="Helvetica" w:hAnsi="Helvetica" w:cs="Helvetica"/>
          <w:color w:val="000000" w:themeColor="text1"/>
        </w:rPr>
        <w:t xml:space="preserve"> – один из самых популярных и простых серверных языков.</w:t>
      </w:r>
    </w:p>
    <w:p w:rsidR="0097251D" w:rsidRP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</w:t>
      </w:r>
      <w:r>
        <w:rPr>
          <w:rFonts w:ascii="Helvetica" w:hAnsi="Helvetica" w:cs="Helvetica"/>
          <w:color w:val="000000" w:themeColor="text1"/>
        </w:rPr>
        <w:t>-  удобная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простоя , поддержка </w:t>
      </w:r>
      <w:r>
        <w:rPr>
          <w:rFonts w:ascii="Helvetica" w:hAnsi="Helvetica" w:cs="Helvetica"/>
          <w:color w:val="000000" w:themeColor="text1"/>
          <w:lang w:val="en-US"/>
        </w:rPr>
        <w:t>PHP</w:t>
      </w:r>
      <w:r>
        <w:rPr>
          <w:rFonts w:ascii="Helvetica" w:hAnsi="Helvetica" w:cs="Helvetica"/>
          <w:color w:val="000000" w:themeColor="text1"/>
        </w:rPr>
        <w:t>.</w:t>
      </w:r>
    </w:p>
    <w:p w:rsid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HTML5/CSS3</w:t>
      </w:r>
      <w:r>
        <w:rPr>
          <w:rFonts w:ascii="Helvetica" w:hAnsi="Helvetica" w:cs="Helvetica"/>
          <w:color w:val="000000" w:themeColor="text1"/>
        </w:rPr>
        <w:t xml:space="preserve"> – стандартные и простые языки верстки и разметки.</w:t>
      </w:r>
    </w:p>
    <w:p w:rsidR="00BD2B23" w:rsidRPr="00E8566C" w:rsidRDefault="00F72533" w:rsidP="00BD2B23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>
        <w:rPr>
          <w:rFonts w:ascii="Helvetica" w:hAnsi="Helvetica" w:cs="Helvetica"/>
          <w:color w:val="000000" w:themeColor="text1"/>
        </w:rPr>
        <w:t xml:space="preserve">  -удобен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 прост в использовании для связи с пользователем, обычный клиентский язык.</w:t>
      </w:r>
    </w:p>
    <w:p w:rsidR="00BD2B23" w:rsidRDefault="00BD2B23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D70C92" w:rsidRDefault="00D70C92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BD2B23" w:rsidRPr="00536493" w:rsidRDefault="00BD2B23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  <w:r w:rsidRPr="00536493">
        <w:rPr>
          <w:rFonts w:ascii="Helvetica" w:hAnsi="Helvetica" w:cs="Helvetica"/>
          <w:color w:val="000000" w:themeColor="text1"/>
          <w:sz w:val="28"/>
          <w:szCs w:val="28"/>
        </w:rPr>
        <w:lastRenderedPageBreak/>
        <w:t>3. Описание работы концепта.</w:t>
      </w:r>
    </w:p>
    <w:p w:rsidR="009421A5" w:rsidRPr="009421A5" w:rsidRDefault="00BD2B23" w:rsidP="00BD2B23">
      <w:pPr>
        <w:pStyle w:val="a3"/>
        <w:numPr>
          <w:ilvl w:val="0"/>
          <w:numId w:val="9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Главная </w:t>
      </w:r>
      <w:r w:rsidR="009421A5">
        <w:rPr>
          <w:rFonts w:ascii="Helvetica" w:hAnsi="Helvetica" w:cs="Helvetica"/>
          <w:color w:val="000000" w:themeColor="text1"/>
          <w:sz w:val="28"/>
          <w:szCs w:val="28"/>
          <w:lang w:val="en-US"/>
        </w:rPr>
        <w:br/>
      </w:r>
    </w:p>
    <w:p w:rsidR="00BD2B23" w:rsidRPr="00826B47" w:rsidRDefault="009421A5" w:rsidP="009421A5">
      <w:pPr>
        <w:pStyle w:val="a3"/>
        <w:ind w:left="787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C2FAE" wp14:editId="269E2118">
            <wp:extent cx="3019647" cy="2041451"/>
            <wp:effectExtent l="0" t="0" r="0" b="0"/>
            <wp:docPr id="3" name="Рисунок 3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3"/>
                    <a:stretch/>
                  </pic:blipFill>
                  <pic:spPr bwMode="auto">
                    <a:xfrm>
                      <a:off x="0" y="0"/>
                      <a:ext cx="3018174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Pr="00826B47" w:rsidRDefault="00BD2B23" w:rsidP="00BD2B23">
      <w:pPr>
        <w:pStyle w:val="a3"/>
        <w:numPr>
          <w:ilvl w:val="0"/>
          <w:numId w:val="10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Шапка сайта 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Логотип и название.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Кнопка авторизации</w:t>
      </w:r>
    </w:p>
    <w:p w:rsidR="00BD2B23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</w:rPr>
      </w:pPr>
    </w:p>
    <w:p w:rsidR="00BD2B23" w:rsidRPr="00BD2B23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создать свечу</w:t>
      </w:r>
      <w:r w:rsidR="00BD2B23">
        <w:rPr>
          <w:sz w:val="28"/>
          <w:szCs w:val="28"/>
        </w:rPr>
        <w:t>, при нажатии в нее происходит переход н</w:t>
      </w:r>
      <w:r>
        <w:rPr>
          <w:sz w:val="28"/>
          <w:szCs w:val="28"/>
        </w:rPr>
        <w:t>а страницу  конструктора свечей</w:t>
      </w:r>
      <w:r w:rsidR="00BD2B23">
        <w:rPr>
          <w:sz w:val="28"/>
          <w:szCs w:val="28"/>
        </w:rPr>
        <w:t>, где</w:t>
      </w:r>
      <w:r>
        <w:rPr>
          <w:sz w:val="28"/>
          <w:szCs w:val="28"/>
        </w:rPr>
        <w:t xml:space="preserve"> можно создать свою свечу (цвет, форма</w:t>
      </w:r>
      <w:r w:rsidR="00BD2B23">
        <w:rPr>
          <w:sz w:val="28"/>
          <w:szCs w:val="28"/>
        </w:rPr>
        <w:t>, аромат и выбрать кол-во).</w:t>
      </w:r>
    </w:p>
    <w:p w:rsidR="00BD2B23" w:rsidRPr="00826B47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готовые свечи</w:t>
      </w:r>
      <w:r w:rsidR="00BD2B23">
        <w:rPr>
          <w:sz w:val="28"/>
          <w:szCs w:val="28"/>
        </w:rPr>
        <w:t>, при нажатии на нее отк</w:t>
      </w:r>
      <w:r>
        <w:rPr>
          <w:sz w:val="28"/>
          <w:szCs w:val="28"/>
        </w:rPr>
        <w:t>рывается каталог готовых свечей</w:t>
      </w:r>
      <w:r w:rsidR="00BD2B23">
        <w:rPr>
          <w:sz w:val="28"/>
          <w:szCs w:val="28"/>
        </w:rPr>
        <w:t xml:space="preserve">. </w:t>
      </w:r>
    </w:p>
    <w:p w:rsidR="00F62AE5" w:rsidRPr="00F62AE5" w:rsidRDefault="00826B4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Каталог свечей </w:t>
      </w:r>
      <w:r w:rsidR="00F62AE5">
        <w:rPr>
          <w:sz w:val="28"/>
          <w:szCs w:val="28"/>
          <w:lang w:val="en-US"/>
        </w:rPr>
        <w:br/>
      </w:r>
    </w:p>
    <w:p w:rsidR="00826B47" w:rsidRPr="00BD2B23" w:rsidRDefault="00F62AE5" w:rsidP="00F62AE5">
      <w:pPr>
        <w:pStyle w:val="a3"/>
        <w:ind w:left="787"/>
      </w:pPr>
      <w:r>
        <w:rPr>
          <w:noProof/>
          <w:lang w:eastAsia="ru-RU"/>
        </w:rPr>
        <w:drawing>
          <wp:inline distT="0" distB="0" distL="0" distR="0" wp14:anchorId="04413C71" wp14:editId="55B87C03">
            <wp:extent cx="2934586" cy="1870720"/>
            <wp:effectExtent l="0" t="0" r="0" b="0"/>
            <wp:docPr id="8" name="Рисунок 8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26"/>
                    <a:stretch/>
                  </pic:blipFill>
                  <pic:spPr bwMode="auto">
                    <a:xfrm>
                      <a:off x="0" y="0"/>
                      <a:ext cx="2933018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-Фото свечи</w:t>
      </w:r>
      <w:r w:rsidR="00BD2B23">
        <w:rPr>
          <w:sz w:val="28"/>
          <w:szCs w:val="28"/>
        </w:rPr>
        <w:t>, под</w:t>
      </w:r>
      <w:r>
        <w:rPr>
          <w:sz w:val="28"/>
          <w:szCs w:val="28"/>
        </w:rPr>
        <w:t xml:space="preserve"> фото описание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форма, аромат, цвет, цена </w:t>
      </w:r>
      <w:r w:rsidR="00BD2B23">
        <w:rPr>
          <w:sz w:val="28"/>
          <w:szCs w:val="28"/>
        </w:rPr>
        <w:t>)</w:t>
      </w:r>
    </w:p>
    <w:p w:rsidR="00BD2B23" w:rsidRDefault="00BD2B23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После информации </w:t>
      </w:r>
      <w:r w:rsidR="00C04177">
        <w:rPr>
          <w:sz w:val="28"/>
          <w:szCs w:val="28"/>
        </w:rPr>
        <w:t>внизу кнопка добавить в корзину</w:t>
      </w:r>
      <w:r>
        <w:rPr>
          <w:sz w:val="28"/>
          <w:szCs w:val="28"/>
        </w:rPr>
        <w:t xml:space="preserve">.    </w:t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Кнопка корзина</w:t>
      </w:r>
      <w:r w:rsidR="00BD2B23">
        <w:rPr>
          <w:sz w:val="28"/>
          <w:szCs w:val="28"/>
        </w:rPr>
        <w:t xml:space="preserve">, </w:t>
      </w:r>
      <w:r w:rsidR="00536493">
        <w:rPr>
          <w:sz w:val="28"/>
          <w:szCs w:val="28"/>
        </w:rPr>
        <w:t>при нажатии</w:t>
      </w:r>
      <w:r w:rsidR="00BD2B23">
        <w:rPr>
          <w:sz w:val="28"/>
          <w:szCs w:val="28"/>
        </w:rPr>
        <w:t xml:space="preserve">, переходите в корзину </w:t>
      </w:r>
      <w:proofErr w:type="gramStart"/>
      <w:r w:rsidR="00BD2B23">
        <w:rPr>
          <w:sz w:val="28"/>
          <w:szCs w:val="28"/>
        </w:rPr>
        <w:t xml:space="preserve">( </w:t>
      </w:r>
      <w:proofErr w:type="gramEnd"/>
      <w:r w:rsidR="00BD2B23">
        <w:rPr>
          <w:sz w:val="28"/>
          <w:szCs w:val="28"/>
        </w:rPr>
        <w:t xml:space="preserve">там          </w:t>
      </w:r>
      <w:r>
        <w:rPr>
          <w:sz w:val="28"/>
          <w:szCs w:val="28"/>
        </w:rPr>
        <w:t xml:space="preserve">          расположены все свечи</w:t>
      </w:r>
      <w:r w:rsidR="00BD2B23">
        <w:rPr>
          <w:sz w:val="28"/>
          <w:szCs w:val="28"/>
        </w:rPr>
        <w:t>, которые пользователь добавил в корзину.</w:t>
      </w:r>
    </w:p>
    <w:p w:rsidR="00826B47" w:rsidRPr="00F7085E" w:rsidRDefault="00070E59" w:rsidP="00BD2B23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br/>
      </w:r>
    </w:p>
    <w:p w:rsidR="00F62AE5" w:rsidRPr="00F62AE5" w:rsidRDefault="00826B47" w:rsidP="00826B47">
      <w:pPr>
        <w:pStyle w:val="a3"/>
        <w:numPr>
          <w:ilvl w:val="0"/>
          <w:numId w:val="9"/>
        </w:numPr>
        <w:rPr>
          <w:sz w:val="28"/>
          <w:szCs w:val="28"/>
        </w:rPr>
      </w:pPr>
      <w:r w:rsidRPr="00826B47">
        <w:rPr>
          <w:sz w:val="28"/>
          <w:szCs w:val="28"/>
        </w:rPr>
        <w:lastRenderedPageBreak/>
        <w:t>Конструктор свечей</w:t>
      </w:r>
      <w:r w:rsidR="00F62AE5">
        <w:rPr>
          <w:sz w:val="28"/>
          <w:szCs w:val="28"/>
          <w:lang w:val="en-US"/>
        </w:rPr>
        <w:br/>
      </w:r>
    </w:p>
    <w:p w:rsidR="00826B47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D61C7" wp14:editId="6D1CDE0A">
            <wp:extent cx="2488019" cy="1642704"/>
            <wp:effectExtent l="0" t="0" r="7620" b="0"/>
            <wp:docPr id="5" name="Рисунок 5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9"/>
                    <a:stretch/>
                  </pic:blipFill>
                  <pic:spPr bwMode="auto">
                    <a:xfrm>
                      <a:off x="0" y="0"/>
                      <a:ext cx="2486690" cy="16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>
        <w:rPr>
          <w:sz w:val="28"/>
          <w:szCs w:val="28"/>
        </w:rPr>
        <w:t>При нажатии</w:t>
      </w:r>
      <w:r w:rsidRPr="00826B47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кнопку</w:t>
      </w:r>
      <w:r w:rsidR="00C04177">
        <w:rPr>
          <w:sz w:val="28"/>
          <w:szCs w:val="28"/>
        </w:rPr>
        <w:t xml:space="preserve"> выбрать размер</w:t>
      </w:r>
      <w:r>
        <w:rPr>
          <w:sz w:val="28"/>
          <w:szCs w:val="28"/>
        </w:rPr>
        <w:t>, всплывает список с размерами</w:t>
      </w:r>
      <w:r w:rsidR="0084425F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(маленькая свеча, средняя свеча</w:t>
      </w:r>
      <w:r w:rsidR="0084425F">
        <w:rPr>
          <w:sz w:val="28"/>
          <w:szCs w:val="28"/>
        </w:rPr>
        <w:t>, большая свеча)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аромат</w:t>
      </w:r>
      <w:r>
        <w:rPr>
          <w:sz w:val="28"/>
          <w:szCs w:val="28"/>
        </w:rPr>
        <w:t>, всплывает список с ароматами</w:t>
      </w:r>
      <w:r w:rsidR="002112EC">
        <w:rPr>
          <w:sz w:val="28"/>
          <w:szCs w:val="28"/>
        </w:rPr>
        <w:t xml:space="preserve"> (кофе, хвоя, фруктовый </w:t>
      </w:r>
      <w:proofErr w:type="spellStart"/>
      <w:r w:rsidR="002112EC">
        <w:rPr>
          <w:sz w:val="28"/>
          <w:szCs w:val="28"/>
        </w:rPr>
        <w:t>микс</w:t>
      </w:r>
      <w:proofErr w:type="spellEnd"/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ваниль,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шоколад)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форму</w:t>
      </w:r>
      <w:r>
        <w:rPr>
          <w:sz w:val="28"/>
          <w:szCs w:val="28"/>
        </w:rPr>
        <w:t>, всплывает список с формами</w:t>
      </w:r>
      <w:r w:rsidR="0084425F">
        <w:rPr>
          <w:sz w:val="28"/>
          <w:szCs w:val="28"/>
        </w:rPr>
        <w:t xml:space="preserve"> (классическ</w:t>
      </w:r>
      <w:r w:rsidR="00C04177">
        <w:rPr>
          <w:sz w:val="28"/>
          <w:szCs w:val="28"/>
        </w:rPr>
        <w:t>ая, форма ёлки, форма сердечка)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При нажатии</w:t>
      </w:r>
      <w:r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создает и</w:t>
      </w:r>
      <w:r>
        <w:rPr>
          <w:sz w:val="28"/>
          <w:szCs w:val="28"/>
        </w:rPr>
        <w:t xml:space="preserve"> сохраняет вашу свечу</w:t>
      </w:r>
      <w:r w:rsidR="00C04177">
        <w:rPr>
          <w:sz w:val="28"/>
          <w:szCs w:val="28"/>
        </w:rPr>
        <w:t xml:space="preserve"> в личный кабинет,        раздел созданные свечи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 xml:space="preserve">на кнопку </w:t>
      </w:r>
      <w:r w:rsidR="00C04177">
        <w:rPr>
          <w:sz w:val="28"/>
          <w:szCs w:val="28"/>
        </w:rPr>
        <w:t>добавить в корзину</w:t>
      </w:r>
      <w:r>
        <w:rPr>
          <w:sz w:val="28"/>
          <w:szCs w:val="28"/>
        </w:rPr>
        <w:t xml:space="preserve">, добавляет созданный товар в корзину. </w:t>
      </w:r>
    </w:p>
    <w:p w:rsidR="00826B47" w:rsidRDefault="00210410" w:rsidP="002104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="00D71843" w:rsidRPr="00D71843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D71843">
        <w:rPr>
          <w:noProof/>
          <w:lang w:eastAsia="ru-RU"/>
        </w:rPr>
        <w:drawing>
          <wp:inline distT="0" distB="0" distL="0" distR="0" wp14:anchorId="0AB25BB5" wp14:editId="7774D989">
            <wp:extent cx="2934311" cy="2041451"/>
            <wp:effectExtent l="0" t="0" r="0" b="0"/>
            <wp:docPr id="2" name="Рисунок 2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8"/>
                    <a:stretch/>
                  </pic:blipFill>
                  <pic:spPr bwMode="auto">
                    <a:xfrm>
                      <a:off x="0" y="0"/>
                      <a:ext cx="2932879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Вводим логин или пароль, нажимаем на кнопку войти</w:t>
      </w:r>
      <w:r w:rsidR="00210410">
        <w:rPr>
          <w:sz w:val="28"/>
          <w:szCs w:val="28"/>
        </w:rPr>
        <w:t>.</w:t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-Если все ввели верно</w:t>
      </w:r>
      <w:r w:rsidR="002104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происходит переход</w:t>
      </w:r>
      <w:r>
        <w:rPr>
          <w:sz w:val="28"/>
          <w:szCs w:val="28"/>
        </w:rPr>
        <w:t xml:space="preserve"> в личный кабинет</w:t>
      </w:r>
      <w:r w:rsidR="00210410">
        <w:rPr>
          <w:sz w:val="28"/>
          <w:szCs w:val="28"/>
        </w:rPr>
        <w:t>.</w:t>
      </w:r>
    </w:p>
    <w:p w:rsidR="00826B47" w:rsidRPr="00F62AE5" w:rsidRDefault="00C04177" w:rsidP="00F62AE5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Если нет аккаунта</w:t>
      </w:r>
      <w:r w:rsidR="00210410">
        <w:rPr>
          <w:sz w:val="28"/>
          <w:szCs w:val="28"/>
        </w:rPr>
        <w:t xml:space="preserve">, внизу надпись </w:t>
      </w:r>
      <w:r w:rsidR="00210410" w:rsidRPr="00210410">
        <w:rPr>
          <w:sz w:val="28"/>
          <w:szCs w:val="28"/>
        </w:rPr>
        <w:t xml:space="preserve">“ </w:t>
      </w:r>
      <w:r>
        <w:rPr>
          <w:sz w:val="28"/>
          <w:szCs w:val="28"/>
        </w:rPr>
        <w:t>если нет аккаунта</w:t>
      </w:r>
      <w:r w:rsidR="00210410">
        <w:rPr>
          <w:sz w:val="28"/>
          <w:szCs w:val="28"/>
        </w:rPr>
        <w:t xml:space="preserve">, зарегистрируйтесь и кнопка </w:t>
      </w:r>
      <w:r w:rsidR="00210410" w:rsidRPr="00210410">
        <w:rPr>
          <w:sz w:val="28"/>
          <w:szCs w:val="28"/>
        </w:rPr>
        <w:t>“</w:t>
      </w:r>
    </w:p>
    <w:p w:rsidR="00F62AE5" w:rsidRPr="00F7085E" w:rsidRDefault="00F62AE5" w:rsidP="00F62AE5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lastRenderedPageBreak/>
        <w:br/>
      </w:r>
      <w:r w:rsidRPr="00F7085E">
        <w:rPr>
          <w:sz w:val="28"/>
          <w:szCs w:val="28"/>
        </w:rPr>
        <w:br/>
      </w:r>
    </w:p>
    <w:p w:rsidR="00D71843" w:rsidRPr="00D71843" w:rsidRDefault="00210410" w:rsidP="00210410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Регистрация </w:t>
      </w:r>
      <w:r w:rsidR="00D71843">
        <w:rPr>
          <w:sz w:val="28"/>
          <w:szCs w:val="28"/>
          <w:lang w:val="en-US"/>
        </w:rPr>
        <w:br/>
      </w:r>
    </w:p>
    <w:p w:rsidR="00210410" w:rsidRPr="00210410" w:rsidRDefault="00D71843" w:rsidP="00D7184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7B77F3" wp14:editId="6DB590DF">
            <wp:extent cx="2977116" cy="1958609"/>
            <wp:effectExtent l="0" t="0" r="0" b="3810"/>
            <wp:docPr id="4" name="Рисунок 4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0"/>
                    <a:stretch/>
                  </pic:blipFill>
                  <pic:spPr bwMode="auto">
                    <a:xfrm>
                      <a:off x="0" y="0"/>
                      <a:ext cx="2975526" cy="19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210410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C04177">
        <w:rPr>
          <w:sz w:val="28"/>
          <w:szCs w:val="28"/>
        </w:rPr>
        <w:t xml:space="preserve"> </w:t>
      </w:r>
      <w:r w:rsidR="00F761DB">
        <w:rPr>
          <w:sz w:val="28"/>
          <w:szCs w:val="28"/>
        </w:rPr>
        <w:t>Нужно ввести номер телефона.</w:t>
      </w:r>
    </w:p>
    <w:p w:rsid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своё имя.</w:t>
      </w:r>
    </w:p>
    <w:p w:rsidR="00F761DB" w:rsidRP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свою фамилию.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Нужно придумать и ввести пароль</w:t>
      </w:r>
      <w:r>
        <w:rPr>
          <w:sz w:val="28"/>
          <w:szCs w:val="28"/>
        </w:rPr>
        <w:t>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0401A8">
        <w:rPr>
          <w:sz w:val="28"/>
          <w:szCs w:val="28"/>
        </w:rPr>
        <w:t xml:space="preserve"> повторно ввести пароль</w:t>
      </w:r>
      <w:r>
        <w:rPr>
          <w:sz w:val="28"/>
          <w:szCs w:val="28"/>
        </w:rPr>
        <w:t>.</w:t>
      </w:r>
    </w:p>
    <w:p w:rsidR="00F761DB" w:rsidRP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Необязательное поле для ввода </w:t>
      </w:r>
      <w:r>
        <w:rPr>
          <w:sz w:val="28"/>
          <w:szCs w:val="28"/>
          <w:lang w:val="en-US"/>
        </w:rPr>
        <w:t>email</w:t>
      </w:r>
      <w:r w:rsidRPr="00F761DB">
        <w:rPr>
          <w:sz w:val="28"/>
          <w:szCs w:val="28"/>
        </w:rPr>
        <w:t>.</w:t>
      </w:r>
    </w:p>
    <w:p w:rsid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Необязательное поле для ввода адреса.</w:t>
      </w:r>
    </w:p>
    <w:p w:rsidR="000401A8" w:rsidRPr="00F761DB" w:rsidRDefault="000401A8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нажать на кнопку «Зарегистрироваться».</w:t>
      </w:r>
    </w:p>
    <w:p w:rsidR="00210410" w:rsidRPr="00F7085E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10410">
        <w:rPr>
          <w:sz w:val="28"/>
          <w:szCs w:val="28"/>
        </w:rPr>
        <w:t xml:space="preserve">После всех этих действий </w:t>
      </w:r>
      <w:r w:rsidR="00536493">
        <w:rPr>
          <w:sz w:val="28"/>
          <w:szCs w:val="28"/>
        </w:rPr>
        <w:t xml:space="preserve">происходит переход </w:t>
      </w:r>
      <w:r w:rsidR="00C04177">
        <w:rPr>
          <w:sz w:val="28"/>
          <w:szCs w:val="28"/>
        </w:rPr>
        <w:t>на страницу авторизации</w:t>
      </w:r>
      <w:r w:rsidR="00210410">
        <w:rPr>
          <w:sz w:val="28"/>
          <w:szCs w:val="28"/>
        </w:rPr>
        <w:t>.</w:t>
      </w:r>
    </w:p>
    <w:p w:rsidR="00D71843" w:rsidRPr="00F7085E" w:rsidRDefault="00D71843" w:rsidP="00210410">
      <w:pPr>
        <w:pStyle w:val="a3"/>
        <w:ind w:left="787"/>
        <w:rPr>
          <w:sz w:val="28"/>
          <w:szCs w:val="28"/>
        </w:rPr>
      </w:pPr>
    </w:p>
    <w:p w:rsidR="00F62AE5" w:rsidRPr="00F62AE5" w:rsidRDefault="00210410" w:rsidP="00D7184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Личный кабинет</w:t>
      </w:r>
      <w:r w:rsidR="00F62AE5">
        <w:rPr>
          <w:sz w:val="28"/>
          <w:szCs w:val="28"/>
          <w:lang w:val="en-US"/>
        </w:rPr>
        <w:br/>
      </w:r>
    </w:p>
    <w:p w:rsidR="0043455C" w:rsidRPr="00D71843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BF5A" wp14:editId="6CB8BE41">
            <wp:extent cx="2923953" cy="1844725"/>
            <wp:effectExtent l="0" t="0" r="0" b="3175"/>
            <wp:docPr id="6" name="Рисунок 6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E5" w:rsidRPr="00F7085E" w:rsidRDefault="00536493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- Корзина</w:t>
      </w:r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тут хранятся свечи</w:t>
      </w:r>
      <w:r w:rsidR="002112EC">
        <w:rPr>
          <w:sz w:val="28"/>
          <w:szCs w:val="28"/>
        </w:rPr>
        <w:t xml:space="preserve">, которые вы создали </w:t>
      </w:r>
      <w:r w:rsidR="00C04177">
        <w:rPr>
          <w:sz w:val="28"/>
          <w:szCs w:val="28"/>
        </w:rPr>
        <w:t>и добавили в корзину, ли свечи</w:t>
      </w:r>
      <w:r w:rsidR="002112EC">
        <w:rPr>
          <w:sz w:val="28"/>
          <w:szCs w:val="28"/>
        </w:rPr>
        <w:t>, которые вы добавили в корзину из каталога свечей</w:t>
      </w:r>
      <w:r>
        <w:rPr>
          <w:sz w:val="28"/>
          <w:szCs w:val="28"/>
        </w:rPr>
        <w:t>.</w:t>
      </w:r>
      <w:r w:rsidR="00F62AE5" w:rsidRPr="00F7085E">
        <w:rPr>
          <w:sz w:val="28"/>
          <w:szCs w:val="28"/>
        </w:rPr>
        <w:br/>
      </w:r>
    </w:p>
    <w:p w:rsidR="00536493" w:rsidRPr="00F62AE5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9647" cy="1844725"/>
            <wp:effectExtent l="0" t="0" r="9525" b="3175"/>
            <wp:docPr id="7" name="Рисунок 7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5"/>
                    <a:stretch/>
                  </pic:blipFill>
                  <pic:spPr bwMode="auto">
                    <a:xfrm>
                      <a:off x="0" y="0"/>
                      <a:ext cx="3018034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93" w:rsidRPr="001726AB" w:rsidRDefault="00536493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834D2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Созданные свечи</w:t>
      </w:r>
      <w:r w:rsidR="00C04177">
        <w:rPr>
          <w:sz w:val="28"/>
          <w:szCs w:val="28"/>
        </w:rPr>
        <w:t>, тут буду</w:t>
      </w:r>
      <w:r w:rsidR="00AF10AF">
        <w:rPr>
          <w:sz w:val="28"/>
          <w:szCs w:val="28"/>
        </w:rPr>
        <w:t>т</w:t>
      </w:r>
      <w:r w:rsidR="00953771">
        <w:rPr>
          <w:sz w:val="28"/>
          <w:szCs w:val="28"/>
        </w:rPr>
        <w:t xml:space="preserve"> храни</w:t>
      </w:r>
      <w:r w:rsidR="00C04177">
        <w:rPr>
          <w:sz w:val="28"/>
          <w:szCs w:val="28"/>
        </w:rPr>
        <w:t>т</w:t>
      </w:r>
      <w:r w:rsidR="00953771">
        <w:rPr>
          <w:sz w:val="28"/>
          <w:szCs w:val="28"/>
        </w:rPr>
        <w:t>ь</w:t>
      </w:r>
      <w:r w:rsidR="00C04177">
        <w:rPr>
          <w:sz w:val="28"/>
          <w:szCs w:val="28"/>
        </w:rPr>
        <w:t>ся свечи</w:t>
      </w:r>
      <w:r w:rsidR="002112EC">
        <w:rPr>
          <w:sz w:val="28"/>
          <w:szCs w:val="28"/>
        </w:rPr>
        <w:t>, которые вы создали в конструкторе свечей.</w:t>
      </w:r>
    </w:p>
    <w:p w:rsidR="001726AB" w:rsidRPr="001726AB" w:rsidRDefault="001726AB" w:rsidP="00536493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3777" cy="2034462"/>
            <wp:effectExtent l="0" t="0" r="5080" b="4445"/>
            <wp:docPr id="1" name="Рисунок 1" descr="https://sun1-87.userapi.com/9ExhpwqvnkrUW8QdyUZyEZZxFw_79jKQUO4jjw/HWd3dYP-u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ExhpwqvnkrUW8QdyUZyEZZxFw_79jKQUO4jjw/HWd3dYP-uG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66" cy="20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E5" w:rsidRPr="00F7085E" w:rsidRDefault="00834D2B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 - Отображение личных данных.</w:t>
      </w:r>
      <w:r>
        <w:rPr>
          <w:sz w:val="28"/>
          <w:szCs w:val="28"/>
        </w:rPr>
        <w:br/>
        <w:t xml:space="preserve">   - Кнопка «Редактировать», при нажатии на которую произойдёт переход на страницу редактирования личных данных, где можно отредактировать свои личные данные. </w:t>
      </w:r>
      <w:r w:rsidR="00F62AE5" w:rsidRPr="00F7085E">
        <w:rPr>
          <w:sz w:val="28"/>
          <w:szCs w:val="28"/>
        </w:rPr>
        <w:br/>
      </w:r>
    </w:p>
    <w:p w:rsidR="00F7085E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3953" cy="1870720"/>
            <wp:effectExtent l="0" t="0" r="0" b="0"/>
            <wp:docPr id="9" name="Рисунок 9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5E" w:rsidRDefault="00F708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34D2B" w:rsidRDefault="00F7085E" w:rsidP="00F7085E">
      <w:pPr>
        <w:pStyle w:val="a3"/>
        <w:ind w:left="0"/>
        <w:rPr>
          <w:sz w:val="28"/>
          <w:szCs w:val="28"/>
        </w:rPr>
      </w:pPr>
      <w:r w:rsidRPr="00F7085E">
        <w:rPr>
          <w:sz w:val="28"/>
          <w:szCs w:val="28"/>
        </w:rPr>
        <w:lastRenderedPageBreak/>
        <w:t xml:space="preserve">4. </w:t>
      </w:r>
      <w:r w:rsidR="00987765">
        <w:rPr>
          <w:sz w:val="28"/>
          <w:szCs w:val="28"/>
        </w:rPr>
        <w:t>Описание функц</w:t>
      </w:r>
      <w:r w:rsidRPr="00F7085E">
        <w:rPr>
          <w:sz w:val="28"/>
          <w:szCs w:val="28"/>
        </w:rPr>
        <w:t>ионала</w:t>
      </w:r>
    </w:p>
    <w:p w:rsidR="00A14063" w:rsidRDefault="00A14063" w:rsidP="00A14063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ab/>
        <w:t xml:space="preserve">На всех страницах существует проверка на </w:t>
      </w:r>
      <w:proofErr w:type="spellStart"/>
      <w:r>
        <w:rPr>
          <w:sz w:val="28"/>
          <w:szCs w:val="28"/>
        </w:rPr>
        <w:t>авторизованность</w:t>
      </w:r>
      <w:proofErr w:type="spellEnd"/>
      <w:r>
        <w:rPr>
          <w:sz w:val="28"/>
          <w:szCs w:val="28"/>
        </w:rPr>
        <w:t>. В зависимости от авторизации, пользователю доступен разный функционал сайта.</w:t>
      </w:r>
    </w:p>
    <w:p w:rsidR="00A14063" w:rsidRDefault="00A14063" w:rsidP="00F7085E">
      <w:pPr>
        <w:pStyle w:val="a3"/>
        <w:ind w:left="0"/>
        <w:rPr>
          <w:sz w:val="28"/>
          <w:szCs w:val="28"/>
        </w:rPr>
      </w:pPr>
    </w:p>
    <w:p w:rsidR="00987765" w:rsidRDefault="00987765" w:rsidP="00F7085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Шапка сайта. </w:t>
      </w:r>
    </w:p>
    <w:p w:rsidR="00C80C24" w:rsidRDefault="00C80C24" w:rsidP="00F7085E">
      <w:pPr>
        <w:pStyle w:val="a3"/>
        <w:ind w:left="0"/>
        <w:rPr>
          <w:sz w:val="28"/>
          <w:szCs w:val="28"/>
        </w:rPr>
      </w:pPr>
    </w:p>
    <w:p w:rsidR="00D10259" w:rsidRDefault="00D10259" w:rsidP="00D10259">
      <w:pPr>
        <w:pStyle w:val="a3"/>
        <w:ind w:left="709"/>
        <w:rPr>
          <w:sz w:val="28"/>
          <w:szCs w:val="28"/>
        </w:rPr>
      </w:pPr>
      <w:proofErr w:type="gramStart"/>
      <w:r>
        <w:rPr>
          <w:sz w:val="28"/>
          <w:szCs w:val="28"/>
        </w:rPr>
        <w:t>На всех страницах, кроме авторизации и регистрации, будет иметь одинаковый вид с незначительным изменениями.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Здесь будет находит</w:t>
      </w:r>
      <w:r w:rsidR="00945A8E">
        <w:rPr>
          <w:sz w:val="28"/>
          <w:szCs w:val="28"/>
        </w:rPr>
        <w:t>ь</w:t>
      </w:r>
      <w:r>
        <w:rPr>
          <w:sz w:val="28"/>
          <w:szCs w:val="28"/>
        </w:rPr>
        <w:t>ся ссылка на страницу корзины, будет выводит</w:t>
      </w:r>
      <w:r w:rsidR="00945A8E">
        <w:rPr>
          <w:sz w:val="28"/>
          <w:szCs w:val="28"/>
        </w:rPr>
        <w:t>ь</w:t>
      </w:r>
      <w:r>
        <w:rPr>
          <w:sz w:val="28"/>
          <w:szCs w:val="28"/>
        </w:rPr>
        <w:t>ся количество свеч в корзине и общая стоимость.</w:t>
      </w:r>
      <w:r w:rsidR="00945A8E">
        <w:rPr>
          <w:sz w:val="28"/>
          <w:szCs w:val="28"/>
        </w:rPr>
        <w:br/>
        <w:t>Здесь будет находиться ссылка на личный кабинет. В случае</w:t>
      </w:r>
      <w:proofErr w:type="gramStart"/>
      <w:r w:rsidR="00945A8E">
        <w:rPr>
          <w:sz w:val="28"/>
          <w:szCs w:val="28"/>
        </w:rPr>
        <w:t>,</w:t>
      </w:r>
      <w:proofErr w:type="gramEnd"/>
      <w:r w:rsidR="00945A8E">
        <w:rPr>
          <w:sz w:val="28"/>
          <w:szCs w:val="28"/>
        </w:rPr>
        <w:t xml:space="preserve"> если пользователь уже находится в личном кабинете, здесь будет находиться ссылка на главную страницу. </w:t>
      </w:r>
    </w:p>
    <w:p w:rsidR="00987765" w:rsidRDefault="00987765" w:rsidP="00F7085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085E" w:rsidRDefault="00F7085E" w:rsidP="00F7085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Регистрация. </w:t>
      </w:r>
    </w:p>
    <w:p w:rsidR="00C80C24" w:rsidRDefault="00C80C24" w:rsidP="00F7085E">
      <w:pPr>
        <w:pStyle w:val="a3"/>
        <w:ind w:left="567"/>
        <w:rPr>
          <w:sz w:val="28"/>
          <w:szCs w:val="28"/>
        </w:rPr>
      </w:pPr>
    </w:p>
    <w:p w:rsidR="00F7085E" w:rsidRDefault="00F7085E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Необходимо ввести следующие обязательные данные: номер телефона, пароль, повторный пароль, имя, фамилию, адрес доставки.</w:t>
      </w:r>
      <w:r>
        <w:rPr>
          <w:sz w:val="28"/>
          <w:szCs w:val="28"/>
        </w:rPr>
        <w:br/>
        <w:t xml:space="preserve">Необязательные данные при регистрации: электронная почта. </w:t>
      </w:r>
      <w:r>
        <w:rPr>
          <w:sz w:val="28"/>
          <w:szCs w:val="28"/>
        </w:rPr>
        <w:br/>
        <w:t xml:space="preserve">После ввода всех необходимых данных и нажатия на кнопку «Зарегистрироваться», скрипт сверит пароли на соответствие и в случае </w:t>
      </w:r>
      <w:proofErr w:type="gramStart"/>
      <w:r>
        <w:rPr>
          <w:sz w:val="28"/>
          <w:szCs w:val="28"/>
        </w:rPr>
        <w:t>не соответствия</w:t>
      </w:r>
      <w:proofErr w:type="gramEnd"/>
      <w:r>
        <w:rPr>
          <w:sz w:val="28"/>
          <w:szCs w:val="28"/>
        </w:rPr>
        <w:t xml:space="preserve"> выдаст пользователю оповещение «Пароли не совпадают». Регистрация не будет завершена успешно. После этого скрипт св</w:t>
      </w:r>
      <w:r w:rsidR="00D53D7D">
        <w:rPr>
          <w:sz w:val="28"/>
          <w:szCs w:val="28"/>
        </w:rPr>
        <w:t>ерит номер телефона и адрес электронной почты (если таковой был введён) на соответствие</w:t>
      </w:r>
      <w:r>
        <w:rPr>
          <w:sz w:val="28"/>
          <w:szCs w:val="28"/>
        </w:rPr>
        <w:t xml:space="preserve"> в базе</w:t>
      </w:r>
      <w:r w:rsidR="00D53D7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, и в случае соответствия выдаст оповещение  </w:t>
      </w:r>
      <w:r w:rsidR="00D53D7D">
        <w:rPr>
          <w:sz w:val="28"/>
          <w:szCs w:val="28"/>
        </w:rPr>
        <w:t xml:space="preserve">«Такой номер телефона уже зарегистрирован» или «Такой электронный адрес уже зарегистрирован». Регистрация не будет завершена успешно. </w:t>
      </w:r>
      <w:r w:rsidR="00D53D7D">
        <w:rPr>
          <w:sz w:val="28"/>
          <w:szCs w:val="28"/>
        </w:rPr>
        <w:br/>
        <w:t>В случае если эти две проверки пройдут успешно, в базе данных появится новая запись со всеми введённым данными пользователя.</w:t>
      </w:r>
    </w:p>
    <w:p w:rsidR="002A7AB3" w:rsidRDefault="00D53D7D" w:rsidP="002A7AB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Пользователь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 записывается в сессию для дальнейшего использования. </w:t>
      </w:r>
    </w:p>
    <w:p w:rsidR="00D53D7D" w:rsidRP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A7AB3">
        <w:rPr>
          <w:sz w:val="28"/>
          <w:szCs w:val="28"/>
        </w:rPr>
        <w:t>Есть возможность перехода на страницу авторизации по нажатию на кнопку «Авторизация».</w:t>
      </w:r>
    </w:p>
    <w:p w:rsidR="00D53D7D" w:rsidRDefault="00D53D7D" w:rsidP="00F7085E">
      <w:pPr>
        <w:pStyle w:val="a3"/>
        <w:ind w:left="851"/>
        <w:rPr>
          <w:sz w:val="28"/>
          <w:szCs w:val="28"/>
        </w:rPr>
      </w:pPr>
    </w:p>
    <w:p w:rsidR="00D53D7D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Авторизация.</w:t>
      </w:r>
    </w:p>
    <w:p w:rsidR="00C80C24" w:rsidRPr="00F7085E" w:rsidRDefault="00C80C24" w:rsidP="00D53D7D">
      <w:pPr>
        <w:pStyle w:val="a3"/>
        <w:ind w:left="851" w:hanging="284"/>
        <w:rPr>
          <w:sz w:val="28"/>
          <w:szCs w:val="28"/>
        </w:rPr>
      </w:pPr>
    </w:p>
    <w:p w:rsidR="00F7085E" w:rsidRDefault="00D53D7D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ввести логин (в качестве логина выступают номер телефона или электронная почта), пароль и нажать кнопку «Войти». После скрипт проверит на соответствие </w:t>
      </w:r>
      <w:proofErr w:type="gramStart"/>
      <w:r>
        <w:rPr>
          <w:sz w:val="28"/>
          <w:szCs w:val="28"/>
        </w:rPr>
        <w:t>введённые</w:t>
      </w:r>
      <w:proofErr w:type="gramEnd"/>
      <w:r>
        <w:rPr>
          <w:sz w:val="28"/>
          <w:szCs w:val="28"/>
        </w:rPr>
        <w:t xml:space="preserve"> пароль и логин с записями в таблице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. Если соответствие найдено, авторизация прошла успешно, пользователь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 записывается в сессию для дальнейшего использования. 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Есть возможность перехода на страницу регистрации по нажатию на кнопку «Регистрация».</w:t>
      </w:r>
    </w:p>
    <w:p w:rsidR="00D53D7D" w:rsidRDefault="00D53D7D" w:rsidP="00D53D7D">
      <w:pPr>
        <w:pStyle w:val="a3"/>
        <w:ind w:left="851"/>
        <w:rPr>
          <w:sz w:val="28"/>
          <w:szCs w:val="28"/>
        </w:rPr>
      </w:pPr>
    </w:p>
    <w:p w:rsidR="00D53D7D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 w:rsidR="00C80C24" w:rsidRDefault="00C80C24" w:rsidP="00D53D7D">
      <w:pPr>
        <w:pStyle w:val="a3"/>
        <w:ind w:left="851" w:hanging="284"/>
        <w:rPr>
          <w:sz w:val="28"/>
          <w:szCs w:val="28"/>
        </w:rPr>
      </w:pP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D53D7D">
        <w:rPr>
          <w:sz w:val="28"/>
          <w:szCs w:val="28"/>
        </w:rPr>
        <w:t>ользователь может попасть в личный кабинет, нажав на кнопку «Личный кабинет», при</w:t>
      </w:r>
      <w:r>
        <w:rPr>
          <w:sz w:val="28"/>
          <w:szCs w:val="28"/>
        </w:rPr>
        <w:t xml:space="preserve"> условии, что он авторизирован. Переход будет осуществляться на базе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пользователя, хранящегося в сессии. </w:t>
      </w:r>
    </w:p>
    <w:p w:rsidR="00D53D7D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перейти на страницу авторизации, нажав на кнопку «Авторизация», при условии, что он не авторизирован. </w:t>
      </w:r>
      <w:r>
        <w:rPr>
          <w:sz w:val="28"/>
          <w:szCs w:val="28"/>
        </w:rPr>
        <w:br/>
        <w:t xml:space="preserve">Пользователь может перейти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конструктор</w:t>
      </w:r>
      <w:proofErr w:type="gramEnd"/>
      <w:r>
        <w:rPr>
          <w:sz w:val="28"/>
          <w:szCs w:val="28"/>
        </w:rPr>
        <w:t xml:space="preserve"> свечей по нажатию на кнопку «Создать свечу», при условии, что он авторизирован.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перейти в каталог свечей по нажатию на кнопку «Все свечи».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добавить в корзину любую свечу из списка популярных свеч</w:t>
      </w:r>
      <w:r w:rsidR="00CA131E">
        <w:rPr>
          <w:sz w:val="28"/>
          <w:szCs w:val="28"/>
        </w:rPr>
        <w:t xml:space="preserve"> (выводятся те свечи, которые покупали больше всего)</w:t>
      </w:r>
      <w:r>
        <w:rPr>
          <w:sz w:val="28"/>
          <w:szCs w:val="28"/>
        </w:rPr>
        <w:t xml:space="preserve"> на главной странице, при условии, что он авторизирован. </w:t>
      </w:r>
      <w:r w:rsidR="00122580">
        <w:rPr>
          <w:sz w:val="28"/>
          <w:szCs w:val="28"/>
        </w:rPr>
        <w:t xml:space="preserve">Информация о добавленных товарах будет </w:t>
      </w:r>
      <w:proofErr w:type="gramStart"/>
      <w:r w:rsidR="00122580">
        <w:rPr>
          <w:sz w:val="28"/>
          <w:szCs w:val="28"/>
        </w:rPr>
        <w:t>хранится</w:t>
      </w:r>
      <w:proofErr w:type="gramEnd"/>
      <w:r w:rsidR="00122580">
        <w:rPr>
          <w:sz w:val="28"/>
          <w:szCs w:val="28"/>
        </w:rPr>
        <w:t xml:space="preserve"> в сессионном массиве (будет хранится </w:t>
      </w:r>
      <w:proofErr w:type="spellStart"/>
      <w:r w:rsidR="00122580">
        <w:rPr>
          <w:sz w:val="28"/>
          <w:szCs w:val="28"/>
        </w:rPr>
        <w:t>айди</w:t>
      </w:r>
      <w:proofErr w:type="spellEnd"/>
      <w:r w:rsidR="00122580">
        <w:rPr>
          <w:sz w:val="28"/>
          <w:szCs w:val="28"/>
        </w:rPr>
        <w:t xml:space="preserve"> товара).</w:t>
      </w:r>
    </w:p>
    <w:p w:rsidR="00122580" w:rsidRDefault="00122580" w:rsidP="00122580">
      <w:pPr>
        <w:pStyle w:val="a3"/>
        <w:ind w:left="787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Конструктор свечей.</w:t>
      </w: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выбрать цвет, форму, размер и запах свечи. Вся информация берётся из соответствующих таблиц, где есть информация о количестве и цене материалов. После нажатия на кнопку «Готово», информация о свече заносится в таблицу общих свечей с категорией «Пользователи», цена и количество берутся из расчёта цены и количества составляющих компонентов. Далее </w:t>
      </w:r>
      <w:r>
        <w:rPr>
          <w:sz w:val="28"/>
          <w:szCs w:val="28"/>
        </w:rPr>
        <w:lastRenderedPageBreak/>
        <w:t>пользователь имеет доступ к созданной свече в своей «мастерской», в которую он может попасть через личный кабинет.</w:t>
      </w: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Личный кабинет.</w:t>
      </w: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5F567A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выводится информация о пользователе, которая берётся из таблицы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путём запроса, используя сессионное значение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>.</w:t>
      </w:r>
    </w:p>
    <w:p w:rsidR="005F567A" w:rsidRDefault="005F567A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странице выводится список созданных</w:t>
      </w:r>
      <w:r w:rsidR="00D10259">
        <w:rPr>
          <w:sz w:val="28"/>
          <w:szCs w:val="28"/>
        </w:rPr>
        <w:t xml:space="preserve"> пользователем свечей</w:t>
      </w:r>
      <w:r>
        <w:rPr>
          <w:sz w:val="28"/>
          <w:szCs w:val="28"/>
        </w:rPr>
        <w:t xml:space="preserve">, который берётся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 xml:space="preserve">, путём запроса, используя сессионное значение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>.</w:t>
      </w:r>
    </w:p>
    <w:p w:rsidR="004067A5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«Редактировать данные», при нажатии на которую пользователь перейдёт на страницу редактирования личных данных. </w:t>
      </w:r>
    </w:p>
    <w:p w:rsidR="00C80C24" w:rsidRDefault="00C80C24" w:rsidP="004067A5">
      <w:pPr>
        <w:pStyle w:val="a3"/>
        <w:ind w:left="787"/>
        <w:rPr>
          <w:sz w:val="28"/>
          <w:szCs w:val="28"/>
        </w:rPr>
      </w:pPr>
    </w:p>
    <w:p w:rsidR="004067A5" w:rsidRDefault="004067A5" w:rsidP="004067A5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Редактирование личных данных.</w:t>
      </w:r>
    </w:p>
    <w:p w:rsidR="00C80C24" w:rsidRDefault="00C80C24" w:rsidP="004067A5">
      <w:pPr>
        <w:pStyle w:val="a3"/>
        <w:ind w:left="787" w:hanging="220"/>
        <w:rPr>
          <w:sz w:val="28"/>
          <w:szCs w:val="28"/>
        </w:rPr>
      </w:pPr>
    </w:p>
    <w:p w:rsidR="004067A5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Здесь выводится личные данные о пользователе, путём запроса к таблице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используя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из сессионной переменной. Личные данные может изменить, либо добавить адрес электронной почты, если при регистрации он не был добавлен. После нажатия на кнопку «Редактировать» произойдёт та же череда проверок, что и при регистрации, если всё сложится удачно, то система позволит изменить данные и перезапишет запись в таблице под </w:t>
      </w:r>
      <w:proofErr w:type="gramStart"/>
      <w:r>
        <w:rPr>
          <w:sz w:val="28"/>
          <w:szCs w:val="28"/>
        </w:rPr>
        <w:t>определённым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. После произойдёт переход в личный кабинет. </w:t>
      </w:r>
    </w:p>
    <w:p w:rsidR="005F567A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Есть возможность вернуться назад без редактирования данных по нажатию на кнопку «Назад».</w:t>
      </w:r>
    </w:p>
    <w:p w:rsidR="004067A5" w:rsidRDefault="004067A5" w:rsidP="004067A5">
      <w:pPr>
        <w:ind w:left="567"/>
        <w:rPr>
          <w:sz w:val="28"/>
          <w:szCs w:val="28"/>
        </w:rPr>
      </w:pPr>
      <w:r>
        <w:rPr>
          <w:sz w:val="28"/>
          <w:szCs w:val="28"/>
        </w:rPr>
        <w:t>Каталог всех свечей.</w:t>
      </w:r>
    </w:p>
    <w:p w:rsidR="00C80C24" w:rsidRDefault="00C80C24" w:rsidP="00C80C24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Здесь выводится список всех свечей с характеристиками. Информация берётся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>. Пользовательские свечи не выводятся.</w:t>
      </w:r>
      <w:r>
        <w:rPr>
          <w:sz w:val="28"/>
          <w:szCs w:val="28"/>
        </w:rPr>
        <w:br/>
        <w:t xml:space="preserve">Есть возможность добавить свечу в корзину. Произойдёт добавление </w:t>
      </w:r>
      <w:proofErr w:type="spellStart"/>
      <w:r>
        <w:rPr>
          <w:sz w:val="28"/>
          <w:szCs w:val="28"/>
        </w:rPr>
        <w:lastRenderedPageBreak/>
        <w:t>айди</w:t>
      </w:r>
      <w:proofErr w:type="spellEnd"/>
      <w:r>
        <w:rPr>
          <w:sz w:val="28"/>
          <w:szCs w:val="28"/>
        </w:rPr>
        <w:t xml:space="preserve"> товара в сессионный массив. </w:t>
      </w:r>
      <w:r>
        <w:rPr>
          <w:sz w:val="28"/>
          <w:szCs w:val="28"/>
        </w:rPr>
        <w:br/>
      </w:r>
    </w:p>
    <w:p w:rsidR="00C80C24" w:rsidRDefault="00C80C24" w:rsidP="00C80C24">
      <w:pPr>
        <w:ind w:left="567"/>
        <w:rPr>
          <w:sz w:val="28"/>
          <w:szCs w:val="28"/>
        </w:rPr>
      </w:pPr>
      <w:r>
        <w:rPr>
          <w:sz w:val="28"/>
          <w:szCs w:val="28"/>
        </w:rPr>
        <w:t>Корзина.</w:t>
      </w:r>
    </w:p>
    <w:p w:rsidR="001232FC" w:rsidRPr="00947149" w:rsidRDefault="00C80C24" w:rsidP="001232FC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Здесь выводятся свечи, которые были добавлены в корзину. Информация выводится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 xml:space="preserve">. Выводятся только те свечи,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которых были добавлены в сессионный массив корзины. Если в массиве встречается два и более одинаковых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, то количество добавленных свечей соответствует количеству повторений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в массиве. </w:t>
      </w:r>
      <w:r>
        <w:rPr>
          <w:sz w:val="28"/>
          <w:szCs w:val="28"/>
        </w:rPr>
        <w:br/>
        <w:t xml:space="preserve">Есть возможность удалить товар из корзины по нажатию на кнопку «Удалить». </w:t>
      </w:r>
      <w:proofErr w:type="gramStart"/>
      <w:r>
        <w:rPr>
          <w:sz w:val="28"/>
          <w:szCs w:val="28"/>
        </w:rPr>
        <w:t xml:space="preserve">Произойдёт удаление соответствующего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из сессионного массива корзины.</w:t>
      </w:r>
      <w:proofErr w:type="gramEnd"/>
      <w:r>
        <w:rPr>
          <w:sz w:val="28"/>
          <w:szCs w:val="28"/>
        </w:rPr>
        <w:t xml:space="preserve"> </w:t>
      </w:r>
      <w:r w:rsidR="001232FC">
        <w:rPr>
          <w:sz w:val="28"/>
          <w:szCs w:val="28"/>
        </w:rPr>
        <w:br/>
        <w:t xml:space="preserve">После нажатия на кнопку «Оплата» произойдёт переход на страницу подтверждения, на которой можно посмотреть данные доставки и поменять адрес доставки (адрес </w:t>
      </w:r>
      <w:proofErr w:type="spellStart"/>
      <w:r w:rsidR="001232FC">
        <w:rPr>
          <w:sz w:val="28"/>
          <w:szCs w:val="28"/>
        </w:rPr>
        <w:t>перезапишется</w:t>
      </w:r>
      <w:proofErr w:type="spellEnd"/>
      <w:r w:rsidR="001232FC">
        <w:rPr>
          <w:sz w:val="28"/>
          <w:szCs w:val="28"/>
        </w:rPr>
        <w:t xml:space="preserve"> в профиле пользователя). Выбрать способ оплаты. </w:t>
      </w:r>
      <w:r w:rsidR="00947149">
        <w:rPr>
          <w:sz w:val="28"/>
          <w:szCs w:val="28"/>
        </w:rPr>
        <w:t xml:space="preserve">После подтверждения в таблице </w:t>
      </w:r>
      <w:r w:rsidR="00947149">
        <w:rPr>
          <w:sz w:val="28"/>
          <w:szCs w:val="28"/>
          <w:lang w:val="en-US"/>
        </w:rPr>
        <w:t>order</w:t>
      </w:r>
      <w:r w:rsidR="00947149">
        <w:rPr>
          <w:sz w:val="28"/>
          <w:szCs w:val="28"/>
        </w:rPr>
        <w:t xml:space="preserve"> и </w:t>
      </w:r>
      <w:r w:rsidR="00947149">
        <w:rPr>
          <w:sz w:val="28"/>
          <w:szCs w:val="28"/>
          <w:lang w:val="en-US"/>
        </w:rPr>
        <w:t>details</w:t>
      </w:r>
      <w:r w:rsidR="00947149" w:rsidRPr="00947149">
        <w:rPr>
          <w:sz w:val="28"/>
          <w:szCs w:val="28"/>
        </w:rPr>
        <w:t>_</w:t>
      </w:r>
      <w:r w:rsidR="00947149">
        <w:rPr>
          <w:sz w:val="28"/>
          <w:szCs w:val="28"/>
          <w:lang w:val="en-US"/>
        </w:rPr>
        <w:t>order</w:t>
      </w:r>
      <w:r w:rsidR="00947149" w:rsidRPr="00947149">
        <w:rPr>
          <w:sz w:val="28"/>
          <w:szCs w:val="28"/>
        </w:rPr>
        <w:t xml:space="preserve"> </w:t>
      </w:r>
      <w:r w:rsidR="00947149">
        <w:rPr>
          <w:sz w:val="28"/>
          <w:szCs w:val="28"/>
        </w:rPr>
        <w:t>появится новая запись с деталями заказа.</w:t>
      </w:r>
    </w:p>
    <w:p w:rsidR="00A14063" w:rsidRDefault="00A140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67A5" w:rsidRDefault="00A14063" w:rsidP="004067A5">
      <w:pPr>
        <w:ind w:left="851"/>
        <w:rPr>
          <w:sz w:val="28"/>
          <w:szCs w:val="28"/>
        </w:rPr>
      </w:pPr>
      <w:r>
        <w:rPr>
          <w:sz w:val="28"/>
          <w:szCs w:val="28"/>
        </w:rPr>
        <w:lastRenderedPageBreak/>
        <w:t>5. План-график проекта.</w:t>
      </w:r>
    </w:p>
    <w:p w:rsidR="00A14063" w:rsidRDefault="00A14063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и проработка базы данных: ориентировочное время </w:t>
      </w:r>
      <w:r w:rsidR="00A12C9E">
        <w:rPr>
          <w:sz w:val="28"/>
          <w:szCs w:val="28"/>
        </w:rPr>
        <w:t>–</w:t>
      </w:r>
      <w:r w:rsidR="005B3AA1">
        <w:rPr>
          <w:sz w:val="28"/>
          <w:szCs w:val="28"/>
        </w:rPr>
        <w:t xml:space="preserve"> 1 рабочий день</w:t>
      </w:r>
      <w:r>
        <w:rPr>
          <w:sz w:val="28"/>
          <w:szCs w:val="28"/>
        </w:rPr>
        <w:t>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Заполнение базы данных тестовыми данными: ориентировочное время – 3 часа.</w:t>
      </w:r>
    </w:p>
    <w:p w:rsidR="00A14063" w:rsidRDefault="00A14063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Вёрстка всех страниц, включая наличие адаптивности под мобильные устройства: ориентировочное время –</w:t>
      </w:r>
      <w:r w:rsidR="002C7D7B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рабочих дня.</w:t>
      </w:r>
    </w:p>
    <w:p w:rsidR="00A14063" w:rsidRDefault="00A14063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скриптов авторизации и регистрации, проверок и работа с сессией: ориентировочное время – 3 часа. </w:t>
      </w:r>
    </w:p>
    <w:p w:rsidR="00CA131E" w:rsidRDefault="00CA131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выхода из учётной записи: ориентировочное время – 10 минут.</w:t>
      </w:r>
    </w:p>
    <w:p w:rsidR="00CA131E" w:rsidRDefault="00CA131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скрипта вывода </w:t>
      </w:r>
      <w:r w:rsidR="00F761E9">
        <w:rPr>
          <w:sz w:val="28"/>
          <w:szCs w:val="28"/>
        </w:rPr>
        <w:t>самых популярных свечей на главную страницу и страницу каталога: ориентировочное время – 1 час.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добавления товаров в корзину: ориентировочное время – 2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вывода информации о количестве товаров и общей стоимости в корзине в «шапку сайта»: ориентировочное время – 3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вывода добавленных в корзину товаров в корзину, количество и общую стоимость: ориентировочное время – 3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удаления товаров из корзины: ориентировочное время – 2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скрипта редактирования личных данных пользователя: ориентировочное время – 3 часа. 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скрипта  </w:t>
      </w:r>
      <w:r w:rsidR="00A12C9E">
        <w:rPr>
          <w:sz w:val="28"/>
          <w:szCs w:val="28"/>
        </w:rPr>
        <w:t>конструктора свеч: ориентировочное время – 3 часа.</w:t>
      </w:r>
    </w:p>
    <w:p w:rsidR="00A12C9E" w:rsidRDefault="00A12C9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вывода созданных свеч в личный кабинет: ориентировочное время – 1 час.</w:t>
      </w:r>
    </w:p>
    <w:p w:rsidR="00EF3317" w:rsidRDefault="00EF3317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Тестирование всего функционала и исправление ошибок: ориентировочное время – 3 рабочих дня.</w:t>
      </w:r>
    </w:p>
    <w:p w:rsidR="00B33E5A" w:rsidRDefault="00A12C9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Итого: </w:t>
      </w:r>
      <w:r w:rsidR="002C7D7B">
        <w:rPr>
          <w:sz w:val="28"/>
          <w:szCs w:val="28"/>
        </w:rPr>
        <w:t>9</w:t>
      </w:r>
      <w:r w:rsidR="00EF3317">
        <w:rPr>
          <w:sz w:val="28"/>
          <w:szCs w:val="28"/>
        </w:rPr>
        <w:t xml:space="preserve"> рабочих дней, 24 часа и 10 минут.</w:t>
      </w:r>
    </w:p>
    <w:p w:rsidR="00B33E5A" w:rsidRDefault="00B33E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3E5A" w:rsidRDefault="00B33E5A" w:rsidP="00B3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Логистика проекта.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Закупка необходимых для производства материалов.</w:t>
      </w:r>
    </w:p>
    <w:p w:rsidR="00B33E5A" w:rsidRDefault="00B33E5A" w:rsidP="00B33E5A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Разные страны – разные сроки.</w:t>
      </w:r>
    </w:p>
    <w:p w:rsidR="00B33E5A" w:rsidRDefault="00B33E5A" w:rsidP="00B33E5A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Могут прогореть сроки. </w:t>
      </w:r>
    </w:p>
    <w:p w:rsidR="00B33E5A" w:rsidRDefault="00B33E5A" w:rsidP="00B33E5A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Материалы могут оказаться некачественными 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Арендование помещения для производства и склада.</w:t>
      </w:r>
    </w:p>
    <w:p w:rsidR="00B33E5A" w:rsidRDefault="00B33E5A" w:rsidP="00B33E5A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Разрешение на производство и хранение свеч у арендодателя.</w:t>
      </w:r>
    </w:p>
    <w:p w:rsidR="00B33E5A" w:rsidRDefault="00B33E5A" w:rsidP="00B33E5A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Разрешение пожарной службы.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Получение лицензии на коммерческую деятельность.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 случае отказа, бизнес стоит на грани стать подпольным производством.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Маркетинг.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Плохой маркетинг – плохие продажи – низкая прибыль – банкротство.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рынка клиентов. 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Привлечение инвесторов</w:t>
      </w:r>
      <w:proofErr w:type="gramStart"/>
      <w:r>
        <w:rPr>
          <w:sz w:val="28"/>
          <w:szCs w:val="28"/>
        </w:rPr>
        <w:t xml:space="preserve"> +-.</w:t>
      </w:r>
      <w:proofErr w:type="gramEnd"/>
    </w:p>
    <w:p w:rsidR="00FC748B" w:rsidRDefault="00FC748B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Привлечение рынков сбыта</w:t>
      </w:r>
      <w:proofErr w:type="gramStart"/>
      <w:r>
        <w:rPr>
          <w:sz w:val="28"/>
          <w:szCs w:val="28"/>
        </w:rPr>
        <w:t xml:space="preserve"> +-.</w:t>
      </w:r>
      <w:proofErr w:type="gramEnd"/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Налаживание производства и выпуск первой партии.</w:t>
      </w:r>
    </w:p>
    <w:p w:rsidR="00B33E5A" w:rsidRDefault="00B33E5A" w:rsidP="00B33E5A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Нет продукта – нет прибыли – нет прибыли…</w:t>
      </w:r>
    </w:p>
    <w:p w:rsidR="00B33E5A" w:rsidRDefault="00FC748B" w:rsidP="00B33E5A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Если производство затянется, то есть риск не успеть под актуальные потребности рынка, что повлечёт за собой пересмотр предыдущего пункта и задержки в целом.</w:t>
      </w:r>
    </w:p>
    <w:p w:rsidR="00FC748B" w:rsidRDefault="00FC748B" w:rsidP="00FC748B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Тест качества готовой продукции и отсеивание брака. </w:t>
      </w:r>
    </w:p>
    <w:p w:rsidR="00FC748B" w:rsidRDefault="00FC748B" w:rsidP="00FC748B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Если продукт некачественный – это равноценно отсутствию продукта, а это…</w:t>
      </w:r>
    </w:p>
    <w:p w:rsidR="00FC748B" w:rsidRDefault="00FC748B" w:rsidP="00FC748B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Фиксация процента брака и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основываясь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этом показатели либо, улучшать условия производства, либо оставлять всё как есть.</w:t>
      </w:r>
    </w:p>
    <w:p w:rsidR="00C05CB2" w:rsidRDefault="00FC748B" w:rsidP="00C05CB2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Выход на рынок</w:t>
      </w:r>
      <w:r w:rsidR="00C05CB2">
        <w:rPr>
          <w:sz w:val="28"/>
          <w:szCs w:val="28"/>
        </w:rPr>
        <w:t>.</w:t>
      </w:r>
    </w:p>
    <w:p w:rsidR="00C05CB2" w:rsidRDefault="00C05CB2" w:rsidP="00C05CB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Конкуренция.</w:t>
      </w:r>
    </w:p>
    <w:p w:rsidR="00C05CB2" w:rsidRDefault="00C05CB2" w:rsidP="00C05CB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Коммерческий провал.</w:t>
      </w:r>
    </w:p>
    <w:p w:rsidR="00C05CB2" w:rsidRPr="00C05CB2" w:rsidRDefault="00C05CB2" w:rsidP="00C05CB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Банкротство.</w:t>
      </w:r>
    </w:p>
    <w:sectPr w:rsidR="00C05CB2" w:rsidRPr="00C05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4FDB"/>
    <w:multiLevelType w:val="hybridMultilevel"/>
    <w:tmpl w:val="AA762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A382E"/>
    <w:multiLevelType w:val="hybridMultilevel"/>
    <w:tmpl w:val="DFBCBC2E"/>
    <w:lvl w:ilvl="0" w:tplc="78DE5532">
      <w:start w:val="1"/>
      <w:numFmt w:val="decimal"/>
      <w:lvlText w:val="1%1."/>
      <w:lvlJc w:val="left"/>
      <w:pPr>
        <w:ind w:left="1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D7E33"/>
    <w:multiLevelType w:val="hybridMultilevel"/>
    <w:tmpl w:val="922AFDE6"/>
    <w:lvl w:ilvl="0" w:tplc="041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3">
    <w:nsid w:val="0C2F1284"/>
    <w:multiLevelType w:val="hybridMultilevel"/>
    <w:tmpl w:val="EA902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E1129D"/>
    <w:multiLevelType w:val="hybridMultilevel"/>
    <w:tmpl w:val="E1586FEC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5">
    <w:nsid w:val="15FE6B3C"/>
    <w:multiLevelType w:val="hybridMultilevel"/>
    <w:tmpl w:val="7AB2A2D8"/>
    <w:lvl w:ilvl="0" w:tplc="B00E9F5A">
      <w:numFmt w:val="decimal"/>
      <w:lvlText w:val="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55A91"/>
    <w:multiLevelType w:val="hybridMultilevel"/>
    <w:tmpl w:val="7F820F74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7">
    <w:nsid w:val="196F6834"/>
    <w:multiLevelType w:val="hybridMultilevel"/>
    <w:tmpl w:val="C0180B3A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8">
    <w:nsid w:val="1ADB6AEE"/>
    <w:multiLevelType w:val="hybridMultilevel"/>
    <w:tmpl w:val="050E5D0E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9">
    <w:nsid w:val="25253D27"/>
    <w:multiLevelType w:val="hybridMultilevel"/>
    <w:tmpl w:val="6740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16675"/>
    <w:multiLevelType w:val="hybridMultilevel"/>
    <w:tmpl w:val="C19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D2645"/>
    <w:multiLevelType w:val="hybridMultilevel"/>
    <w:tmpl w:val="172EA98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>
    <w:nsid w:val="3CB7023E"/>
    <w:multiLevelType w:val="hybridMultilevel"/>
    <w:tmpl w:val="898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1786C"/>
    <w:multiLevelType w:val="hybridMultilevel"/>
    <w:tmpl w:val="1B1E938E"/>
    <w:lvl w:ilvl="0" w:tplc="682CE8DA">
      <w:start w:val="1"/>
      <w:numFmt w:val="decimal"/>
      <w:lvlText w:val="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55A05"/>
    <w:multiLevelType w:val="hybridMultilevel"/>
    <w:tmpl w:val="98B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204F5"/>
    <w:multiLevelType w:val="hybridMultilevel"/>
    <w:tmpl w:val="BE9C024C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16">
    <w:nsid w:val="515B4F97"/>
    <w:multiLevelType w:val="hybridMultilevel"/>
    <w:tmpl w:val="A1CE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DF01D8"/>
    <w:multiLevelType w:val="hybridMultilevel"/>
    <w:tmpl w:val="C6BEE7CE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18">
    <w:nsid w:val="5F3B228E"/>
    <w:multiLevelType w:val="hybridMultilevel"/>
    <w:tmpl w:val="99A6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76706"/>
    <w:multiLevelType w:val="hybridMultilevel"/>
    <w:tmpl w:val="33B61EDA"/>
    <w:lvl w:ilvl="0" w:tplc="B00E9F5A">
      <w:numFmt w:val="decimal"/>
      <w:lvlText w:val="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E6078"/>
    <w:multiLevelType w:val="hybridMultilevel"/>
    <w:tmpl w:val="5BC27866"/>
    <w:lvl w:ilvl="0" w:tplc="78DE5532">
      <w:start w:val="1"/>
      <w:numFmt w:val="decimal"/>
      <w:lvlText w:val="1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94EFD"/>
    <w:multiLevelType w:val="hybridMultilevel"/>
    <w:tmpl w:val="22E4D818"/>
    <w:lvl w:ilvl="0" w:tplc="041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22">
    <w:nsid w:val="73D50C2A"/>
    <w:multiLevelType w:val="hybridMultilevel"/>
    <w:tmpl w:val="BCE2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437A51"/>
    <w:multiLevelType w:val="hybridMultilevel"/>
    <w:tmpl w:val="80CA49A2"/>
    <w:lvl w:ilvl="0" w:tplc="78DE5532">
      <w:start w:val="1"/>
      <w:numFmt w:val="decimal"/>
      <w:lvlText w:val="1%1."/>
      <w:lvlJc w:val="left"/>
      <w:pPr>
        <w:ind w:left="2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3"/>
  </w:num>
  <w:num w:numId="5">
    <w:abstractNumId w:val="12"/>
  </w:num>
  <w:num w:numId="6">
    <w:abstractNumId w:val="18"/>
  </w:num>
  <w:num w:numId="7">
    <w:abstractNumId w:val="10"/>
  </w:num>
  <w:num w:numId="8">
    <w:abstractNumId w:val="9"/>
  </w:num>
  <w:num w:numId="9">
    <w:abstractNumId w:val="11"/>
  </w:num>
  <w:num w:numId="10">
    <w:abstractNumId w:val="17"/>
  </w:num>
  <w:num w:numId="11">
    <w:abstractNumId w:val="2"/>
  </w:num>
  <w:num w:numId="12">
    <w:abstractNumId w:val="20"/>
  </w:num>
  <w:num w:numId="13">
    <w:abstractNumId w:val="23"/>
  </w:num>
  <w:num w:numId="14">
    <w:abstractNumId w:val="0"/>
  </w:num>
  <w:num w:numId="15">
    <w:abstractNumId w:val="1"/>
  </w:num>
  <w:num w:numId="16">
    <w:abstractNumId w:val="19"/>
  </w:num>
  <w:num w:numId="17">
    <w:abstractNumId w:val="5"/>
  </w:num>
  <w:num w:numId="18">
    <w:abstractNumId w:val="13"/>
  </w:num>
  <w:num w:numId="19">
    <w:abstractNumId w:val="21"/>
  </w:num>
  <w:num w:numId="20">
    <w:abstractNumId w:val="15"/>
  </w:num>
  <w:num w:numId="21">
    <w:abstractNumId w:val="4"/>
  </w:num>
  <w:num w:numId="22">
    <w:abstractNumId w:val="6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FE"/>
    <w:rsid w:val="000401A8"/>
    <w:rsid w:val="00070E59"/>
    <w:rsid w:val="00122580"/>
    <w:rsid w:val="001232FC"/>
    <w:rsid w:val="001726AB"/>
    <w:rsid w:val="001A3910"/>
    <w:rsid w:val="00210410"/>
    <w:rsid w:val="002112EC"/>
    <w:rsid w:val="002939AE"/>
    <w:rsid w:val="002A7AB3"/>
    <w:rsid w:val="002C7D7B"/>
    <w:rsid w:val="003B79F7"/>
    <w:rsid w:val="004067A5"/>
    <w:rsid w:val="00417864"/>
    <w:rsid w:val="0043455C"/>
    <w:rsid w:val="004B667F"/>
    <w:rsid w:val="00536493"/>
    <w:rsid w:val="005B36CC"/>
    <w:rsid w:val="005B3AA1"/>
    <w:rsid w:val="005F567A"/>
    <w:rsid w:val="00684D09"/>
    <w:rsid w:val="00826B47"/>
    <w:rsid w:val="00834D2B"/>
    <w:rsid w:val="0084425F"/>
    <w:rsid w:val="009421A5"/>
    <w:rsid w:val="00945A8E"/>
    <w:rsid w:val="00947149"/>
    <w:rsid w:val="00953771"/>
    <w:rsid w:val="0097251D"/>
    <w:rsid w:val="00987765"/>
    <w:rsid w:val="009936CE"/>
    <w:rsid w:val="00994025"/>
    <w:rsid w:val="00A12C9E"/>
    <w:rsid w:val="00A14063"/>
    <w:rsid w:val="00AF10AF"/>
    <w:rsid w:val="00B33E5A"/>
    <w:rsid w:val="00B6010D"/>
    <w:rsid w:val="00BD2B23"/>
    <w:rsid w:val="00C04177"/>
    <w:rsid w:val="00C05CB2"/>
    <w:rsid w:val="00C51489"/>
    <w:rsid w:val="00C80C24"/>
    <w:rsid w:val="00C96299"/>
    <w:rsid w:val="00CA131E"/>
    <w:rsid w:val="00D10259"/>
    <w:rsid w:val="00D53D7D"/>
    <w:rsid w:val="00D70C92"/>
    <w:rsid w:val="00D71843"/>
    <w:rsid w:val="00D85F97"/>
    <w:rsid w:val="00DC3CFE"/>
    <w:rsid w:val="00E21927"/>
    <w:rsid w:val="00E231A4"/>
    <w:rsid w:val="00E8566C"/>
    <w:rsid w:val="00EF3317"/>
    <w:rsid w:val="00F15179"/>
    <w:rsid w:val="00F522DA"/>
    <w:rsid w:val="00F62AE5"/>
    <w:rsid w:val="00F7085E"/>
    <w:rsid w:val="00F72533"/>
    <w:rsid w:val="00F761DB"/>
    <w:rsid w:val="00F761E9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12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41</cp:revision>
  <dcterms:created xsi:type="dcterms:W3CDTF">2020-04-08T07:03:00Z</dcterms:created>
  <dcterms:modified xsi:type="dcterms:W3CDTF">2020-04-13T12:02:00Z</dcterms:modified>
</cp:coreProperties>
</file>