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9" w:name="content"/>
    <w:bookmarkStart w:id="38" w:name="事件驱动型加密货币市场风控-agent-深度设计报告"/>
    <w:p>
      <w:pPr>
        <w:pStyle w:val="Heading1"/>
      </w:pPr>
      <w:r>
        <w:rPr>
          <w:rFonts w:hint="eastAsia"/>
        </w:rPr>
        <w:t xml:space="preserve">事件驱动型加密货币市场风控</w:t>
      </w:r>
      <w:r>
        <w:t xml:space="preserve"> Agent </w:t>
      </w:r>
      <w:r>
        <w:rPr>
          <w:rFonts w:hint="eastAsia"/>
        </w:rPr>
        <w:t xml:space="preserve">深度设计报告</w:t>
      </w:r>
    </w:p>
    <w:bookmarkStart w:id="26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建议以</w:t>
      </w:r>
      <w:r>
        <w:t xml:space="preserve"> Binance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作为毫秒到秒级行情主源、以</w:t>
      </w:r>
      <w:r>
        <w:t xml:space="preserve"> CoinGlass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rPr>
          <w:rFonts w:hint="eastAsia"/>
        </w:rPr>
        <w:t xml:space="preserve">作为跨交易所衍生品主源、以</w:t>
      </w:r>
      <w:r>
        <w:t xml:space="preserve"> CoinGecko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rPr>
          <w:rFonts w:hint="eastAsia"/>
        </w:rPr>
        <w:t xml:space="preserve">作为聚合现货与陈旧性校验源、以</w:t>
      </w:r>
      <w:r>
        <w:t xml:space="preserve"> News API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rPr>
          <w:rFonts w:hint="eastAsia"/>
        </w:rPr>
        <w:t xml:space="preserve">作为新闻检索源。下文分别简称</w:t>
      </w:r>
      <w:r>
        <w:t xml:space="preserve"> BN、CGL、CGK、NAPI。BN </w:t>
      </w:r>
      <w:r>
        <w:rPr>
          <w:rFonts w:hint="eastAsia"/>
        </w:rPr>
        <w:t xml:space="preserve">的现货</w:t>
      </w:r>
      <w:r>
        <w:t xml:space="preserve"> </w:t>
      </w:r>
      <w:r>
        <w:rPr>
          <w:rStyle w:val="VerbatimChar"/>
        </w:rPr>
        <w:t xml:space="preserve">aggTrade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bookTicker</w:t>
      </w:r>
      <w:r>
        <w:t xml:space="preserve"> </w:t>
      </w:r>
      <w:r>
        <w:rPr>
          <w:rFonts w:hint="eastAsia"/>
        </w:rPr>
        <w:t xml:space="preserve">可实时推送，USDⓈ-M</w:t>
      </w:r>
      <w:r>
        <w:t xml:space="preserve"> </w:t>
      </w:r>
      <w:r>
        <w:rPr>
          <w:rFonts w:hint="eastAsia"/>
        </w:rPr>
        <w:t xml:space="preserve">标记价格流可按</w:t>
      </w:r>
      <w:r>
        <w:t xml:space="preserve"> 1 </w:t>
      </w:r>
      <w:r>
        <w:rPr>
          <w:rFonts w:hint="eastAsia"/>
        </w:rPr>
        <w:t xml:space="preserve">秒或</w:t>
      </w:r>
      <w:r>
        <w:t xml:space="preserve"> 3 </w:t>
      </w:r>
      <w:r>
        <w:rPr>
          <w:rFonts w:hint="eastAsia"/>
        </w:rPr>
        <w:t xml:space="preserve">秒推送，强平快照流按</w:t>
      </w:r>
      <w:r>
        <w:t xml:space="preserve"> 1 </w:t>
      </w:r>
      <w:r>
        <w:rPr>
          <w:rFonts w:hint="eastAsia"/>
        </w:rPr>
        <w:t xml:space="preserve">秒推送；CGL</w:t>
      </w:r>
      <w:r>
        <w:t xml:space="preserve"> </w:t>
      </w:r>
      <w:r>
        <w:rPr>
          <w:rFonts w:hint="eastAsia"/>
        </w:rPr>
        <w:t xml:space="preserve">的</w:t>
      </w:r>
      <w:r>
        <w:t xml:space="preserve"> API </w:t>
      </w:r>
      <w:r>
        <w:rPr>
          <w:rFonts w:hint="eastAsia"/>
        </w:rPr>
        <w:t xml:space="preserve">计划页标注“更新≤1</w:t>
      </w:r>
      <w:r>
        <w:t xml:space="preserve"> </w:t>
      </w:r>
      <w:r>
        <w:rPr>
          <w:rFonts w:hint="eastAsia"/>
        </w:rPr>
        <w:t xml:space="preserve">分钟”；NAPI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Everything</w:t>
      </w:r>
      <w:r>
        <w:t xml:space="preserve"> </w:t>
      </w:r>
      <w:r>
        <w:rPr>
          <w:rFonts w:hint="eastAsia"/>
        </w:rPr>
        <w:t xml:space="preserve">端点支持</w:t>
      </w:r>
      <w:r>
        <w:t xml:space="preserve"> </w:t>
      </w:r>
      <w:r>
        <w:rPr>
          <w:rStyle w:val="VerbatimChar"/>
        </w:rPr>
        <w:t xml:space="preserve">q</w:t>
      </w:r>
      <w:r>
        <w:t xml:space="preserve">、</w:t>
      </w:r>
      <w:r>
        <w:rPr>
          <w:rStyle w:val="VerbatimChar"/>
        </w:rPr>
        <w:t xml:space="preserve">language</w:t>
      </w:r>
      <w:r>
        <w:t xml:space="preserve">、</w:t>
      </w:r>
      <w:r>
        <w:rPr>
          <w:rStyle w:val="VerbatimChar"/>
        </w:rPr>
        <w:t xml:space="preserve">domains</w:t>
      </w:r>
      <w:r>
        <w:t xml:space="preserve">、</w:t>
      </w:r>
      <w:r>
        <w:rPr>
          <w:rStyle w:val="VerbatimChar"/>
        </w:rPr>
        <w:t xml:space="preserve">from/to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sortBy</w:t>
      </w:r>
      <w:r>
        <w:t xml:space="preserve"> </w:t>
      </w:r>
      <w:r>
        <w:rPr>
          <w:rFonts w:hint="eastAsia"/>
        </w:rPr>
        <w:t xml:space="preserve">等参数；LangGraph</w:t>
      </w:r>
      <w:r>
        <w:t xml:space="preserve"> </w:t>
      </w:r>
      <w:r>
        <w:rPr>
          <w:rFonts w:hint="eastAsia"/>
        </w:rPr>
        <w:t xml:space="preserve">的持久化会在步骤级保存</w:t>
      </w:r>
      <w:r>
        <w:t xml:space="preserve"> </w:t>
      </w:r>
      <w:r>
        <w:rPr>
          <w:rFonts w:hint="eastAsia"/>
        </w:rPr>
        <w:t xml:space="preserve">checkpoint，并用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、</w:t>
      </w:r>
      <w:r>
        <w:rPr>
          <w:rStyle w:val="VerbatimChar"/>
        </w:rPr>
        <w:t xml:space="preserve">interrupt()</w:t>
      </w:r>
      <w:r>
        <w:t xml:space="preserve"> </w:t>
      </w:r>
      <w:r>
        <w:rPr>
          <w:rFonts w:hint="eastAsia"/>
        </w:rPr>
        <w:t xml:space="preserve">与</w:t>
      </w:r>
      <w:r>
        <w:t xml:space="preserve"> durable execution </w:t>
      </w:r>
      <w:r>
        <w:rPr>
          <w:rFonts w:hint="eastAsia"/>
        </w:rPr>
        <w:t xml:space="preserve">支持可恢复的人审流程。</w:t>
      </w:r>
      <w:hyperlink r:id="rId23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从工程角度看，这类个人项目最适合做成“数值规则先行、LLM</w:t>
      </w:r>
      <w:r>
        <w:t xml:space="preserve"> </w:t>
      </w:r>
      <w:r>
        <w:rPr>
          <w:rFonts w:hint="eastAsia"/>
        </w:rPr>
        <w:t xml:space="preserve">辅助解释、事件驱动编排”的风控</w:t>
      </w:r>
      <w:r>
        <w:t xml:space="preserve"> </w:t>
      </w:r>
      <w:r>
        <w:rPr>
          <w:rFonts w:hint="eastAsia"/>
        </w:rPr>
        <w:t xml:space="preserve">Agent，而不是“纯</w:t>
      </w:r>
      <w:r>
        <w:t xml:space="preserve"> LLM </w:t>
      </w:r>
      <w:r>
        <w:rPr>
          <w:rFonts w:hint="eastAsia"/>
        </w:rPr>
        <w:t xml:space="preserve">判定器”。原因很直接：BN</w:t>
      </w:r>
      <w:r>
        <w:t xml:space="preserve"> </w:t>
      </w:r>
      <w:r>
        <w:rPr>
          <w:rFonts w:hint="eastAsia"/>
        </w:rPr>
        <w:t xml:space="preserve">的高频流天然适合事件驱动；CGL</w:t>
      </w:r>
      <w:r>
        <w:t xml:space="preserve"> </w:t>
      </w:r>
      <w:r>
        <w:rPr>
          <w:rFonts w:hint="eastAsia"/>
        </w:rPr>
        <w:t xml:space="preserve">的跨交易所衍生品指标能补足单交易所视角；CGK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last_updated_at</w:t>
      </w:r>
      <w:r>
        <w:t xml:space="preserve">/</w:t>
      </w:r>
      <w:r>
        <w:rPr>
          <w:rStyle w:val="VerbatimChar"/>
        </w:rPr>
        <w:t xml:space="preserve">last_updated</w:t>
      </w:r>
      <w:r>
        <w:t xml:space="preserve"> </w:t>
      </w:r>
      <w:r>
        <w:rPr>
          <w:rFonts w:hint="eastAsia"/>
        </w:rPr>
        <w:t xml:space="preserve">能帮助检测聚合价陈旧；NAPI</w:t>
      </w:r>
      <w:r>
        <w:t xml:space="preserve"> </w:t>
      </w:r>
      <w:r>
        <w:rPr>
          <w:rFonts w:hint="eastAsia"/>
        </w:rPr>
        <w:t xml:space="preserve">的响应正文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rPr>
          <w:rFonts w:hint="eastAsia"/>
        </w:rPr>
        <w:t xml:space="preserve">仅截断到</w:t>
      </w:r>
      <w:r>
        <w:t xml:space="preserve"> 200 </w:t>
      </w:r>
      <w:r>
        <w:rPr>
          <w:rFonts w:hint="eastAsia"/>
        </w:rPr>
        <w:t xml:space="preserve">字符，因此更适合做标题/摘要级事件聚类与情绪打分，而不适合作为完整全文语料库。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如果预算、SLA</w:t>
      </w:r>
      <w:r>
        <w:t xml:space="preserve"> </w:t>
      </w:r>
      <w:r>
        <w:rPr>
          <w:rFonts w:hint="eastAsia"/>
        </w:rPr>
        <w:t xml:space="preserve">与部署司法辖区均“未指定”，我建议先按两档预算做设计：最小可用档只算外部订阅成本，采用</w:t>
      </w:r>
      <w:r>
        <w:t xml:space="preserve"> CGK Basic </w:t>
      </w:r>
      <w:r>
        <w:rPr>
          <w:rFonts w:hint="eastAsia"/>
        </w:rPr>
        <w:t xml:space="preserve">$35/月</w:t>
      </w:r>
      <w:r>
        <w:t xml:space="preserve"> </w:t>
      </w:r>
      <w:r>
        <w:rPr>
          <w:rFonts w:hint="eastAsia"/>
        </w:rPr>
        <w:t xml:space="preserve">与</w:t>
      </w:r>
      <w:r>
        <w:t xml:space="preserve"> CGL Hobbyist </w:t>
      </w:r>
      <w:r>
        <w:rPr>
          <w:rFonts w:hint="eastAsia"/>
        </w:rPr>
        <w:t xml:space="preserve">$29/月，总计约</w:t>
      </w:r>
      <w:r>
        <w:t xml:space="preserve"> </w:t>
      </w:r>
      <w:r>
        <w:rPr>
          <w:rFonts w:hint="eastAsia"/>
        </w:rPr>
        <w:t xml:space="preserve">$64/月；若必须使用实时新闻源，则</w:t>
      </w:r>
      <w:r>
        <w:t xml:space="preserve"> NAPI </w:t>
      </w:r>
      <w:r>
        <w:rPr>
          <w:rFonts w:hint="eastAsia"/>
        </w:rPr>
        <w:t xml:space="preserve">至少要</w:t>
      </w:r>
      <w:r>
        <w:t xml:space="preserve"> Business </w:t>
      </w:r>
      <w:r>
        <w:rPr>
          <w:rFonts w:hint="eastAsia"/>
        </w:rPr>
        <w:t xml:space="preserve">$449/月，整套约</w:t>
      </w:r>
      <w:r>
        <w:t xml:space="preserve"> </w:t>
      </w:r>
      <w:r>
        <w:rPr>
          <w:rFonts w:hint="eastAsia"/>
        </w:rPr>
        <w:t xml:space="preserve">$513/月，不含托管与监控成本。NAPI</w:t>
      </w:r>
      <w:r>
        <w:t xml:space="preserve"> Developer </w:t>
      </w:r>
      <w:r>
        <w:rPr>
          <w:rFonts w:hint="eastAsia"/>
        </w:rPr>
        <w:t xml:space="preserve">虽为免费开发档，但有</w:t>
      </w:r>
      <w:r>
        <w:t xml:space="preserve"> 24 </w:t>
      </w:r>
      <w:r>
        <w:rPr>
          <w:rFonts w:hint="eastAsia"/>
        </w:rPr>
        <w:t xml:space="preserve">小时延迟、仅</w:t>
      </w:r>
      <w:r>
        <w:t xml:space="preserve"> 100 </w:t>
      </w:r>
      <w:r>
        <w:rPr>
          <w:rFonts w:hint="eastAsia"/>
        </w:rPr>
        <w:t xml:space="preserve">请求/天，不适合实时新闻冲击监测；CoinGecko</w:t>
      </w:r>
      <w:r>
        <w:t xml:space="preserve"> Enterprise </w:t>
      </w:r>
      <w:r>
        <w:rPr>
          <w:rFonts w:hint="eastAsia"/>
        </w:rPr>
        <w:t xml:space="preserve">才公开写明</w:t>
      </w:r>
      <w:r>
        <w:t xml:space="preserve"> 99.9% uptime </w:t>
      </w:r>
      <w:r>
        <w:rPr>
          <w:rFonts w:hint="eastAsia"/>
        </w:rPr>
        <w:t xml:space="preserve">SLA，NewsAPI</w:t>
      </w:r>
      <w:r>
        <w:t xml:space="preserve"> </w:t>
      </w:r>
      <w:r>
        <w:rPr>
          <w:rFonts w:hint="eastAsia"/>
        </w:rPr>
        <w:t xml:space="preserve">只有</w:t>
      </w:r>
      <w:r>
        <w:t xml:space="preserve"> Advanced </w:t>
      </w:r>
      <w:r>
        <w:rPr>
          <w:rFonts w:hint="eastAsia"/>
        </w:rPr>
        <w:t xml:space="preserve">标明</w:t>
      </w:r>
      <w:r>
        <w:t xml:space="preserve"> 99.95% uptime </w:t>
      </w:r>
      <w:r>
        <w:rPr>
          <w:rFonts w:hint="eastAsia"/>
        </w:rPr>
        <w:t xml:space="preserve">SLA，因此个人项目应把外部供应商可用性视为“依赖能力上限”，而不是自己的最终服务承诺。</w:t>
      </w:r>
      <w:hyperlink r:id="rId24">
        <w:r>
          <w:rPr>
            <w:rStyle w:val="Hyperlink"/>
          </w:rPr>
          <w:t xml:space="preserve">[7]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</w:t>
            </w:r>
            <w:r>
              <w:t xml:space="preserve"> BTC/ETH/SOL </w:t>
            </w:r>
            <w:r>
              <w:rPr>
                <w:rFonts w:hint="eastAsia"/>
              </w:rPr>
              <w:t xml:space="preserve">的公共市场风控</w:t>
            </w:r>
            <w:r>
              <w:t xml:space="preserve"> </w:t>
            </w:r>
            <w:r>
              <w:rPr>
                <w:rFonts w:hint="eastAsia"/>
              </w:rPr>
              <w:t xml:space="preserve">Agent；不做自动交易，只做可解释告警、Case</w:t>
            </w:r>
            <w:r>
              <w:t xml:space="preserve"> </w:t>
            </w:r>
            <w:r>
              <w:rPr>
                <w:rFonts w:hint="eastAsia"/>
              </w:rPr>
              <w:t xml:space="preserve">管理与人工复核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架构主链路</w:t>
            </w:r>
          </w:p>
        </w:tc>
        <w:tc>
          <w:tcPr/>
          <w:p>
            <w:pPr>
              <w:pStyle w:val="Compact"/>
            </w:pPr>
            <w:r>
              <w:t xml:space="preserve">BN/CGL/CGK/NAPI </w:t>
            </w:r>
            <w:r>
              <w:rPr>
                <w:rFonts w:hint="eastAsia"/>
              </w:rPr>
              <w:t xml:space="preserve">进入事件总线，LangGraph</w:t>
            </w:r>
            <w:r>
              <w:t xml:space="preserve"> </w:t>
            </w:r>
            <w:r>
              <w:rPr>
                <w:rFonts w:hint="eastAsia"/>
              </w:rPr>
              <w:t xml:space="preserve">编排多子图判定，FastAPI</w:t>
            </w:r>
            <w:r>
              <w:t xml:space="preserve"> </w:t>
            </w:r>
            <w:r>
              <w:rPr>
                <w:rFonts w:hint="eastAsia"/>
              </w:rPr>
              <w:t xml:space="preserve">提供查询、订阅、恢复执行接口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判定哲学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规则负责异常判定，LLM</w:t>
            </w:r>
            <w:r>
              <w:t xml:space="preserve"> </w:t>
            </w:r>
            <w:r>
              <w:rPr>
                <w:rFonts w:hint="eastAsia"/>
              </w:rPr>
              <w:t xml:space="preserve">负责新闻聚类、证据摘要、中文告警文案、转人工说明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单区</w:t>
            </w:r>
            <w:r>
              <w:t xml:space="preserve"> Docker Compose </w:t>
            </w:r>
            <w:r>
              <w:rPr>
                <w:rFonts w:hint="eastAsia"/>
              </w:rPr>
              <w:t xml:space="preserve">或单节点</w:t>
            </w:r>
            <w:r>
              <w:t xml:space="preserve"> </w:t>
            </w:r>
            <w:r>
              <w:rPr>
                <w:rFonts w:hint="eastAsia"/>
              </w:rPr>
              <w:t xml:space="preserve">K8s；PostgreSQL</w:t>
            </w:r>
            <w:r>
              <w:t xml:space="preserve"> + Redis </w:t>
            </w:r>
            <w:r>
              <w:rPr>
                <w:rFonts w:hint="eastAsia"/>
              </w:rPr>
              <w:t xml:space="preserve">Streams；Prometheus/Grafana</w:t>
            </w:r>
            <w:r>
              <w:t xml:space="preserve"> </w:t>
            </w:r>
            <w:r>
              <w:rPr>
                <w:rFonts w:hint="eastAsia"/>
              </w:rPr>
              <w:t xml:space="preserve">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预算未指定时，建议先做“无实时新闻版”MVP，再决定是否为</w:t>
            </w:r>
            <w:r>
              <w:t xml:space="preserve"> NAPI Business </w:t>
            </w:r>
            <w:r>
              <w:rPr>
                <w:rFonts w:hint="eastAsia"/>
              </w:rPr>
              <w:t xml:space="preserve">付费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核心成功标准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误报可控、证据链完整、重试可恢复、人工通过率逐步提高</w:t>
            </w:r>
          </w:p>
        </w:tc>
      </w:tr>
    </w:tbl>
    <w:bookmarkEnd w:id="26"/>
    <w:bookmarkStart w:id="27" w:name="文档一-prd"/>
    <w:p>
      <w:pPr>
        <w:pStyle w:val="Heading2"/>
      </w:pPr>
      <w:r>
        <w:rPr>
          <w:rFonts w:hint="eastAsia"/>
        </w:rPr>
        <w:t xml:space="preserve">文档一</w:t>
      </w:r>
      <w:r>
        <w:t xml:space="preserve"> PRD</w:t>
      </w:r>
    </w:p>
    <w:p>
      <w:pPr>
        <w:pStyle w:val="FirstParagraph"/>
      </w:pPr>
      <w:r>
        <w:rPr>
          <w:rFonts w:hint="eastAsia"/>
        </w:rPr>
        <w:t xml:space="preserve">这类系统的</w:t>
      </w:r>
      <w:r>
        <w:t xml:space="preserve"> PRD </w:t>
      </w:r>
      <w:r>
        <w:rPr>
          <w:rFonts w:hint="eastAsia"/>
        </w:rPr>
        <w:t xml:space="preserve">需要从“用户决策速度”和“证据可审计性”两条线同时定义。外部源的天然时延差异很大：BN</w:t>
      </w:r>
      <w:r>
        <w:t xml:space="preserve"> </w:t>
      </w:r>
      <w:r>
        <w:rPr>
          <w:rFonts w:hint="eastAsia"/>
        </w:rPr>
        <w:t xml:space="preserve">的市场流是实时或秒级，CGL</w:t>
      </w:r>
      <w:r>
        <w:t xml:space="preserve"> </w:t>
      </w:r>
      <w:r>
        <w:rPr>
          <w:rFonts w:hint="eastAsia"/>
        </w:rPr>
        <w:t xml:space="preserve">更适合分钟级衍生品补强，NAPI</w:t>
      </w:r>
      <w:r>
        <w:t xml:space="preserve"> </w:t>
      </w:r>
      <w:r>
        <w:rPr>
          <w:rFonts w:hint="eastAsia"/>
        </w:rPr>
        <w:t xml:space="preserve">若使用免费开发档则会有</w:t>
      </w:r>
      <w:r>
        <w:t xml:space="preserve"> 24 </w:t>
      </w:r>
      <w:r>
        <w:rPr>
          <w:rFonts w:hint="eastAsia"/>
        </w:rPr>
        <w:t xml:space="preserve">小时延迟，因此实时新闻冲击能力取决于是否购买</w:t>
      </w:r>
      <w:r>
        <w:t xml:space="preserve"> Business/Advanced。</w:t>
      </w:r>
      <w:hyperlink r:id="rId23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目标用户画像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自主交易者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BTC/ETH/SOL </w:t>
            </w:r>
            <w:r>
              <w:rPr>
                <w:rFonts w:hint="eastAsia"/>
              </w:rPr>
              <w:t xml:space="preserve">出现急涨急跌、爆仓、新闻冲击时快速收到解释性告警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单看价格会漏掉杠杆堆积和新闻背景；人脑难以同时盯盘口、爆仓和新闻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告警延迟低、文案可读、误报不过分打扰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研究员</w:t>
            </w:r>
            <w:r>
              <w:t xml:space="preserve"> / </w:t>
            </w:r>
            <w:r>
              <w:rPr>
                <w:rFonts w:hint="eastAsia"/>
              </w:rPr>
              <w:t xml:space="preserve">独立量化开发者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研究“价格—衍生品—新闻”联动关系，做回测与阈值校准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数据源异构、字段不统一、历史窗口不一致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有统一事件模型、可回放、可导出证据链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个人项目维护者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用较低运维成本稳定运行</w:t>
            </w:r>
            <w:r>
              <w:t xml:space="preserve"> </w:t>
            </w:r>
            <w:r>
              <w:rPr>
                <w:rFonts w:hint="eastAsia"/>
              </w:rPr>
              <w:t xml:space="preserve">Agent，并能在异常时恢复执行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</w:t>
            </w:r>
            <w:r>
              <w:t xml:space="preserve"> API </w:t>
            </w:r>
            <w:r>
              <w:rPr>
                <w:rFonts w:hint="eastAsia"/>
              </w:rPr>
              <w:t xml:space="preserve">限额、断线、重试、状态污染与重复告警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</w:t>
            </w:r>
            <w:r>
              <w:t xml:space="preserve"> </w:t>
            </w:r>
            <w:r>
              <w:rPr>
                <w:rFonts w:hint="eastAsia"/>
              </w:rPr>
              <w:t xml:space="preserve">checkpoint、能</w:t>
            </w:r>
            <w:r>
              <w:t xml:space="preserve"> </w:t>
            </w:r>
            <w:r>
              <w:rPr>
                <w:rFonts w:hint="eastAsia"/>
              </w:rPr>
              <w:t xml:space="preserve">resume、能</w:t>
            </w:r>
            <w:r>
              <w:t xml:space="preserve"> </w:t>
            </w:r>
            <w:r>
              <w:rPr>
                <w:rFonts w:hint="eastAsia"/>
              </w:rPr>
              <w:t xml:space="preserve">dedupe、能查审计日志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主要告警场景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行情异常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秒级价格跃迁、爆量、点差骤宽、盘口失衡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第一时间发现市场状态失真或趋势加速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衍生品风险</w:t>
            </w:r>
          </w:p>
        </w:tc>
        <w:tc>
          <w:tcPr/>
          <w:p>
            <w:pPr>
              <w:pStyle w:val="Compact"/>
            </w:pPr>
            <w:r>
              <w:t xml:space="preserve">OI </w:t>
            </w:r>
            <w:r>
              <w:rPr>
                <w:rFonts w:hint="eastAsia"/>
              </w:rPr>
              <w:t xml:space="preserve">堆积、资金费率极端、爆仓级联、大户拥挤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发现“尚未在现货价完全体现”的前置杠杆风险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新闻事件冲击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多家媒体在短时间内集中报道同一币种负面/正面事件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对“有外部叙事支撑”的行情做解释和优先级提升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恐惧贪婪急转、新闻情绪持续恶化、负面报道密度抬升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避免只看价格，忽略叙事面的结构性转折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数据质量风险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聚合价陈旧、跨源分歧、流断开、时间戳倒挂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风控系统先保护自己，再去保护交易决策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不纳入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BTC / ETH / SOL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长尾代币、NFT、股票、外汇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公共市场数据、新闻数据、聚合衍生品数据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私有账户数据、持仓签名接口、交易执行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告警、Case、证据链、状态恢复、人审任务、回放评测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自动下单、自动调仓、自动对冲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新闻标题/摘要情绪</w:t>
            </w:r>
            <w:r>
              <w:t xml:space="preserve"> + </w:t>
            </w:r>
            <w:r>
              <w:rPr>
                <w:rFonts w:hint="eastAsia"/>
              </w:rPr>
              <w:t xml:space="preserve">宏观情绪指标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社交媒体全网实时情绪抓取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技术范围</w:t>
            </w:r>
          </w:p>
        </w:tc>
        <w:tc>
          <w:tcPr/>
          <w:p>
            <w:pPr>
              <w:pStyle w:val="Compact"/>
            </w:pPr>
            <w:r>
              <w:t xml:space="preserve">Python + FastAPI + LangGraph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多区域容灾、机构级权限系统、复杂组织审批流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非功能需求</w:t>
      </w:r>
    </w:p>
    <w:p>
      <w:pPr>
        <w:pStyle w:val="BodyText"/>
      </w:pPr>
      <w:r>
        <w:rPr>
          <w:rFonts w:hint="eastAsia"/>
        </w:rPr>
        <w:t xml:space="preserve">用户</w:t>
      </w:r>
      <w:r>
        <w:t xml:space="preserve"> SLA </w:t>
      </w:r>
      <w:r>
        <w:rPr>
          <w:rFonts w:hint="eastAsia"/>
        </w:rPr>
        <w:t xml:space="preserve">未指定，下面给出适合个人项目的建议默认值，不等于已签约外部</w:t>
      </w:r>
      <w:r>
        <w:t xml:space="preserve"> SLA。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市场类</w:t>
            </w:r>
            <w:r>
              <w:t xml:space="preserve"> WS </w:t>
            </w:r>
            <w:r>
              <w:rPr>
                <w:rFonts w:hint="eastAsia"/>
              </w:rPr>
              <w:t xml:space="preserve">告警</w:t>
            </w:r>
            <w:r>
              <w:t xml:space="preserve"> </w:t>
            </w:r>
            <w:r>
              <w:rPr>
                <w:rStyle w:val="VerbatimChar"/>
              </w:rPr>
              <w:t xml:space="preserve">p95 &lt;= 3s</w:t>
            </w:r>
            <w:r>
              <w:rPr>
                <w:rFonts w:hint="eastAsia"/>
              </w:rPr>
              <w:t xml:space="preserve">；分钟级</w:t>
            </w:r>
            <w:r>
              <w:t xml:space="preserve"> REST </w:t>
            </w:r>
            <w:r>
              <w:rPr>
                <w:rFonts w:hint="eastAsia"/>
              </w:rPr>
              <w:t xml:space="preserve">衍生品告警</w:t>
            </w:r>
            <w:r>
              <w:t xml:space="preserve"> </w:t>
            </w:r>
            <w:r>
              <w:rPr>
                <w:rStyle w:val="VerbatimChar"/>
              </w:rPr>
              <w:t xml:space="preserve">p95 &lt;= 60s</w:t>
            </w:r>
            <w:r>
              <w:rPr>
                <w:rFonts w:hint="eastAsia"/>
              </w:rPr>
              <w:t xml:space="preserve">；新闻告警</w:t>
            </w:r>
            <w:r>
              <w:t xml:space="preserve"> </w:t>
            </w:r>
            <w:r>
              <w:rPr>
                <w:rStyle w:val="VerbatimChar"/>
              </w:rPr>
              <w:t xml:space="preserve">p95 &lt;= 120s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从“最后一个必需证据到达”开始计时，避免把供应商发布时间误算成自己时延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服务侧月度可用性目标</w:t>
            </w:r>
            <w:r>
              <w:t xml:space="preserve"> </w:t>
            </w:r>
            <w:r>
              <w:rPr>
                <w:rStyle w:val="VerbatimChar"/>
              </w:rPr>
              <w:t xml:space="preserve">99.5%</w:t>
            </w:r>
            <w:r>
              <w:rPr>
                <w:rFonts w:hint="eastAsia"/>
              </w:rPr>
              <w:t xml:space="preserve">；第三方依赖视为外部不确定项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个人项目更应做</w:t>
            </w:r>
            <w:r>
              <w:t xml:space="preserve"> graceful </w:t>
            </w:r>
            <w:r>
              <w:rPr>
                <w:rFonts w:hint="eastAsia"/>
              </w:rPr>
              <w:t xml:space="preserve">degradation，而不是追求名义上的“五个</w:t>
            </w:r>
            <w:r>
              <w:t xml:space="preserve"> 9”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可审计性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告警保留</w:t>
            </w:r>
            <w:r>
              <w:t xml:space="preserve"> </w:t>
            </w:r>
            <w:r>
              <w:rPr>
                <w:rStyle w:val="VerbatimChar"/>
              </w:rPr>
              <w:t xml:space="preserve">rule_version</w:t>
            </w:r>
            <w:r>
              <w:t xml:space="preserve">、</w:t>
            </w:r>
            <w:r>
              <w:rPr>
                <w:rStyle w:val="VerbatimChar"/>
              </w:rPr>
              <w:t xml:space="preserve">model_version</w:t>
            </w:r>
            <w:r>
              <w:t xml:space="preserve">、</w:t>
            </w:r>
            <w:r>
              <w:rPr>
                <w:rStyle w:val="VerbatimChar"/>
              </w:rPr>
              <w:t xml:space="preserve">raw_event_ids</w:t>
            </w:r>
            <w:r>
              <w:t xml:space="preserve">、</w:t>
            </w:r>
            <w:r>
              <w:rPr>
                <w:rStyle w:val="VerbatimChar"/>
              </w:rPr>
              <w:t xml:space="preserve">evidence_json</w:t>
            </w:r>
            <w:r>
              <w:t xml:space="preserve">、</w:t>
            </w:r>
            <w:r>
              <w:rPr>
                <w:rStyle w:val="VerbatimChar"/>
              </w:rPr>
              <w:t xml:space="preserve">payload_hash</w:t>
            </w:r>
            <w:r>
              <w:t xml:space="preserve">、</w:t>
            </w:r>
            <w:r>
              <w:rPr>
                <w:rStyle w:val="VerbatimChar"/>
              </w:rPr>
              <w:t xml:space="preserve">human_action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审计对象不是只有结果，还要能复原过程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可恢复性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任一节点失败可从最近</w:t>
            </w:r>
            <w:r>
              <w:t xml:space="preserve"> checkpoint </w:t>
            </w:r>
            <w:r>
              <w:rPr>
                <w:rFonts w:hint="eastAsia"/>
              </w:rPr>
              <w:t xml:space="preserve">恢复；外部副作用必须幂等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避免因重放而发送重复告警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不落代码仓；按环境隔离；最小权限；字段级脱敏日志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公共数据系统也要保护密钥和内部轨迹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部署地域、监管约束、数据保留天数均“未指定”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默认只处理公共数据，不接入用户私钥、账户下单与受监管投顾逻辑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event / case / alert </w:t>
            </w:r>
            <w:r>
              <w:rPr>
                <w:rFonts w:hint="eastAsia"/>
              </w:rPr>
              <w:t xml:space="preserve">必须有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rPr>
                <w:rFonts w:hint="eastAsia"/>
              </w:rPr>
              <w:t xml:space="preserve">；指标覆盖</w:t>
            </w:r>
            <w:r>
              <w:t xml:space="preserve"> ingest lag、retry、DLQ、dedupe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tracing </w:t>
            </w:r>
            <w:r>
              <w:rPr>
                <w:rFonts w:hint="eastAsia"/>
              </w:rPr>
              <w:t xml:space="preserve">的</w:t>
            </w:r>
            <w:r>
              <w:t xml:space="preserve"> Agent </w:t>
            </w:r>
            <w:r>
              <w:rPr>
                <w:rFonts w:hint="eastAsia"/>
              </w:rPr>
              <w:t xml:space="preserve">很难可用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建议默认配置</w:t>
      </w:r>
    </w:p>
    <w:p>
      <w:pPr>
        <w:pStyle w:val="SourceCode"/>
      </w:pPr>
      <w:r>
        <w:rPr>
          <w:rStyle w:val="VerbatimChar"/>
        </w:rPr>
        <w:t xml:space="preserve">project:</w:t>
      </w:r>
      <w:r>
        <w:br/>
      </w:r>
      <w:r>
        <w:rPr>
          <w:rStyle w:val="VerbatimChar"/>
        </w:rPr>
        <w:t xml:space="preserve">  assets: [BTC, ETH, SOL]</w:t>
      </w:r>
      <w:r>
        <w:br/>
      </w:r>
      <w:r>
        <w:rPr>
          <w:rStyle w:val="VerbatimChar"/>
        </w:rPr>
        <w:t xml:space="preserve">  budget_monthly_usd: </w:t>
      </w:r>
      <w:r>
        <w:rPr>
          <w:rStyle w:val="VerbatimChar"/>
          <w:rFonts w:hint="eastAsia"/>
        </w:rPr>
        <w:t xml:space="preserve">"未指定"</w:t>
      </w:r>
      <w:r>
        <w:br/>
      </w:r>
      <w:r>
        <w:rPr>
          <w:rStyle w:val="VerbatimChar"/>
        </w:rPr>
        <w:t xml:space="preserve">  external_sla: </w:t>
      </w:r>
      <w:r>
        <w:rPr>
          <w:rStyle w:val="VerbatimChar"/>
          <w:rFonts w:hint="eastAsia"/>
        </w:rPr>
        <w:t xml:space="preserve">"未指定"</w:t>
      </w:r>
      <w:r>
        <w:br/>
      </w:r>
      <w:r>
        <w:rPr>
          <w:rStyle w:val="VerbatimChar"/>
        </w:rPr>
        <w:t xml:space="preserve">  jurisdiction: </w:t>
      </w:r>
      <w:r>
        <w:rPr>
          <w:rStyle w:val="VerbatimChar"/>
          <w:rFonts w:hint="eastAsia"/>
        </w:rPr>
        <w:t xml:space="preserve">"未指定"</w:t>
      </w:r>
      <w:r>
        <w:br/>
      </w:r>
      <w:r>
        <w:br/>
      </w:r>
      <w:r>
        <w:rPr>
          <w:rStyle w:val="VerbatimChar"/>
        </w:rPr>
        <w:t xml:space="preserve">service:</w:t>
      </w:r>
      <w:r>
        <w:br/>
      </w:r>
      <w:r>
        <w:rPr>
          <w:rStyle w:val="VerbatimChar"/>
        </w:rPr>
        <w:t xml:space="preserve">  severity_levels: [P0, P1, P2, P3]</w:t>
      </w:r>
      <w:r>
        <w:br/>
      </w:r>
      <w:r>
        <w:rPr>
          <w:rStyle w:val="VerbatimChar"/>
        </w:rPr>
        <w:t xml:space="preserve">  human_review_enabled: true</w:t>
      </w:r>
      <w:r>
        <w:br/>
      </w:r>
      <w:r>
        <w:rPr>
          <w:rStyle w:val="VerbatimChar"/>
        </w:rPr>
        <w:t xml:space="preserve">  default_case_ttl: "24h"</w:t>
      </w:r>
      <w:r>
        <w:br/>
      </w:r>
      <w:r>
        <w:rPr>
          <w:rStyle w:val="VerbatimChar"/>
        </w:rPr>
        <w:t xml:space="preserve">  raw_event_retention_hot: "30d"</w:t>
      </w:r>
      <w:r>
        <w:br/>
      </w:r>
      <w:r>
        <w:rPr>
          <w:rStyle w:val="VerbatimChar"/>
        </w:rPr>
        <w:t xml:space="preserve">  audit_retention: "180d"</w:t>
      </w:r>
      <w:r>
        <w:br/>
      </w:r>
      <w:r>
        <w:br/>
      </w:r>
      <w:r>
        <w:rPr>
          <w:rStyle w:val="VerbatimChar"/>
        </w:rPr>
        <w:t xml:space="preserve">latency_slo:</w:t>
      </w:r>
      <w:r>
        <w:br/>
      </w:r>
      <w:r>
        <w:rPr>
          <w:rStyle w:val="VerbatimChar"/>
        </w:rPr>
        <w:t xml:space="preserve">  market_ws_p95_ms: 3000</w:t>
      </w:r>
      <w:r>
        <w:br/>
      </w:r>
      <w:r>
        <w:rPr>
          <w:rStyle w:val="VerbatimChar"/>
        </w:rPr>
        <w:t xml:space="preserve">  derivatives_rest_p95_ms: 60000</w:t>
      </w:r>
      <w:r>
        <w:br/>
      </w:r>
      <w:r>
        <w:rPr>
          <w:rStyle w:val="VerbatimChar"/>
        </w:rPr>
        <w:t xml:space="preserve">  news_p95_ms: 120000</w:t>
      </w:r>
      <w:r>
        <w:br/>
      </w:r>
      <w:r>
        <w:br/>
      </w:r>
      <w:r>
        <w:rPr>
          <w:rStyle w:val="VerbatimChar"/>
        </w:rPr>
        <w:t xml:space="preserve">risk_score:</w:t>
      </w:r>
      <w:r>
        <w:br/>
      </w:r>
      <w:r>
        <w:rPr>
          <w:rStyle w:val="VerbatimChar"/>
        </w:rPr>
        <w:t xml:space="preserve">  market_weight: 0.35</w:t>
      </w:r>
      <w:r>
        <w:br/>
      </w:r>
      <w:r>
        <w:rPr>
          <w:rStyle w:val="VerbatimChar"/>
        </w:rPr>
        <w:t xml:space="preserve">  derivatives_weight: 0.35</w:t>
      </w:r>
      <w:r>
        <w:br/>
      </w:r>
      <w:r>
        <w:rPr>
          <w:rStyle w:val="VerbatimChar"/>
        </w:rPr>
        <w:t xml:space="preserve">  news_weight: 0.20</w:t>
      </w:r>
      <w:r>
        <w:br/>
      </w:r>
      <w:r>
        <w:rPr>
          <w:rStyle w:val="VerbatimChar"/>
        </w:rPr>
        <w:t xml:space="preserve">  sentiment_weight: 0.10</w:t>
      </w:r>
    </w:p>
    <w:p>
      <w:pPr>
        <w:pStyle w:val="FirstParagraph"/>
      </w:pPr>
      <w:r>
        <w:rPr>
          <w:rFonts w:hint="eastAsia"/>
          <w:b/>
          <w:bCs/>
        </w:rPr>
        <w:t xml:space="preserve">关键实现风险与缓解措施</w:t>
      </w:r>
      <w:r>
        <w:rPr>
          <w:rFonts w:hint="eastAsia"/>
        </w:rPr>
        <w:t xml:space="preserve">：一是需求蔓延，容易从“公共市场风控”膨胀到“自动交易系统”，缓解方式是把“不开私有账户接口、不做自动下单”写入边界；二是新闻成本过高，缓解方式是把</w:t>
      </w:r>
      <w:r>
        <w:t xml:space="preserve"> NAPI </w:t>
      </w:r>
      <w:r>
        <w:rPr>
          <w:rFonts w:hint="eastAsia"/>
        </w:rPr>
        <w:t xml:space="preserve">做成可插拔模块，先支持“无实时新闻版”运行；三是把</w:t>
      </w:r>
      <w:r>
        <w:t xml:space="preserve"> LLM </w:t>
      </w:r>
      <w:r>
        <w:rPr>
          <w:rFonts w:hint="eastAsia"/>
        </w:rPr>
        <w:t xml:space="preserve">放在主判定路径会放大误报，缓解方式是让规则命中与证据一致性决定是否告警，LLM</w:t>
      </w:r>
      <w:r>
        <w:t xml:space="preserve"> </w:t>
      </w:r>
      <w:r>
        <w:rPr>
          <w:rFonts w:hint="eastAsia"/>
        </w:rPr>
        <w:t xml:space="preserve">只负责归纳与说明。</w:t>
      </w:r>
    </w:p>
    <w:bookmarkEnd w:id="27"/>
    <w:bookmarkStart w:id="31" w:name="文档二-数据源设计表格"/>
    <w:p>
      <w:pPr>
        <w:pStyle w:val="Heading2"/>
      </w:pPr>
      <w:r>
        <w:rPr>
          <w:rFonts w:hint="eastAsia"/>
        </w:rPr>
        <w:t xml:space="preserve">文档二</w:t>
      </w:r>
      <w:r>
        <w:t xml:space="preserve"> </w:t>
      </w:r>
      <w:r>
        <w:rPr>
          <w:rFonts w:hint="eastAsia"/>
        </w:rPr>
        <w:t xml:space="preserve">数据源设计表格</w:t>
      </w:r>
    </w:p>
    <w:p>
      <w:pPr>
        <w:pStyle w:val="FirstParagraph"/>
      </w:pPr>
      <w:r>
        <w:rPr>
          <w:rFonts w:hint="eastAsia"/>
        </w:rPr>
        <w:t xml:space="preserve">下表中的</w:t>
      </w:r>
      <w:r>
        <w:t xml:space="preserve"> </w:t>
      </w:r>
      <w:r>
        <w:rPr>
          <w:rFonts w:hint="eastAsia"/>
        </w:rPr>
        <w:t xml:space="preserve">endpoint、字段与可用参数取自</w:t>
      </w:r>
      <w:r>
        <w:t xml:space="preserve"> BN、CGK、CGL </w:t>
      </w:r>
      <w:r>
        <w:rPr>
          <w:rFonts w:hint="eastAsia"/>
        </w:rPr>
        <w:t xml:space="preserve">与</w:t>
      </w:r>
      <w:r>
        <w:t xml:space="preserve"> NAPI </w:t>
      </w:r>
      <w:r>
        <w:rPr>
          <w:rFonts w:hint="eastAsia"/>
        </w:rPr>
        <w:t xml:space="preserve">的官方文档；轮询频率、降频与兜底策略则是本文给出的工程建议。BN</w:t>
      </w:r>
      <w:r>
        <w:t xml:space="preserve"> </w:t>
      </w:r>
      <w:r>
        <w:rPr>
          <w:rFonts w:hint="eastAsia"/>
        </w:rPr>
        <w:t xml:space="preserve">文档明确了流式时效、连接时长与消息限制；CGK</w:t>
      </w:r>
      <w:r>
        <w:t xml:space="preserve"> </w:t>
      </w:r>
      <w:r>
        <w:rPr>
          <w:rFonts w:hint="eastAsia"/>
        </w:rPr>
        <w:t xml:space="preserve">文档给出了</w:t>
      </w:r>
      <w:r>
        <w:t xml:space="preserve"> </w:t>
      </w:r>
      <w:r>
        <w:rPr>
          <w:rStyle w:val="VerbatimChar"/>
        </w:rPr>
        <w:t xml:space="preserve">simple/price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coins/markets</w:t>
      </w:r>
      <w:r>
        <w:t xml:space="preserve"> </w:t>
      </w:r>
      <w:r>
        <w:rPr>
          <w:rFonts w:hint="eastAsia"/>
        </w:rPr>
        <w:t xml:space="preserve">的字段；CGL</w:t>
      </w:r>
      <w:r>
        <w:t xml:space="preserve"> </w:t>
      </w:r>
      <w:r>
        <w:rPr>
          <w:rFonts w:hint="eastAsia"/>
        </w:rPr>
        <w:t xml:space="preserve">文档给出了</w:t>
      </w:r>
      <w:r>
        <w:t xml:space="preserve"> </w:t>
      </w:r>
      <w:r>
        <w:rPr>
          <w:rFonts w:hint="eastAsia"/>
        </w:rPr>
        <w:t xml:space="preserve">OI、爆仓、资金费率、多空比、恐惧贪婪、新闻与</w:t>
      </w:r>
      <w:r>
        <w:t xml:space="preserve"> WebSocket </w:t>
      </w:r>
      <w:r>
        <w:rPr>
          <w:rFonts w:hint="eastAsia"/>
        </w:rPr>
        <w:t xml:space="preserve">能力；NAPI</w:t>
      </w:r>
      <w:r>
        <w:t xml:space="preserve"> </w:t>
      </w:r>
      <w:r>
        <w:rPr>
          <w:rFonts w:hint="eastAsia"/>
        </w:rPr>
        <w:t xml:space="preserve">文档给出了</w:t>
      </w:r>
      <w:r>
        <w:t xml:space="preserve"> </w:t>
      </w:r>
      <w:r>
        <w:rPr>
          <w:rStyle w:val="VerbatimChar"/>
        </w:rPr>
        <w:t xml:space="preserve">Everything</w:t>
      </w:r>
      <w:r>
        <w:t xml:space="preserve"> </w:t>
      </w:r>
      <w:r>
        <w:rPr>
          <w:rFonts w:hint="eastAsia"/>
        </w:rPr>
        <w:t xml:space="preserve">的过滤参数与返回字段。</w:t>
      </w:r>
      <w:hyperlink r:id="rId28">
        <w:r>
          <w:rPr>
            <w:rStyle w:val="Hyperlink"/>
          </w:rPr>
          <w:t xml:space="preserve">[9]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  <w:r>
              <w:t xml:space="preserve"> /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默认拉取频率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成本估算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失败兜底策略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</w:t>
            </w:r>
            <w:r>
              <w:t xml:space="preserve"> / </w:t>
            </w:r>
            <w:r>
              <w:rPr>
                <w:rFonts w:hint="eastAsia"/>
              </w:rPr>
              <w:t xml:space="preserve">降频策略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 </w:t>
            </w:r>
            <w:r>
              <w:rPr>
                <w:rFonts w:hint="eastAsia"/>
              </w:rPr>
              <w:t xml:space="preserve">现货微观流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E:int64</w:t>
            </w:r>
            <w:r>
              <w:t xml:space="preserve">、</w:t>
            </w:r>
            <w:r>
              <w:rPr>
                <w:rStyle w:val="VerbatimChar"/>
              </w:rPr>
              <w:t xml:space="preserve">s:str</w:t>
            </w:r>
            <w:r>
              <w:t xml:space="preserve">、</w:t>
            </w:r>
            <w:r>
              <w:rPr>
                <w:rStyle w:val="VerbatimChar"/>
              </w:rPr>
              <w:t xml:space="preserve">p:decimal</w:t>
            </w:r>
            <w:r>
              <w:t xml:space="preserve">、</w:t>
            </w:r>
            <w:r>
              <w:rPr>
                <w:rStyle w:val="VerbatimChar"/>
              </w:rPr>
              <w:t xml:space="preserve">q:decimal</w:t>
            </w:r>
            <w:r>
              <w:t xml:space="preserve">、</w:t>
            </w:r>
            <w:r>
              <w:rPr>
                <w:rStyle w:val="VerbatimChar"/>
              </w:rPr>
              <w:t xml:space="preserve">b/a:decimal</w:t>
            </w:r>
            <w:r>
              <w:t xml:space="preserve">、</w:t>
            </w:r>
            <w:r>
              <w:rPr>
                <w:rStyle w:val="VerbatimChar"/>
              </w:rPr>
              <w:t xml:space="preserve">B/A:decimal</w:t>
            </w:r>
            <w:r>
              <w:rPr>
                <w:rFonts w:hint="eastAsia"/>
              </w:rPr>
              <w:t xml:space="preserve">；派生</w:t>
            </w:r>
            <w:r>
              <w:t xml:space="preserve"> </w:t>
            </w:r>
            <w:r>
              <w:rPr>
                <w:rStyle w:val="VerbatimChar"/>
              </w:rPr>
              <w:t xml:space="preserve">mid_px</w:t>
            </w:r>
            <w:r>
              <w:t xml:space="preserve">、</w:t>
            </w:r>
            <w:r>
              <w:rPr>
                <w:rStyle w:val="VerbatimChar"/>
              </w:rPr>
              <w:t xml:space="preserve">spread_bps</w:t>
            </w:r>
            <w:r>
              <w:t xml:space="preserve">、</w:t>
            </w:r>
            <w:r>
              <w:rPr>
                <w:rStyle w:val="VerbatimChar"/>
              </w:rPr>
              <w:t xml:space="preserve">imbalance_1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实时；入库前聚合成</w:t>
            </w:r>
            <w:r>
              <w:t xml:space="preserve"> </w:t>
            </w:r>
            <w:r>
              <w:rPr>
                <w:rStyle w:val="VerbatimChar"/>
              </w:rPr>
              <w:t xml:space="preserve">1s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Spot </w:t>
            </w:r>
            <w:r>
              <w:rPr>
                <w:rFonts w:hint="eastAsia"/>
              </w:rPr>
              <w:t xml:space="preserve">WS：</w:t>
            </w:r>
            <w:r>
              <w:rPr>
                <w:rStyle w:val="VerbatimChar"/>
              </w:rPr>
              <w:t xml:space="preserve">&lt;symbol&gt;@aggTrade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&lt;symbol&gt;@bookTicker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官方文档给出连接与消息限额，未见公开订阅费说明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任一流断线时重连；若</w:t>
            </w:r>
            <w:r>
              <w:t xml:space="preserve"> </w:t>
            </w:r>
            <w:r>
              <w:rPr>
                <w:rStyle w:val="VerbatimChar"/>
              </w:rPr>
              <w:t xml:space="preserve">bookTicker</w:t>
            </w:r>
            <w:r>
              <w:t xml:space="preserve"> </w:t>
            </w:r>
            <w:r>
              <w:rPr>
                <w:rFonts w:hint="eastAsia"/>
              </w:rPr>
              <w:t xml:space="preserve">不可用，则退化为</w:t>
            </w:r>
            <w:r>
              <w:t xml:space="preserve"> </w:t>
            </w:r>
            <w:r>
              <w:rPr>
                <w:rStyle w:val="VerbatimChar"/>
              </w:rPr>
              <w:t xml:space="preserve">aggTrade + miniTicker</w:t>
            </w:r>
            <w:r>
              <w:rPr>
                <w:rFonts w:hint="eastAsia"/>
              </w:rPr>
              <w:t xml:space="preserve">；若需要深度，则按快照重建本地盘口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正常模式仅留</w:t>
            </w:r>
            <w:r>
              <w:t xml:space="preserve"> 1s </w:t>
            </w:r>
            <w:r>
              <w:rPr>
                <w:rFonts w:hint="eastAsia"/>
              </w:rPr>
              <w:t xml:space="preserve">bar；P1/P0</w:t>
            </w:r>
            <w:r>
              <w:t xml:space="preserve"> </w:t>
            </w:r>
            <w:r>
              <w:rPr>
                <w:rFonts w:hint="eastAsia"/>
              </w:rPr>
              <w:t xml:space="preserve">爆发期间保留逐笔</w:t>
            </w:r>
            <w:r>
              <w:t xml:space="preserve"> 10 </w:t>
            </w:r>
            <w:r>
              <w:rPr>
                <w:rFonts w:hint="eastAsia"/>
              </w:rPr>
              <w:t xml:space="preserve">分钟，再压缩回放档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 </w:t>
            </w:r>
            <w:r>
              <w:rPr>
                <w:rFonts w:hint="eastAsia"/>
              </w:rPr>
              <w:t xml:space="preserve">合约实时风险流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s:str</w:t>
            </w:r>
            <w:r>
              <w:t xml:space="preserve">、</w:t>
            </w:r>
            <w:r>
              <w:rPr>
                <w:rStyle w:val="VerbatimChar"/>
              </w:rPr>
              <w:t xml:space="preserve">p(mark):decimal</w:t>
            </w:r>
            <w:r>
              <w:t xml:space="preserve">、</w:t>
            </w:r>
            <w:r>
              <w:rPr>
                <w:rStyle w:val="VerbatimChar"/>
              </w:rPr>
              <w:t xml:space="preserve">i(index):decimal</w:t>
            </w:r>
            <w:r>
              <w:t xml:space="preserve">、</w:t>
            </w:r>
            <w:r>
              <w:rPr>
                <w:rStyle w:val="VerbatimChar"/>
              </w:rPr>
              <w:t xml:space="preserve">r(funding):decimal</w:t>
            </w:r>
            <w:r>
              <w:t xml:space="preserve">、</w:t>
            </w:r>
            <w:r>
              <w:rPr>
                <w:rStyle w:val="VerbatimChar"/>
              </w:rPr>
              <w:t xml:space="preserve">T(next_funding):int64</w:t>
            </w:r>
            <w:r>
              <w:rPr>
                <w:rFonts w:hint="eastAsia"/>
              </w:rPr>
              <w:t xml:space="preserve">、强平对象</w:t>
            </w:r>
            <w:r>
              <w:t xml:space="preserve"> </w:t>
            </w:r>
            <w:r>
              <w:rPr>
                <w:rStyle w:val="VerbatimChar"/>
              </w:rPr>
              <w:t xml:space="preserve">o.S/o.ap/o.q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</w:t>
            </w:r>
          </w:p>
        </w:tc>
        <w:tc>
          <w:tcPr/>
          <w:p>
            <w:pPr>
              <w:pStyle w:val="Compact"/>
            </w:pPr>
            <w:r>
              <w:t xml:space="preserve">USDⓈ-M </w:t>
            </w:r>
            <w:r>
              <w:rPr>
                <w:rFonts w:hint="eastAsia"/>
              </w:rPr>
              <w:t xml:space="preserve">WS：</w:t>
            </w:r>
            <w:r>
              <w:rPr>
                <w:rStyle w:val="VerbatimChar"/>
              </w:rPr>
              <w:t xml:space="preserve">&lt;symbol&gt;@markPrice@1s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&lt;symbol&gt;@forceOrder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</w:t>
            </w:r>
            <w:r>
              <w:rPr>
                <w:rStyle w:val="VerbatimChar"/>
              </w:rPr>
              <w:t xml:space="preserve">forceOrder</w:t>
            </w:r>
            <w:r>
              <w:t xml:space="preserve"> </w:t>
            </w:r>
            <w:r>
              <w:rPr>
                <w:rFonts w:hint="eastAsia"/>
              </w:rPr>
              <w:t xml:space="preserve">断流，则保留</w:t>
            </w:r>
            <w:r>
              <w:t xml:space="preserve"> </w:t>
            </w:r>
            <w:r>
              <w:rPr>
                <w:rStyle w:val="VerbatimChar"/>
              </w:rPr>
              <w:t xml:space="preserve">markPrice</w:t>
            </w:r>
            <w:r>
              <w:t xml:space="preserve"> </w:t>
            </w:r>
            <w:r>
              <w:rPr>
                <w:rFonts w:hint="eastAsia"/>
              </w:rPr>
              <w:t xml:space="preserve">告警，但把“爆仓级联”置信度降级；重连后自动补连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仅保存</w:t>
            </w:r>
            <w:r>
              <w:t xml:space="preserve"> 1s </w:t>
            </w:r>
            <w:r>
              <w:rPr>
                <w:rFonts w:hint="eastAsia"/>
              </w:rPr>
              <w:t xml:space="preserve">粒度</w:t>
            </w:r>
            <w:r>
              <w:t xml:space="preserve"> </w:t>
            </w:r>
            <w:r>
              <w:rPr>
                <w:rFonts w:hint="eastAsia"/>
              </w:rPr>
              <w:t xml:space="preserve">mark，强平原始事件保留</w:t>
            </w:r>
            <w:r>
              <w:t xml:space="preserve"> 24h </w:t>
            </w:r>
            <w:r>
              <w:rPr>
                <w:rFonts w:hint="eastAsia"/>
              </w:rPr>
              <w:t xml:space="preserve">后聚合成</w:t>
            </w:r>
            <w:r>
              <w:t xml:space="preserve"> 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 </w:t>
            </w:r>
            <w:r>
              <w:rPr>
                <w:rFonts w:hint="eastAsia"/>
              </w:rPr>
              <w:t xml:space="preserve">合约</w:t>
            </w:r>
            <w:r>
              <w:t xml:space="preserve"> REST </w:t>
            </w:r>
            <w:r>
              <w:rPr>
                <w:rFonts w:hint="eastAsia"/>
              </w:rPr>
              <w:t xml:space="preserve">校验层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openInterest:decimal</w:t>
            </w:r>
            <w:r>
              <w:t xml:space="preserve">、</w:t>
            </w:r>
            <w:r>
              <w:rPr>
                <w:rStyle w:val="VerbatimChar"/>
              </w:rPr>
              <w:t xml:space="preserve">sumOpenInterestValue:decimal</w:t>
            </w:r>
            <w:r>
              <w:t xml:space="preserve">、</w:t>
            </w:r>
            <w:r>
              <w:rPr>
                <w:rStyle w:val="VerbatimChar"/>
              </w:rPr>
              <w:t xml:space="preserve">longShortRatio:decimal</w:t>
            </w:r>
            <w:r>
              <w:t xml:space="preserve">、</w:t>
            </w:r>
            <w:r>
              <w:rPr>
                <w:rStyle w:val="VerbatimChar"/>
              </w:rPr>
              <w:t xml:space="preserve">longAccount:decimal</w:t>
            </w:r>
            <w:r>
              <w:t xml:space="preserve">、</w:t>
            </w:r>
            <w:r>
              <w:rPr>
                <w:rStyle w:val="VerbatimChar"/>
              </w:rPr>
              <w:t xml:space="preserve">shortAccount:decimal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openInterest:30s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openInterestHist/topLongShortPositionRatio/globalLongShortAccountRatio:5m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/fapi/v1/openInterest</w:t>
            </w:r>
            <w:r>
              <w:t xml:space="preserve">、</w:t>
            </w:r>
            <w:r>
              <w:rPr>
                <w:rStyle w:val="VerbatimChar"/>
              </w:rPr>
              <w:t xml:space="preserve">/futures/data/openInterestHist</w:t>
            </w:r>
            <w:r>
              <w:t xml:space="preserve">、</w:t>
            </w:r>
            <w:r>
              <w:rPr>
                <w:rStyle w:val="VerbatimChar"/>
              </w:rPr>
              <w:t xml:space="preserve">/futures/data/topLongShortPositionRatio</w:t>
            </w:r>
            <w:r>
              <w:t xml:space="preserve">、</w:t>
            </w:r>
            <w:r>
              <w:rPr>
                <w:rStyle w:val="VerbatimChar"/>
              </w:rPr>
              <w:t xml:space="preserve">/futures/data/globalLongShortAccountRatio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REST </w:t>
            </w:r>
            <w:r>
              <w:rPr>
                <w:rFonts w:hint="eastAsia"/>
              </w:rPr>
              <w:t xml:space="preserve">失败则依赖</w:t>
            </w:r>
            <w:r>
              <w:t xml:space="preserve"> CGL </w:t>
            </w:r>
            <w:r>
              <w:rPr>
                <w:rFonts w:hint="eastAsia"/>
              </w:rPr>
              <w:t xml:space="preserve">的聚合衍生品指标；若两者都失败，则仅发“行情层”告警，不发杠杆类告警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仅取</w:t>
            </w:r>
            <w:r>
              <w:t xml:space="preserve"> </w:t>
            </w:r>
            <w:r>
              <w:rPr>
                <w:rFonts w:hint="eastAsia"/>
              </w:rPr>
              <w:t xml:space="preserve">BTCUSDT/ETHUSDT/SOLUSDT；非告警窗口不回拉历史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CGK </w:t>
            </w:r>
            <w:r>
              <w:rPr>
                <w:rFonts w:hint="eastAsia"/>
              </w:rPr>
              <w:t xml:space="preserve">快速价格校验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usd:decimal</w:t>
            </w:r>
            <w:r>
              <w:t xml:space="preserve">、</w:t>
            </w:r>
            <w:r>
              <w:rPr>
                <w:rStyle w:val="VerbatimChar"/>
              </w:rPr>
              <w:t xml:space="preserve">usd_market_cap:decimal</w:t>
            </w:r>
            <w:r>
              <w:t xml:space="preserve">、</w:t>
            </w:r>
            <w:r>
              <w:rPr>
                <w:rStyle w:val="VerbatimChar"/>
              </w:rPr>
              <w:t xml:space="preserve">usd_24h_vol:decimal</w:t>
            </w:r>
            <w:r>
              <w:t xml:space="preserve">、</w:t>
            </w:r>
            <w:r>
              <w:rPr>
                <w:rStyle w:val="VerbatimChar"/>
              </w:rPr>
              <w:t xml:space="preserve">usd_24h_change:decimal</w:t>
            </w:r>
            <w:r>
              <w:t xml:space="preserve">、</w:t>
            </w:r>
            <w:r>
              <w:rPr>
                <w:rStyle w:val="VerbatimChar"/>
              </w:rPr>
              <w:t xml:space="preserve">last_updated_at:int64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/simple/price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  <w:r>
              <w:t xml:space="preserve"> </w:t>
            </w:r>
            <w:r>
              <w:rPr>
                <w:rFonts w:hint="eastAsia"/>
              </w:rPr>
              <w:t xml:space="preserve">Basic；若预算更紧，可先用</w:t>
            </w:r>
            <w:r>
              <w:t xml:space="preserve"> </w:t>
            </w:r>
            <w:r>
              <w:rPr>
                <w:rFonts w:hint="eastAsia"/>
              </w:rPr>
              <w:t xml:space="preserve">Demo，但仅适合开发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失败时以</w:t>
            </w:r>
            <w:r>
              <w:t xml:space="preserve"> BN </w:t>
            </w:r>
            <w:r>
              <w:rPr>
                <w:rFonts w:hint="eastAsia"/>
              </w:rPr>
              <w:t xml:space="preserve">中间价为主，并把</w:t>
            </w:r>
            <w:r>
              <w:t xml:space="preserve"> </w:t>
            </w:r>
            <w:r>
              <w:rPr>
                <w:rStyle w:val="VerbatimChar"/>
              </w:rPr>
              <w:t xml:space="preserve">cgk_stale=true</w:t>
            </w:r>
            <w:r>
              <w:rPr>
                <w:rFonts w:hint="eastAsia"/>
              </w:rPr>
              <w:t xml:space="preserve">；持续失败超过</w:t>
            </w:r>
            <w:r>
              <w:t xml:space="preserve"> 10 </w:t>
            </w:r>
            <w:r>
              <w:rPr>
                <w:rFonts w:hint="eastAsia"/>
              </w:rPr>
              <w:t xml:space="preserve">分钟转内部数据质量告警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配额</w:t>
            </w:r>
            <w:r>
              <w:t xml:space="preserve"> &gt;80% </w:t>
            </w:r>
            <w:r>
              <w:rPr>
                <w:rFonts w:hint="eastAsia"/>
              </w:rPr>
              <w:t xml:space="preserve">时降为</w:t>
            </w:r>
            <w:r>
              <w:t xml:space="preserve"> </w:t>
            </w:r>
            <w:r>
              <w:rPr>
                <w:rStyle w:val="VerbatimChar"/>
              </w:rPr>
              <w:t xml:space="preserve">120s</w:t>
            </w:r>
            <w:r>
              <w:rPr>
                <w:rFonts w:hint="eastAsia"/>
              </w:rPr>
              <w:t xml:space="preserve">；仅拉</w:t>
            </w:r>
            <w:r>
              <w:t xml:space="preserve"> 3 </w:t>
            </w:r>
            <w:r>
              <w:rPr>
                <w:rFonts w:hint="eastAsia"/>
              </w:rPr>
              <w:t xml:space="preserve">个资产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CGK </w:t>
            </w:r>
            <w:r>
              <w:rPr>
                <w:rFonts w:hint="eastAsia"/>
              </w:rPr>
              <w:t xml:space="preserve">市场全量快照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id:str</w:t>
            </w:r>
            <w:r>
              <w:t xml:space="preserve">、</w:t>
            </w:r>
            <w:r>
              <w:rPr>
                <w:rStyle w:val="VerbatimChar"/>
              </w:rPr>
              <w:t xml:space="preserve">symbol:str</w:t>
            </w:r>
            <w:r>
              <w:t xml:space="preserve">、</w:t>
            </w:r>
            <w:r>
              <w:rPr>
                <w:rStyle w:val="VerbatimChar"/>
              </w:rPr>
              <w:t xml:space="preserve">current_price:decimal</w:t>
            </w:r>
            <w:r>
              <w:t xml:space="preserve">、</w:t>
            </w:r>
            <w:r>
              <w:rPr>
                <w:rStyle w:val="VerbatimChar"/>
              </w:rPr>
              <w:t xml:space="preserve">market_cap:decimal</w:t>
            </w:r>
            <w:r>
              <w:t xml:space="preserve">、</w:t>
            </w:r>
            <w:r>
              <w:rPr>
                <w:rStyle w:val="VerbatimChar"/>
              </w:rPr>
              <w:t xml:space="preserve">total_volume:decimal</w:t>
            </w:r>
            <w:r>
              <w:t xml:space="preserve">、</w:t>
            </w:r>
            <w:r>
              <w:rPr>
                <w:rStyle w:val="VerbatimChar"/>
              </w:rPr>
              <w:t xml:space="preserve">high_24h:decimal</w:t>
            </w:r>
            <w:r>
              <w:t xml:space="preserve">、</w:t>
            </w:r>
            <w:r>
              <w:rPr>
                <w:rStyle w:val="VerbatimChar"/>
              </w:rPr>
              <w:t xml:space="preserve">low_24h:decimal</w:t>
            </w:r>
            <w:r>
              <w:t xml:space="preserve">、</w:t>
            </w:r>
            <w:r>
              <w:rPr>
                <w:rStyle w:val="VerbatimChar"/>
              </w:rPr>
              <w:t xml:space="preserve">price_change_percentage_24h:decimal</w:t>
            </w:r>
            <w:r>
              <w:t xml:space="preserve">、</w:t>
            </w:r>
            <w:r>
              <w:rPr>
                <w:rStyle w:val="VerbatimChar"/>
              </w:rPr>
              <w:t xml:space="preserve">last_updated:datetime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/coins/markets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建议与上行共享同一计划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失败时沿用上一快照，超过</w:t>
            </w:r>
            <w:r>
              <w:t xml:space="preserve"> 15 </w:t>
            </w:r>
            <w:r>
              <w:rPr>
                <w:rFonts w:hint="eastAsia"/>
              </w:rPr>
              <w:t xml:space="preserve">分钟视为聚合源陈旧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  <w:r>
              <w:t xml:space="preserve"> 5 </w:t>
            </w:r>
            <w:r>
              <w:rPr>
                <w:rFonts w:hint="eastAsia"/>
              </w:rPr>
              <w:t xml:space="preserve">分钟；配额紧张或夜间低波动可降到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CGL </w:t>
            </w:r>
            <w:r>
              <w:rPr>
                <w:rFonts w:hint="eastAsia"/>
              </w:rPr>
              <w:t xml:space="preserve">聚合</w:t>
            </w:r>
            <w:r>
              <w:t xml:space="preserve"> OI </w:t>
            </w:r>
            <w:r>
              <w:rPr>
                <w:rFonts w:hint="eastAsia"/>
              </w:rPr>
              <w:t xml:space="preserve">历史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symbol:str</w:t>
            </w:r>
            <w:r>
              <w:t xml:space="preserve">、</w:t>
            </w:r>
            <w:r>
              <w:rPr>
                <w:rStyle w:val="VerbatimChar"/>
              </w:rPr>
              <w:t xml:space="preserve">open/high/low/close:decimal</w:t>
            </w:r>
            <w:r>
              <w:t xml:space="preserve">、</w:t>
            </w:r>
            <w:r>
              <w:rPr>
                <w:rStyle w:val="VerbatimChar"/>
              </w:rPr>
              <w:t xml:space="preserve">ts:int64</w:t>
            </w:r>
            <w:r>
              <w:t xml:space="preserve">、</w:t>
            </w:r>
            <w:r>
              <w:rPr>
                <w:rStyle w:val="VerbatimChar"/>
              </w:rPr>
              <w:t xml:space="preserve">unit:str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/api/futures/open-interest/aggregated-history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  <w:r>
              <w:t xml:space="preserve"> Hobbyist </w:t>
            </w:r>
            <w:r>
              <w:rPr>
                <w:rFonts w:hint="eastAsia"/>
              </w:rPr>
              <w:t xml:space="preserve">起步；若要更深分钟历史，升级</w:t>
            </w:r>
            <w:r>
              <w:t xml:space="preserve"> Startup/Standard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CGL </w:t>
            </w:r>
            <w:r>
              <w:rPr>
                <w:rFonts w:hint="eastAsia"/>
              </w:rPr>
              <w:t xml:space="preserve">失败，则退化到</w:t>
            </w:r>
            <w:r>
              <w:t xml:space="preserve"> BN</w:t>
            </w:r>
            <w:r>
              <w:t xml:space="preserve"> </w:t>
            </w:r>
            <w:r>
              <w:rPr>
                <w:rStyle w:val="VerbatimChar"/>
              </w:rPr>
              <w:t xml:space="preserve">openInterest/openInterestHist</w:t>
            </w:r>
            <w:r>
              <w:rPr>
                <w:rFonts w:hint="eastAsia"/>
              </w:rPr>
              <w:t xml:space="preserve">，但跨交易所视角降级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  <w:r>
              <w:t xml:space="preserve"> 1 </w:t>
            </w:r>
            <w:r>
              <w:rPr>
                <w:rFonts w:hint="eastAsia"/>
              </w:rPr>
              <w:t xml:space="preserve">分钟；P1/P0</w:t>
            </w:r>
            <w:r>
              <w:t xml:space="preserve"> </w:t>
            </w:r>
            <w:r>
              <w:rPr>
                <w:rFonts w:hint="eastAsia"/>
              </w:rPr>
              <w:t xml:space="preserve">时提到</w:t>
            </w:r>
            <w:r>
              <w:t xml:space="preserve"> 15 </w:t>
            </w:r>
            <w:r>
              <w:rPr>
                <w:rFonts w:hint="eastAsia"/>
              </w:rPr>
              <w:t xml:space="preserve">秒；恢复后回到</w:t>
            </w:r>
            <w:r>
              <w:t xml:space="preserve"> 1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CGL </w:t>
            </w:r>
            <w:r>
              <w:rPr>
                <w:rFonts w:hint="eastAsia"/>
              </w:rPr>
              <w:t xml:space="preserve">聚合爆仓历史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symbol:str</w:t>
            </w:r>
            <w:r>
              <w:t xml:space="preserve">、</w:t>
            </w:r>
            <w:r>
              <w:rPr>
                <w:rStyle w:val="VerbatimChar"/>
              </w:rPr>
              <w:t xml:space="preserve">long_liq_usd:decimal</w:t>
            </w:r>
            <w:r>
              <w:t xml:space="preserve">、</w:t>
            </w:r>
            <w:r>
              <w:rPr>
                <w:rStyle w:val="VerbatimChar"/>
              </w:rPr>
              <w:t xml:space="preserve">short_liq_usd:decimal</w:t>
            </w:r>
            <w:r>
              <w:t xml:space="preserve">、</w:t>
            </w:r>
            <w:r>
              <w:rPr>
                <w:rStyle w:val="VerbatimChar"/>
              </w:rPr>
              <w:t xml:space="preserve">total_liq_usd:decimal</w:t>
            </w:r>
            <w:r>
              <w:t xml:space="preserve">、</w:t>
            </w:r>
            <w:r>
              <w:rPr>
                <w:rStyle w:val="VerbatimChar"/>
              </w:rPr>
              <w:t xml:space="preserve">ts:int64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/api/futures/liquidation/aggregated-history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失败时用</w:t>
            </w:r>
            <w:r>
              <w:t xml:space="preserve"> BN</w:t>
            </w:r>
            <w:r>
              <w:t xml:space="preserve"> </w:t>
            </w:r>
            <w:r>
              <w:rPr>
                <w:rStyle w:val="VerbatimChar"/>
              </w:rPr>
              <w:t xml:space="preserve">forceOrder</w:t>
            </w:r>
            <w:r>
              <w:t xml:space="preserve"> </w:t>
            </w:r>
            <w:r>
              <w:rPr>
                <w:rFonts w:hint="eastAsia"/>
              </w:rPr>
              <w:t xml:space="preserve">做</w:t>
            </w:r>
            <w:r>
              <w:t xml:space="preserve"> Binance </w:t>
            </w:r>
            <w:r>
              <w:rPr>
                <w:rFonts w:hint="eastAsia"/>
              </w:rPr>
              <w:t xml:space="preserve">单所替代；优先级最多升到</w:t>
            </w:r>
            <w:r>
              <w:t xml:space="preserve"> </w:t>
            </w:r>
            <w:r>
              <w:rPr>
                <w:rFonts w:hint="eastAsia"/>
              </w:rPr>
              <w:t xml:space="preserve">P1，不直接给</w:t>
            </w:r>
            <w:r>
              <w:t xml:space="preserve"> 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  <w:r>
              <w:t xml:space="preserve"> 1 </w:t>
            </w:r>
            <w:r>
              <w:rPr>
                <w:rFonts w:hint="eastAsia"/>
              </w:rPr>
              <w:t xml:space="preserve">分钟；若过去</w:t>
            </w:r>
            <w:r>
              <w:t xml:space="preserve"> 10 </w:t>
            </w:r>
            <w:r>
              <w:rPr>
                <w:rFonts w:hint="eastAsia"/>
              </w:rPr>
              <w:t xml:space="preserve">分钟无异常则可降到</w:t>
            </w:r>
            <w:r>
              <w:t xml:space="preserve"> 2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CGL </w:t>
            </w:r>
            <w:r>
              <w:rPr>
                <w:rFonts w:hint="eastAsia"/>
              </w:rPr>
              <w:t xml:space="preserve">资金费率</w:t>
            </w:r>
            <w:r>
              <w:t xml:space="preserve"> / </w:t>
            </w:r>
            <w:r>
              <w:rPr>
                <w:rFonts w:hint="eastAsia"/>
              </w:rPr>
              <w:t xml:space="preserve">多空比</w:t>
            </w:r>
            <w:r>
              <w:t xml:space="preserve"> / </w:t>
            </w:r>
            <w:r>
              <w:rPr>
                <w:rFonts w:hint="eastAsia"/>
              </w:rPr>
              <w:t xml:space="preserve">主动成交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funding_ohlc</w:t>
            </w:r>
            <w:r>
              <w:t xml:space="preserve">、</w:t>
            </w:r>
            <w:r>
              <w:rPr>
                <w:rStyle w:val="VerbatimChar"/>
              </w:rPr>
              <w:t xml:space="preserve">longShortRatio</w:t>
            </w:r>
            <w:r>
              <w:t xml:space="preserve">、</w:t>
            </w:r>
            <w:r>
              <w:rPr>
                <w:rStyle w:val="VerbatimChar"/>
              </w:rPr>
              <w:t xml:space="preserve">longAccount</w:t>
            </w:r>
            <w:r>
              <w:t xml:space="preserve">、</w:t>
            </w:r>
            <w:r>
              <w:rPr>
                <w:rStyle w:val="VerbatimChar"/>
              </w:rPr>
              <w:t xml:space="preserve">shortAccount</w:t>
            </w:r>
            <w:r>
              <w:t xml:space="preserve">、</w:t>
            </w:r>
            <w:r>
              <w:rPr>
                <w:rStyle w:val="VerbatimChar"/>
              </w:rPr>
              <w:t xml:space="preserve">taker_buy/taker_sell</w:t>
            </w:r>
            <w:r>
              <w:t xml:space="preserve">、</w:t>
            </w:r>
            <w:r>
              <w:rPr>
                <w:rStyle w:val="VerbatimChar"/>
              </w:rPr>
              <w:t xml:space="preserve">ratio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资金费率</w:t>
            </w:r>
            <w:r>
              <w:t xml:space="preserve"> </w:t>
            </w:r>
            <w:r>
              <w:rPr>
                <w:rStyle w:val="VerbatimChar"/>
              </w:rPr>
              <w:t xml:space="preserve">120s</w:t>
            </w:r>
            <w:r>
              <w:rPr>
                <w:rFonts w:hint="eastAsia"/>
              </w:rPr>
              <w:t xml:space="preserve">；多空比/成交比</w:t>
            </w:r>
            <w:r>
              <w:t xml:space="preserve"> </w:t>
            </w:r>
            <w:r>
              <w:rPr>
                <w:rStyle w:val="VerbatimChar"/>
              </w:rPr>
              <w:t xml:space="preserve">300s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/api/futures/funding-rate/history</w:t>
            </w:r>
            <w:r>
              <w:t xml:space="preserve">、</w:t>
            </w:r>
            <w:r>
              <w:rPr>
                <w:rStyle w:val="VerbatimChar"/>
              </w:rPr>
              <w:t xml:space="preserve">/api/futures/global-long-short-account-ratio/history</w:t>
            </w:r>
            <w:r>
              <w:t xml:space="preserve">、</w:t>
            </w:r>
            <w:r>
              <w:rPr>
                <w:rStyle w:val="VerbatimChar"/>
              </w:rPr>
              <w:t xml:space="preserve">/api/futures/top-long-short-account-ratio/history</w:t>
            </w:r>
            <w:r>
              <w:t xml:space="preserve">、</w:t>
            </w:r>
            <w:r>
              <w:rPr>
                <w:rStyle w:val="VerbatimChar"/>
              </w:rPr>
              <w:t xml:space="preserve">/api/futures/aggregated-taker-buy-sell-volume/history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若失败则退到</w:t>
            </w:r>
            <w:r>
              <w:t xml:space="preserve"> BN </w:t>
            </w:r>
            <w:r>
              <w:rPr>
                <w:rFonts w:hint="eastAsia"/>
              </w:rPr>
              <w:t xml:space="preserve">对应</w:t>
            </w:r>
            <w:r>
              <w:t xml:space="preserve"> </w:t>
            </w:r>
            <w:r>
              <w:rPr>
                <w:rFonts w:hint="eastAsia"/>
              </w:rPr>
              <w:t xml:space="preserve">endpoint；若跨所与单所方向冲突，则转人工而非自动高优告警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只拉三币；在单边行情时临时提频</w:t>
            </w:r>
            <w:r>
              <w:t xml:space="preserve"> 2 </w:t>
            </w:r>
            <w:r>
              <w:rPr>
                <w:rFonts w:hint="eastAsia"/>
              </w:rPr>
              <w:t xml:space="preserve">倍，最多持续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CGL </w:t>
            </w:r>
            <w:r>
              <w:rPr>
                <w:rFonts w:hint="eastAsia"/>
              </w:rPr>
              <w:t xml:space="preserve">宏观情绪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value:int</w:t>
            </w:r>
            <w:r>
              <w:t xml:space="preserve">、</w:t>
            </w:r>
            <w:r>
              <w:rPr>
                <w:rStyle w:val="VerbatimChar"/>
              </w:rPr>
              <w:t xml:space="preserve">classification:str</w:t>
            </w:r>
            <w:r>
              <w:t xml:space="preserve">、</w:t>
            </w:r>
            <w:r>
              <w:rPr>
                <w:rStyle w:val="VerbatimChar"/>
              </w:rPr>
              <w:t xml:space="preserve">ts:int64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/api/index/fear-greed-history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失败时保留新闻情绪，不再给出“宏观情绪确认”标签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固定小时级，不进</w:t>
            </w:r>
            <w:r>
              <w:t xml:space="preserve"> burst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NAPI </w:t>
            </w:r>
            <w:r>
              <w:rPr>
                <w:rFonts w:hint="eastAsia"/>
              </w:rPr>
              <w:t xml:space="preserve">新闻检索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source.id/name</w:t>
            </w:r>
            <w:r>
              <w:t xml:space="preserve">、</w:t>
            </w:r>
            <w:r>
              <w:rPr>
                <w:rStyle w:val="VerbatimChar"/>
              </w:rPr>
              <w:t xml:space="preserve">author</w:t>
            </w:r>
            <w:r>
              <w:t xml:space="preserve">、</w:t>
            </w:r>
            <w:r>
              <w:rPr>
                <w:rStyle w:val="VerbatimChar"/>
              </w:rPr>
              <w:t xml:space="preserve">title</w:t>
            </w:r>
            <w:r>
              <w:t xml:space="preserve">、</w:t>
            </w:r>
            <w:r>
              <w:rPr>
                <w:rStyle w:val="VerbatimChar"/>
              </w:rPr>
              <w:t xml:space="preserve">description</w:t>
            </w:r>
            <w:r>
              <w:t xml:space="preserve">、</w:t>
            </w:r>
            <w:r>
              <w:rPr>
                <w:rStyle w:val="VerbatimChar"/>
              </w:rPr>
              <w:t xml:space="preserve">url</w:t>
            </w:r>
            <w:r>
              <w:t xml:space="preserve">、</w:t>
            </w:r>
            <w:r>
              <w:rPr>
                <w:rStyle w:val="VerbatimChar"/>
              </w:rPr>
              <w:t xml:space="preserve">urlToImage</w:t>
            </w:r>
            <w:r>
              <w:t xml:space="preserve">、</w:t>
            </w:r>
            <w:r>
              <w:rPr>
                <w:rStyle w:val="VerbatimChar"/>
              </w:rPr>
              <w:t xml:space="preserve">publishedAt</w:t>
            </w:r>
            <w:r>
              <w:t xml:space="preserve">、</w:t>
            </w: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120s</w:t>
            </w:r>
            <w:r>
              <w:rPr>
                <w:rFonts w:hint="eastAsia"/>
              </w:rPr>
              <w:t xml:space="preserve">（中文一条</w:t>
            </w:r>
            <w:r>
              <w:t xml:space="preserve"> </w:t>
            </w:r>
            <w:r>
              <w:rPr>
                <w:rFonts w:hint="eastAsia"/>
              </w:rPr>
              <w:t xml:space="preserve">query，英文一条</w:t>
            </w:r>
            <w:r>
              <w:t xml:space="preserve"> </w:t>
            </w:r>
            <w:r>
              <w:rPr>
                <w:rFonts w:hint="eastAsia"/>
              </w:rPr>
              <w:t xml:space="preserve">query）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/v2/everything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实时建议</w:t>
            </w:r>
            <w:r>
              <w:t xml:space="preserve"> </w:t>
            </w:r>
            <w:r>
              <w:rPr>
                <w:rFonts w:hint="eastAsia"/>
              </w:rPr>
              <w:t xml:space="preserve">Business；Developer</w:t>
            </w:r>
            <w:r>
              <w:t xml:space="preserve"> </w:t>
            </w:r>
            <w:r>
              <w:rPr>
                <w:rFonts w:hint="eastAsia"/>
              </w:rPr>
              <w:t xml:space="preserve">仅开发测试，不适合实时风控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失败时退化为</w:t>
            </w:r>
            <w:r>
              <w:t xml:space="preserve"> CGL News </w:t>
            </w:r>
            <w:r>
              <w:rPr>
                <w:rFonts w:hint="eastAsia"/>
              </w:rPr>
              <w:t xml:space="preserve">或手工</w:t>
            </w:r>
            <w:r>
              <w:t xml:space="preserve"> RSS </w:t>
            </w:r>
            <w:r>
              <w:rPr>
                <w:rFonts w:hint="eastAsia"/>
              </w:rPr>
              <w:t xml:space="preserve">白名单；若新闻层不可用，则只做数值告警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</w:t>
            </w:r>
            <w:r>
              <w:t xml:space="preserve"> </w:t>
            </w:r>
            <w:r>
              <w:rPr>
                <w:rStyle w:val="VerbatimChar"/>
              </w:rPr>
              <w:t xml:space="preserve">120s</w:t>
            </w:r>
            <w:r>
              <w:rPr>
                <w:rFonts w:hint="eastAsia"/>
              </w:rPr>
              <w:t xml:space="preserve">；P1/P0</w:t>
            </w:r>
            <w:r>
              <w:t xml:space="preserve"> </w:t>
            </w:r>
            <w:r>
              <w:rPr>
                <w:rFonts w:hint="eastAsia"/>
              </w:rPr>
              <w:t xml:space="preserve">期间</w:t>
            </w:r>
            <w:r>
              <w:t xml:space="preserve"> </w:t>
            </w:r>
            <w:r>
              <w:rPr>
                <w:rStyle w:val="VerbatimChar"/>
              </w:rPr>
              <w:t xml:space="preserve">30s</w:t>
            </w:r>
            <w:r>
              <w:rPr>
                <w:rFonts w:hint="eastAsia"/>
              </w:rPr>
              <w:t xml:space="preserve">；仅在命中资产关键词时保留全文摘要特征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关键约束与研究结论</w:t>
      </w:r>
    </w:p>
    <w:p>
      <w:pPr>
        <w:pStyle w:val="BodyText"/>
      </w:pPr>
      <w:r>
        <w:t xml:space="preserve">BN </w:t>
      </w:r>
      <w:r>
        <w:rPr>
          <w:rFonts w:hint="eastAsia"/>
        </w:rPr>
        <w:t xml:space="preserve">的</w:t>
      </w:r>
      <w:r>
        <w:t xml:space="preserve"> USDⓈ-M WebSocket </w:t>
      </w:r>
      <w:r>
        <w:rPr>
          <w:rFonts w:hint="eastAsia"/>
        </w:rPr>
        <w:t xml:space="preserve">单连接只有</w:t>
      </w:r>
      <w:r>
        <w:t xml:space="preserve"> 24 </w:t>
      </w:r>
      <w:r>
        <w:rPr>
          <w:rFonts w:hint="eastAsia"/>
        </w:rPr>
        <w:t xml:space="preserve">小时生命周期，服务器会定期发</w:t>
      </w:r>
      <w:r>
        <w:t xml:space="preserve"> </w:t>
      </w:r>
      <w:r>
        <w:rPr>
          <w:rFonts w:hint="eastAsia"/>
        </w:rPr>
        <w:t xml:space="preserve">ping，并限制单连接入站消息速率与最大</w:t>
      </w:r>
      <w:r>
        <w:t xml:space="preserve"> streams </w:t>
      </w:r>
      <w:r>
        <w:rPr>
          <w:rFonts w:hint="eastAsia"/>
        </w:rPr>
        <w:t xml:space="preserve">数；若维护本地盘口，需要先取快照，再按</w:t>
      </w:r>
      <w:r>
        <w:t xml:space="preserve"> </w:t>
      </w:r>
      <w:r>
        <w:rPr>
          <w:rStyle w:val="VerbatimChar"/>
        </w:rPr>
        <w:t xml:space="preserve">U/u/pu</w:t>
      </w:r>
      <w:r>
        <w:t xml:space="preserve"> </w:t>
      </w:r>
      <w:r>
        <w:rPr>
          <w:rFonts w:hint="eastAsia"/>
        </w:rPr>
        <w:t xml:space="preserve">序列校验与重建。CGK</w:t>
      </w:r>
      <w:r>
        <w:t xml:space="preserve"> </w:t>
      </w:r>
      <w:r>
        <w:rPr>
          <w:rFonts w:hint="eastAsia"/>
        </w:rPr>
        <w:t xml:space="preserve">的</w:t>
      </w:r>
      <w:r>
        <w:t xml:space="preserve"> Basic </w:t>
      </w:r>
      <w:r>
        <w:rPr>
          <w:rFonts w:hint="eastAsia"/>
        </w:rPr>
        <w:t xml:space="preserve">计划公开标注</w:t>
      </w:r>
      <w:r>
        <w:t xml:space="preserve"> 100k </w:t>
      </w:r>
      <w:r>
        <w:rPr>
          <w:rFonts w:hint="eastAsia"/>
        </w:rPr>
        <w:t xml:space="preserve">calls/月、250</w:t>
      </w:r>
      <w:r>
        <w:t xml:space="preserve"> </w:t>
      </w:r>
      <w:r>
        <w:rPr>
          <w:rFonts w:hint="eastAsia"/>
        </w:rPr>
        <w:t xml:space="preserve">次/分钟，Analyst</w:t>
      </w:r>
      <w:r>
        <w:t xml:space="preserve"> </w:t>
      </w:r>
      <w:r>
        <w:rPr>
          <w:rFonts w:hint="eastAsia"/>
        </w:rPr>
        <w:t xml:space="preserve">为</w:t>
      </w:r>
      <w:r>
        <w:t xml:space="preserve"> 500k </w:t>
      </w:r>
      <w:r>
        <w:rPr>
          <w:rFonts w:hint="eastAsia"/>
        </w:rPr>
        <w:t xml:space="preserve">calls/月、500</w:t>
      </w:r>
      <w:r>
        <w:t xml:space="preserve"> </w:t>
      </w:r>
      <w:r>
        <w:rPr>
          <w:rFonts w:hint="eastAsia"/>
        </w:rPr>
        <w:t xml:space="preserve">次/分钟。CGL</w:t>
      </w:r>
      <w:r>
        <w:t xml:space="preserve"> Hobbyist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$29/月、30</w:t>
      </w:r>
      <w:r>
        <w:t xml:space="preserve"> </w:t>
      </w:r>
      <w:r>
        <w:rPr>
          <w:rFonts w:hint="eastAsia"/>
        </w:rPr>
        <w:t xml:space="preserve">次/分钟、更新≤1</w:t>
      </w:r>
      <w:r>
        <w:t xml:space="preserve"> </w:t>
      </w:r>
      <w:r>
        <w:rPr>
          <w:rFonts w:hint="eastAsia"/>
        </w:rPr>
        <w:t xml:space="preserve">分钟，但</w:t>
      </w:r>
      <w:r>
        <w:t xml:space="preserve"> 1 </w:t>
      </w:r>
      <w:r>
        <w:rPr>
          <w:rFonts w:hint="eastAsia"/>
        </w:rPr>
        <w:t xml:space="preserve">分钟历史只有</w:t>
      </w:r>
      <w:r>
        <w:t xml:space="preserve"> 6 </w:t>
      </w:r>
      <w:r>
        <w:rPr>
          <w:rFonts w:hint="eastAsia"/>
        </w:rPr>
        <w:t xml:space="preserve">天，日线是</w:t>
      </w:r>
      <w:r>
        <w:t xml:space="preserve"> </w:t>
      </w:r>
      <w:r>
        <w:rPr>
          <w:rFonts w:hint="eastAsia"/>
        </w:rPr>
        <w:t xml:space="preserve">all-time；这意味着个人项目若想保留更深分钟级回测，必须尽早建立本地冷存档。NAPI</w:t>
      </w:r>
      <w:r>
        <w:t xml:space="preserve"> Developer </w:t>
      </w:r>
      <w:r>
        <w:rPr>
          <w:rFonts w:hint="eastAsia"/>
        </w:rPr>
        <w:t xml:space="preserve">只有</w:t>
      </w:r>
      <w:r>
        <w:t xml:space="preserve"> 100 </w:t>
      </w:r>
      <w:r>
        <w:rPr>
          <w:rFonts w:hint="eastAsia"/>
        </w:rPr>
        <w:t xml:space="preserve">请求/天且新闻延迟</w:t>
      </w:r>
      <w:r>
        <w:t xml:space="preserve"> 24 </w:t>
      </w:r>
      <w:r>
        <w:rPr>
          <w:rFonts w:hint="eastAsia"/>
        </w:rPr>
        <w:t xml:space="preserve">小时，Business</w:t>
      </w:r>
      <w:r>
        <w:t xml:space="preserve"> </w:t>
      </w:r>
      <w:r>
        <w:rPr>
          <w:rFonts w:hint="eastAsia"/>
        </w:rPr>
        <w:t xml:space="preserve">才是实时新闻，Advanced</w:t>
      </w:r>
      <w:r>
        <w:t xml:space="preserve"> </w:t>
      </w:r>
      <w:r>
        <w:rPr>
          <w:rFonts w:hint="eastAsia"/>
        </w:rPr>
        <w:t xml:space="preserve">才有</w:t>
      </w:r>
      <w:r>
        <w:t xml:space="preserve"> 99.95% uptime SLA。</w:t>
      </w:r>
      <w:hyperlink r:id="rId28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BN </w:t>
      </w:r>
      <w:r>
        <w:rPr>
          <w:rFonts w:hint="eastAsia"/>
        </w:rPr>
        <w:t xml:space="preserve">的原生衍生品历史窗口也偏短：</w:t>
      </w:r>
      <w:r>
        <w:rPr>
          <w:rStyle w:val="VerbatimChar"/>
        </w:rPr>
        <w:t xml:space="preserve">openInterestHist</w:t>
      </w:r>
      <w:r>
        <w:t xml:space="preserve"> </w:t>
      </w:r>
      <w:r>
        <w:rPr>
          <w:rFonts w:hint="eastAsia"/>
        </w:rPr>
        <w:t xml:space="preserve">只有最近</w:t>
      </w:r>
      <w:r>
        <w:t xml:space="preserve"> 1 </w:t>
      </w:r>
      <w:r>
        <w:rPr>
          <w:rFonts w:hint="eastAsia"/>
        </w:rPr>
        <w:t xml:space="preserve">个月，</w:t>
      </w:r>
      <w:r>
        <w:rPr>
          <w:rStyle w:val="VerbatimChar"/>
        </w:rPr>
        <w:t xml:space="preserve">topLongShortPositionRatio</w:t>
      </w:r>
      <w:r>
        <w:t xml:space="preserve">、</w:t>
      </w:r>
      <w:r>
        <w:rPr>
          <w:rStyle w:val="VerbatimChar"/>
        </w:rPr>
        <w:t xml:space="preserve">topLongShortAccountRatio</w:t>
      </w:r>
      <w:r>
        <w:t xml:space="preserve">、</w:t>
      </w:r>
      <w:r>
        <w:rPr>
          <w:rStyle w:val="VerbatimChar"/>
        </w:rPr>
        <w:t xml:space="preserve">globalLongShortAccountRatio</w:t>
      </w:r>
      <w:r>
        <w:t xml:space="preserve"> </w:t>
      </w:r>
      <w:r>
        <w:rPr>
          <w:rFonts w:hint="eastAsia"/>
        </w:rPr>
        <w:t xml:space="preserve">与</w:t>
      </w:r>
      <w:r>
        <w:t xml:space="preserve"> taker buy/sell </w:t>
      </w:r>
      <w:r>
        <w:rPr>
          <w:rFonts w:hint="eastAsia"/>
        </w:rPr>
        <w:t xml:space="preserve">一般只有最近</w:t>
      </w:r>
      <w:r>
        <w:t xml:space="preserve"> 30 </w:t>
      </w:r>
      <w:r>
        <w:rPr>
          <w:rFonts w:hint="eastAsia"/>
        </w:rPr>
        <w:t xml:space="preserve">天左右。因此，长期回测不应把</w:t>
      </w:r>
      <w:r>
        <w:t xml:space="preserve"> BN </w:t>
      </w:r>
      <w:r>
        <w:rPr>
          <w:rFonts w:hint="eastAsia"/>
        </w:rPr>
        <w:t xml:space="preserve">原生历史当作唯一真实来源，而应把它主要视为“在线检测与短窗复核源”；更长时间的分钟或日级回测要依赖</w:t>
      </w:r>
      <w:r>
        <w:t xml:space="preserve"> CGL、CGK </w:t>
      </w:r>
      <w:r>
        <w:rPr>
          <w:rFonts w:hint="eastAsia"/>
        </w:rPr>
        <w:t xml:space="preserve">与自建归档。</w:t>
      </w:r>
      <w:hyperlink r:id="rId29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NAPI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Everything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zh</w:t>
      </w:r>
      <w:r>
        <w:t xml:space="preserve"> </w:t>
      </w:r>
      <w:r>
        <w:rPr>
          <w:rFonts w:hint="eastAsia"/>
        </w:rPr>
        <w:t xml:space="preserve">语言过滤，返回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、</w:t>
      </w:r>
      <w:r>
        <w:rPr>
          <w:rStyle w:val="VerbatimChar"/>
        </w:rPr>
        <w:t xml:space="preserve">description</w:t>
      </w:r>
      <w:r>
        <w:t xml:space="preserve">、</w:t>
      </w:r>
      <w:r>
        <w:rPr>
          <w:rStyle w:val="VerbatimChar"/>
        </w:rPr>
        <w:t xml:space="preserve">publishedAt</w:t>
      </w:r>
      <w:r>
        <w:t xml:space="preserve">、</w:t>
      </w:r>
      <w:r>
        <w:rPr>
          <w:rStyle w:val="VerbatimChar"/>
        </w:rPr>
        <w:t xml:space="preserve">source</w:t>
      </w:r>
      <w:r>
        <w:t xml:space="preserve"> </w:t>
      </w:r>
      <w:r>
        <w:rPr>
          <w:rFonts w:hint="eastAsia"/>
        </w:rPr>
        <w:t xml:space="preserve">等字段，但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rPr>
          <w:rFonts w:hint="eastAsia"/>
        </w:rPr>
        <w:t xml:space="preserve">会被截断到</w:t>
      </w:r>
      <w:r>
        <w:t xml:space="preserve"> 200 </w:t>
      </w:r>
      <w:r>
        <w:rPr>
          <w:rFonts w:hint="eastAsia"/>
        </w:rPr>
        <w:t xml:space="preserve">字符。因此，新闻情绪子图建议以标题、描述、来源可信度、发布时间密度和多源聚类为主，不建议把</w:t>
      </w:r>
      <w:r>
        <w:t xml:space="preserve"> NAPI </w:t>
      </w:r>
      <w:r>
        <w:rPr>
          <w:rFonts w:hint="eastAsia"/>
        </w:rPr>
        <w:t xml:space="preserve">直接当作新闻全文知识库。</w:t>
      </w:r>
      <w:hyperlink r:id="rId30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rFonts w:hint="eastAsia"/>
        </w:rPr>
        <w:t xml:space="preserve">以下请求示例对应官方端点与参数定义。</w:t>
      </w:r>
      <w:hyperlink r:id="rId25">
        <w:r>
          <w:rPr>
            <w:rStyle w:val="Hyperlink"/>
          </w:rPr>
          <w:t xml:space="preserve">[13]</w:t>
        </w:r>
      </w:hyperlink>
    </w:p>
    <w:p>
      <w:pPr>
        <w:pStyle w:val="SourceCode"/>
      </w:pPr>
      <w:r>
        <w:rPr>
          <w:rStyle w:val="VerbatimChar"/>
        </w:rPr>
        <w:t xml:space="preserve"># CoinGecko: 3 </w:t>
      </w:r>
      <w:r>
        <w:rPr>
          <w:rStyle w:val="VerbatimChar"/>
          <w:rFonts w:hint="eastAsia"/>
        </w:rPr>
        <w:t xml:space="preserve">币快速价格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市值</w:t>
      </w:r>
      <w:r>
        <w:rPr>
          <w:rStyle w:val="VerbatimChar"/>
        </w:rPr>
        <w:t xml:space="preserve"> + 24h </w:t>
      </w:r>
      <w:r>
        <w:rPr>
          <w:rStyle w:val="VerbatimChar"/>
          <w:rFonts w:hint="eastAsia"/>
        </w:rPr>
        <w:t xml:space="preserve">成交额</w:t>
      </w:r>
      <w:r>
        <w:rPr>
          <w:rStyle w:val="VerbatimChar"/>
        </w:rPr>
        <w:t xml:space="preserve"> + 24h </w:t>
      </w:r>
      <w:r>
        <w:rPr>
          <w:rStyle w:val="VerbatimChar"/>
          <w:rFonts w:hint="eastAsia"/>
        </w:rPr>
        <w:t xml:space="preserve">变化</w:t>
      </w:r>
      <w:r>
        <w:rPr>
          <w:rStyle w:val="VerbatimChar"/>
        </w:rPr>
        <w:t xml:space="preserve"> + last_updated_at</w:t>
      </w:r>
      <w:r>
        <w:br/>
      </w:r>
      <w:r>
        <w:rPr>
          <w:rStyle w:val="VerbatimChar"/>
        </w:rPr>
        <w:t xml:space="preserve">curl -G "https://pro-api.coingecko.com/api/v3/simple/price" \</w:t>
      </w:r>
      <w:r>
        <w:br/>
      </w:r>
      <w:r>
        <w:rPr>
          <w:rStyle w:val="VerbatimChar"/>
        </w:rPr>
        <w:t xml:space="preserve">  -H "x-cg-pro-api-key: ${CGK_API_KEY}" \</w:t>
      </w:r>
      <w:r>
        <w:br/>
      </w:r>
      <w:r>
        <w:rPr>
          <w:rStyle w:val="VerbatimChar"/>
        </w:rPr>
        <w:t xml:space="preserve">  --data-urlencode "ids=bitcoin,ethereum,solana" \</w:t>
      </w:r>
      <w:r>
        <w:br/>
      </w:r>
      <w:r>
        <w:rPr>
          <w:rStyle w:val="VerbatimChar"/>
        </w:rPr>
        <w:t xml:space="preserve">  --data-urlencode "vs_currencies=usd" \</w:t>
      </w:r>
      <w:r>
        <w:br/>
      </w:r>
      <w:r>
        <w:rPr>
          <w:rStyle w:val="VerbatimChar"/>
        </w:rPr>
        <w:t xml:space="preserve">  --data-urlencode "include_market_cap=true" \</w:t>
      </w:r>
      <w:r>
        <w:br/>
      </w:r>
      <w:r>
        <w:rPr>
          <w:rStyle w:val="VerbatimChar"/>
        </w:rPr>
        <w:t xml:space="preserve">  --data-urlencode "include_24hr_vol=true" \</w:t>
      </w:r>
      <w:r>
        <w:br/>
      </w:r>
      <w:r>
        <w:rPr>
          <w:rStyle w:val="VerbatimChar"/>
        </w:rPr>
        <w:t xml:space="preserve">  --data-urlencode "include_24hr_change=true" \</w:t>
      </w:r>
      <w:r>
        <w:br/>
      </w:r>
      <w:r>
        <w:rPr>
          <w:rStyle w:val="VerbatimChar"/>
        </w:rPr>
        <w:t xml:space="preserve">  --data-urlencode "include_last_updated_at=true"</w:t>
      </w:r>
      <w:r>
        <w:br/>
      </w:r>
      <w:r>
        <w:br/>
      </w:r>
      <w:r>
        <w:rPr>
          <w:rStyle w:val="VerbatimChar"/>
        </w:rPr>
        <w:t xml:space="preserve"># Binance: BTCUSDT </w:t>
      </w:r>
      <w:r>
        <w:rPr>
          <w:rStyle w:val="VerbatimChar"/>
          <w:rFonts w:hint="eastAsia"/>
        </w:rPr>
        <w:t xml:space="preserve">标记价格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指数价格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最新资金费率</w:t>
      </w:r>
      <w:r>
        <w:br/>
      </w:r>
      <w:r>
        <w:rPr>
          <w:rStyle w:val="VerbatimChar"/>
        </w:rPr>
        <w:t xml:space="preserve">curl -G "https://fapi.binance.com/fapi/v1/premiumIndex" \</w:t>
      </w:r>
      <w:r>
        <w:br/>
      </w:r>
      <w:r>
        <w:rPr>
          <w:rStyle w:val="VerbatimChar"/>
        </w:rPr>
        <w:t xml:space="preserve">  --data-urlencode "symbol=BTCUSDT"</w:t>
      </w:r>
      <w:r>
        <w:br/>
      </w:r>
      <w:r>
        <w:br/>
      </w:r>
      <w:r>
        <w:rPr>
          <w:rStyle w:val="VerbatimChar"/>
        </w:rPr>
        <w:t xml:space="preserve"># CoinGlass: BTC </w:t>
      </w:r>
      <w:r>
        <w:rPr>
          <w:rStyle w:val="VerbatimChar"/>
          <w:rFonts w:hint="eastAsia"/>
        </w:rPr>
        <w:t xml:space="preserve">聚合持仓历史</w:t>
      </w:r>
      <w:r>
        <w:br/>
      </w:r>
      <w:r>
        <w:rPr>
          <w:rStyle w:val="VerbatimChar"/>
        </w:rPr>
        <w:t xml:space="preserve">curl -G "https://open-api-v4.coinglass.com/api/futures/open-interest/aggregated-history" \</w:t>
      </w:r>
      <w:r>
        <w:br/>
      </w:r>
      <w:r>
        <w:rPr>
          <w:rStyle w:val="VerbatimChar"/>
        </w:rPr>
        <w:t xml:space="preserve">  -H "CG-API-KEY: ${CGL_API_KEY}" \</w:t>
      </w:r>
      <w:r>
        <w:br/>
      </w:r>
      <w:r>
        <w:rPr>
          <w:rStyle w:val="VerbatimChar"/>
        </w:rPr>
        <w:t xml:space="preserve">  -H "Accept: application/json" \</w:t>
      </w:r>
      <w:r>
        <w:br/>
      </w:r>
      <w:r>
        <w:rPr>
          <w:rStyle w:val="VerbatimChar"/>
        </w:rPr>
        <w:t xml:space="preserve">  --data-urlencode "symbol=BTC" \</w:t>
      </w:r>
      <w:r>
        <w:br/>
      </w:r>
      <w:r>
        <w:rPr>
          <w:rStyle w:val="VerbatimChar"/>
        </w:rPr>
        <w:t xml:space="preserve">  --data-urlencode "interval=1m" \</w:t>
      </w:r>
      <w:r>
        <w:br/>
      </w:r>
      <w:r>
        <w:rPr>
          <w:rStyle w:val="VerbatimChar"/>
        </w:rPr>
        <w:t xml:space="preserve">  --data-urlencode "limit=120" \</w:t>
      </w:r>
      <w:r>
        <w:br/>
      </w:r>
      <w:r>
        <w:rPr>
          <w:rStyle w:val="VerbatimChar"/>
        </w:rPr>
        <w:t xml:space="preserve">  --data-urlencode "unit=usd"</w:t>
      </w:r>
      <w:r>
        <w:br/>
      </w:r>
      <w:r>
        <w:br/>
      </w:r>
      <w:r>
        <w:rPr>
          <w:rStyle w:val="VerbatimChar"/>
        </w:rPr>
        <w:t xml:space="preserve"># News API: </w:t>
      </w:r>
      <w:r>
        <w:rPr>
          <w:rStyle w:val="VerbatimChar"/>
          <w:rFonts w:hint="eastAsia"/>
        </w:rPr>
        <w:t xml:space="preserve">中文新闻检索</w:t>
      </w:r>
      <w:r>
        <w:br/>
      </w:r>
      <w:r>
        <w:rPr>
          <w:rStyle w:val="VerbatimChar"/>
        </w:rPr>
        <w:t xml:space="preserve">curl -G "https://newsapi.org/v2/everything" \</w:t>
      </w:r>
      <w:r>
        <w:br/>
      </w:r>
      <w:r>
        <w:rPr>
          <w:rStyle w:val="VerbatimChar"/>
        </w:rPr>
        <w:t xml:space="preserve">  -H "X-Api-Key: ${NEWS_API_KEY}" \</w:t>
      </w:r>
      <w:r>
        <w:br/>
      </w:r>
      <w:r>
        <w:rPr>
          <w:rStyle w:val="VerbatimChar"/>
        </w:rPr>
        <w:t xml:space="preserve">  --data-urlencode </w:t>
      </w:r>
      <w:r>
        <w:rPr>
          <w:rStyle w:val="VerbatimChar"/>
          <w:rFonts w:hint="eastAsia"/>
        </w:rPr>
        <w:t xml:space="preserve">'q=("比特币"</w:t>
      </w:r>
      <w:r>
        <w:rPr>
          <w:rStyle w:val="VerbatimChar"/>
        </w:rPr>
        <w:t xml:space="preserve"> OR bitcoin OR BTC OR </w:t>
      </w:r>
      <w:r>
        <w:rPr>
          <w:rStyle w:val="VerbatimChar"/>
          <w:rFonts w:hint="eastAsia"/>
        </w:rPr>
        <w:t xml:space="preserve">"以太坊"</w:t>
      </w:r>
      <w:r>
        <w:rPr>
          <w:rStyle w:val="VerbatimChar"/>
        </w:rPr>
        <w:t xml:space="preserve"> OR ethereum OR ETH OR "Solana" OR SOL)' \</w:t>
      </w:r>
      <w:r>
        <w:br/>
      </w:r>
      <w:r>
        <w:rPr>
          <w:rStyle w:val="VerbatimChar"/>
        </w:rPr>
        <w:t xml:space="preserve">  --data-urlencode "language=zh" \</w:t>
      </w:r>
      <w:r>
        <w:br/>
      </w:r>
      <w:r>
        <w:rPr>
          <w:rStyle w:val="VerbatimChar"/>
        </w:rPr>
        <w:t xml:space="preserve">  --data-urlencode "sortBy=publishedAt" \</w:t>
      </w:r>
      <w:r>
        <w:br/>
      </w:r>
      <w:r>
        <w:rPr>
          <w:rStyle w:val="VerbatimChar"/>
        </w:rPr>
        <w:t xml:space="preserve">  --data-urlencode "pageSize=100"</w:t>
      </w:r>
    </w:p>
    <w:p>
      <w:pPr>
        <w:pStyle w:val="FirstParagraph"/>
      </w:pPr>
      <w:r>
        <w:rPr>
          <w:rFonts w:hint="eastAsia"/>
          <w:b/>
          <w:bCs/>
        </w:rPr>
        <w:t xml:space="preserve">建议轮询与</w:t>
      </w:r>
      <w:r>
        <w:rPr>
          <w:b/>
          <w:bCs/>
        </w:rPr>
        <w:t xml:space="preserve"> burst mode </w:t>
      </w:r>
      <w:r>
        <w:rPr>
          <w:rFonts w:hint="eastAsia"/>
          <w:b/>
          <w:bCs/>
        </w:rPr>
        <w:t xml:space="preserve">配置</w:t>
      </w:r>
    </w:p>
    <w:p>
      <w:pPr>
        <w:pStyle w:val="SourceCode"/>
      </w:pPr>
      <w:r>
        <w:rPr>
          <w:rStyle w:val="VerbatimChar"/>
        </w:rPr>
        <w:t xml:space="preserve">polling:</w:t>
      </w:r>
      <w:r>
        <w:br/>
      </w:r>
      <w:r>
        <w:rPr>
          <w:rStyle w:val="VerbatimChar"/>
        </w:rPr>
        <w:t xml:space="preserve">  cgk_simple_price: 60s</w:t>
      </w:r>
      <w:r>
        <w:br/>
      </w:r>
      <w:r>
        <w:rPr>
          <w:rStyle w:val="VerbatimChar"/>
        </w:rPr>
        <w:t xml:space="preserve">  cgk_coins_markets: 300s</w:t>
      </w:r>
      <w:r>
        <w:br/>
      </w:r>
      <w:r>
        <w:rPr>
          <w:rStyle w:val="VerbatimChar"/>
        </w:rPr>
        <w:t xml:space="preserve">  cgl_open_interest_agg: 60s</w:t>
      </w:r>
      <w:r>
        <w:br/>
      </w:r>
      <w:r>
        <w:rPr>
          <w:rStyle w:val="VerbatimChar"/>
        </w:rPr>
        <w:t xml:space="preserve">  cgl_liquidation_agg: 60s</w:t>
      </w:r>
      <w:r>
        <w:br/>
      </w:r>
      <w:r>
        <w:rPr>
          <w:rStyle w:val="VerbatimChar"/>
        </w:rPr>
        <w:t xml:space="preserve">  cgl_funding: 120s</w:t>
      </w:r>
      <w:r>
        <w:br/>
      </w:r>
      <w:r>
        <w:rPr>
          <w:rStyle w:val="VerbatimChar"/>
        </w:rPr>
        <w:t xml:space="preserve">  cgl_long_short_ratio: 300s</w:t>
      </w:r>
      <w:r>
        <w:br/>
      </w:r>
      <w:r>
        <w:rPr>
          <w:rStyle w:val="VerbatimChar"/>
        </w:rPr>
        <w:t xml:space="preserve">  cgl_fear_greed: 1h</w:t>
      </w:r>
      <w:r>
        <w:br/>
      </w:r>
      <w:r>
        <w:rPr>
          <w:rStyle w:val="VerbatimChar"/>
        </w:rPr>
        <w:t xml:space="preserve">  napi_everything_zh: 120s</w:t>
      </w:r>
      <w:r>
        <w:br/>
      </w:r>
      <w:r>
        <w:rPr>
          <w:rStyle w:val="VerbatimChar"/>
        </w:rPr>
        <w:t xml:space="preserve">  napi_everything_en: 120s</w:t>
      </w:r>
      <w:r>
        <w:br/>
      </w:r>
      <w:r>
        <w:br/>
      </w:r>
      <w:r>
        <w:rPr>
          <w:rStyle w:val="VerbatimChar"/>
        </w:rPr>
        <w:t xml:space="preserve">burst_mode:</w:t>
      </w:r>
      <w:r>
        <w:br/>
      </w:r>
      <w:r>
        <w:rPr>
          <w:rStyle w:val="VerbatimChar"/>
        </w:rPr>
        <w:t xml:space="preserve">  enter_on: [P0, P1]</w:t>
      </w:r>
      <w:r>
        <w:br/>
      </w:r>
      <w:r>
        <w:rPr>
          <w:rStyle w:val="VerbatimChar"/>
        </w:rPr>
        <w:t xml:space="preserve">  duration: 10m</w:t>
      </w:r>
      <w:r>
        <w:br/>
      </w:r>
      <w:r>
        <w:rPr>
          <w:rStyle w:val="VerbatimChar"/>
        </w:rPr>
        <w:t xml:space="preserve">  override:</w:t>
      </w:r>
      <w:r>
        <w:br/>
      </w:r>
      <w:r>
        <w:rPr>
          <w:rStyle w:val="VerbatimChar"/>
        </w:rPr>
        <w:t xml:space="preserve">    cgl_open_interest_agg: 15s</w:t>
      </w:r>
      <w:r>
        <w:br/>
      </w:r>
      <w:r>
        <w:rPr>
          <w:rStyle w:val="VerbatimChar"/>
        </w:rPr>
        <w:t xml:space="preserve">    cgl_liquidation_agg: 15s</w:t>
      </w:r>
      <w:r>
        <w:br/>
      </w:r>
      <w:r>
        <w:rPr>
          <w:rStyle w:val="VerbatimChar"/>
        </w:rPr>
        <w:t xml:space="preserve">    napi_everything_zh: 30s</w:t>
      </w:r>
      <w:r>
        <w:br/>
      </w:r>
      <w:r>
        <w:rPr>
          <w:rStyle w:val="VerbatimChar"/>
        </w:rPr>
        <w:t xml:space="preserve">    napi_everything_en: 30s</w:t>
      </w:r>
    </w:p>
    <w:p>
      <w:pPr>
        <w:pStyle w:val="FirstParagraph"/>
      </w:pPr>
      <w:r>
        <w:rPr>
          <w:rFonts w:hint="eastAsia"/>
          <w:b/>
          <w:bCs/>
        </w:rPr>
        <w:t xml:space="preserve">关键实现风险与缓解措施</w:t>
      </w:r>
      <w:r>
        <w:rPr>
          <w:rFonts w:hint="eastAsia"/>
        </w:rPr>
        <w:t xml:space="preserve">：一是供应商历史窗口不一致，缓解方式是“线上全量归档</w:t>
      </w:r>
      <w:r>
        <w:t xml:space="preserve"> + </w:t>
      </w:r>
      <w:r>
        <w:rPr>
          <w:rFonts w:hint="eastAsia"/>
        </w:rPr>
        <w:t xml:space="preserve">离线回放”；二是</w:t>
      </w:r>
      <w:r>
        <w:t xml:space="preserve"> NAPI </w:t>
      </w:r>
      <w:r>
        <w:rPr>
          <w:rFonts w:hint="eastAsia"/>
        </w:rPr>
        <w:t xml:space="preserve">价格远高于其他源，缓解方式是把新闻能力做成可选增强层；三是单一供应商中断会造成假静默，缓解方式是每个风险域至少保留一个降级替代源，并对“源不可用”本身发内部健康告警。</w:t>
      </w:r>
    </w:p>
    <w:bookmarkEnd w:id="31"/>
    <w:bookmarkStart w:id="33" w:name="文档三-风控规则表"/>
    <w:p>
      <w:pPr>
        <w:pStyle w:val="Heading2"/>
      </w:pPr>
      <w:r>
        <w:rPr>
          <w:rFonts w:hint="eastAsia"/>
        </w:rPr>
        <w:t xml:space="preserve">文档三</w:t>
      </w:r>
      <w:r>
        <w:t xml:space="preserve"> </w:t>
      </w:r>
      <w:r>
        <w:rPr>
          <w:rFonts w:hint="eastAsia"/>
        </w:rPr>
        <w:t xml:space="preserve">风控规则表</w:t>
      </w:r>
    </w:p>
    <w:p>
      <w:pPr>
        <w:pStyle w:val="FirstParagraph"/>
      </w:pPr>
      <w:r>
        <w:rPr>
          <w:rFonts w:hint="eastAsia"/>
        </w:rPr>
        <w:t xml:space="preserve">下表用到的字段名对应官方返回结构；阈值本身是为个人项目设计的默认起始值，不是官方给出的风险阈值。BN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markPrice/indexPrice/lastFundingRate/openInterest/longShortRatio</w:t>
      </w:r>
      <w:r>
        <w:t xml:space="preserve"> </w:t>
      </w:r>
      <w:r>
        <w:rPr>
          <w:rFonts w:hint="eastAsia"/>
        </w:rPr>
        <w:t xml:space="preserve">等字段，CGK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usd_24h_change/last_updated_at/current_price/market_cap/total_volume</w:t>
      </w:r>
      <w:r>
        <w:rPr>
          <w:rFonts w:hint="eastAsia"/>
        </w:rPr>
        <w:t xml:space="preserve">，CGL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rFonts w:hint="eastAsia"/>
        </w:rPr>
        <w:t xml:space="preserve">OI、爆仓、资金费率、多空比、恐惧贪婪等端点，NAPI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title/description/source/publishedAt/content</w:t>
      </w:r>
      <w:r>
        <w:t xml:space="preserve">。</w:t>
      </w:r>
      <w:hyperlink r:id="rId32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</w:rPr>
        <w:t xml:space="preserve">为兼顾三种资产的波动差异，建议先引入一个资产波动缩放系数：</w:t>
      </w:r>
      <w:r>
        <w:rPr>
          <w:rStyle w:val="VerbatimChar"/>
        </w:rPr>
        <w:t xml:space="preserve">asset_vol_factor = {BTC: 1.00, ETH: 1.15, SOL: 1.35}</w:t>
      </w:r>
      <w:r>
        <w:rPr>
          <w:rFonts w:hint="eastAsia"/>
        </w:rPr>
        <w:t xml:space="preserve">。所有价格与点差阈值先乘该系数，再用文档五的离线回测做再校准。统计术语约定如下：</w:t>
      </w:r>
      <w:r>
        <w:rPr>
          <w:rStyle w:val="VerbatimChar"/>
        </w:rPr>
        <w:t xml:space="preserve">σ_x_24h</w:t>
      </w:r>
      <w:r>
        <w:t xml:space="preserve"> </w:t>
      </w:r>
      <w:r>
        <w:rPr>
          <w:rFonts w:hint="eastAsia"/>
        </w:rPr>
        <w:t xml:space="preserve">表示过去</w:t>
      </w:r>
      <w:r>
        <w:t xml:space="preserve"> 24 </w:t>
      </w:r>
      <w:r>
        <w:rPr>
          <w:rFonts w:hint="eastAsia"/>
        </w:rPr>
        <w:t xml:space="preserve">小时同粒度标准差，</w:t>
      </w:r>
      <w:r>
        <w:rPr>
          <w:rStyle w:val="VerbatimChar"/>
        </w:rPr>
        <w:t xml:space="preserve">robust_z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MAD，</w:t>
      </w:r>
      <w:r>
        <w:rPr>
          <w:rStyle w:val="VerbatimChar"/>
        </w:rPr>
        <w:t xml:space="preserve">p99_7d</w:t>
      </w:r>
      <w:r>
        <w:t xml:space="preserve"> </w:t>
      </w:r>
      <w:r>
        <w:rPr>
          <w:rFonts w:hint="eastAsia"/>
        </w:rPr>
        <w:t xml:space="preserve">表示过去</w:t>
      </w:r>
      <w:r>
        <w:t xml:space="preserve"> 7 </w:t>
      </w:r>
      <w:r>
        <w:rPr>
          <w:rFonts w:hint="eastAsia"/>
        </w:rPr>
        <w:t xml:space="preserve">天</w:t>
      </w:r>
      <w:r>
        <w:t xml:space="preserve"> 99 </w:t>
      </w:r>
      <w:r>
        <w:rPr>
          <w:rFonts w:hint="eastAsia"/>
        </w:rPr>
        <w:t xml:space="preserve">分位。以下阈值属于“起始默认值”，上线前必须复核。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  <w:r>
              <w:t xml:space="preserve"> / </w:t>
            </w: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所需证据链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转人工条件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示例告警文本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行情极速波动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abs(ret_1m) &gt;= max(1.8% * factor, 4 * σ_1m_24h)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vol_z_1m &gt;= 3</w:t>
            </w:r>
            <w:r>
              <w:rPr>
                <w:rFonts w:hint="eastAsia"/>
              </w:rPr>
              <w:t xml:space="preserve">；若</w:t>
            </w:r>
            <w:r>
              <w:t xml:space="preserve"> </w:t>
            </w:r>
            <w:r>
              <w:rPr>
                <w:rStyle w:val="VerbatimChar"/>
              </w:rPr>
              <w:t xml:space="preserve">ret_5m &gt;= 3.5% * factor</w:t>
            </w:r>
            <w:r>
              <w:t xml:space="preserve"> </w:t>
            </w:r>
            <w:r>
              <w:rPr>
                <w:rFonts w:hint="eastAsia"/>
              </w:rPr>
              <w:t xml:space="preserve">直接升一档</w:t>
            </w:r>
          </w:p>
        </w:tc>
        <w:tc>
          <w:tcPr/>
          <w:p>
            <w:pPr>
              <w:pStyle w:val="Compact"/>
            </w:pPr>
            <w:r>
              <w:t xml:space="preserve">BN</w:t>
            </w:r>
            <w:r>
              <w:t xml:space="preserve"> </w:t>
            </w:r>
            <w:r>
              <w:rPr>
                <w:rStyle w:val="VerbatimChar"/>
              </w:rPr>
              <w:t xml:space="preserve">aggTrade/bookTicker/kline_1m</w:t>
            </w:r>
            <w:r>
              <w:rPr>
                <w:rFonts w:hint="eastAsia"/>
              </w:rPr>
              <w:t xml:space="preserve">；CGK</w:t>
            </w:r>
            <w:r>
              <w:t xml:space="preserve"> </w:t>
            </w:r>
            <w:r>
              <w:rPr>
                <w:rStyle w:val="VerbatimChar"/>
              </w:rPr>
              <w:t xml:space="preserve">usd_24h_change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current_price</w:t>
            </w:r>
            <w:r>
              <w:t xml:space="preserve"> </w:t>
            </w:r>
            <w:r>
              <w:rPr>
                <w:rFonts w:hint="eastAsia"/>
              </w:rPr>
              <w:t xml:space="preserve">做交叉校验；窗口</w:t>
            </w:r>
            <w:r>
              <w:t xml:space="preserve"> </w:t>
            </w:r>
            <w:r>
              <w:rPr>
                <w:rStyle w:val="VerbatimChar"/>
              </w:rPr>
              <w:t xml:space="preserve">1m/5m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P1；伴随爆仓/点差异常时升</w:t>
            </w:r>
            <w:r>
              <w:t xml:space="preserve"> P0</w:t>
            </w:r>
          </w:p>
        </w:tc>
        <w:tc>
          <w:tcPr/>
          <w:p>
            <w:pPr>
              <w:pStyle w:val="Compact"/>
            </w:pPr>
            <w:r>
              <w:t xml:space="preserve">BN </w:t>
            </w:r>
            <w:r>
              <w:rPr>
                <w:rFonts w:hint="eastAsia"/>
              </w:rPr>
              <w:t xml:space="preserve">与</w:t>
            </w:r>
            <w:r>
              <w:t xml:space="preserve"> CGK </w:t>
            </w:r>
            <w:r>
              <w:rPr>
                <w:rFonts w:hint="eastAsia"/>
              </w:rPr>
              <w:t xml:space="preserve">价差</w:t>
            </w:r>
            <w:r>
              <w:t xml:space="preserve"> </w:t>
            </w:r>
            <w:r>
              <w:rPr>
                <w:rStyle w:val="VerbatimChar"/>
              </w:rPr>
              <w:t xml:space="preserve">&gt;0.8%</w:t>
            </w:r>
            <w:r>
              <w:t xml:space="preserve"> </w:t>
            </w:r>
            <w:r>
              <w:rPr>
                <w:rFonts w:hint="eastAsia"/>
              </w:rPr>
              <w:t xml:space="preserve">持续</w:t>
            </w:r>
            <w:r>
              <w:t xml:space="preserve"> 60 </w:t>
            </w:r>
            <w:r>
              <w:rPr>
                <w:rFonts w:hint="eastAsia"/>
              </w:rPr>
              <w:t xml:space="preserve">秒；或任一源时间戳陈旧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【P1】BTC 1 </w:t>
            </w:r>
            <w:r>
              <w:rPr>
                <w:rStyle w:val="VerbatimChar"/>
                <w:rFonts w:hint="eastAsia"/>
              </w:rPr>
              <w:t xml:space="preserve">分钟下跌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2.4%，成交量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Z=3.8，疑似极速波动，已确认非聚合价陈旧。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流动性抽离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spread_bps &gt;= max(p99_7d, 8bps*factor)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abs(imbalance_1) &gt;= 0.65</w:t>
            </w:r>
            <w:r>
              <w:t xml:space="preserve"> </w:t>
            </w:r>
            <w:r>
              <w:rPr>
                <w:rFonts w:hint="eastAsia"/>
              </w:rPr>
              <w:t xml:space="preserve">持续</w:t>
            </w:r>
            <w:r>
              <w:t xml:space="preserve"> </w:t>
            </w:r>
            <w:r>
              <w:rPr>
                <w:rStyle w:val="VerbatimChar"/>
              </w:rPr>
              <w:t xml:space="preserve">&gt;=30s</w:t>
            </w:r>
          </w:p>
        </w:tc>
        <w:tc>
          <w:tcPr/>
          <w:p>
            <w:pPr>
              <w:pStyle w:val="Compact"/>
            </w:pPr>
            <w:r>
              <w:t xml:space="preserve">BN</w:t>
            </w:r>
            <w:r>
              <w:t xml:space="preserve"> </w:t>
            </w:r>
            <w:r>
              <w:rPr>
                <w:rStyle w:val="VerbatimChar"/>
              </w:rPr>
              <w:t xml:space="preserve">bookTicker</w:t>
            </w:r>
            <w:r>
              <w:rPr>
                <w:rFonts w:hint="eastAsia"/>
              </w:rPr>
              <w:t xml:space="preserve">；可选</w:t>
            </w:r>
            <w:r>
              <w:t xml:space="preserve"> </w:t>
            </w:r>
            <w:r>
              <w:rPr>
                <w:rStyle w:val="VerbatimChar"/>
              </w:rPr>
              <w:t xml:space="preserve">depth</w:t>
            </w:r>
            <w:r>
              <w:t xml:space="preserve"> </w:t>
            </w:r>
            <w:r>
              <w:rPr>
                <w:rFonts w:hint="eastAsia"/>
              </w:rPr>
              <w:t xml:space="preserve">本地盘口；窗口</w:t>
            </w:r>
            <w:r>
              <w:t xml:space="preserve"> </w:t>
            </w:r>
            <w:r>
              <w:rPr>
                <w:rStyle w:val="VerbatimChar"/>
              </w:rPr>
              <w:t xml:space="preserve">30s/1m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仅看见点差变宽、没有逐笔成交确认；或盘口序列断点重建中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【P1】ETH </w:t>
            </w:r>
            <w:r>
              <w:rPr>
                <w:rStyle w:val="VerbatimChar"/>
                <w:rFonts w:hint="eastAsia"/>
              </w:rPr>
              <w:t xml:space="preserve">点差扩张到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11.2bps，买卖盘失衡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0.71，流动性显著变薄。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杠杆静默堆积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ΔOI_15m &gt;= +6%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abs(ret_15m) &lt;= 1%</w:t>
            </w:r>
            <w:r>
              <w:rPr>
                <w:rFonts w:hint="eastAsia"/>
              </w:rPr>
              <w:t xml:space="preserve">；或</w:t>
            </w:r>
            <w:r>
              <w:t xml:space="preserve"> </w:t>
            </w:r>
            <w:r>
              <w:rPr>
                <w:rStyle w:val="VerbatimChar"/>
              </w:rPr>
              <w:t xml:space="preserve">OI_z &gt;= 3</w:t>
            </w:r>
          </w:p>
        </w:tc>
        <w:tc>
          <w:tcPr/>
          <w:p>
            <w:pPr>
              <w:pStyle w:val="Compact"/>
            </w:pPr>
            <w:r>
              <w:t xml:space="preserve">CGL</w:t>
            </w:r>
            <w:r>
              <w:t xml:space="preserve"> </w:t>
            </w:r>
            <w:r>
              <w:rPr>
                <w:rStyle w:val="VerbatimChar"/>
              </w:rPr>
              <w:t xml:space="preserve">open-interest/aggregated-history</w:t>
            </w:r>
            <w:r>
              <w:rPr>
                <w:rFonts w:hint="eastAsia"/>
              </w:rPr>
              <w:t xml:space="preserve">；BN</w:t>
            </w:r>
            <w:r>
              <w:t xml:space="preserve"> </w:t>
            </w:r>
            <w:r>
              <w:rPr>
                <w:rStyle w:val="VerbatimChar"/>
              </w:rPr>
              <w:t xml:space="preserve">markPrice/openInterest</w:t>
            </w:r>
            <w:r>
              <w:rPr>
                <w:rFonts w:hint="eastAsia"/>
              </w:rPr>
              <w:t xml:space="preserve">；窗口</w:t>
            </w:r>
            <w:r>
              <w:t xml:space="preserve"> </w:t>
            </w:r>
            <w:r>
              <w:rPr>
                <w:rStyle w:val="VerbatimChar"/>
              </w:rPr>
              <w:t xml:space="preserve">15m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CGL </w:t>
            </w:r>
            <w:r>
              <w:rPr>
                <w:rFonts w:hint="eastAsia"/>
              </w:rPr>
              <w:t xml:space="preserve">失效，只剩</w:t>
            </w:r>
            <w:r>
              <w:t xml:space="preserve"> BN </w:t>
            </w:r>
            <w:r>
              <w:rPr>
                <w:rFonts w:hint="eastAsia"/>
              </w:rPr>
              <w:t xml:space="preserve">单所视角；或价格方向与</w:t>
            </w:r>
            <w:r>
              <w:t xml:space="preserve"> OI </w:t>
            </w:r>
            <w:r>
              <w:rPr>
                <w:rFonts w:hint="eastAsia"/>
              </w:rPr>
              <w:t xml:space="preserve">方向相互冲突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【P2】SOL 15 </w:t>
            </w:r>
            <w:r>
              <w:rPr>
                <w:rStyle w:val="VerbatimChar"/>
                <w:rFonts w:hint="eastAsia"/>
              </w:rPr>
              <w:t xml:space="preserve">分钟持仓名义增长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8.1%，价格仅波动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0.4%，杠杆正在静默堆积。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爆仓级联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liq_5m_usd &gt;= max(3 * median_5m_30d, </w:t>
            </w:r>
            <w:r>
              <w:rPr>
                <w:rStyle w:val="VerbatimChar"/>
                <w:rFonts w:hint="eastAsia"/>
              </w:rPr>
              <w:t xml:space="preserve">1500万(BTC)/800万(ETH)/300万(SOL))</w:t>
            </w:r>
            <w:r>
              <w:t xml:space="preserve"> </w:t>
            </w:r>
            <w:r>
              <w:rPr>
                <w:rFonts w:hint="eastAsia"/>
              </w:rPr>
              <w:t xml:space="preserve">且单边占比</w:t>
            </w:r>
            <w:r>
              <w:t xml:space="preserve"> </w:t>
            </w:r>
            <w:r>
              <w:rPr>
                <w:rStyle w:val="VerbatimChar"/>
              </w:rPr>
              <w:t xml:space="preserve">&gt;=75%</w:t>
            </w:r>
          </w:p>
        </w:tc>
        <w:tc>
          <w:tcPr/>
          <w:p>
            <w:pPr>
              <w:pStyle w:val="Compact"/>
            </w:pPr>
            <w:r>
              <w:t xml:space="preserve">CGL </w:t>
            </w:r>
            <w:r>
              <w:rPr>
                <w:rFonts w:hint="eastAsia"/>
              </w:rPr>
              <w:t xml:space="preserve">聚合爆仓；BN</w:t>
            </w:r>
            <w:r>
              <w:t xml:space="preserve"> </w:t>
            </w:r>
            <w:r>
              <w:rPr>
                <w:rStyle w:val="VerbatimChar"/>
              </w:rPr>
              <w:t xml:space="preserve">forceOrder + markPrice</w:t>
            </w:r>
            <w:r>
              <w:rPr>
                <w:rFonts w:hint="eastAsia"/>
              </w:rPr>
              <w:t xml:space="preserve">；窗口</w:t>
            </w:r>
            <w:r>
              <w:t xml:space="preserve"> </w:t>
            </w:r>
            <w:r>
              <w:rPr>
                <w:rStyle w:val="VerbatimChar"/>
              </w:rPr>
              <w:t xml:space="preserve">5m</w:t>
            </w:r>
          </w:p>
        </w:tc>
        <w:tc>
          <w:tcPr/>
          <w:p>
            <w:pPr>
              <w:pStyle w:val="Compact"/>
            </w:pPr>
            <w:r>
              <w:t xml:space="preserve">P0 / 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爆仓额异常但价格没有同步移动；或只命中单家交易所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【P0】BTC 5 </w:t>
            </w:r>
            <w:r>
              <w:rPr>
                <w:rStyle w:val="VerbatimChar"/>
                <w:rFonts w:hint="eastAsia"/>
              </w:rPr>
              <w:t xml:space="preserve">分钟多头爆仓</w:t>
            </w:r>
            <w:r>
              <w:rPr>
                <w:rStyle w:val="VerbatimChar"/>
              </w:rPr>
              <w:t xml:space="preserve"> 2,380 </w:t>
            </w:r>
            <w:r>
              <w:rPr>
                <w:rStyle w:val="VerbatimChar"/>
                <w:rFonts w:hint="eastAsia"/>
              </w:rPr>
              <w:t xml:space="preserve">万美元，占比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82%，伴随标记价格急跌，疑似级联清算。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资金费率挤压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abs(funding_rate) &gt;= 0.05%</w:t>
            </w:r>
            <w:r>
              <w:t xml:space="preserve"> </w:t>
            </w:r>
            <w:r>
              <w:rPr>
                <w:rFonts w:hint="eastAsia"/>
              </w:rPr>
              <w:t xml:space="preserve">连续两期，或</w:t>
            </w:r>
            <w:r>
              <w:t xml:space="preserve"> </w:t>
            </w:r>
            <w:r>
              <w:rPr>
                <w:rStyle w:val="VerbatimChar"/>
              </w:rPr>
              <w:t xml:space="preserve">funding_z &gt;= 3</w:t>
            </w:r>
            <w:r>
              <w:rPr>
                <w:rFonts w:hint="eastAsia"/>
              </w:rPr>
              <w:t xml:space="preserve">，并且</w:t>
            </w:r>
            <w:r>
              <w:t xml:space="preserve"> </w:t>
            </w:r>
            <w:r>
              <w:rPr>
                <w:rStyle w:val="VerbatimChar"/>
              </w:rPr>
              <w:t xml:space="preserve">ΔOI_1h &gt; 0</w:t>
            </w:r>
          </w:p>
        </w:tc>
        <w:tc>
          <w:tcPr/>
          <w:p>
            <w:pPr>
              <w:pStyle w:val="Compact"/>
            </w:pPr>
            <w:r>
              <w:t xml:space="preserve">CGL </w:t>
            </w:r>
            <w:r>
              <w:rPr>
                <w:rFonts w:hint="eastAsia"/>
              </w:rPr>
              <w:t xml:space="preserve">资金费率历史；BN</w:t>
            </w:r>
            <w:r>
              <w:t xml:space="preserve"> </w:t>
            </w:r>
            <w:r>
              <w:rPr>
                <w:rStyle w:val="VerbatimChar"/>
              </w:rPr>
              <w:t xml:space="preserve">premiumIndex</w:t>
            </w:r>
            <w:r>
              <w:rPr>
                <w:rFonts w:hint="eastAsia"/>
              </w:rPr>
              <w:t xml:space="preserve">；窗口</w:t>
            </w:r>
            <w:r>
              <w:t xml:space="preserve"> </w:t>
            </w:r>
            <w:r>
              <w:rPr>
                <w:rStyle w:val="VerbatimChar"/>
              </w:rPr>
              <w:t xml:space="preserve">8h/1h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仅资金费率极端、未见</w:t>
            </w:r>
            <w:r>
              <w:t xml:space="preserve"> OI </w:t>
            </w:r>
            <w:r>
              <w:rPr>
                <w:rFonts w:hint="eastAsia"/>
              </w:rPr>
              <w:t xml:space="preserve">与价格配合；或只在单所出现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【P1】ETH </w:t>
            </w:r>
            <w:r>
              <w:rPr>
                <w:rStyle w:val="VerbatimChar"/>
                <w:rFonts w:hint="eastAsia"/>
              </w:rPr>
              <w:t xml:space="preserve">资金费率连续两期高于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5bp，OI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同步走高，存在拥挤多头挤压风险。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大户拥挤反转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top_position_ratio &gt; 1.8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taker_buy_sell_ratio &lt; 0.85</w:t>
            </w:r>
            <w:r>
              <w:rPr>
                <w:rFonts w:hint="eastAsia"/>
              </w:rPr>
              <w:t xml:space="preserve">，同时价格处于近</w:t>
            </w:r>
            <w:r>
              <w:t xml:space="preserve"> 24h </w:t>
            </w:r>
            <w:r>
              <w:rPr>
                <w:rFonts w:hint="eastAsia"/>
              </w:rPr>
              <w:t xml:space="preserve">高位；空头侧做对称判断</w:t>
            </w:r>
          </w:p>
        </w:tc>
        <w:tc>
          <w:tcPr/>
          <w:p>
            <w:pPr>
              <w:pStyle w:val="Compact"/>
            </w:pPr>
            <w:r>
              <w:t xml:space="preserve">CGL </w:t>
            </w:r>
            <w:r>
              <w:rPr>
                <w:rFonts w:hint="eastAsia"/>
              </w:rPr>
              <w:t xml:space="preserve">大户多空比</w:t>
            </w:r>
            <w:r>
              <w:t xml:space="preserve"> + </w:t>
            </w:r>
            <w:r>
              <w:rPr>
                <w:rFonts w:hint="eastAsia"/>
              </w:rPr>
              <w:t xml:space="preserve">主动买卖量；CGK</w:t>
            </w:r>
            <w:r>
              <w:t xml:space="preserve"> </w:t>
            </w:r>
            <w:r>
              <w:rPr>
                <w:rStyle w:val="VerbatimChar"/>
              </w:rPr>
              <w:t xml:space="preserve">high_24h/current_price</w:t>
            </w:r>
            <w:r>
              <w:rPr>
                <w:rFonts w:hint="eastAsia"/>
              </w:rPr>
              <w:t xml:space="preserve">；窗口</w:t>
            </w:r>
            <w:r>
              <w:t xml:space="preserve"> </w:t>
            </w:r>
            <w:r>
              <w:rPr>
                <w:rStyle w:val="VerbatimChar"/>
              </w:rPr>
              <w:t xml:space="preserve">4h/24h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大户比值极端但成交不确认；或</w:t>
            </w:r>
            <w:r>
              <w:t xml:space="preserve"> 24h </w:t>
            </w:r>
            <w:r>
              <w:rPr>
                <w:rFonts w:hint="eastAsia"/>
              </w:rPr>
              <w:t xml:space="preserve">高位由异常价造成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【P2】BTC </w:t>
            </w:r>
            <w:r>
              <w:rPr>
                <w:rStyle w:val="VerbatimChar"/>
                <w:rFonts w:hint="eastAsia"/>
              </w:rPr>
              <w:t xml:space="preserve">大户持仓多空比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1.96，但主动买盘转弱，接近</w:t>
            </w:r>
            <w:r>
              <w:rPr>
                <w:rStyle w:val="VerbatimChar"/>
              </w:rPr>
              <w:t xml:space="preserve"> 24h </w:t>
            </w:r>
            <w:r>
              <w:rPr>
                <w:rStyle w:val="VerbatimChar"/>
                <w:rFonts w:hint="eastAsia"/>
              </w:rPr>
              <w:t xml:space="preserve">高位，警惕拥挤反转。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新闻冲击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10m</w:t>
            </w:r>
            <w:r>
              <w:t xml:space="preserve"> </w:t>
            </w:r>
            <w:r>
              <w:rPr>
                <w:rFonts w:hint="eastAsia"/>
              </w:rPr>
              <w:t xml:space="preserve">内同一主题聚类</w:t>
            </w:r>
            <w:r>
              <w:t xml:space="preserve"> </w:t>
            </w:r>
            <w:r>
              <w:rPr>
                <w:rStyle w:val="VerbatimChar"/>
              </w:rPr>
              <w:t xml:space="preserve">distinct_source_count &gt;= 2</w:t>
            </w:r>
            <w:r>
              <w:rPr>
                <w:rFonts w:hint="eastAsia"/>
              </w:rPr>
              <w:t xml:space="preserve">，加权情绪</w:t>
            </w:r>
            <w:r>
              <w:t xml:space="preserve"> </w:t>
            </w:r>
            <w:r>
              <w:rPr>
                <w:rStyle w:val="VerbatimChar"/>
              </w:rPr>
              <w:t xml:space="preserve">abs(sentiment) &gt;= 0.65</w:t>
            </w:r>
            <w:r>
              <w:rPr>
                <w:rFonts w:hint="eastAsia"/>
              </w:rPr>
              <w:t xml:space="preserve">；并在事件后</w:t>
            </w:r>
            <w:r>
              <w:t xml:space="preserve"> </w:t>
            </w:r>
            <w:r>
              <w:rPr>
                <w:rStyle w:val="VerbatimChar"/>
              </w:rPr>
              <w:t xml:space="preserve">15m</w:t>
            </w:r>
            <w:r>
              <w:t xml:space="preserve"> </w:t>
            </w:r>
            <w:r>
              <w:rPr>
                <w:rFonts w:hint="eastAsia"/>
              </w:rPr>
              <w:t xml:space="preserve">内观测到</w:t>
            </w:r>
            <w:r>
              <w:t xml:space="preserve"> </w:t>
            </w:r>
            <w:r>
              <w:rPr>
                <w:rStyle w:val="VerbatimChar"/>
              </w:rPr>
              <w:t xml:space="preserve">abs(ret_5m) &gt;= 1.2 * σ_5m_24h</w:t>
            </w:r>
          </w:p>
        </w:tc>
        <w:tc>
          <w:tcPr/>
          <w:p>
            <w:pPr>
              <w:pStyle w:val="Compact"/>
            </w:pPr>
            <w:r>
              <w:t xml:space="preserve">NAPI</w:t>
            </w:r>
            <w:r>
              <w:t xml:space="preserve"> </w:t>
            </w:r>
            <w:r>
              <w:rPr>
                <w:rStyle w:val="VerbatimChar"/>
              </w:rPr>
              <w:t xml:space="preserve">title/description/source/publishedAt</w:t>
            </w:r>
            <w:r>
              <w:rPr>
                <w:rFonts w:hint="eastAsia"/>
              </w:rPr>
              <w:t xml:space="preserve">；BN</w:t>
            </w:r>
            <w:r>
              <w:t xml:space="preserve"> </w:t>
            </w:r>
            <w:r>
              <w:rPr>
                <w:rFonts w:hint="eastAsia"/>
              </w:rPr>
              <w:t xml:space="preserve">价格/成交；窗口</w:t>
            </w:r>
            <w:r>
              <w:t xml:space="preserve"> </w:t>
            </w:r>
            <w:r>
              <w:rPr>
                <w:rStyle w:val="VerbatimChar"/>
              </w:rPr>
              <w:t xml:space="preserve">10m/15m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P1；若价格与爆仓共振升</w:t>
            </w:r>
            <w:r>
              <w:t xml:space="preserve"> 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只命中单一低可信来源；中文与英文源结论冲突；价格未确认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【P1】SOL </w:t>
            </w:r>
            <w:r>
              <w:rPr>
                <w:rStyle w:val="VerbatimChar"/>
                <w:rFonts w:hint="eastAsia"/>
              </w:rPr>
              <w:t xml:space="preserve">在</w:t>
            </w:r>
            <w:r>
              <w:rPr>
                <w:rStyle w:val="VerbatimChar"/>
              </w:rPr>
              <w:t xml:space="preserve"> 8 </w:t>
            </w:r>
            <w:r>
              <w:rPr>
                <w:rStyle w:val="VerbatimChar"/>
                <w:rFonts w:hint="eastAsia"/>
              </w:rPr>
              <w:t xml:space="preserve">分钟内出现</w:t>
            </w:r>
            <w:r>
              <w:rPr>
                <w:rStyle w:val="VerbatimChar"/>
              </w:rPr>
              <w:t xml:space="preserve"> 3 </w:t>
            </w:r>
            <w:r>
              <w:rPr>
                <w:rStyle w:val="VerbatimChar"/>
                <w:rFonts w:hint="eastAsia"/>
              </w:rPr>
              <w:t xml:space="preserve">家来源集中负面报道，情绪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-0.74，价格开始跟随下行。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情绪风险持续恶化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fear_greed &lt; 25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Δfear_greed_24h &lt;= -20</w:t>
            </w:r>
            <w:r>
              <w:rPr>
                <w:rFonts w:hint="eastAsia"/>
              </w:rPr>
              <w:t xml:space="preserve">，同时</w:t>
            </w:r>
            <w:r>
              <w:t xml:space="preserve"> </w:t>
            </w:r>
            <w:r>
              <w:rPr>
                <w:rStyle w:val="VerbatimChar"/>
              </w:rPr>
              <w:t xml:space="preserve">negative_news_volume_z &gt;= 2</w:t>
            </w:r>
          </w:p>
        </w:tc>
        <w:tc>
          <w:tcPr/>
          <w:p>
            <w:pPr>
              <w:pStyle w:val="Compact"/>
            </w:pPr>
            <w:r>
              <w:t xml:space="preserve">CGL</w:t>
            </w:r>
            <w:r>
              <w:t xml:space="preserve"> </w:t>
            </w:r>
            <w:r>
              <w:rPr>
                <w:rStyle w:val="VerbatimChar"/>
              </w:rPr>
              <w:t xml:space="preserve">fear-greed-history</w:t>
            </w:r>
            <w:r>
              <w:rPr>
                <w:rFonts w:hint="eastAsia"/>
              </w:rPr>
              <w:t xml:space="preserve">；NAPI</w:t>
            </w:r>
            <w:r>
              <w:t xml:space="preserve"> </w:t>
            </w:r>
            <w:r>
              <w:rPr>
                <w:rFonts w:hint="eastAsia"/>
              </w:rPr>
              <w:t xml:space="preserve">负面报道密度；窗口</w:t>
            </w:r>
            <w:r>
              <w:t xml:space="preserve"> </w:t>
            </w:r>
            <w:r>
              <w:rPr>
                <w:rStyle w:val="VerbatimChar"/>
              </w:rPr>
              <w:t xml:space="preserve">24h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只有宏观情绪变化，没有资产级新闻或价格确认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【P2】市场恐惧指数跌入极度恐惧区，BTC/ETH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负面新闻密度同步上升。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数据质量</w:t>
            </w:r>
            <w:r>
              <w:t xml:space="preserve"> / </w:t>
            </w:r>
            <w:r>
              <w:rPr>
                <w:rFonts w:hint="eastAsia"/>
              </w:rPr>
              <w:t xml:space="preserve">喂价分歧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abs(bn_mid - cgk_price) / bn_mid &gt; 0.8%</w:t>
            </w:r>
            <w:r>
              <w:t xml:space="preserve"> </w:t>
            </w:r>
            <w:r>
              <w:rPr>
                <w:rFonts w:hint="eastAsia"/>
              </w:rPr>
              <w:t xml:space="preserve">持续</w:t>
            </w:r>
            <w:r>
              <w:t xml:space="preserve"> </w:t>
            </w:r>
            <w:r>
              <w:rPr>
                <w:rStyle w:val="VerbatimChar"/>
              </w:rPr>
              <w:t xml:space="preserve">&gt;=60s</w:t>
            </w:r>
            <w:r>
              <w:rPr>
                <w:rFonts w:hint="eastAsia"/>
              </w:rPr>
              <w:t xml:space="preserve">，或</w:t>
            </w:r>
            <w:r>
              <w:t xml:space="preserve"> </w:t>
            </w:r>
            <w:r>
              <w:rPr>
                <w:rStyle w:val="VerbatimChar"/>
              </w:rPr>
              <w:t xml:space="preserve">cgk.last_updated_at</w:t>
            </w:r>
            <w:r>
              <w:t xml:space="preserve"> </w:t>
            </w:r>
            <w:r>
              <w:rPr>
                <w:rFonts w:hint="eastAsia"/>
              </w:rPr>
              <w:t xml:space="preserve">超过</w:t>
            </w:r>
            <w:r>
              <w:t xml:space="preserve"> 180 </w:t>
            </w:r>
            <w:r>
              <w:rPr>
                <w:rFonts w:hint="eastAsia"/>
              </w:rPr>
              <w:t xml:space="preserve">秒未更新，或分钟级源连续缺失</w:t>
            </w:r>
            <w:r>
              <w:t xml:space="preserve"> </w:t>
            </w:r>
            <w:r>
              <w:rPr>
                <w:rStyle w:val="VerbatimChar"/>
              </w:rPr>
              <w:t xml:space="preserve">&gt;=3</w:t>
            </w:r>
            <w:r>
              <w:t xml:space="preserve"> </w:t>
            </w:r>
            <w:r>
              <w:rPr>
                <w:rFonts w:hint="eastAsia"/>
              </w:rPr>
              <w:t xml:space="preserve">个周期</w:t>
            </w:r>
          </w:p>
        </w:tc>
        <w:tc>
          <w:tcPr/>
          <w:p>
            <w:pPr>
              <w:pStyle w:val="Compact"/>
            </w:pPr>
            <w:r>
              <w:t xml:space="preserve">BN</w:t>
            </w:r>
            <w:r>
              <w:t xml:space="preserve"> </w:t>
            </w:r>
            <w:r>
              <w:rPr>
                <w:rStyle w:val="VerbatimChar"/>
              </w:rPr>
              <w:t xml:space="preserve">bookTicker/markPrice</w:t>
            </w:r>
            <w:r>
              <w:rPr>
                <w:rFonts w:hint="eastAsia"/>
              </w:rPr>
              <w:t xml:space="preserve">；CGK</w:t>
            </w:r>
            <w:r>
              <w:t xml:space="preserve"> </w:t>
            </w:r>
            <w:r>
              <w:rPr>
                <w:rStyle w:val="VerbatimChar"/>
              </w:rPr>
              <w:t xml:space="preserve">last_updated_at/last_updated</w:t>
            </w:r>
            <w:r>
              <w:rPr>
                <w:rFonts w:hint="eastAsia"/>
              </w:rPr>
              <w:t xml:space="preserve">；内部</w:t>
            </w:r>
            <w:r>
              <w:t xml:space="preserve"> ingest </w:t>
            </w:r>
            <w:r>
              <w:rPr>
                <w:rFonts w:hint="eastAsia"/>
              </w:rPr>
              <w:t xml:space="preserve">lag；窗口</w:t>
            </w:r>
            <w:r>
              <w:t xml:space="preserve"> </w:t>
            </w:r>
            <w:r>
              <w:rPr>
                <w:rStyle w:val="VerbatimChar"/>
              </w:rPr>
              <w:t xml:space="preserve">1m/3m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P2（内部）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不转人工，直接派给维护者；若影响外部告警则阻断高优自动告警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【内部</w:t>
            </w:r>
            <w:r>
              <w:rPr>
                <w:rStyle w:val="VerbatimChar"/>
              </w:rPr>
              <w:t xml:space="preserve"> P2】BTC </w:t>
            </w:r>
            <w:r>
              <w:rPr>
                <w:rStyle w:val="VerbatimChar"/>
                <w:rFonts w:hint="eastAsia"/>
              </w:rPr>
              <w:t xml:space="preserve">聚合价与交易所中间价分歧</w:t>
            </w:r>
            <w:r>
              <w:rPr>
                <w:rStyle w:val="VerbatimChar"/>
              </w:rPr>
              <w:t xml:space="preserve"> 1.1% </w:t>
            </w:r>
            <w:r>
              <w:rPr>
                <w:rStyle w:val="VerbatimChar"/>
                <w:rFonts w:hint="eastAsia"/>
              </w:rPr>
              <w:t xml:space="preserve">持续</w:t>
            </w:r>
            <w:r>
              <w:rPr>
                <w:rStyle w:val="VerbatimChar"/>
              </w:rPr>
              <w:t xml:space="preserve"> 75 </w:t>
            </w:r>
            <w:r>
              <w:rPr>
                <w:rStyle w:val="VerbatimChar"/>
                <w:rFonts w:hint="eastAsia"/>
              </w:rPr>
              <w:t xml:space="preserve">秒，已暂停基于聚合价的辅助判定。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示例规则</w:t>
      </w:r>
      <w:r>
        <w:rPr>
          <w:b/>
          <w:bCs/>
        </w:rPr>
        <w:t xml:space="preserve"> 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"rule_id": "liq_cascade_btc_p0",</w:t>
      </w:r>
      <w:r>
        <w:br/>
      </w:r>
      <w:r>
        <w:rPr>
          <w:rStyle w:val="VerbatimChar"/>
        </w:rPr>
        <w:t xml:space="preserve">  "asset": "BTC",</w:t>
      </w:r>
      <w:r>
        <w:br/>
      </w:r>
      <w:r>
        <w:rPr>
          <w:rStyle w:val="VerbatimChar"/>
        </w:rPr>
        <w:t xml:space="preserve">  "version": "2026-04-19.1",</w:t>
      </w:r>
      <w:r>
        <w:br/>
      </w:r>
      <w:r>
        <w:rPr>
          <w:rStyle w:val="VerbatimChar"/>
        </w:rPr>
        <w:t xml:space="preserve">  "window": "5m",</w:t>
      </w:r>
      <w:r>
        <w:br/>
      </w:r>
      <w:r>
        <w:rPr>
          <w:rStyle w:val="VerbatimChar"/>
        </w:rPr>
        <w:t xml:space="preserve">  "conditions": [</w:t>
      </w:r>
      <w:r>
        <w:br/>
      </w:r>
      <w:r>
        <w:rPr>
          <w:rStyle w:val="VerbatimChar"/>
        </w:rPr>
        <w:t xml:space="preserve">    {"field": "liq_total_usd_5m", "op": "&gt;=", "value": 15000000},</w:t>
      </w:r>
      <w:r>
        <w:br/>
      </w:r>
      <w:r>
        <w:rPr>
          <w:rStyle w:val="VerbatimChar"/>
        </w:rPr>
        <w:t xml:space="preserve">    {"field": "liq_share_one_side_5m", "op": "&gt;=", "value": 0.75},</w:t>
      </w:r>
      <w:r>
        <w:br/>
      </w:r>
      <w:r>
        <w:rPr>
          <w:rStyle w:val="VerbatimChar"/>
        </w:rPr>
        <w:t xml:space="preserve">    {"field": "price_return_5m", "op": "&lt;=", "value": -0.02}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"evidence_required": [</w:t>
      </w:r>
      <w:r>
        <w:br/>
      </w:r>
      <w:r>
        <w:rPr>
          <w:rStyle w:val="VerbatimChar"/>
        </w:rPr>
        <w:t xml:space="preserve">    "cgl.liquidation_agg",</w:t>
      </w:r>
      <w:r>
        <w:br/>
      </w:r>
      <w:r>
        <w:rPr>
          <w:rStyle w:val="VerbatimChar"/>
        </w:rPr>
        <w:t xml:space="preserve">    "bn.mark_price",</w:t>
      </w:r>
      <w:r>
        <w:br/>
      </w:r>
      <w:r>
        <w:rPr>
          <w:rStyle w:val="VerbatimChar"/>
        </w:rPr>
        <w:t xml:space="preserve">    "bn.force_order"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"priority": "P0",</w:t>
      </w:r>
      <w:r>
        <w:br/>
      </w:r>
      <w:r>
        <w:rPr>
          <w:rStyle w:val="VerbatimChar"/>
        </w:rPr>
        <w:t xml:space="preserve">  "confidence_gate": 0.72,</w:t>
      </w:r>
      <w:r>
        <w:br/>
      </w:r>
      <w:r>
        <w:rPr>
          <w:rStyle w:val="VerbatimChar"/>
        </w:rPr>
        <w:t xml:space="preserve">  "manual_review_if": {</w:t>
      </w:r>
      <w:r>
        <w:br/>
      </w:r>
      <w:r>
        <w:rPr>
          <w:rStyle w:val="VerbatimChar"/>
        </w:rPr>
        <w:t xml:space="preserve">    "source_stale": true,</w:t>
      </w:r>
      <w:r>
        <w:br/>
      </w:r>
      <w:r>
        <w:rPr>
          <w:rStyle w:val="VerbatimChar"/>
        </w:rPr>
        <w:t xml:space="preserve">    "cross_source_conflict": true,</w:t>
      </w:r>
      <w:r>
        <w:br/>
      </w:r>
      <w:r>
        <w:rPr>
          <w:rStyle w:val="VerbatimChar"/>
        </w:rPr>
        <w:t xml:space="preserve">    "single_exchange_only": true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"cooldown": "10m",</w:t>
      </w:r>
      <w:r>
        <w:br/>
      </w:r>
      <w:r>
        <w:rPr>
          <w:rStyle w:val="VerbatimChar"/>
        </w:rPr>
        <w:t xml:space="preserve">  "dedupe_key_template": "asset:rule_id:bucket_5m"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关键实现风险与缓解措施</w:t>
      </w:r>
      <w:r>
        <w:rPr>
          <w:rFonts w:hint="eastAsia"/>
        </w:rPr>
        <w:t xml:space="preserve">：一是阈值过度依赖经验数，缓解方式是先用保守阈值上线，再按文档五滚动校准；二是多源信号方向冲突，缓解方式是引入</w:t>
      </w:r>
      <w:r>
        <w:t xml:space="preserve"> </w:t>
      </w:r>
      <w:r>
        <w:rPr>
          <w:rStyle w:val="VerbatimChar"/>
        </w:rPr>
        <w:t xml:space="preserve">confidence_gate</w:t>
      </w:r>
      <w:r>
        <w:t xml:space="preserve"> </w:t>
      </w:r>
      <w:r>
        <w:rPr>
          <w:rFonts w:hint="eastAsia"/>
        </w:rPr>
        <w:t xml:space="preserve">与人工复核；三是规则爆炸，缓解方式是先固化</w:t>
      </w:r>
      <w:r>
        <w:t xml:space="preserve"> 8—10 </w:t>
      </w:r>
      <w:r>
        <w:rPr>
          <w:rFonts w:hint="eastAsia"/>
        </w:rPr>
        <w:t xml:space="preserve">条高价值规则，再按误报类型迭代，不做“逢指标必建规则”。</w:t>
      </w:r>
    </w:p>
    <w:bookmarkEnd w:id="33"/>
    <w:bookmarkStart w:id="36" w:name="文档四-状态机设计"/>
    <w:p>
      <w:pPr>
        <w:pStyle w:val="Heading2"/>
      </w:pPr>
      <w:r>
        <w:rPr>
          <w:rFonts w:hint="eastAsia"/>
        </w:rPr>
        <w:t xml:space="preserve">文档四</w:t>
      </w:r>
      <w:r>
        <w:t xml:space="preserve"> </w:t>
      </w:r>
      <w:r>
        <w:rPr>
          <w:rFonts w:hint="eastAsia"/>
        </w:rPr>
        <w:t xml:space="preserve">状态机设计</w:t>
      </w:r>
    </w:p>
    <w:p>
      <w:pPr>
        <w:pStyle w:val="FirstParagraph"/>
      </w:pPr>
      <w:r>
        <w:rPr>
          <w:rFonts w:hint="eastAsia"/>
        </w:rPr>
        <w:t xml:space="preserve">来自</w:t>
      </w:r>
      <w:r>
        <w:t xml:space="preserve"> LangChain</w:t>
      </w: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r>
        <w:rPr>
          <w:rFonts w:hint="eastAsia"/>
        </w:rPr>
        <w:t xml:space="preserve">的</w:t>
      </w:r>
      <w:r>
        <w:t xml:space="preserve"> LangGraph </w:t>
      </w:r>
      <w:r>
        <w:rPr>
          <w:rFonts w:hint="eastAsia"/>
        </w:rPr>
        <w:t xml:space="preserve">文档明确指出：图状态会按</w:t>
      </w:r>
      <w:r>
        <w:t xml:space="preserve"> super-step </w:t>
      </w: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checkpoint，并按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rPr>
          <w:rFonts w:hint="eastAsia"/>
        </w:rPr>
        <w:t xml:space="preserve">组织线程状态；</w:t>
      </w:r>
      <w:r>
        <w:rPr>
          <w:rStyle w:val="VerbatimChar"/>
        </w:rPr>
        <w:t xml:space="preserve">interrupt()</w:t>
      </w:r>
      <w:r>
        <w:t xml:space="preserve"> </w:t>
      </w:r>
      <w:r>
        <w:rPr>
          <w:rFonts w:hint="eastAsia"/>
        </w:rPr>
        <w:t xml:space="preserve">可以暂停等待外部输入；durable</w:t>
      </w:r>
      <w:r>
        <w:t xml:space="preserve"> execution </w:t>
      </w:r>
      <w:r>
        <w:rPr>
          <w:rFonts w:hint="eastAsia"/>
        </w:rPr>
        <w:t xml:space="preserve">要求对有副作用或非确定性的逻辑做幂等化或封装成</w:t>
      </w:r>
      <w:r>
        <w:t xml:space="preserve"> </w:t>
      </w:r>
      <w:r>
        <w:rPr>
          <w:rFonts w:hint="eastAsia"/>
        </w:rPr>
        <w:t xml:space="preserve">task；对子图来说，per-invocation</w:t>
      </w:r>
      <w:r>
        <w:t xml:space="preserve"> </w:t>
      </w:r>
      <w:r>
        <w:rPr>
          <w:rFonts w:hint="eastAsia"/>
        </w:rPr>
        <w:t xml:space="preserve">是默认且最适合多</w:t>
      </w:r>
      <w:r>
        <w:t xml:space="preserve"> Agent / </w:t>
      </w:r>
      <w:r>
        <w:rPr>
          <w:rFonts w:hint="eastAsia"/>
        </w:rPr>
        <w:t xml:space="preserve">多任务并发隔离的模式。FastAPI</w:t>
      </w:r>
      <w:r>
        <w:t xml:space="preserve"> </w:t>
      </w:r>
      <w:r>
        <w:rPr>
          <w:rFonts w:hint="eastAsia"/>
        </w:rPr>
        <w:t xml:space="preserve">则原生支持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、WebSocket、</w:t>
      </w:r>
      <w:r>
        <w:rPr>
          <w:rStyle w:val="VerbatimChar"/>
        </w:rPr>
        <w:t xml:space="preserve">lifespan</w:t>
      </w:r>
      <w:r>
        <w:t xml:space="preserve"> </w:t>
      </w:r>
      <w:r>
        <w:rPr>
          <w:rFonts w:hint="eastAsia"/>
        </w:rPr>
        <w:t xml:space="preserve">启停逻辑与路由拆分，因此很适合作为查询、订阅与人工恢复执行的</w:t>
      </w:r>
      <w:r>
        <w:t xml:space="preserve"> API </w:t>
      </w:r>
      <w:r>
        <w:rPr>
          <w:rFonts w:hint="eastAsia"/>
        </w:rPr>
        <w:t xml:space="preserve">层。</w:t>
      </w:r>
      <w:hyperlink r:id="rId35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rFonts w:hint="eastAsia"/>
        </w:rPr>
        <w:t xml:space="preserve">基于这些约束，推荐把“Case”作为</w:t>
      </w:r>
      <w:r>
        <w:t xml:space="preserve"> LangGraph </w:t>
      </w:r>
      <w:r>
        <w:rPr>
          <w:rFonts w:hint="eastAsia"/>
        </w:rPr>
        <w:t xml:space="preserve">的长期线程单位：</w:t>
      </w:r>
      <w:r>
        <w:rPr>
          <w:rStyle w:val="VerbatimChar"/>
        </w:rPr>
        <w:t xml:space="preserve">thread_id = case_id</w:t>
      </w:r>
      <w:r>
        <w:rPr>
          <w:rFonts w:hint="eastAsia"/>
        </w:rPr>
        <w:t xml:space="preserve">。市场、衍生品、新闻/情绪三个检测子图采用</w:t>
      </w:r>
      <w:r>
        <w:t xml:space="preserve"> per-invocation </w:t>
      </w:r>
      <w:r>
        <w:rPr>
          <w:rFonts w:hint="eastAsia"/>
        </w:rPr>
        <w:t xml:space="preserve">隔离，避免</w:t>
      </w:r>
      <w:r>
        <w:t xml:space="preserve"> BTC </w:t>
      </w:r>
      <w:r>
        <w:rPr>
          <w:rFonts w:hint="eastAsia"/>
        </w:rPr>
        <w:t xml:space="preserve">的中间状态污染</w:t>
      </w:r>
      <w:r>
        <w:t xml:space="preserve"> </w:t>
      </w:r>
      <w:r>
        <w:rPr>
          <w:rFonts w:hint="eastAsia"/>
        </w:rPr>
        <w:t xml:space="preserve">ETH/SOL，或者某一事件批次污染下一批；只有</w:t>
      </w:r>
      <w:r>
        <w:t xml:space="preserve"> Case </w:t>
      </w:r>
      <w:r>
        <w:rPr>
          <w:rFonts w:hint="eastAsia"/>
        </w:rPr>
        <w:t xml:space="preserve">级汇总、人工复核和后续跟踪节点使用</w:t>
      </w:r>
      <w:r>
        <w:t xml:space="preserve"> per-thread </w:t>
      </w:r>
      <w:r>
        <w:rPr>
          <w:rFonts w:hint="eastAsia"/>
        </w:rPr>
        <w:t xml:space="preserve">累积状态。所有外部副作用——例如发</w:t>
      </w:r>
      <w:r>
        <w:t xml:space="preserve"> </w:t>
      </w:r>
      <w:r>
        <w:rPr>
          <w:rFonts w:hint="eastAsia"/>
        </w:rPr>
        <w:t xml:space="preserve">Slack/邮件/短信、写出第三方</w:t>
      </w:r>
      <w:r>
        <w:t xml:space="preserve"> </w:t>
      </w:r>
      <w:r>
        <w:rPr>
          <w:rFonts w:hint="eastAsia"/>
        </w:rPr>
        <w:t xml:space="preserve">webhook——必须使用幂等键</w:t>
      </w:r>
      <w:r>
        <w:t xml:space="preserve"> </w:t>
      </w:r>
      <w:r>
        <w:rPr>
          <w:rStyle w:val="VerbatimChar"/>
        </w:rPr>
        <w:t xml:space="preserve">alert_id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case_id:revision</w:t>
      </w:r>
      <w:r>
        <w:rPr>
          <w:rFonts w:hint="eastAsia"/>
        </w:rPr>
        <w:t xml:space="preserve">，否则</w:t>
      </w:r>
      <w:r>
        <w:t xml:space="preserve"> durable replay </w:t>
      </w:r>
      <w:r>
        <w:rPr>
          <w:rFonts w:hint="eastAsia"/>
        </w:rPr>
        <w:t xml:space="preserve">会重复发送。</w:t>
      </w:r>
      <w:hyperlink r:id="rId22">
        <w:r>
          <w:rPr>
            <w:rStyle w:val="Hyperlink"/>
          </w:rPr>
          <w:t xml:space="preserve">[17]</w:t>
        </w:r>
      </w:hyperlink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A[新事件进入]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B[标准化并落原始事件]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C[特征补齐与窗口聚合]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D{来源类型}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--&gt;|市场|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E[市场异常子图]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--&gt;|衍生品|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F[衍生品风险子图]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--&gt;|新闻|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G[新闻与情绪子图]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H[证据聚合]</w:t>
      </w:r>
      <w:r>
        <w:br/>
      </w:r>
      <w:r>
        <w:rPr>
          <w:rStyle w:val="VerbatimChar"/>
        </w:rPr>
        <w:t xml:space="preserve">    F --&gt; H</w:t>
      </w:r>
      <w:r>
        <w:br/>
      </w:r>
      <w:r>
        <w:rPr>
          <w:rStyle w:val="VerbatimChar"/>
        </w:rPr>
        <w:t xml:space="preserve">    G --&gt; H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I[置信度与优先级评分]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 xml:space="preserve">J{重复/冷却命中?}</w:t>
      </w:r>
      <w:r>
        <w:br/>
      </w:r>
      <w:r>
        <w:rPr>
          <w:rStyle w:val="VerbatimChar"/>
        </w:rPr>
        <w:t xml:space="preserve">    J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K[合并已有</w:t>
      </w:r>
      <w:r>
        <w:rPr>
          <w:rStyle w:val="VerbatimChar"/>
        </w:rPr>
        <w:t xml:space="preserve"> Case]</w:t>
      </w:r>
      <w:r>
        <w:br/>
      </w:r>
      <w:r>
        <w:rPr>
          <w:rStyle w:val="VerbatimChar"/>
        </w:rPr>
        <w:t xml:space="preserve">    J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L{需要人工复核?}</w:t>
      </w:r>
      <w:r>
        <w:br/>
      </w:r>
      <w:r>
        <w:rPr>
          <w:rStyle w:val="VerbatimChar"/>
        </w:rPr>
        <w:t xml:space="preserve">    L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M[interrupt </w:t>
      </w:r>
      <w:r>
        <w:rPr>
          <w:rStyle w:val="VerbatimChar"/>
          <w:rFonts w:hint="eastAsia"/>
        </w:rPr>
        <w:t xml:space="preserve">人审]</w:t>
      </w:r>
      <w:r>
        <w:br/>
      </w:r>
      <w:r>
        <w:rPr>
          <w:rStyle w:val="VerbatimChar"/>
        </w:rPr>
        <w:t xml:space="preserve">    M </w:t>
      </w:r>
      <w:r>
        <w:rPr>
          <w:rStyle w:val="VerbatimChar"/>
          <w:rFonts w:hint="eastAsia"/>
        </w:rPr>
        <w:t xml:space="preserve">--&gt;|批准|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N[发送告警]</w:t>
      </w:r>
      <w:r>
        <w:br/>
      </w:r>
      <w:r>
        <w:rPr>
          <w:rStyle w:val="VerbatimChar"/>
        </w:rPr>
        <w:t xml:space="preserve">    M </w:t>
      </w:r>
      <w:r>
        <w:rPr>
          <w:rStyle w:val="VerbatimChar"/>
          <w:rFonts w:hint="eastAsia"/>
        </w:rPr>
        <w:t xml:space="preserve">--&gt;|驳回|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O[抑制并归档]</w:t>
      </w:r>
      <w:r>
        <w:br/>
      </w:r>
      <w:r>
        <w:rPr>
          <w:rStyle w:val="VerbatimChar"/>
        </w:rPr>
        <w:t xml:space="preserve">    L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N</w:t>
      </w:r>
      <w:r>
        <w:br/>
      </w:r>
      <w:r>
        <w:rPr>
          <w:rStyle w:val="VerbatimChar"/>
        </w:rPr>
        <w:t xml:space="preserve">    N --&gt; </w:t>
      </w:r>
      <w:r>
        <w:rPr>
          <w:rStyle w:val="VerbatimChar"/>
          <w:rFonts w:hint="eastAsia"/>
        </w:rPr>
        <w:t xml:space="preserve">P[写</w:t>
      </w:r>
      <w:r>
        <w:rPr>
          <w:rStyle w:val="VerbatimChar"/>
        </w:rPr>
        <w:t xml:space="preserve"> Alerts </w:t>
      </w:r>
      <w:r>
        <w:rPr>
          <w:rStyle w:val="VerbatimChar"/>
          <w:rFonts w:hint="eastAsia"/>
        </w:rPr>
        <w:t xml:space="preserve">并推送</w:t>
      </w:r>
      <w:r>
        <w:rPr>
          <w:rStyle w:val="VerbatimChar"/>
        </w:rPr>
        <w:t xml:space="preserve"> API / WebSocket]</w:t>
      </w:r>
      <w:r>
        <w:br/>
      </w:r>
      <w:r>
        <w:rPr>
          <w:rStyle w:val="VerbatimChar"/>
        </w:rPr>
        <w:t xml:space="preserve">    K --&gt; P</w:t>
      </w:r>
      <w:r>
        <w:br/>
      </w:r>
      <w:r>
        <w:rPr>
          <w:rStyle w:val="VerbatimChar"/>
        </w:rPr>
        <w:t xml:space="preserve">    P --&gt; Q{Case </w:t>
      </w:r>
      <w:r>
        <w:rPr>
          <w:rStyle w:val="VerbatimChar"/>
          <w:rFonts w:hint="eastAsia"/>
        </w:rPr>
        <w:t xml:space="preserve">是否结束?}</w:t>
      </w:r>
      <w:r>
        <w:br/>
      </w:r>
      <w:r>
        <w:rPr>
          <w:rStyle w:val="VerbatimChar"/>
        </w:rPr>
        <w:t xml:space="preserve">    Q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R[等待后续事件]</w:t>
      </w:r>
      <w:r>
        <w:br/>
      </w:r>
      <w:r>
        <w:rPr>
          <w:rStyle w:val="VerbatimChar"/>
        </w:rPr>
        <w:t xml:space="preserve">    R --&gt; C</w:t>
      </w:r>
      <w:r>
        <w:br/>
      </w:r>
      <w:r>
        <w:rPr>
          <w:rStyle w:val="VerbatimChar"/>
        </w:rPr>
        <w:t xml:space="preserve">    Q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S[关闭</w:t>
      </w:r>
      <w:r>
        <w:rPr>
          <w:rStyle w:val="VerbatimChar"/>
        </w:rPr>
        <w:t xml:space="preserve"> Case]</w:t>
      </w:r>
      <w:r>
        <w:br/>
      </w:r>
      <w:r>
        <w:rPr>
          <w:rStyle w:val="VerbatimChar"/>
        </w:rPr>
        <w:t xml:space="preserve">    B -. </w:t>
      </w:r>
      <w:r>
        <w:rPr>
          <w:rStyle w:val="VerbatimChar"/>
          <w:rFonts w:hint="eastAsia"/>
        </w:rPr>
        <w:t xml:space="preserve">外部拉取失败</w:t>
      </w:r>
      <w:r>
        <w:rPr>
          <w:rStyle w:val="VerbatimChar"/>
        </w:rPr>
        <w:t xml:space="preserve"> .-&gt; </w:t>
      </w:r>
      <w:r>
        <w:rPr>
          <w:rStyle w:val="VerbatimChar"/>
          <w:rFonts w:hint="eastAsia"/>
        </w:rPr>
        <w:t xml:space="preserve">T[指数退避重试]</w:t>
      </w:r>
      <w:r>
        <w:br/>
      </w:r>
      <w:r>
        <w:rPr>
          <w:rStyle w:val="VerbatimChar"/>
        </w:rPr>
        <w:t xml:space="preserve">    T </w:t>
      </w:r>
      <w:r>
        <w:rPr>
          <w:rStyle w:val="VerbatimChar"/>
          <w:rFonts w:hint="eastAsia"/>
        </w:rPr>
        <w:t xml:space="preserve">--&gt;|成功|</w:t>
      </w:r>
      <w:r>
        <w:rPr>
          <w:rStyle w:val="VerbatimChar"/>
        </w:rPr>
        <w:t xml:space="preserve"> C</w:t>
      </w:r>
      <w:r>
        <w:br/>
      </w:r>
      <w:r>
        <w:rPr>
          <w:rStyle w:val="VerbatimChar"/>
        </w:rPr>
        <w:t xml:space="preserve">    T </w:t>
      </w:r>
      <w:r>
        <w:rPr>
          <w:rStyle w:val="VerbatimChar"/>
          <w:rFonts w:hint="eastAsia"/>
        </w:rPr>
        <w:t xml:space="preserve">--&gt;|超过上限|</w:t>
      </w:r>
      <w:r>
        <w:rPr>
          <w:rStyle w:val="VerbatimChar"/>
        </w:rPr>
        <w:t xml:space="preserve"> U[Dead Letter]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  <w:r>
              <w:t xml:space="preserve"> / </w:t>
            </w:r>
            <w:r>
              <w:rPr>
                <w:rFonts w:hint="eastAsia"/>
              </w:rPr>
              <w:t xml:space="preserve">触发器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失败恢复与重试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持久化与上下文隔离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标准化节点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market_tick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deriv_tick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news_tick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asset、source、event_ts、trace_id、payload_hash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事件成功写入</w:t>
            </w:r>
            <w:r>
              <w:t xml:space="preserve"> raw_event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输入校验失败转</w:t>
            </w:r>
            <w:r>
              <w:t xml:space="preserve"> </w:t>
            </w:r>
            <w:r>
              <w:rPr>
                <w:rFonts w:hint="eastAsia"/>
              </w:rPr>
              <w:t xml:space="preserve">DLQ；JSON</w:t>
            </w:r>
            <w:r>
              <w:t xml:space="preserve"> </w:t>
            </w:r>
            <w:r>
              <w:rPr>
                <w:rFonts w:hint="eastAsia"/>
              </w:rPr>
              <w:t xml:space="preserve">反序列化失败不重试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仅写业务表，不开共享可变上下文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特征补齐节点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新事件写入后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拉最近窗口、生成</w:t>
            </w:r>
            <w:r>
              <w:t xml:space="preserve"> returns、spread、OI delta、news cluster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特征快照完整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依赖缺失时最多重试</w:t>
            </w:r>
            <w:r>
              <w:t xml:space="preserve"> 3 </w:t>
            </w:r>
            <w:r>
              <w:rPr>
                <w:rFonts w:hint="eastAsia"/>
              </w:rPr>
              <w:t xml:space="preserve">次，随后标记</w:t>
            </w:r>
            <w:r>
              <w:t xml:space="preserve"> </w:t>
            </w:r>
            <w:r>
              <w:rPr>
                <w:rStyle w:val="VerbatimChar"/>
              </w:rPr>
              <w:t xml:space="preserve">feature_partial=true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结果写</w:t>
            </w:r>
            <w:r>
              <w:t xml:space="preserve"> </w:t>
            </w:r>
            <w:r>
              <w:rPr>
                <w:rStyle w:val="VerbatimChar"/>
              </w:rPr>
              <w:t xml:space="preserve">feature_snapshot</w:t>
            </w:r>
            <w:r>
              <w:rPr>
                <w:rFonts w:hint="eastAsia"/>
              </w:rPr>
              <w:t xml:space="preserve">，与事件解耦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市场异常子图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路由为市场类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计算波动、量价、流动性规则命中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</w:t>
            </w:r>
            <w:r>
              <w:rPr>
                <w:rStyle w:val="VerbatimChar"/>
              </w:rPr>
              <w:t xml:space="preserve">rule_hits_market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若盘口不连续，先重建后再算；重建失败则降级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per-invocation；内部私有</w:t>
            </w:r>
            <w:r>
              <w:t xml:space="preserve">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衍生品子图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路由为衍生品类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</w:t>
            </w:r>
            <w:r>
              <w:t xml:space="preserve"> </w:t>
            </w:r>
            <w:r>
              <w:rPr>
                <w:rFonts w:hint="eastAsia"/>
              </w:rPr>
              <w:t xml:space="preserve">OI、爆仓、资金费率、多空比等规则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</w:t>
            </w:r>
            <w:r>
              <w:rPr>
                <w:rStyle w:val="VerbatimChar"/>
              </w:rPr>
              <w:t xml:space="preserve">rule_hits_deriv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先重试</w:t>
            </w:r>
            <w:r>
              <w:t xml:space="preserve"> </w:t>
            </w:r>
            <w:r>
              <w:rPr>
                <w:rFonts w:hint="eastAsia"/>
              </w:rPr>
              <w:t xml:space="preserve">CGL，再退到</w:t>
            </w:r>
            <w:r>
              <w:t xml:space="preserve"> BN </w:t>
            </w:r>
            <w:r>
              <w:rPr>
                <w:rFonts w:hint="eastAsia"/>
              </w:rPr>
              <w:t xml:space="preserve">单所视角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per-invocation；不污染其它资产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新闻情绪子图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路由为新闻类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聚类、去重、情绪打分、可信源加权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</w:t>
            </w:r>
            <w:r>
              <w:rPr>
                <w:rStyle w:val="VerbatimChar"/>
              </w:rPr>
              <w:t xml:space="preserve">news_cluster_id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sentiment_score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新闻源失败可跳过，整图不崩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per-invocation；同</w:t>
            </w:r>
            <w:r>
              <w:t xml:space="preserve"> Case </w:t>
            </w:r>
            <w:r>
              <w:rPr>
                <w:rFonts w:hint="eastAsia"/>
              </w:rPr>
              <w:t xml:space="preserve">内消息隔离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证据聚合节点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任一子图完成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合并规则命中、证据链与</w:t>
            </w:r>
            <w:r>
              <w:t xml:space="preserve"> freshness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evidence_json</w:t>
            </w:r>
            <w:r>
              <w:t xml:space="preserve">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缺少必需证据则降置信度，不立刻失败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</w:t>
            </w:r>
            <w:r>
              <w:t xml:space="preserve"> Case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</w:t>
            </w:r>
            <w:r>
              <w:t xml:space="preserve"> </w:t>
            </w:r>
            <w:r>
              <w:rPr>
                <w:rFonts w:hint="eastAsia"/>
              </w:rPr>
              <w:t xml:space="preserve">severity/confidence、命中</w:t>
            </w:r>
            <w:r>
              <w:t xml:space="preserve"> dedupe/cooldown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</w:t>
            </w:r>
            <w:r>
              <w:t xml:space="preserve"> </w:t>
            </w:r>
            <w:r>
              <w:rPr>
                <w:rFonts w:hint="eastAsia"/>
              </w:rPr>
              <w:t xml:space="preserve">变为</w:t>
            </w:r>
            <w:r>
              <w:t xml:space="preserve"> </w:t>
            </w:r>
            <w:r>
              <w:rPr>
                <w:rStyle w:val="VerbatimChar"/>
              </w:rPr>
              <w:t xml:space="preserve">emit/suppress/manual_review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纯计算节点，不应有副作用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case_id</w:t>
            </w:r>
            <w:r>
              <w:t xml:space="preserve"> </w:t>
            </w:r>
            <w:r>
              <w:rPr>
                <w:rFonts w:hint="eastAsia"/>
              </w:rPr>
              <w:t xml:space="preserve">持久化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人工复核节点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decision=manual_review</w:t>
            </w:r>
            <w:r>
              <w:t xml:space="preserve"> </w:t>
            </w:r>
            <w:r>
              <w:rPr>
                <w:rFonts w:hint="eastAsia"/>
              </w:rPr>
              <w:t xml:space="preserve">或人工恢复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</w:t>
            </w:r>
            <w:r>
              <w:rPr>
                <w:rStyle w:val="VerbatimChar"/>
              </w:rPr>
              <w:t xml:space="preserve">interrupt()</w:t>
            </w:r>
            <w:r>
              <w:t xml:space="preserve"> </w:t>
            </w:r>
            <w:r>
              <w:rPr>
                <w:rFonts w:hint="eastAsia"/>
              </w:rPr>
              <w:t xml:space="preserve">等待操作员批准/驳回/改写</w:t>
            </w:r>
            <w:r>
              <w:t xml:space="preserve"> severity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</w:t>
            </w:r>
            <w:r>
              <w:t xml:space="preserve"> </w:t>
            </w:r>
            <w:r>
              <w:rPr>
                <w:rStyle w:val="VerbatimChar"/>
              </w:rPr>
              <w:t xml:space="preserve">Command(resume=...)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可无限等待；过期则自动抑制或降级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per-thread；</w:t>
            </w:r>
            <w:r>
              <w:rPr>
                <w:rStyle w:val="VerbatimChar"/>
              </w:rPr>
              <w:t xml:space="preserve">thread_id=case_id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发送告警节点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decision=emit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Fonts w:hint="eastAsia"/>
              </w:rPr>
              <w:t xml:space="preserve">alerts、推送</w:t>
            </w:r>
            <w:r>
              <w:t xml:space="preserve"> WebSocket / webhook / </w:t>
            </w:r>
            <w:r>
              <w:rPr>
                <w:rFonts w:hint="eastAsia"/>
              </w:rPr>
              <w:t xml:space="preserve">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告警发送成功并记录</w:t>
            </w:r>
            <w:r>
              <w:t xml:space="preserve"> revision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幂等重试</w:t>
            </w:r>
            <w:r>
              <w:t xml:space="preserve"> 5 </w:t>
            </w:r>
            <w:r>
              <w:rPr>
                <w:rFonts w:hint="eastAsia"/>
              </w:rPr>
              <w:t xml:space="preserve">次；超过后转</w:t>
            </w:r>
            <w:r>
              <w:t xml:space="preserve"> DLQ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副作用必须带幂等键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</w:t>
            </w:r>
            <w:r>
              <w:rPr>
                <w:rFonts w:hint="eastAsia"/>
              </w:rPr>
              <w:t xml:space="preserve">监控节点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告警后新事件到来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更新已有</w:t>
            </w:r>
            <w:r>
              <w:t xml:space="preserve"> </w:t>
            </w:r>
            <w:r>
              <w:rPr>
                <w:rFonts w:hint="eastAsia"/>
              </w:rPr>
              <w:t xml:space="preserve">Case、不重复刷屏、判断关闭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</w:t>
            </w:r>
            <w:r>
              <w:t xml:space="preserve"> close condition </w:t>
            </w:r>
            <w:r>
              <w:rPr>
                <w:rFonts w:hint="eastAsia"/>
              </w:rPr>
              <w:t xml:space="preserve">或</w:t>
            </w:r>
            <w:r>
              <w:t xml:space="preserve"> TTL </w:t>
            </w:r>
            <w:r>
              <w:rPr>
                <w:rFonts w:hint="eastAsia"/>
              </w:rPr>
              <w:t xml:space="preserve">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仅状态更新；失败可从</w:t>
            </w:r>
            <w:r>
              <w:t xml:space="preserve"> checkpoint </w:t>
            </w:r>
            <w:r>
              <w:rPr>
                <w:rFonts w:hint="eastAsia"/>
              </w:rPr>
              <w:t xml:space="preserve">恢复</w:t>
            </w:r>
          </w:p>
        </w:tc>
        <w:tc>
          <w:tcPr/>
          <w:p>
            <w:pPr>
              <w:pStyle w:val="Compact"/>
            </w:pPr>
            <w:r>
              <w:t xml:space="preserve">per-thread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示例状态与恢复接口</w:t>
      </w:r>
    </w:p>
    <w:p>
      <w:pPr>
        <w:pStyle w:val="SourceCode"/>
      </w:pPr>
      <w:r>
        <w:rPr>
          <w:rStyle w:val="VerbatimChar"/>
        </w:rPr>
        <w:t xml:space="preserve">from typing import Literal, TypedDict, List, Dict, Any</w:t>
      </w:r>
      <w:r>
        <w:br/>
      </w:r>
      <w:r>
        <w:rPr>
          <w:rStyle w:val="VerbatimChar"/>
        </w:rPr>
        <w:t xml:space="preserve">from langgraph.types import interrupt, Command</w:t>
      </w:r>
      <w:r>
        <w:br/>
      </w:r>
      <w:r>
        <w:br/>
      </w:r>
      <w:r>
        <w:rPr>
          <w:rStyle w:val="VerbatimChar"/>
        </w:rPr>
        <w:t xml:space="preserve">class RiskState(TypedDict):</w:t>
      </w:r>
      <w:r>
        <w:br/>
      </w:r>
      <w:r>
        <w:rPr>
          <w:rStyle w:val="VerbatimChar"/>
        </w:rPr>
        <w:t xml:space="preserve">    case_id: str</w:t>
      </w:r>
      <w:r>
        <w:br/>
      </w:r>
      <w:r>
        <w:rPr>
          <w:rStyle w:val="VerbatimChar"/>
        </w:rPr>
        <w:t xml:space="preserve">    asset: Literal["BTC", "ETH", "SOL"]</w:t>
      </w:r>
      <w:r>
        <w:br/>
      </w:r>
      <w:r>
        <w:rPr>
          <w:rStyle w:val="VerbatimChar"/>
        </w:rPr>
        <w:t xml:space="preserve">    event_id: str</w:t>
      </w:r>
      <w:r>
        <w:br/>
      </w:r>
      <w:r>
        <w:rPr>
          <w:rStyle w:val="VerbatimChar"/>
        </w:rPr>
        <w:t xml:space="preserve">    trigger: Literal["market", "derivatives", "news", "manual_resume"]</w:t>
      </w:r>
      <w:r>
        <w:br/>
      </w:r>
      <w:r>
        <w:rPr>
          <w:rStyle w:val="VerbatimChar"/>
        </w:rPr>
        <w:t xml:space="preserve">    feature_snapshot: Dict[str, Any]</w:t>
      </w:r>
      <w:r>
        <w:br/>
      </w:r>
      <w:r>
        <w:rPr>
          <w:rStyle w:val="VerbatimChar"/>
        </w:rPr>
        <w:t xml:space="preserve">    evidence: List[Dict[str, Any]]</w:t>
      </w:r>
      <w:r>
        <w:br/>
      </w:r>
      <w:r>
        <w:rPr>
          <w:rStyle w:val="VerbatimChar"/>
        </w:rPr>
        <w:t xml:space="preserve">    rule_hits: List[str]</w:t>
      </w:r>
      <w:r>
        <w:br/>
      </w:r>
      <w:r>
        <w:rPr>
          <w:rStyle w:val="VerbatimChar"/>
        </w:rPr>
        <w:t xml:space="preserve">    severity: str | None</w:t>
      </w:r>
      <w:r>
        <w:br/>
      </w:r>
      <w:r>
        <w:rPr>
          <w:rStyle w:val="VerbatimChar"/>
        </w:rPr>
        <w:t xml:space="preserve">    confidence: float</w:t>
      </w:r>
      <w:r>
        <w:br/>
      </w:r>
      <w:r>
        <w:rPr>
          <w:rStyle w:val="VerbatimChar"/>
        </w:rPr>
        <w:t xml:space="preserve">    decision: Literal["emit", "suppress", "manual_review"] | None</w:t>
      </w:r>
      <w:r>
        <w:br/>
      </w:r>
      <w:r>
        <w:rPr>
          <w:rStyle w:val="VerbatimChar"/>
        </w:rPr>
        <w:t xml:space="preserve">    retry_count: int</w:t>
      </w:r>
      <w:r>
        <w:br/>
      </w:r>
      <w:r>
        <w:rPr>
          <w:rStyle w:val="VerbatimChar"/>
        </w:rPr>
        <w:t xml:space="preserve">    summary_zh: str | None</w:t>
      </w:r>
      <w:r>
        <w:br/>
      </w:r>
      <w:r>
        <w:br/>
      </w:r>
      <w:r>
        <w:rPr>
          <w:rStyle w:val="VerbatimChar"/>
        </w:rPr>
        <w:t xml:space="preserve">def human_review_node(state: RiskState):</w:t>
      </w:r>
      <w:r>
        <w:br/>
      </w:r>
      <w:r>
        <w:rPr>
          <w:rStyle w:val="VerbatimChar"/>
        </w:rPr>
        <w:t xml:space="preserve">    if state["decision"] != "manual_review":</w:t>
      </w:r>
      <w:r>
        <w:br/>
      </w:r>
      <w:r>
        <w:rPr>
          <w:rStyle w:val="VerbatimChar"/>
        </w:rPr>
        <w:t xml:space="preserve">        return {}</w:t>
      </w:r>
      <w:r>
        <w:br/>
      </w:r>
      <w:r>
        <w:rPr>
          <w:rStyle w:val="VerbatimChar"/>
        </w:rPr>
        <w:t xml:space="preserve">    review = interrupt({</w:t>
      </w:r>
      <w:r>
        <w:br/>
      </w:r>
      <w:r>
        <w:rPr>
          <w:rStyle w:val="VerbatimChar"/>
        </w:rPr>
        <w:t xml:space="preserve">        "case_id": state["case_id"],</w:t>
      </w:r>
      <w:r>
        <w:br/>
      </w:r>
      <w:r>
        <w:rPr>
          <w:rStyle w:val="VerbatimChar"/>
        </w:rPr>
        <w:t xml:space="preserve">        "asset": state["asset"],</w:t>
      </w:r>
      <w:r>
        <w:br/>
      </w:r>
      <w:r>
        <w:rPr>
          <w:rStyle w:val="VerbatimChar"/>
        </w:rPr>
        <w:t xml:space="preserve">        "severity": state["severity"],</w:t>
      </w:r>
      <w:r>
        <w:br/>
      </w:r>
      <w:r>
        <w:rPr>
          <w:rStyle w:val="VerbatimChar"/>
        </w:rPr>
        <w:t xml:space="preserve">        "summary": state["summary_zh"],</w:t>
      </w:r>
      <w:r>
        <w:br/>
      </w:r>
      <w:r>
        <w:rPr>
          <w:rStyle w:val="VerbatimChar"/>
        </w:rPr>
        <w:t xml:space="preserve">        "evidence": state["evidence"][-5:]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return {"decision": "emit" if review["approved"] else "suppress"}</w:t>
      </w:r>
      <w:r>
        <w:br/>
      </w:r>
      <w:r>
        <w:br/>
      </w:r>
      <w:r>
        <w:rPr>
          <w:rStyle w:val="VerbatimChar"/>
        </w:rPr>
        <w:t xml:space="preserve"># FastAPI /cases/{case_id}/resume </w:t>
      </w:r>
      <w:r>
        <w:rPr>
          <w:rStyle w:val="VerbatimChar"/>
          <w:rFonts w:hint="eastAsia"/>
        </w:rPr>
        <w:t xml:space="preserve">可将</w:t>
      </w:r>
      <w:r>
        <w:rPr>
          <w:rStyle w:val="VerbatimChar"/>
        </w:rPr>
        <w:t xml:space="preserve"> approved/severity_override </w:t>
      </w:r>
      <w:r>
        <w:rPr>
          <w:rStyle w:val="VerbatimChar"/>
          <w:rFonts w:hint="eastAsia"/>
        </w:rPr>
        <w:t xml:space="preserve">传给这里</w:t>
      </w:r>
      <w:r>
        <w:br/>
      </w:r>
      <w:r>
        <w:rPr>
          <w:rStyle w:val="VerbatimChar"/>
        </w:rPr>
        <w:t xml:space="preserve">graph.invoke(</w:t>
      </w:r>
      <w:r>
        <w:br/>
      </w:r>
      <w:r>
        <w:rPr>
          <w:rStyle w:val="VerbatimChar"/>
        </w:rPr>
        <w:t xml:space="preserve">    Command(resume={"approved": True}),</w:t>
      </w:r>
      <w:r>
        <w:br/>
      </w:r>
      <w:r>
        <w:rPr>
          <w:rStyle w:val="VerbatimChar"/>
        </w:rPr>
        <w:t xml:space="preserve">    config={"configurable": {"thread_id": case_id}},</w:t>
      </w:r>
      <w:r>
        <w:br/>
      </w:r>
      <w:r>
        <w:rPr>
          <w:rStyle w:val="VerbatimChar"/>
        </w:rPr>
        <w:t xml:space="preserve">    version="v2"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建议业务表</w:t>
      </w:r>
      <w:r>
        <w:rPr>
          <w:b/>
          <w:bCs/>
        </w:rPr>
        <w:t xml:space="preserve"> DDL</w:t>
      </w:r>
    </w:p>
    <w:p>
      <w:pPr>
        <w:pStyle w:val="SourceCode"/>
      </w:pPr>
      <w:r>
        <w:rPr>
          <w:rStyle w:val="VerbatimChar"/>
        </w:rPr>
        <w:t xml:space="preserve">CREATE TABLE raw_event (</w:t>
      </w:r>
      <w:r>
        <w:br/>
      </w:r>
      <w:r>
        <w:rPr>
          <w:rStyle w:val="VerbatimChar"/>
        </w:rPr>
        <w:t xml:space="preserve">    event_id UUID PRIMARY KEY,</w:t>
      </w:r>
      <w:r>
        <w:br/>
      </w:r>
      <w:r>
        <w:rPr>
          <w:rStyle w:val="VerbatimChar"/>
        </w:rPr>
        <w:t xml:space="preserve">    source TEXT NOT NULL,</w:t>
      </w:r>
      <w:r>
        <w:br/>
      </w:r>
      <w:r>
        <w:rPr>
          <w:rStyle w:val="VerbatimChar"/>
        </w:rPr>
        <w:t xml:space="preserve">    asset TEXT NOT NULL CHECK (asset IN ('BTC','ETH','SOL')),</w:t>
      </w:r>
      <w:r>
        <w:br/>
      </w:r>
      <w:r>
        <w:rPr>
          <w:rStyle w:val="VerbatimChar"/>
        </w:rPr>
        <w:t xml:space="preserve">    event_type TEXT NOT NULL,</w:t>
      </w:r>
      <w:r>
        <w:br/>
      </w:r>
      <w:r>
        <w:rPr>
          <w:rStyle w:val="VerbatimChar"/>
        </w:rPr>
        <w:t xml:space="preserve">    event_ts TIMESTAMPTZ NOT NULL,</w:t>
      </w:r>
      <w:r>
        <w:br/>
      </w:r>
      <w:r>
        <w:rPr>
          <w:rStyle w:val="VerbatimChar"/>
        </w:rPr>
        <w:t xml:space="preserve">    ingest_ts TIMESTAMPTZ NOT NULL DEFAULT now(),</w:t>
      </w:r>
      <w:r>
        <w:br/>
      </w:r>
      <w:r>
        <w:rPr>
          <w:rStyle w:val="VerbatimChar"/>
        </w:rPr>
        <w:t xml:space="preserve">    trace_id UUID NOT NULL,</w:t>
      </w:r>
      <w:r>
        <w:br/>
      </w:r>
      <w:r>
        <w:rPr>
          <w:rStyle w:val="VerbatimChar"/>
        </w:rPr>
        <w:t xml:space="preserve">    dedupe_key TEXT NOT NULL,</w:t>
      </w:r>
      <w:r>
        <w:br/>
      </w:r>
      <w:r>
        <w:rPr>
          <w:rStyle w:val="VerbatimChar"/>
        </w:rPr>
        <w:t xml:space="preserve">    payload JSONB NOT NULL,</w:t>
      </w:r>
      <w:r>
        <w:br/>
      </w:r>
      <w:r>
        <w:rPr>
          <w:rStyle w:val="VerbatimChar"/>
        </w:rPr>
        <w:t xml:space="preserve">    payload_hash TEXT NOT NULL,</w:t>
      </w:r>
      <w:r>
        <w:br/>
      </w:r>
      <w:r>
        <w:rPr>
          <w:rStyle w:val="VerbatimChar"/>
        </w:rPr>
        <w:t xml:space="preserve">    feature_partial BOOLEAN NOT NULL DEFAULT FALSE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INDEX idx_raw_event_asset_ts ON raw_event(asset, event_ts DESC);</w:t>
      </w:r>
      <w:r>
        <w:br/>
      </w:r>
      <w:r>
        <w:rPr>
          <w:rStyle w:val="VerbatimChar"/>
        </w:rPr>
        <w:t xml:space="preserve">CREATE INDEX idx_raw_event_source_ts ON raw_event(source, event_ts DESC);</w:t>
      </w:r>
      <w:r>
        <w:br/>
      </w:r>
      <w:r>
        <w:br/>
      </w:r>
      <w:r>
        <w:rPr>
          <w:rStyle w:val="VerbatimChar"/>
        </w:rPr>
        <w:t xml:space="preserve">CREATE TABLE risk_case (</w:t>
      </w:r>
      <w:r>
        <w:br/>
      </w:r>
      <w:r>
        <w:rPr>
          <w:rStyle w:val="VerbatimChar"/>
        </w:rPr>
        <w:t xml:space="preserve">    case_id UUID PRIMARY KEY,</w:t>
      </w:r>
      <w:r>
        <w:br/>
      </w:r>
      <w:r>
        <w:rPr>
          <w:rStyle w:val="VerbatimChar"/>
        </w:rPr>
        <w:t xml:space="preserve">    thread_id TEXT NOT NULL UNIQUE,</w:t>
      </w:r>
      <w:r>
        <w:br/>
      </w:r>
      <w:r>
        <w:rPr>
          <w:rStyle w:val="VerbatimChar"/>
        </w:rPr>
        <w:t xml:space="preserve">    asset TEXT NOT NULL CHECK (asset IN ('BTC','ETH','SOL')),</w:t>
      </w:r>
      <w:r>
        <w:br/>
      </w:r>
      <w:r>
        <w:rPr>
          <w:rStyle w:val="VerbatimChar"/>
        </w:rPr>
        <w:t xml:space="preserve">    state TEXT NOT NULL,</w:t>
      </w:r>
      <w:r>
        <w:br/>
      </w:r>
      <w:r>
        <w:rPr>
          <w:rStyle w:val="VerbatimChar"/>
        </w:rPr>
        <w:t xml:space="preserve">    severity TEXT,</w:t>
      </w:r>
      <w:r>
        <w:br/>
      </w:r>
      <w:r>
        <w:rPr>
          <w:rStyle w:val="VerbatimChar"/>
        </w:rPr>
        <w:t xml:space="preserve">    confidence NUMERIC(6,4),</w:t>
      </w:r>
      <w:r>
        <w:br/>
      </w:r>
      <w:r>
        <w:rPr>
          <w:rStyle w:val="VerbatimChar"/>
        </w:rPr>
        <w:t xml:space="preserve">    first_event_ts TIMESTAMPTZ NOT NULL,</w:t>
      </w:r>
      <w:r>
        <w:br/>
      </w:r>
      <w:r>
        <w:rPr>
          <w:rStyle w:val="VerbatimChar"/>
        </w:rPr>
        <w:t xml:space="preserve">    last_event_ts TIMESTAMPTZ NOT NULL,</w:t>
      </w:r>
      <w:r>
        <w:br/>
      </w:r>
      <w:r>
        <w:rPr>
          <w:rStyle w:val="VerbatimChar"/>
        </w:rPr>
        <w:t xml:space="preserve">    cooldown_until TIMESTAMPTZ,</w:t>
      </w:r>
      <w:r>
        <w:br/>
      </w:r>
      <w:r>
        <w:rPr>
          <w:rStyle w:val="VerbatimChar"/>
        </w:rPr>
        <w:t xml:space="preserve">    rule_hits JSONB NOT NULL DEFAULT '[]'::jsonb,</w:t>
      </w:r>
      <w:r>
        <w:br/>
      </w:r>
      <w:r>
        <w:rPr>
          <w:rStyle w:val="VerbatimChar"/>
        </w:rPr>
        <w:t xml:space="preserve">    evidence JSONB NOT NULL DEFAULT '[]'::jsonb,</w:t>
      </w:r>
      <w:r>
        <w:br/>
      </w:r>
      <w:r>
        <w:rPr>
          <w:rStyle w:val="VerbatimChar"/>
        </w:rPr>
        <w:t xml:space="preserve">    rule_version TEXT NOT NULL,</w:t>
      </w:r>
      <w:r>
        <w:br/>
      </w:r>
      <w:r>
        <w:rPr>
          <w:rStyle w:val="VerbatimChar"/>
        </w:rPr>
        <w:t xml:space="preserve">    model_version TEXT,</w:t>
      </w:r>
      <w:r>
        <w:br/>
      </w:r>
      <w:r>
        <w:rPr>
          <w:rStyle w:val="VerbatimChar"/>
        </w:rPr>
        <w:t xml:space="preserve">    created_at TIMESTAMPTZ NOT NULL DEFAULT now(),</w:t>
      </w:r>
      <w:r>
        <w:br/>
      </w:r>
      <w:r>
        <w:rPr>
          <w:rStyle w:val="VerbatimChar"/>
        </w:rPr>
        <w:t xml:space="preserve">    updated_at TIMESTAMPTZ NOT NULL DEFAULT now()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INDEX idx_risk_case_asset_state ON risk_case(asset, state, last_event_ts DESC);</w:t>
      </w:r>
      <w:r>
        <w:br/>
      </w:r>
      <w:r>
        <w:br/>
      </w:r>
      <w:r>
        <w:rPr>
          <w:rStyle w:val="VerbatimChar"/>
        </w:rPr>
        <w:t xml:space="preserve">CREATE TABLE risk_alert (</w:t>
      </w:r>
      <w:r>
        <w:br/>
      </w:r>
      <w:r>
        <w:rPr>
          <w:rStyle w:val="VerbatimChar"/>
        </w:rPr>
        <w:t xml:space="preserve">    alert_id UUID PRIMARY KEY,</w:t>
      </w:r>
      <w:r>
        <w:br/>
      </w:r>
      <w:r>
        <w:rPr>
          <w:rStyle w:val="VerbatimChar"/>
        </w:rPr>
        <w:t xml:space="preserve">    case_id UUID NOT NULL REFERENCES risk_case(case_id),</w:t>
      </w:r>
      <w:r>
        <w:br/>
      </w:r>
      <w:r>
        <w:rPr>
          <w:rStyle w:val="VerbatimChar"/>
        </w:rPr>
        <w:t xml:space="preserve">    revision INT NOT NULL,</w:t>
      </w:r>
      <w:r>
        <w:br/>
      </w:r>
      <w:r>
        <w:rPr>
          <w:rStyle w:val="VerbatimChar"/>
        </w:rPr>
        <w:t xml:space="preserve">    channel TEXT NOT NULL,</w:t>
      </w:r>
      <w:r>
        <w:br/>
      </w:r>
      <w:r>
        <w:rPr>
          <w:rStyle w:val="VerbatimChar"/>
        </w:rPr>
        <w:t xml:space="preserve">    severity TEXT NOT NULL,</w:t>
      </w:r>
      <w:r>
        <w:br/>
      </w:r>
      <w:r>
        <w:rPr>
          <w:rStyle w:val="VerbatimChar"/>
        </w:rPr>
        <w:t xml:space="preserve">    title TEXT NOT NULL,</w:t>
      </w:r>
      <w:r>
        <w:br/>
      </w:r>
      <w:r>
        <w:rPr>
          <w:rStyle w:val="VerbatimChar"/>
        </w:rPr>
        <w:t xml:space="preserve">    body_zh TEXT NOT NULL,</w:t>
      </w:r>
      <w:r>
        <w:br/>
      </w:r>
      <w:r>
        <w:rPr>
          <w:rStyle w:val="VerbatimChar"/>
        </w:rPr>
        <w:t xml:space="preserve">    evidence JSONB NOT NULL,</w:t>
      </w:r>
      <w:r>
        <w:br/>
      </w:r>
      <w:r>
        <w:rPr>
          <w:rStyle w:val="VerbatimChar"/>
        </w:rPr>
        <w:t xml:space="preserve">    emitted_at TIMESTAMPTZ NOT NULL DEFAULT now(),</w:t>
      </w:r>
      <w:r>
        <w:br/>
      </w:r>
      <w:r>
        <w:rPr>
          <w:rStyle w:val="VerbatimChar"/>
        </w:rPr>
        <w:t xml:space="preserve">    idempotency_key TEXT NOT NULL UNIQUE,</w:t>
      </w:r>
      <w:r>
        <w:br/>
      </w:r>
      <w:r>
        <w:rPr>
          <w:rStyle w:val="VerbatimChar"/>
        </w:rPr>
        <w:t xml:space="preserve">    acknowledged BOOLEAN NOT NULL DEFAULT FALSE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human_review_action (</w:t>
      </w:r>
      <w:r>
        <w:br/>
      </w:r>
      <w:r>
        <w:rPr>
          <w:rStyle w:val="VerbatimChar"/>
        </w:rPr>
        <w:t xml:space="preserve">    review_id UUID PRIMARY KEY,</w:t>
      </w:r>
      <w:r>
        <w:br/>
      </w:r>
      <w:r>
        <w:rPr>
          <w:rStyle w:val="VerbatimChar"/>
        </w:rPr>
        <w:t xml:space="preserve">    case_id UUID NOT NULL REFERENCES risk_case(case_id),</w:t>
      </w:r>
      <w:r>
        <w:br/>
      </w:r>
      <w:r>
        <w:rPr>
          <w:rStyle w:val="VerbatimChar"/>
        </w:rPr>
        <w:t xml:space="preserve">    reviewer TEXT NOT NULL,</w:t>
      </w:r>
      <w:r>
        <w:br/>
      </w:r>
      <w:r>
        <w:rPr>
          <w:rStyle w:val="VerbatimChar"/>
        </w:rPr>
        <w:t xml:space="preserve">    action TEXT NOT NULL CHECK (action IN ('approve','reject','downgrade','upgrade')),</w:t>
      </w:r>
      <w:r>
        <w:br/>
      </w:r>
      <w:r>
        <w:rPr>
          <w:rStyle w:val="VerbatimChar"/>
        </w:rPr>
        <w:t xml:space="preserve">    comment TEXT,</w:t>
      </w:r>
      <w:r>
        <w:br/>
      </w:r>
      <w:r>
        <w:rPr>
          <w:rStyle w:val="VerbatimChar"/>
        </w:rPr>
        <w:t xml:space="preserve">    action_ts TIMESTAMPTZ NOT NULL DEFAULT now()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关键实现风险与缓解措施</w:t>
      </w:r>
      <w:r>
        <w:rPr>
          <w:rFonts w:hint="eastAsia"/>
        </w:rPr>
        <w:t xml:space="preserve">：一是上下文串扰，缓解方式是</w:t>
      </w:r>
      <w:r>
        <w:t xml:space="preserve"> detector </w:t>
      </w:r>
      <w:r>
        <w:rPr>
          <w:rFonts w:hint="eastAsia"/>
        </w:rPr>
        <w:t xml:space="preserve">子图采用</w:t>
      </w:r>
      <w:r>
        <w:t xml:space="preserve"> </w:t>
      </w:r>
      <w:r>
        <w:rPr>
          <w:rFonts w:hint="eastAsia"/>
        </w:rPr>
        <w:t xml:space="preserve">per-invocation；二是</w:t>
      </w:r>
      <w:r>
        <w:t xml:space="preserve"> durable replay </w:t>
      </w:r>
      <w:r>
        <w:rPr>
          <w:rFonts w:hint="eastAsia"/>
        </w:rPr>
        <w:t xml:space="preserve">触发重复外部动作，缓解方式是所有副作用严格幂等；三是</w:t>
      </w:r>
      <w:r>
        <w:t xml:space="preserve"> WS </w:t>
      </w:r>
      <w:r>
        <w:rPr>
          <w:rFonts w:hint="eastAsia"/>
        </w:rPr>
        <w:t xml:space="preserve">断线或事件乱序，缓解方式是使用快照重建、</w:t>
      </w:r>
      <w:r>
        <w:rPr>
          <w:rStyle w:val="VerbatimChar"/>
        </w:rPr>
        <w:t xml:space="preserve">event_ts</w:t>
      </w:r>
      <w:r>
        <w:t xml:space="preserve">/</w:t>
      </w:r>
      <w:r>
        <w:rPr>
          <w:rStyle w:val="VerbatimChar"/>
        </w:rPr>
        <w:t xml:space="preserve">ingest_ts</w:t>
      </w:r>
      <w:r>
        <w:t xml:space="preserve"> </w:t>
      </w:r>
      <w:r>
        <w:rPr>
          <w:rFonts w:hint="eastAsia"/>
        </w:rPr>
        <w:t xml:space="preserve">双时间戳与</w:t>
      </w:r>
      <w:r>
        <w:t xml:space="preserve"> DLQ </w:t>
      </w:r>
      <w:r>
        <w:rPr>
          <w:rFonts w:hint="eastAsia"/>
        </w:rPr>
        <w:t xml:space="preserve">回放。</w:t>
      </w:r>
    </w:p>
    <w:bookmarkEnd w:id="36"/>
    <w:bookmarkStart w:id="37" w:name="文档五-评测方案"/>
    <w:p>
      <w:pPr>
        <w:pStyle w:val="Heading2"/>
      </w:pPr>
      <w:r>
        <w:rPr>
          <w:rFonts w:hint="eastAsia"/>
        </w:rPr>
        <w:t xml:space="preserve">文档五</w:t>
      </w:r>
      <w:r>
        <w:t xml:space="preserve"> </w:t>
      </w:r>
      <w:r>
        <w:rPr>
          <w:rFonts w:hint="eastAsia"/>
        </w:rPr>
        <w:t xml:space="preserve">评测方案</w:t>
      </w:r>
    </w:p>
    <w:p>
      <w:pPr>
        <w:pStyle w:val="FirstParagraph"/>
      </w:pPr>
      <w:r>
        <w:rPr>
          <w:rFonts w:hint="eastAsia"/>
        </w:rPr>
        <w:t xml:space="preserve">评测设计必须正视供应商历史窗口与计划差异：BN</w:t>
      </w:r>
      <w:r>
        <w:t xml:space="preserve"> </w:t>
      </w:r>
      <w:r>
        <w:rPr>
          <w:rFonts w:hint="eastAsia"/>
        </w:rPr>
        <w:t xml:space="preserve">原生</w:t>
      </w:r>
      <w:r>
        <w:t xml:space="preserve"> OI </w:t>
      </w:r>
      <w:r>
        <w:rPr>
          <w:rFonts w:hint="eastAsia"/>
        </w:rPr>
        <w:t xml:space="preserve">和多空比历史窗口偏短；CGL</w:t>
      </w:r>
      <w:r>
        <w:t xml:space="preserve"> </w:t>
      </w:r>
      <w:r>
        <w:rPr>
          <w:rFonts w:hint="eastAsia"/>
        </w:rPr>
        <w:t xml:space="preserve">低档计划对分钟级历史有强约束，但日线是</w:t>
      </w:r>
      <w:r>
        <w:t xml:space="preserve"> </w:t>
      </w:r>
      <w:r>
        <w:rPr>
          <w:rFonts w:hint="eastAsia"/>
        </w:rPr>
        <w:t xml:space="preserve">all-time；CGK</w:t>
      </w:r>
      <w:r>
        <w:t xml:space="preserve"> Basic </w:t>
      </w:r>
      <w:r>
        <w:rPr>
          <w:rFonts w:hint="eastAsia"/>
        </w:rPr>
        <w:t xml:space="preserve">公开写明</w:t>
      </w:r>
      <w:r>
        <w:t xml:space="preserve"> 2 </w:t>
      </w:r>
      <w:r>
        <w:rPr>
          <w:rFonts w:hint="eastAsia"/>
        </w:rPr>
        <w:t xml:space="preserve">年历史，Analyst</w:t>
      </w:r>
      <w:r>
        <w:t xml:space="preserve"> </w:t>
      </w:r>
      <w:r>
        <w:rPr>
          <w:rFonts w:hint="eastAsia"/>
        </w:rPr>
        <w:t xml:space="preserve">为</w:t>
      </w:r>
      <w:r>
        <w:t xml:space="preserve"> 10 </w:t>
      </w:r>
      <w:r>
        <w:rPr>
          <w:rFonts w:hint="eastAsia"/>
        </w:rPr>
        <w:t xml:space="preserve">年；NAPI</w:t>
      </w:r>
      <w:r>
        <w:t xml:space="preserve"> Developer </w:t>
      </w:r>
      <w:r>
        <w:rPr>
          <w:rFonts w:hint="eastAsia"/>
        </w:rPr>
        <w:t xml:space="preserve">只能搜到</w:t>
      </w:r>
      <w:r>
        <w:t xml:space="preserve"> 1 </w:t>
      </w:r>
      <w:r>
        <w:rPr>
          <w:rFonts w:hint="eastAsia"/>
        </w:rPr>
        <w:t xml:space="preserve">个月且有</w:t>
      </w:r>
      <w:r>
        <w:t xml:space="preserve"> 24 </w:t>
      </w:r>
      <w:r>
        <w:rPr>
          <w:rFonts w:hint="eastAsia"/>
        </w:rPr>
        <w:t xml:space="preserve">小时延迟，Business/Advanced</w:t>
      </w:r>
      <w:r>
        <w:t xml:space="preserve"> </w:t>
      </w:r>
      <w:r>
        <w:rPr>
          <w:rFonts w:hint="eastAsia"/>
        </w:rPr>
        <w:t xml:space="preserve">才支持更长历史与实时新闻。因此，项目从第一天开始就应把线上原始事件和规则命中结果落地归档，否则半年后几乎不可能做可靠的分钟级复盘。</w:t>
      </w:r>
      <w:hyperlink r:id="rId29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样本构造方法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正样本定义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负样本定义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按时间顺序回放本地归档</w:t>
            </w:r>
            <w:r>
              <w:t xml:space="preserve"> + </w:t>
            </w:r>
            <w:r>
              <w:rPr>
                <w:rFonts w:hint="eastAsia"/>
              </w:rPr>
              <w:t xml:space="preserve">供应商历史；同步重建市场、衍生品、新闻流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经过人工标注或规则委员会确认的“值得告警”的市场事件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平稳区间、短暂噪声波动、无后续影响的小型扰动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主性能评估与阈值校准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在真实背景流上注入价格跳变、爆仓峰值、新闻密度脉冲、数据延迟、重复事件、乱序事件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注入点及其影响窗口内的事件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非注入区间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验证鲁棒性、恢复能力、DLQ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dedupe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 A/B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在线生产流复制到</w:t>
            </w:r>
            <w:r>
              <w:t xml:space="preserve"> baseline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treatment；只</w:t>
            </w:r>
            <w:r>
              <w:t xml:space="preserve"> treatment </w:t>
            </w:r>
            <w:r>
              <w:rPr>
                <w:rFonts w:hint="eastAsia"/>
              </w:rPr>
              <w:t xml:space="preserve">可见给操作员，baseline</w:t>
            </w:r>
            <w:r>
              <w:t xml:space="preserve"> </w:t>
            </w:r>
            <w:r>
              <w:rPr>
                <w:rFonts w:hint="eastAsia"/>
              </w:rPr>
              <w:t xml:space="preserve">做对照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被人工确认“更有用/更准确”的</w:t>
            </w:r>
            <w:r>
              <w:t xml:space="preserve"> treatment </w:t>
            </w:r>
            <w:r>
              <w:rPr>
                <w:rFonts w:hint="eastAsia"/>
              </w:rPr>
              <w:t xml:space="preserve">告警</w:t>
            </w:r>
          </w:p>
        </w:tc>
        <w:tc>
          <w:tcPr/>
          <w:p>
            <w:pPr>
              <w:pStyle w:val="Compact"/>
            </w:pPr>
            <w:r>
              <w:t xml:space="preserve">baseline </w:t>
            </w:r>
            <w:r>
              <w:rPr>
                <w:rFonts w:hint="eastAsia"/>
              </w:rPr>
              <w:t xml:space="preserve">独有但被认定无价值的告警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评估新规则集是否值得上线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数据集划分</w:t>
      </w:r>
    </w:p>
    <w:p>
      <w:pPr>
        <w:pStyle w:val="BodyText"/>
      </w:pPr>
      <w:r>
        <w:rPr>
          <w:rFonts w:hint="eastAsia"/>
        </w:rPr>
        <w:t xml:space="preserve">训练与测试不能混用同一时间段，否则会形成明显的信息泄漏。标准做法是按时间顺序划分，而不是随机打散。</w:t>
      </w:r>
      <w:hyperlink r:id="rId21">
        <w:r>
          <w:rPr>
            <w:rStyle w:val="Hyperlink"/>
          </w:rPr>
          <w:t xml:space="preserve">[19]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/ Train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最早</w:t>
            </w:r>
            <w:r>
              <w:t xml:space="preserve"> 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估计均值、方差、分位数、MAD</w:t>
            </w:r>
            <w:r>
              <w:t xml:space="preserve"> </w:t>
            </w:r>
            <w:r>
              <w:rPr>
                <w:rFonts w:hint="eastAsia"/>
              </w:rPr>
              <w:t xml:space="preserve">与初始阈值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</w:t>
            </w:r>
            <w:r>
              <w:t xml:space="preserve"> 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调阈值、调置信度门、调转人工条件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  <w:r>
              <w:t xml:space="preserve"> 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冻结参数后的离线验收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Shadow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发布后连续</w:t>
            </w:r>
            <w:r>
              <w:t xml:space="preserve"> 2–4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真实流量</w:t>
            </w:r>
            <w:r>
              <w:t xml:space="preserve"> </w:t>
            </w:r>
            <w:r>
              <w:rPr>
                <w:rFonts w:hint="eastAsia"/>
              </w:rPr>
              <w:t xml:space="preserve">A/B，验证离线结论是否成立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误报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漏报定义与计算公式</w:t>
      </w:r>
    </w:p>
    <w:p>
      <w:pPr>
        <w:pStyle w:val="BodyText"/>
      </w:pPr>
      <w:r>
        <w:rPr>
          <w:rFonts w:hint="eastAsia"/>
        </w:rPr>
        <w:t xml:space="preserve">标准分类指标采用</w:t>
      </w:r>
      <w:r>
        <w:t xml:space="preserve"> scikit-learn </w:t>
      </w:r>
      <w:r>
        <w:rPr>
          <w:rFonts w:hint="eastAsia"/>
        </w:rPr>
        <w:t xml:space="preserve">定义：precision</w:t>
      </w:r>
      <w:r>
        <w:t xml:space="preserve"> =</w:t>
      </w:r>
      <w:r>
        <w:t xml:space="preserve"> </w:t>
      </w:r>
      <w:r>
        <w:rPr>
          <w:rStyle w:val="VerbatimChar"/>
        </w:rPr>
        <w:t xml:space="preserve">TP / (TP + FP)</w:t>
      </w:r>
      <w:r>
        <w:rPr>
          <w:rFonts w:hint="eastAsia"/>
        </w:rPr>
        <w:t xml:space="preserve">，recall</w:t>
      </w:r>
      <w:r>
        <w:t xml:space="preserve"> =</w:t>
      </w:r>
      <w:r>
        <w:t xml:space="preserve"> </w:t>
      </w:r>
      <w:r>
        <w:rPr>
          <w:rStyle w:val="VerbatimChar"/>
        </w:rPr>
        <w:t xml:space="preserve">TP / (TP + FN)</w:t>
      </w:r>
      <w:r>
        <w:rPr>
          <w:rFonts w:hint="eastAsia"/>
        </w:rPr>
        <w:t xml:space="preserve">，F1</w:t>
      </w:r>
      <w:r>
        <w:t xml:space="preserve"> </w:t>
      </w:r>
      <w:r>
        <w:rPr>
          <w:rFonts w:hint="eastAsia"/>
        </w:rPr>
        <w:t xml:space="preserve">是</w:t>
      </w:r>
      <w:r>
        <w:t xml:space="preserve"> precision </w:t>
      </w:r>
      <w:r>
        <w:rPr>
          <w:rFonts w:hint="eastAsia"/>
        </w:rPr>
        <w:t xml:space="preserve">与</w:t>
      </w:r>
      <w:r>
        <w:t xml:space="preserve"> recall </w:t>
      </w:r>
      <w:r>
        <w:rPr>
          <w:rFonts w:hint="eastAsia"/>
        </w:rPr>
        <w:t xml:space="preserve">的调和平均，accuracy</w:t>
      </w:r>
      <w:r>
        <w:t xml:space="preserve"> </w:t>
      </w:r>
      <w:r>
        <w:rPr>
          <w:rFonts w:hint="eastAsia"/>
        </w:rPr>
        <w:t xml:space="preserve">是总体分类正确比例。在告警类任务中，正样本往往很稀疏，因此</w:t>
      </w:r>
      <w:r>
        <w:t xml:space="preserve"> precision、recall </w:t>
      </w:r>
      <w:r>
        <w:rPr>
          <w:rFonts w:hint="eastAsia"/>
        </w:rPr>
        <w:t xml:space="preserve">与</w:t>
      </w:r>
      <w:r>
        <w:t xml:space="preserve"> F1 </w:t>
      </w:r>
      <w:r>
        <w:rPr>
          <w:rFonts w:hint="eastAsia"/>
        </w:rPr>
        <w:t xml:space="preserve">应该优先于</w:t>
      </w:r>
      <w:r>
        <w:t xml:space="preserve"> accuracy。</w:t>
      </w:r>
      <w:hyperlink r:id="rId34">
        <w:r>
          <w:rPr>
            <w:rStyle w:val="Hyperlink"/>
          </w:rPr>
          <w:t xml:space="preserve">[20]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在允许匹配窗口内，系统对已标注真实事件发出了同资产、同方向、同风险域的告警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系统发出告警，但在匹配窗口内找不到任何对应真实事件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已标注真实事件存在，但系统在允许窗口内没有发出对应告警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 / (TP + FP)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 / (TP + FN)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* Precision * Recall / (Precision + Recall)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(TP + TN) / (TP + TN + FP + FN)</w:t>
            </w:r>
            <w:r>
              <w:rPr>
                <w:rFonts w:hint="eastAsia"/>
              </w:rPr>
              <w:t xml:space="preserve">；仅作辅助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告警延迟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alert_emitted_at - t_detectable</w:t>
            </w:r>
            <w:r>
              <w:rPr>
                <w:rFonts w:hint="eastAsia"/>
              </w:rPr>
              <w:t xml:space="preserve">，其中</w:t>
            </w:r>
            <w:r>
              <w:t xml:space="preserve"> </w:t>
            </w:r>
            <w:r>
              <w:rPr>
                <w:rStyle w:val="VerbatimChar"/>
              </w:rPr>
              <w:t xml:space="preserve">t_detectable = max(required_evidence_arrival_ts)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duplicate_alert_count / total_alert_count</w:t>
            </w:r>
            <w:r>
              <w:rPr>
                <w:rFonts w:hint="eastAsia"/>
              </w:rPr>
              <w:t xml:space="preserve">；同</w:t>
            </w:r>
            <w:r>
              <w:t xml:space="preserve"> </w:t>
            </w:r>
            <w:r>
              <w:rPr>
                <w:rStyle w:val="VerbatimChar"/>
              </w:rPr>
              <w:t xml:space="preserve">dedupe_key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同窗口只允许首条为主告警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人工通过率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approved_review_count / reviewed_count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人工负载率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reviewed_count / total_alert_count</w:t>
            </w:r>
            <w:r>
              <w:rPr>
                <w:rFonts w:hint="eastAsia"/>
              </w:rPr>
              <w:t xml:space="preserve">；越低越省人，但不能以牺牲召回为代价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恢复成功率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resumed_cases_after_failure / failed_cases_total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标注匹配规则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必须同资产：BTC/ETH/SOL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风险域匹配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市场异常</w:t>
            </w:r>
            <w:r>
              <w:t xml:space="preserve"> / </w:t>
            </w:r>
            <w:r>
              <w:rPr>
                <w:rFonts w:hint="eastAsia"/>
              </w:rPr>
              <w:t xml:space="preserve">衍生品</w:t>
            </w:r>
            <w:r>
              <w:t xml:space="preserve"> / </w:t>
            </w:r>
            <w:r>
              <w:rPr>
                <w:rFonts w:hint="eastAsia"/>
              </w:rPr>
              <w:t xml:space="preserve">新闻冲击</w:t>
            </w:r>
            <w:r>
              <w:t xml:space="preserve"> / </w:t>
            </w:r>
            <w:r>
              <w:rPr>
                <w:rFonts w:hint="eastAsia"/>
              </w:rPr>
              <w:t xml:space="preserve">情绪风险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时间容差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市场类：</w:t>
            </w:r>
            <w:r>
              <w:rPr>
                <w:rStyle w:val="VerbatimChar"/>
              </w:rPr>
              <w:t xml:space="preserve">[-60s, +300s]</w:t>
            </w:r>
            <w:r>
              <w:rPr>
                <w:rFonts w:hint="eastAsia"/>
              </w:rPr>
              <w:t xml:space="preserve">；衍生品类：</w:t>
            </w:r>
            <w:r>
              <w:rPr>
                <w:rStyle w:val="VerbatimChar"/>
              </w:rPr>
              <w:t xml:space="preserve">[-120s, +600s]</w:t>
            </w:r>
            <w:r>
              <w:rPr>
                <w:rFonts w:hint="eastAsia"/>
              </w:rPr>
              <w:t xml:space="preserve">；新闻类：</w:t>
            </w:r>
            <w:r>
              <w:rPr>
                <w:rStyle w:val="VerbatimChar"/>
              </w:rPr>
              <w:t xml:space="preserve">[0s, +900s]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涨</w:t>
            </w:r>
            <w:r>
              <w:t xml:space="preserve"> / </w:t>
            </w:r>
            <w:r>
              <w:rPr>
                <w:rFonts w:hint="eastAsia"/>
              </w:rPr>
              <w:t xml:space="preserve">跌</w:t>
            </w:r>
            <w:r>
              <w:t xml:space="preserve"> / </w:t>
            </w:r>
            <w:r>
              <w:rPr>
                <w:rFonts w:hint="eastAsia"/>
              </w:rPr>
              <w:t xml:space="preserve">多头挤压</w:t>
            </w:r>
            <w:r>
              <w:t xml:space="preserve"> / </w:t>
            </w:r>
            <w:r>
              <w:rPr>
                <w:rFonts w:hint="eastAsia"/>
              </w:rPr>
              <w:t xml:space="preserve">空头挤压</w:t>
            </w:r>
            <w:r>
              <w:t xml:space="preserve"> / </w:t>
            </w:r>
            <w:r>
              <w:rPr>
                <w:rFonts w:hint="eastAsia"/>
              </w:rPr>
              <w:t xml:space="preserve">中性数据质量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去重窗口</w:t>
            </w:r>
          </w:p>
        </w:tc>
        <w:tc>
          <w:tcPr/>
          <w:p>
            <w:pPr>
              <w:pStyle w:val="Compact"/>
            </w:pPr>
            <w:r>
              <w:t xml:space="preserve">P0/P1 </w:t>
            </w:r>
            <w:r>
              <w:rPr>
                <w:rFonts w:hint="eastAsia"/>
              </w:rPr>
              <w:t xml:space="preserve">为</w:t>
            </w:r>
            <w:r>
              <w:t xml:space="preserve"> 10 </w:t>
            </w:r>
            <w:r>
              <w:rPr>
                <w:rFonts w:hint="eastAsia"/>
              </w:rPr>
              <w:t xml:space="preserve">分钟；P2/P3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30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基线与目标值</w:t>
      </w:r>
    </w:p>
    <w:p>
      <w:pPr>
        <w:pStyle w:val="BodyText"/>
      </w:pPr>
      <w:r>
        <w:rPr>
          <w:rFonts w:hint="eastAsia"/>
        </w:rPr>
        <w:t xml:space="preserve">下面不是既有实测成绩，而是建议的验收门槛与上线目标；首次离线评测后应把“实际基线值”补回文档与</w:t>
      </w:r>
      <w:r>
        <w:t xml:space="preserve"> CI </w:t>
      </w:r>
      <w:r>
        <w:rPr>
          <w:rFonts w:hint="eastAsia"/>
        </w:rPr>
        <w:t xml:space="preserve">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特征集合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告警延迟</w:t>
            </w:r>
            <w:r>
              <w:t xml:space="preserve"> p95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人工通过率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仅价格阈值（</w:t>
            </w:r>
            <w:r>
              <w:rPr>
                <w:rStyle w:val="VerbatimChar"/>
              </w:rPr>
              <w:t xml:space="preserve">ret_1m/ret_5m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&lt;= 2s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&lt;= 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+ </w:t>
            </w:r>
            <w:r>
              <w:rPr>
                <w:rFonts w:hint="eastAsia"/>
              </w:rPr>
              <w:t xml:space="preserve">成交量</w:t>
            </w:r>
            <w:r>
              <w:t xml:space="preserve"> + </w:t>
            </w:r>
            <w:r>
              <w:rPr>
                <w:rFonts w:hint="eastAsia"/>
              </w:rPr>
              <w:t xml:space="preserve">点差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&lt;= 3s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&lt;= 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Target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+ </w:t>
            </w:r>
            <w:r>
              <w:rPr>
                <w:rFonts w:hint="eastAsia"/>
              </w:rPr>
              <w:t xml:space="preserve">衍生品</w:t>
            </w:r>
            <w:r>
              <w:t xml:space="preserve"> + </w:t>
            </w:r>
            <w:r>
              <w:rPr>
                <w:rFonts w:hint="eastAsia"/>
              </w:rPr>
              <w:t xml:space="preserve">新闻</w:t>
            </w:r>
            <w:r>
              <w:t xml:space="preserve"> + </w:t>
            </w:r>
            <w:r>
              <w:rPr>
                <w:rFonts w:hint="eastAsia"/>
              </w:rPr>
              <w:t xml:space="preserve">情绪</w:t>
            </w:r>
            <w:r>
              <w:t xml:space="preserve"> + </w:t>
            </w:r>
            <w:r>
              <w:rPr>
                <w:rFonts w:hint="eastAsia"/>
              </w:rPr>
              <w:t xml:space="preserve">人审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0.76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市场类</w:t>
            </w:r>
            <w:r>
              <w:t xml:space="preserve"> &lt;= </w:t>
            </w:r>
            <w:r>
              <w:rPr>
                <w:rFonts w:hint="eastAsia"/>
              </w:rPr>
              <w:t xml:space="preserve">3s；新闻类</w:t>
            </w:r>
            <w:r>
              <w:t xml:space="preserve"> &lt;= 120s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&lt;= 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70%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评测流程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构建统一回放数据集</w:t>
      </w:r>
      <w:r>
        <w:rPr>
          <w:rFonts w:hint="eastAsia"/>
        </w:rPr>
        <w:t xml:space="preserve">：把历史市场流、衍生品轮询结果、新闻时间线统一规范为</w:t>
      </w:r>
      <w:r>
        <w:t xml:space="preserve"> </w:t>
      </w:r>
      <w:r>
        <w:rPr>
          <w:rStyle w:val="VerbatimChar"/>
        </w:rPr>
        <w:t xml:space="preserve">event_ts</w:t>
      </w:r>
      <w:r>
        <w:t xml:space="preserve"> </w:t>
      </w:r>
      <w:r>
        <w:rPr>
          <w:rFonts w:hint="eastAsia"/>
        </w:rPr>
        <w:t xml:space="preserve">升序事件流，确保回放时不看未来数据。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定义标签协议</w:t>
      </w:r>
      <w:r>
        <w:rPr>
          <w:rFonts w:hint="eastAsia"/>
        </w:rPr>
        <w:t xml:space="preserve">：至少由两轮人工复核，先做“是否值得告警”二元标签，再补充“风险域、方向、优先级”多标签。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跑</w:t>
      </w:r>
      <w:r>
        <w:rPr>
          <w:b/>
          <w:bCs/>
        </w:rPr>
        <w:t xml:space="preserve"> Baseline A/B</w:t>
      </w:r>
      <w:r>
        <w:rPr>
          <w:rFonts w:hint="eastAsia"/>
        </w:rPr>
        <w:t xml:space="preserve">：先确认简单规则能否达到最低实用线，避免一上来就把复杂度压到</w:t>
      </w:r>
      <w:r>
        <w:t xml:space="preserve"> LangGraph </w:t>
      </w:r>
      <w:r>
        <w:rPr>
          <w:rFonts w:hint="eastAsia"/>
        </w:rPr>
        <w:t xml:space="preserve">与</w:t>
      </w:r>
      <w:r>
        <w:t xml:space="preserve"> LLM </w:t>
      </w:r>
      <w:r>
        <w:rPr>
          <w:rFonts w:hint="eastAsia"/>
        </w:rPr>
        <w:t xml:space="preserve">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校准</w:t>
      </w:r>
      <w:r>
        <w:rPr>
          <w:b/>
          <w:bCs/>
        </w:rPr>
        <w:t xml:space="preserve"> Final Target</w:t>
      </w:r>
      <w:r>
        <w:rPr>
          <w:rFonts w:hint="eastAsia"/>
        </w:rPr>
        <w:t xml:space="preserve">：在</w:t>
      </w:r>
      <w:r>
        <w:t xml:space="preserve"> validation </w:t>
      </w:r>
      <w:r>
        <w:rPr>
          <w:rFonts w:hint="eastAsia"/>
        </w:rPr>
        <w:t xml:space="preserve">集调</w:t>
      </w:r>
      <w:r>
        <w:t xml:space="preserve"> </w:t>
      </w:r>
      <w:r>
        <w:rPr>
          <w:rFonts w:hint="eastAsia"/>
        </w:rPr>
        <w:t xml:space="preserve">z-score、分位数、新闻密度阈值、</w:t>
      </w:r>
      <w:r>
        <w:rPr>
          <w:rStyle w:val="VerbatimChar"/>
        </w:rPr>
        <w:t xml:space="preserve">confidence_gate</w:t>
      </w:r>
      <w:r>
        <w:t xml:space="preserve"> </w:t>
      </w:r>
      <w:r>
        <w:rPr>
          <w:rFonts w:hint="eastAsia"/>
        </w:rPr>
        <w:t xml:space="preserve">与人工阈值。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冻结参数后跑</w:t>
      </w:r>
      <w:r>
        <w:rPr>
          <w:b/>
          <w:bCs/>
        </w:rPr>
        <w:t xml:space="preserve"> test</w:t>
      </w:r>
      <w:r>
        <w:rPr>
          <w:rFonts w:hint="eastAsia"/>
        </w:rPr>
        <w:t xml:space="preserve">：test</w:t>
      </w:r>
      <w:r>
        <w:t xml:space="preserve"> </w:t>
      </w:r>
      <w:r>
        <w:rPr>
          <w:rFonts w:hint="eastAsia"/>
        </w:rPr>
        <w:t xml:space="preserve">集期间禁止再改规则；所有修改必须进入下一版本。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上线</w:t>
      </w:r>
      <w:r>
        <w:rPr>
          <w:b/>
          <w:bCs/>
        </w:rPr>
        <w:t xml:space="preserve"> Shadow A/B</w:t>
      </w:r>
      <w:r>
        <w:rPr>
          <w:rFonts w:hint="eastAsia"/>
        </w:rPr>
        <w:t xml:space="preserve">：生产流同时跑旧版和新版，人工只看</w:t>
      </w:r>
      <w:r>
        <w:t xml:space="preserve"> </w:t>
      </w:r>
      <w:r>
        <w:rPr>
          <w:rFonts w:hint="eastAsia"/>
        </w:rPr>
        <w:t xml:space="preserve">treatment，但保留</w:t>
      </w:r>
      <w:r>
        <w:t xml:space="preserve"> baseline </w:t>
      </w:r>
      <w:r>
        <w:rPr>
          <w:rFonts w:hint="eastAsia"/>
        </w:rPr>
        <w:t xml:space="preserve">对照；如果</w:t>
      </w:r>
      <w:r>
        <w:t xml:space="preserve"> treatment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Precision、重复率、人工通过率三项同时优于</w:t>
      </w:r>
      <w:r>
        <w:t xml:space="preserve"> </w:t>
      </w:r>
      <w:r>
        <w:rPr>
          <w:rFonts w:hint="eastAsia"/>
        </w:rPr>
        <w:t xml:space="preserve">baseline，再正式替换。</w:t>
      </w:r>
    </w:p>
    <w:p>
      <w:pPr>
        <w:pStyle w:val="FirstParagraph"/>
      </w:pPr>
      <w:r>
        <w:rPr>
          <w:rFonts w:hint="eastAsia"/>
          <w:b/>
          <w:bCs/>
        </w:rPr>
        <w:t xml:space="preserve">关键实现风险与缓解措施</w:t>
      </w:r>
      <w:r>
        <w:rPr>
          <w:rFonts w:hint="eastAsia"/>
        </w:rPr>
        <w:t xml:space="preserve">：一是标签噪声，缓解方式是双人复核与仲裁机制；二是样本分布漂移，缓解方式是按月滚动重评估，并保留</w:t>
      </w:r>
      <w:r>
        <w:t xml:space="preserve"> live shadow </w:t>
      </w:r>
      <w:r>
        <w:rPr>
          <w:rFonts w:hint="eastAsia"/>
        </w:rPr>
        <w:t xml:space="preserve">常驻；三是</w:t>
      </w:r>
      <w:r>
        <w:t xml:space="preserve"> look-ahead </w:t>
      </w:r>
      <w:r>
        <w:rPr>
          <w:rFonts w:hint="eastAsia"/>
        </w:rPr>
        <w:t xml:space="preserve">bias，缓解方式是全部按事件时间顺序回放，并用“最后一个必需证据到达时间”定义可检测时刻，而不是事后知道全貌后再计算延迟。</w:t>
      </w:r>
    </w:p>
    <w:bookmarkEnd w:id="37"/>
    <w:bookmarkEnd w:id="38"/>
    <w:bookmarkEnd w:id="39"/>
    <w:p>
      <w:r>
        <w:pict>
          <v:rect style="width:0;height:1.5pt" o:hralign="center" o:hrstd="t" o:hr="t"/>
        </w:pict>
      </w:r>
    </w:p>
    <w:bookmarkStart w:id="4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https://scikit-learn.org/stable/modules/cross_validation.html</w:t>
      </w:r>
    </w:p>
    <w:p>
      <w:pPr>
        <w:pStyle w:val="BodyText"/>
      </w:pPr>
      <w:hyperlink r:id="rId21">
        <w:r>
          <w:rPr>
            <w:rStyle w:val="Hyperlink"/>
          </w:rPr>
          <w:t xml:space="preserve">https://scikit-learn.org/stable/modules/cross_validation.html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https://docs.langchain.com/oss/python/langgraph/durable-execution</w:t>
      </w:r>
    </w:p>
    <w:p>
      <w:pPr>
        <w:pStyle w:val="BodyText"/>
      </w:pPr>
      <w:hyperlink r:id="rId22">
        <w:r>
          <w:rPr>
            <w:rStyle w:val="Hyperlink"/>
          </w:rPr>
          <w:t xml:space="preserve">https://docs.langchain.com/oss/python/langgraph/durable-execution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https://developers.binance.com/docs/binance-spot-api-docs/web-socket-streams</w:t>
      </w:r>
    </w:p>
    <w:p>
      <w:pPr>
        <w:pStyle w:val="BodyText"/>
      </w:pPr>
      <w:hyperlink r:id="rId23">
        <w:r>
          <w:rPr>
            <w:rStyle w:val="Hyperlink"/>
          </w:rPr>
          <w:t xml:space="preserve">https://developers.binance.com/docs/binance-spot-api-docs/web-socket-streams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Crypto API Pricing Plans | CoinGecko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https://www.coingecko.com/en/api/pricing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https://docs.coingecko.com/reference/simple-price</w:t>
      </w:r>
    </w:p>
    <w:p>
      <w:pPr>
        <w:pStyle w:val="BodyText"/>
      </w:pPr>
      <w:hyperlink r:id="rId25">
        <w:r>
          <w:rPr>
            <w:rStyle w:val="Hyperlink"/>
          </w:rPr>
          <w:t xml:space="preserve">https://docs.coingecko.com/reference/simple-price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https://developers.binance.com/docs/derivatives/usds-margined-futures/websocket-market-streams</w:t>
      </w:r>
    </w:p>
    <w:p>
      <w:pPr>
        <w:pStyle w:val="BodyText"/>
      </w:pPr>
      <w:hyperlink r:id="rId28">
        <w:r>
          <w:rPr>
            <w:rStyle w:val="Hyperlink"/>
          </w:rPr>
          <w:t xml:space="preserve">https://developers.binance.com/docs/derivatives/usds-margined-futures/websocket-market-streams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hyperlink r:id="rId29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Open Interest Statistics | Binance Open Platform</w:t>
      </w:r>
    </w:p>
    <w:p>
      <w:pPr>
        <w:pStyle w:val="BodyText"/>
      </w:pPr>
      <w:hyperlink r:id="rId29">
        <w:r>
          <w:rPr>
            <w:rStyle w:val="Hyperlink"/>
          </w:rPr>
          <w:t xml:space="preserve">https://developers.binance.com/docs/derivatives/usds-margined-futures/market-data/rest-api/Open-Interest-Statistics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Everything - Documentation - News API</w:t>
      </w:r>
    </w:p>
    <w:p>
      <w:pPr>
        <w:pStyle w:val="BodyText"/>
      </w:pPr>
      <w:hyperlink r:id="rId30">
        <w:r>
          <w:rPr>
            <w:rStyle w:val="Hyperlink"/>
          </w:rPr>
          <w:t xml:space="preserve">https://newsapi.org/docs/endpoints/everything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Mark Price | Binance Open Platform</w:t>
      </w:r>
    </w:p>
    <w:p>
      <w:pPr>
        <w:pStyle w:val="BodyText"/>
      </w:pPr>
      <w:hyperlink r:id="rId32">
        <w:r>
          <w:rPr>
            <w:rStyle w:val="Hyperlink"/>
          </w:rPr>
          <w:t xml:space="preserve">https://developers.binance.com/docs/derivatives/usds-margined-futures/market-data/rest-api/Mark-Price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hyperlink r:id="rId34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https://scikit-learn.org/stable/modules/generated/sklearn.metrics.precision_score.html</w:t>
      </w:r>
    </w:p>
    <w:p>
      <w:pPr>
        <w:pStyle w:val="BodyText"/>
      </w:pPr>
      <w:hyperlink r:id="rId34">
        <w:r>
          <w:rPr>
            <w:rStyle w:val="Hyperlink"/>
          </w:rPr>
          <w:t xml:space="preserve">https://scikit-learn.org/stable/modules/generated/sklearn.metrics.precision_score.html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https://docs.langchain.com/oss/python/langgraph/persistence</w:t>
      </w:r>
    </w:p>
    <w:p>
      <w:pPr>
        <w:pStyle w:val="BodyText"/>
      </w:pPr>
      <w:hyperlink r:id="rId35">
        <w:r>
          <w:rPr>
            <w:rStyle w:val="Hyperlink"/>
          </w:rPr>
          <w:t xml:space="preserve">https://docs.langchain.com/oss/python/langgraph/persistence</w:t>
        </w:r>
      </w:hyperlink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developers.binance.com/docs/binance-spot-api-docs/web-socket-streams" TargetMode="External" /><Relationship Type="http://schemas.openxmlformats.org/officeDocument/2006/relationships/hyperlink" Id="rId32" Target="https://developers.binance.com/docs/derivatives/usds-margined-futures/market-data/rest-api/Mark-Price" TargetMode="External" /><Relationship Type="http://schemas.openxmlformats.org/officeDocument/2006/relationships/hyperlink" Id="rId29" Target="https://developers.binance.com/docs/derivatives/usds-margined-futures/market-data/rest-api/Open-Interest-Statistics" TargetMode="External" /><Relationship Type="http://schemas.openxmlformats.org/officeDocument/2006/relationships/hyperlink" Id="rId28" Target="https://developers.binance.com/docs/derivatives/usds-margined-futures/websocket-market-streams" TargetMode="External" /><Relationship Type="http://schemas.openxmlformats.org/officeDocument/2006/relationships/hyperlink" Id="rId25" Target="https://docs.coingecko.com/reference/simple-price" TargetMode="External" /><Relationship Type="http://schemas.openxmlformats.org/officeDocument/2006/relationships/hyperlink" Id="rId22" Target="https://docs.langchain.com/oss/python/langgraph/durable-execution" TargetMode="External" /><Relationship Type="http://schemas.openxmlformats.org/officeDocument/2006/relationships/hyperlink" Id="rId35" Target="https://docs.langchain.com/oss/python/langgraph/persistence" TargetMode="External" /><Relationship Type="http://schemas.openxmlformats.org/officeDocument/2006/relationships/hyperlink" Id="rId30" Target="https://newsapi.org/docs/endpoints/everything" TargetMode="External" /><Relationship Type="http://schemas.openxmlformats.org/officeDocument/2006/relationships/hyperlink" Id="rId21" Target="https://scikit-learn.org/stable/modules/cross_validation.html" TargetMode="External" /><Relationship Type="http://schemas.openxmlformats.org/officeDocument/2006/relationships/hyperlink" Id="rId34" Target="https://scikit-learn.org/stable/modules/generated/sklearn.metrics.precision_score.html" TargetMode="External" /><Relationship Type="http://schemas.openxmlformats.org/officeDocument/2006/relationships/hyperlink" Id="rId24" Target="https://www.coingecko.com/en/api/pric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evelopers.binance.com/docs/binance-spot-api-docs/web-socket-streams" TargetMode="External" /><Relationship Type="http://schemas.openxmlformats.org/officeDocument/2006/relationships/hyperlink" Id="rId32" Target="https://developers.binance.com/docs/derivatives/usds-margined-futures/market-data/rest-api/Mark-Price" TargetMode="External" /><Relationship Type="http://schemas.openxmlformats.org/officeDocument/2006/relationships/hyperlink" Id="rId29" Target="https://developers.binance.com/docs/derivatives/usds-margined-futures/market-data/rest-api/Open-Interest-Statistics" TargetMode="External" /><Relationship Type="http://schemas.openxmlformats.org/officeDocument/2006/relationships/hyperlink" Id="rId28" Target="https://developers.binance.com/docs/derivatives/usds-margined-futures/websocket-market-streams" TargetMode="External" /><Relationship Type="http://schemas.openxmlformats.org/officeDocument/2006/relationships/hyperlink" Id="rId25" Target="https://docs.coingecko.com/reference/simple-price" TargetMode="External" /><Relationship Type="http://schemas.openxmlformats.org/officeDocument/2006/relationships/hyperlink" Id="rId22" Target="https://docs.langchain.com/oss/python/langgraph/durable-execution" TargetMode="External" /><Relationship Type="http://schemas.openxmlformats.org/officeDocument/2006/relationships/hyperlink" Id="rId35" Target="https://docs.langchain.com/oss/python/langgraph/persistence" TargetMode="External" /><Relationship Type="http://schemas.openxmlformats.org/officeDocument/2006/relationships/hyperlink" Id="rId30" Target="https://newsapi.org/docs/endpoints/everything" TargetMode="External" /><Relationship Type="http://schemas.openxmlformats.org/officeDocument/2006/relationships/hyperlink" Id="rId21" Target="https://scikit-learn.org/stable/modules/cross_validation.html" TargetMode="External" /><Relationship Type="http://schemas.openxmlformats.org/officeDocument/2006/relationships/hyperlink" Id="rId34" Target="https://scikit-learn.org/stable/modules/generated/sklearn.metrics.precision_score.html" TargetMode="External" /><Relationship Type="http://schemas.openxmlformats.org/officeDocument/2006/relationships/hyperlink" Id="rId24" Target="https://www.coingecko.com/en/api/pric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2026-04-20T05:10:35Z</dcterms:created>
  <dcterms:modified xsi:type="dcterms:W3CDTF">2026-04-20T05:10:35Z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