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0"/>
          <w:szCs w:val="40"/>
          <w:lang w:val="en-US"/>
        </w:rPr>
      </w:pPr>
      <w:r>
        <w:rPr>
          <w:rFonts w:hint="default"/>
          <w:sz w:val="40"/>
          <w:szCs w:val="40"/>
          <w:lang w:val="en-US"/>
        </w:rPr>
        <w:t>Folders</w:t>
      </w:r>
    </w:p>
    <w:p>
      <w:pPr>
        <w:numPr>
          <w:ilvl w:val="0"/>
          <w:numId w:val="1"/>
        </w:numPr>
        <w:bidi w:val="0"/>
        <w:ind w:left="420" w:leftChars="0" w:hanging="420" w:firstLineChars="0"/>
        <w:rPr>
          <w:rFonts w:hint="default"/>
          <w:color w:val="70AD47" w:themeColor="accent6"/>
          <w:sz w:val="20"/>
          <w:szCs w:val="20"/>
          <w:lang w:val="en-US"/>
          <w14:textFill>
            <w14:solidFill>
              <w14:schemeClr w14:val="accent6"/>
            </w14:solidFill>
          </w14:textFill>
        </w:rPr>
      </w:pPr>
      <w:r>
        <w:rPr>
          <w:rFonts w:hint="default"/>
          <w:color w:val="70AD47" w:themeColor="accent6"/>
          <w:sz w:val="20"/>
          <w:szCs w:val="20"/>
          <w:lang w:val="en-US"/>
          <w14:textFill>
            <w14:solidFill>
              <w14:schemeClr w14:val="accent6"/>
            </w14:solidFill>
          </w14:textFill>
        </w:rPr>
        <w:t>Core</w:t>
      </w:r>
    </w:p>
    <w:p>
      <w:pPr>
        <w:numPr>
          <w:ilvl w:val="0"/>
          <w:numId w:val="1"/>
        </w:numPr>
        <w:bidi w:val="0"/>
        <w:ind w:left="420" w:leftChars="0" w:hanging="420" w:firstLineChars="0"/>
        <w:rPr>
          <w:rFonts w:hint="default"/>
          <w:color w:val="70AD47" w:themeColor="accent6"/>
          <w:sz w:val="20"/>
          <w:szCs w:val="20"/>
          <w:lang w:val="en-US"/>
          <w14:textFill>
            <w14:solidFill>
              <w14:schemeClr w14:val="accent6"/>
            </w14:solidFill>
          </w14:textFill>
        </w:rPr>
      </w:pPr>
      <w:r>
        <w:rPr>
          <w:rFonts w:hint="default"/>
          <w:color w:val="70AD47" w:themeColor="accent6"/>
          <w:sz w:val="20"/>
          <w:szCs w:val="20"/>
          <w:lang w:val="en-US"/>
          <w14:textFill>
            <w14:solidFill>
              <w14:schemeClr w14:val="accent6"/>
            </w14:solidFill>
          </w14:textFill>
        </w:rPr>
        <w:t>Home</w:t>
      </w:r>
    </w:p>
    <w:p>
      <w:pPr>
        <w:numPr>
          <w:ilvl w:val="0"/>
          <w:numId w:val="1"/>
        </w:numPr>
        <w:bidi w:val="0"/>
        <w:ind w:left="420" w:leftChars="0" w:hanging="420" w:firstLineChars="0"/>
        <w:rPr>
          <w:rFonts w:hint="default"/>
          <w:color w:val="70AD47" w:themeColor="accent6"/>
          <w:sz w:val="20"/>
          <w:szCs w:val="20"/>
          <w:lang w:val="en-US"/>
          <w14:textFill>
            <w14:solidFill>
              <w14:schemeClr w14:val="accent6"/>
            </w14:solidFill>
          </w14:textFill>
        </w:rPr>
      </w:pPr>
      <w:r>
        <w:rPr>
          <w:rFonts w:hint="default"/>
          <w:color w:val="70AD47" w:themeColor="accent6"/>
          <w:sz w:val="20"/>
          <w:szCs w:val="20"/>
          <w:lang w:val="en-US"/>
          <w14:textFill>
            <w14:solidFill>
              <w14:schemeClr w14:val="accent6"/>
            </w14:solidFill>
          </w14:textFill>
        </w:rPr>
        <w:t>Media</w:t>
      </w:r>
    </w:p>
    <w:p>
      <w:pPr>
        <w:numPr>
          <w:ilvl w:val="0"/>
          <w:numId w:val="1"/>
        </w:numPr>
        <w:bidi w:val="0"/>
        <w:ind w:left="420" w:leftChars="0" w:hanging="420" w:firstLineChars="0"/>
        <w:rPr>
          <w:rFonts w:hint="default"/>
          <w:color w:val="70AD47" w:themeColor="accent6"/>
          <w:sz w:val="20"/>
          <w:szCs w:val="20"/>
          <w:lang w:val="en-US"/>
          <w14:textFill>
            <w14:solidFill>
              <w14:schemeClr w14:val="accent6"/>
            </w14:solidFill>
          </w14:textFill>
        </w:rPr>
      </w:pPr>
      <w:r>
        <w:rPr>
          <w:rFonts w:hint="default"/>
          <w:color w:val="70AD47" w:themeColor="accent6"/>
          <w:sz w:val="20"/>
          <w:szCs w:val="20"/>
          <w:lang w:val="en-US"/>
          <w14:textFill>
            <w14:solidFill>
              <w14:schemeClr w14:val="accent6"/>
            </w14:solidFill>
          </w14:textFill>
        </w:rPr>
        <w:t>Static</w:t>
      </w:r>
    </w:p>
    <w:p>
      <w:pPr>
        <w:bidi w:val="0"/>
        <w:rPr>
          <w:rFonts w:hint="default"/>
          <w:color w:val="C5E0B3"/>
          <w:sz w:val="40"/>
          <w:szCs w:val="40"/>
          <w:lang w:val="en-US"/>
        </w:rPr>
      </w:pPr>
    </w:p>
    <w:p>
      <w:pPr>
        <w:bidi w:val="0"/>
        <w:rPr>
          <w:rFonts w:hint="default"/>
          <w:sz w:val="40"/>
          <w:szCs w:val="40"/>
          <w:lang w:val="en-US"/>
        </w:rPr>
      </w:pPr>
      <w:r>
        <w:rPr>
          <w:rFonts w:hint="default"/>
          <w:sz w:val="40"/>
          <w:szCs w:val="40"/>
          <w:lang w:val="en-US"/>
        </w:rPr>
        <w:t>Core:</w:t>
      </w:r>
    </w:p>
    <w:p>
      <w:pPr>
        <w:bidi w:val="0"/>
        <w:rPr>
          <w:rFonts w:hint="default"/>
          <w:color w:val="70AD47"/>
          <w:sz w:val="20"/>
          <w:szCs w:val="20"/>
          <w:lang w:val="en-US"/>
        </w:rPr>
      </w:pPr>
      <w:r>
        <w:rPr>
          <w:rFonts w:hint="default"/>
          <w:color w:val="70AD47"/>
          <w:sz w:val="20"/>
          <w:szCs w:val="20"/>
          <w:lang w:val="en-US"/>
        </w:rPr>
        <w:t>Settings.py</w:t>
      </w:r>
    </w:p>
    <w:p>
      <w:pPr>
        <w:bidi w:val="0"/>
        <w:rPr>
          <w:rFonts w:hint="default"/>
          <w:color w:val="70AD47"/>
          <w:sz w:val="20"/>
          <w:szCs w:val="20"/>
          <w:lang w:val="en-US"/>
        </w:rPr>
      </w:pPr>
      <w:r>
        <w:rPr>
          <w:rFonts w:hint="default"/>
          <w:color w:val="70AD47"/>
          <w:sz w:val="20"/>
          <w:szCs w:val="20"/>
          <w:lang w:val="en-US"/>
        </w:rPr>
        <w:t>Contains mostly default Django settings.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Urls.py</w:t>
      </w:r>
    </w:p>
    <w:p>
      <w:pPr>
        <w:bidi w:val="0"/>
        <w:rPr>
          <w:rFonts w:hint="default"/>
          <w:color w:val="70AD47"/>
          <w:sz w:val="20"/>
          <w:szCs w:val="20"/>
          <w:lang w:val="en-US"/>
        </w:rPr>
      </w:pPr>
      <w:r>
        <w:rPr>
          <w:rFonts w:hint="default"/>
          <w:color w:val="70AD47"/>
          <w:sz w:val="20"/>
          <w:szCs w:val="20"/>
          <w:lang w:val="en-US"/>
        </w:rPr>
        <w:t>Contains the path to the core URL set.</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Wsgi.py</w:t>
      </w:r>
    </w:p>
    <w:p>
      <w:pPr>
        <w:bidi w:val="0"/>
        <w:rPr>
          <w:rFonts w:hint="default"/>
          <w:color w:val="70AD47"/>
          <w:sz w:val="20"/>
          <w:szCs w:val="20"/>
          <w:lang w:val="en-US"/>
        </w:rPr>
      </w:pPr>
      <w:r>
        <w:rPr>
          <w:rFonts w:hint="default"/>
          <w:color w:val="70AD47"/>
          <w:sz w:val="20"/>
          <w:szCs w:val="20"/>
          <w:lang w:val="en-US"/>
        </w:rPr>
        <w:t>Web Server Gateway Interface, Not actually being used in our project but is for deploying a Django project online.</w:t>
      </w:r>
    </w:p>
    <w:p>
      <w:pPr>
        <w:bidi w:val="0"/>
        <w:rPr>
          <w:rFonts w:hint="default"/>
          <w:color w:val="70AD47"/>
          <w:sz w:val="20"/>
          <w:szCs w:val="20"/>
          <w:lang w:val="en-US"/>
        </w:rPr>
      </w:pPr>
    </w:p>
    <w:p>
      <w:pPr>
        <w:bidi w:val="0"/>
        <w:rPr>
          <w:rFonts w:hint="default"/>
          <w:sz w:val="40"/>
          <w:szCs w:val="40"/>
          <w:lang w:val="en-US"/>
        </w:rPr>
      </w:pPr>
      <w:r>
        <w:rPr>
          <w:rFonts w:hint="default"/>
          <w:sz w:val="40"/>
          <w:szCs w:val="40"/>
          <w:lang w:val="en-US"/>
        </w:rPr>
        <w:t>Home:</w:t>
      </w:r>
    </w:p>
    <w:p>
      <w:pPr>
        <w:bidi w:val="0"/>
        <w:rPr>
          <w:rFonts w:hint="default"/>
          <w:color w:val="70AD47"/>
          <w:sz w:val="20"/>
          <w:szCs w:val="20"/>
          <w:lang w:val="en-US"/>
        </w:rPr>
      </w:pPr>
      <w:r>
        <w:rPr>
          <w:rFonts w:hint="default"/>
          <w:color w:val="70AD47"/>
          <w:sz w:val="20"/>
          <w:szCs w:val="20"/>
          <w:lang w:val="en-US"/>
        </w:rPr>
        <w:t>Migrations:</w:t>
      </w:r>
    </w:p>
    <w:p>
      <w:pPr>
        <w:bidi w:val="0"/>
        <w:rPr>
          <w:rFonts w:hint="default"/>
          <w:color w:val="70AD47"/>
          <w:sz w:val="20"/>
          <w:szCs w:val="20"/>
          <w:lang w:val="en-US"/>
        </w:rPr>
      </w:pPr>
      <w:r>
        <w:rPr>
          <w:rFonts w:hint="default"/>
          <w:color w:val="70AD47"/>
          <w:sz w:val="20"/>
          <w:szCs w:val="20"/>
          <w:lang w:val="en-US"/>
        </w:rPr>
        <w:t>Contains Django migrations directory for managing changes to the database.</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Templates:</w:t>
      </w:r>
    </w:p>
    <w:p>
      <w:pPr>
        <w:bidi w:val="0"/>
        <w:rPr>
          <w:rFonts w:hint="default"/>
          <w:color w:val="70AD47"/>
          <w:sz w:val="20"/>
          <w:szCs w:val="20"/>
          <w:lang w:val="en-US"/>
        </w:rPr>
      </w:pPr>
      <w:r>
        <w:rPr>
          <w:rFonts w:hint="default"/>
          <w:color w:val="70AD47"/>
          <w:sz w:val="20"/>
          <w:szCs w:val="20"/>
          <w:lang w:val="en-US"/>
        </w:rPr>
        <w:t>Contains all of the HTML for the project sorted into Main files “Home”, authentication files “Registration” and the base.html that is used on all of the pages.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Admin.py</w:t>
      </w:r>
    </w:p>
    <w:p>
      <w:pPr>
        <w:bidi w:val="0"/>
        <w:rPr>
          <w:rFonts w:hint="default"/>
          <w:color w:val="70AD47"/>
          <w:sz w:val="20"/>
          <w:szCs w:val="20"/>
          <w:lang w:val="en-US"/>
        </w:rPr>
      </w:pPr>
      <w:r>
        <w:rPr>
          <w:rFonts w:hint="default"/>
          <w:color w:val="70AD47"/>
          <w:sz w:val="20"/>
          <w:szCs w:val="20"/>
          <w:lang w:val="en-US"/>
        </w:rPr>
        <w:t>Registers our data model for later use.</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App.py</w:t>
      </w:r>
    </w:p>
    <w:p>
      <w:pPr>
        <w:bidi w:val="0"/>
        <w:rPr>
          <w:rFonts w:hint="default"/>
          <w:color w:val="70AD47"/>
          <w:sz w:val="20"/>
          <w:szCs w:val="20"/>
          <w:lang w:val="en-US"/>
        </w:rPr>
      </w:pPr>
      <w:r>
        <w:rPr>
          <w:rFonts w:hint="default"/>
          <w:color w:val="70AD47"/>
          <w:sz w:val="20"/>
          <w:szCs w:val="20"/>
          <w:lang w:val="en-US"/>
        </w:rPr>
        <w:t>Stores the name of the application for importing it into other Django apps.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Forms.py</w:t>
      </w:r>
    </w:p>
    <w:p>
      <w:pPr>
        <w:bidi w:val="0"/>
        <w:rPr>
          <w:rFonts w:hint="default"/>
          <w:color w:val="70AD47"/>
          <w:sz w:val="20"/>
          <w:szCs w:val="20"/>
          <w:lang w:val="en-US"/>
        </w:rPr>
      </w:pPr>
      <w:r>
        <w:rPr>
          <w:rFonts w:hint="default"/>
          <w:color w:val="70AD47"/>
          <w:sz w:val="20"/>
          <w:szCs w:val="20"/>
          <w:lang w:val="en-US"/>
        </w:rPr>
        <w:t>Contains all the python code for our signup form and our post review form and chooses chat gets displayed to the browser when it calls each form from outside the Django admin pages.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Models.py</w:t>
      </w:r>
    </w:p>
    <w:p>
      <w:pPr>
        <w:bidi w:val="0"/>
        <w:rPr>
          <w:rFonts w:hint="default"/>
          <w:color w:val="70AD47"/>
          <w:sz w:val="20"/>
          <w:szCs w:val="20"/>
          <w:lang w:val="en-US"/>
        </w:rPr>
      </w:pPr>
      <w:r>
        <w:rPr>
          <w:rFonts w:hint="default"/>
          <w:color w:val="70AD47"/>
          <w:sz w:val="20"/>
          <w:szCs w:val="20"/>
          <w:lang w:val="en-US"/>
        </w:rPr>
        <w:t>Contains all the python code for our review data model. This includes the field constraints and the default values of the fields.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Urls.py</w:t>
      </w:r>
    </w:p>
    <w:p>
      <w:pPr>
        <w:bidi w:val="0"/>
        <w:rPr>
          <w:rFonts w:hint="default"/>
          <w:color w:val="70AD47"/>
          <w:sz w:val="20"/>
          <w:szCs w:val="20"/>
          <w:lang w:val="en-US"/>
        </w:rPr>
      </w:pPr>
      <w:r>
        <w:rPr>
          <w:rFonts w:hint="default"/>
          <w:color w:val="70AD47"/>
          <w:sz w:val="20"/>
          <w:szCs w:val="20"/>
          <w:lang w:val="en-US"/>
        </w:rPr>
        <w:t>Contains the links to each view in the views.py. These Urls get added to the base Url file in the core folder.</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Views.py</w:t>
      </w:r>
    </w:p>
    <w:p>
      <w:pPr>
        <w:bidi w:val="0"/>
        <w:rPr>
          <w:rFonts w:hint="default"/>
          <w:color w:val="70AD47"/>
          <w:sz w:val="20"/>
          <w:szCs w:val="20"/>
          <w:lang w:val="en-US"/>
        </w:rPr>
      </w:pPr>
      <w:r>
        <w:rPr>
          <w:rFonts w:hint="default"/>
          <w:color w:val="70AD47"/>
          <w:sz w:val="20"/>
          <w:szCs w:val="20"/>
          <w:lang w:val="en-US"/>
        </w:rPr>
        <w:t>Contains all the python code for the Django views and decides which HTML templates get served to the browser with each view and passes each pages title and description to the template</w:t>
      </w:r>
    </w:p>
    <w:p>
      <w:pPr>
        <w:bidi w:val="0"/>
        <w:rPr>
          <w:rFonts w:hint="default"/>
          <w:color w:val="70AD47"/>
          <w:sz w:val="20"/>
          <w:szCs w:val="20"/>
          <w:lang w:val="en-US"/>
        </w:rPr>
      </w:pPr>
    </w:p>
    <w:p>
      <w:pPr>
        <w:bidi w:val="0"/>
        <w:rPr>
          <w:rFonts w:hint="default"/>
          <w:color w:val="70AD47"/>
          <w:sz w:val="20"/>
          <w:szCs w:val="20"/>
          <w:lang w:val="en-US"/>
        </w:rPr>
      </w:pPr>
    </w:p>
    <w:p>
      <w:pPr>
        <w:bidi w:val="0"/>
        <w:rPr>
          <w:rFonts w:hint="default"/>
          <w:color w:val="70AD47"/>
          <w:sz w:val="20"/>
          <w:szCs w:val="20"/>
          <w:lang w:val="en-US"/>
        </w:rPr>
      </w:pPr>
      <w:r>
        <w:rPr>
          <w:rFonts w:hint="default"/>
          <w:sz w:val="40"/>
          <w:szCs w:val="40"/>
          <w:lang w:val="en-US"/>
        </w:rPr>
        <w:t>Media:</w:t>
      </w:r>
    </w:p>
    <w:p>
      <w:pPr>
        <w:bidi w:val="0"/>
        <w:rPr>
          <w:rFonts w:hint="default"/>
          <w:color w:val="70AD47"/>
          <w:sz w:val="20"/>
          <w:szCs w:val="20"/>
          <w:lang w:val="en-US"/>
        </w:rPr>
      </w:pPr>
      <w:r>
        <w:rPr>
          <w:rFonts w:hint="default"/>
          <w:color w:val="70AD47"/>
          <w:sz w:val="20"/>
          <w:szCs w:val="20"/>
          <w:lang w:val="en-US"/>
        </w:rPr>
        <w:t>review_Images:</w:t>
      </w:r>
    </w:p>
    <w:p>
      <w:pPr>
        <w:bidi w:val="0"/>
        <w:rPr>
          <w:rFonts w:hint="default"/>
          <w:sz w:val="40"/>
          <w:szCs w:val="40"/>
          <w:lang w:val="en-US"/>
        </w:rPr>
      </w:pPr>
      <w:r>
        <w:rPr>
          <w:rFonts w:hint="default"/>
          <w:color w:val="70AD47"/>
          <w:sz w:val="20"/>
          <w:szCs w:val="20"/>
          <w:lang w:val="en-US"/>
        </w:rPr>
        <w:t>Contains all the image files for the reviews that people upload. When reviews are displayed the database points to an image from this folder for each review.</w:t>
      </w:r>
    </w:p>
    <w:p>
      <w:pPr>
        <w:bidi w:val="0"/>
        <w:rPr>
          <w:rFonts w:hint="default"/>
          <w:sz w:val="40"/>
          <w:szCs w:val="40"/>
          <w:lang w:val="en-US"/>
        </w:rPr>
      </w:pPr>
      <w:r>
        <w:rPr>
          <w:rFonts w:hint="default"/>
          <w:sz w:val="40"/>
          <w:szCs w:val="40"/>
          <w:lang w:val="en-US"/>
        </w:rPr>
        <w:t>Static:</w:t>
      </w:r>
    </w:p>
    <w:p>
      <w:pPr>
        <w:bidi w:val="0"/>
        <w:rPr>
          <w:rFonts w:hint="default"/>
          <w:color w:val="70AD47"/>
          <w:sz w:val="20"/>
          <w:szCs w:val="20"/>
          <w:lang w:val="en-US"/>
        </w:rPr>
      </w:pPr>
      <w:r>
        <w:rPr>
          <w:rFonts w:hint="default"/>
          <w:color w:val="70AD47"/>
          <w:sz w:val="20"/>
          <w:szCs w:val="20"/>
          <w:lang w:val="en-US"/>
        </w:rPr>
        <w:t>Css:</w:t>
      </w:r>
    </w:p>
    <w:p>
      <w:pPr>
        <w:bidi w:val="0"/>
        <w:rPr>
          <w:rFonts w:hint="default"/>
          <w:color w:val="70AD47"/>
          <w:sz w:val="20"/>
          <w:szCs w:val="20"/>
          <w:lang w:val="en-US"/>
        </w:rPr>
      </w:pPr>
      <w:r>
        <w:rPr>
          <w:rFonts w:hint="default"/>
          <w:color w:val="70AD47"/>
          <w:sz w:val="20"/>
          <w:szCs w:val="20"/>
          <w:lang w:val="en-US"/>
        </w:rPr>
        <w:t>Contains the CSS style sheet for the whole website including all the media queries</w:t>
      </w:r>
    </w:p>
    <w:p>
      <w:pPr>
        <w:bidi w:val="0"/>
        <w:rPr>
          <w:rFonts w:hint="default"/>
          <w:color w:val="70AD47"/>
          <w:sz w:val="20"/>
          <w:szCs w:val="20"/>
          <w:lang w:val="en-US"/>
        </w:rPr>
      </w:pPr>
      <w:bookmarkStart w:id="0" w:name="_GoBack"/>
      <w:bookmarkEnd w:id="0"/>
    </w:p>
    <w:p>
      <w:pPr>
        <w:bidi w:val="0"/>
        <w:rPr>
          <w:rFonts w:hint="default"/>
          <w:color w:val="70AD47"/>
          <w:sz w:val="20"/>
          <w:szCs w:val="20"/>
          <w:lang w:val="en-US"/>
        </w:rPr>
      </w:pPr>
      <w:r>
        <w:rPr>
          <w:rFonts w:hint="default"/>
          <w:color w:val="70AD47"/>
          <w:sz w:val="20"/>
          <w:szCs w:val="20"/>
          <w:lang w:val="en-US"/>
        </w:rPr>
        <w:t>Images:</w:t>
      </w:r>
    </w:p>
    <w:p>
      <w:pPr>
        <w:bidi w:val="0"/>
        <w:rPr>
          <w:rFonts w:hint="default"/>
          <w:color w:val="70AD47"/>
          <w:sz w:val="20"/>
          <w:szCs w:val="20"/>
          <w:lang w:val="en-US"/>
        </w:rPr>
      </w:pPr>
      <w:r>
        <w:rPr>
          <w:rFonts w:hint="default"/>
          <w:color w:val="70AD47"/>
          <w:sz w:val="20"/>
          <w:szCs w:val="20"/>
          <w:lang w:val="en-US"/>
        </w:rPr>
        <w:t>Contains the Static images for each page including the logos and icons</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Js:</w:t>
      </w:r>
    </w:p>
    <w:p>
      <w:pPr>
        <w:bidi w:val="0"/>
        <w:rPr>
          <w:rFonts w:hint="default"/>
          <w:color w:val="70AD47"/>
          <w:sz w:val="20"/>
          <w:szCs w:val="20"/>
          <w:lang w:val="en-US"/>
        </w:rPr>
      </w:pPr>
      <w:r>
        <w:rPr>
          <w:rFonts w:hint="default"/>
          <w:color w:val="70AD47"/>
          <w:sz w:val="20"/>
          <w:szCs w:val="20"/>
          <w:lang w:val="en-US"/>
        </w:rPr>
        <w:t>Formv.js</w:t>
      </w:r>
    </w:p>
    <w:p>
      <w:pPr>
        <w:bidi w:val="0"/>
        <w:rPr>
          <w:rFonts w:hint="default"/>
          <w:color w:val="70AD47"/>
          <w:sz w:val="20"/>
          <w:szCs w:val="20"/>
          <w:lang w:val="en-US"/>
        </w:rPr>
      </w:pPr>
      <w:r>
        <w:rPr>
          <w:rFonts w:hint="default"/>
          <w:color w:val="70AD47"/>
          <w:sz w:val="20"/>
          <w:szCs w:val="20"/>
          <w:lang w:val="en-US"/>
        </w:rPr>
        <w:t>Script that validates the contact form although this form doesn't actually save its information anywhere yet.</w:t>
      </w:r>
    </w:p>
    <w:p>
      <w:pPr>
        <w:bidi w:val="0"/>
        <w:rPr>
          <w:rFonts w:hint="default"/>
          <w:color w:val="70AD47"/>
          <w:sz w:val="20"/>
          <w:szCs w:val="20"/>
          <w:lang w:val="en-US"/>
        </w:rPr>
      </w:pPr>
    </w:p>
    <w:p>
      <w:pPr>
        <w:bidi w:val="0"/>
        <w:rPr>
          <w:rFonts w:hint="default"/>
          <w:color w:val="70AD47"/>
          <w:sz w:val="20"/>
          <w:szCs w:val="20"/>
          <w:lang w:val="en-US"/>
        </w:rPr>
      </w:pPr>
      <w:r>
        <w:rPr>
          <w:rFonts w:hint="default"/>
          <w:color w:val="70AD47"/>
          <w:sz w:val="20"/>
          <w:szCs w:val="20"/>
          <w:lang w:val="en-US"/>
        </w:rPr>
        <w:t>GlobalFunctions.js</w:t>
      </w:r>
    </w:p>
    <w:p>
      <w:pPr>
        <w:bidi w:val="0"/>
        <w:rPr>
          <w:rFonts w:hint="default"/>
          <w:color w:val="70AD47"/>
          <w:sz w:val="20"/>
          <w:szCs w:val="20"/>
          <w:lang w:val="en-US"/>
        </w:rPr>
      </w:pPr>
      <w:r>
        <w:rPr>
          <w:rFonts w:hint="default"/>
          <w:color w:val="70AD47"/>
          <w:sz w:val="20"/>
          <w:szCs w:val="20"/>
          <w:lang w:val="en-US"/>
        </w:rPr>
        <w:t>Holds the function for every back button on the website and the script that is used to color the title button when hovered over. Also a small script to remove the contact form after submission.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FBD40"/>
    <w:multiLevelType w:val="singleLevel"/>
    <w:tmpl w:val="7F4FBD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124A8"/>
    <w:rsid w:val="092B4ACD"/>
    <w:rsid w:val="12FB0E56"/>
    <w:rsid w:val="137828CB"/>
    <w:rsid w:val="29D124A8"/>
    <w:rsid w:val="42A4527F"/>
    <w:rsid w:val="614E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2019-08-26T22:52:00Z</dcterms:created>
  <dc:creator>user</dc:creator>
  <cp:lastModifiedBy>user</cp:lastModifiedBy>
  <dcterms:modified xsi:type="dcterms:W3CDTF">2019-08-27T00:30:34Z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