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A29B" w14:textId="5325DDD2" w:rsidR="00D3345E" w:rsidRDefault="001C2F1D" w:rsidP="001C2F1D">
      <w:pPr>
        <w:pStyle w:val="Title"/>
      </w:pPr>
      <w:r>
        <w:t xml:space="preserve">Risk Assessment </w:t>
      </w:r>
      <w:r w:rsidR="0059646F">
        <w:t>Test - random</w:t>
      </w:r>
    </w:p>
    <w:tbl>
      <w:tblPr>
        <w:tblStyle w:val="TableGrid"/>
        <w:tblW w:w="9691" w:type="dxa"/>
        <w:tblLayout w:type="fixed"/>
        <w:tblLook w:val="04A0" w:firstRow="1" w:lastRow="0" w:firstColumn="1" w:lastColumn="0" w:noHBand="0" w:noVBand="1"/>
      </w:tblPr>
      <w:tblGrid>
        <w:gridCol w:w="809"/>
        <w:gridCol w:w="1508"/>
        <w:gridCol w:w="1045"/>
        <w:gridCol w:w="928"/>
        <w:gridCol w:w="928"/>
        <w:gridCol w:w="1393"/>
        <w:gridCol w:w="770"/>
        <w:gridCol w:w="770"/>
        <w:gridCol w:w="770"/>
        <w:gridCol w:w="770"/>
      </w:tblGrid>
      <w:tr w:rsidR="007002DC" w:rsidRPr="001C2F1D" w14:paraId="7C4B98AC" w14:textId="77777777" w:rsidTr="007002DC">
        <w:trPr>
          <w:trHeight w:val="877"/>
        </w:trPr>
        <w:tc>
          <w:tcPr>
            <w:tcW w:w="809" w:type="dxa"/>
          </w:tcPr>
          <w:p w14:paraId="446BBB90" w14:textId="77777777" w:rsidR="007002DC" w:rsidRDefault="007002DC" w:rsidP="007B0360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Risk_Type</w:t>
            </w:r>
            <w:proofErr w:type="spellEnd"/>
          </w:p>
        </w:tc>
        <w:tc>
          <w:tcPr>
            <w:tcW w:w="1508" w:type="dxa"/>
          </w:tcPr>
          <w:p w14:paraId="740749F8" w14:textId="77777777" w:rsidR="007002DC" w:rsidRPr="001C2F1D" w:rsidRDefault="007002DC" w:rsidP="007B0360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Risk_Description</w:t>
            </w:r>
            <w:proofErr w:type="spellEnd"/>
          </w:p>
        </w:tc>
        <w:tc>
          <w:tcPr>
            <w:tcW w:w="1045" w:type="dxa"/>
          </w:tcPr>
          <w:p w14:paraId="56AD93F2" w14:textId="77777777" w:rsidR="007002DC" w:rsidRPr="001C2F1D" w:rsidRDefault="007002DC" w:rsidP="007B0360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Risk_Severity</w:t>
            </w:r>
            <w:proofErr w:type="spellEnd"/>
          </w:p>
        </w:tc>
        <w:tc>
          <w:tcPr>
            <w:tcW w:w="928" w:type="dxa"/>
          </w:tcPr>
          <w:p w14:paraId="5C1197A2" w14:textId="77777777" w:rsidR="007002DC" w:rsidRPr="001C2F1D" w:rsidRDefault="007002DC" w:rsidP="007B0360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Risk_Probability</w:t>
            </w:r>
            <w:proofErr w:type="spellEnd"/>
          </w:p>
        </w:tc>
        <w:tc>
          <w:tcPr>
            <w:tcW w:w="928" w:type="dxa"/>
          </w:tcPr>
          <w:p w14:paraId="29F31132" w14:textId="77777777" w:rsidR="007002DC" w:rsidRPr="001C2F1D" w:rsidRDefault="007002DC" w:rsidP="007B0360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Risk_Factor</w:t>
            </w:r>
            <w:proofErr w:type="spellEnd"/>
          </w:p>
        </w:tc>
        <w:tc>
          <w:tcPr>
            <w:tcW w:w="1393" w:type="dxa"/>
          </w:tcPr>
          <w:p w14:paraId="6CE781DB" w14:textId="77777777" w:rsidR="007002DC" w:rsidRPr="001C2F1D" w:rsidRDefault="007002DC" w:rsidP="007B036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Mitigations</w:t>
            </w:r>
          </w:p>
        </w:tc>
        <w:tc>
          <w:tcPr>
            <w:tcW w:w="770" w:type="dxa"/>
          </w:tcPr>
          <w:p w14:paraId="086D8E78" w14:textId="77777777" w:rsidR="007002DC" w:rsidRDefault="007002DC" w:rsidP="007B0360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Mitigation_Severity</w:t>
            </w:r>
            <w:proofErr w:type="spellEnd"/>
          </w:p>
        </w:tc>
        <w:tc>
          <w:tcPr>
            <w:tcW w:w="770" w:type="dxa"/>
          </w:tcPr>
          <w:p w14:paraId="6DFF5840" w14:textId="77777777" w:rsidR="007002DC" w:rsidRDefault="007002DC" w:rsidP="007B0360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Mitigation_Probability</w:t>
            </w:r>
            <w:proofErr w:type="spellEnd"/>
          </w:p>
        </w:tc>
        <w:tc>
          <w:tcPr>
            <w:tcW w:w="770" w:type="dxa"/>
          </w:tcPr>
          <w:p w14:paraId="77E9741A" w14:textId="77777777" w:rsidR="007002DC" w:rsidRDefault="007002DC" w:rsidP="007B0360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Mitigation_Risk_Factor</w:t>
            </w:r>
            <w:proofErr w:type="spellEnd"/>
          </w:p>
        </w:tc>
        <w:tc>
          <w:tcPr>
            <w:tcW w:w="770" w:type="dxa"/>
          </w:tcPr>
          <w:p w14:paraId="5217F62A" w14:textId="77777777" w:rsidR="007002DC" w:rsidRPr="001C2F1D" w:rsidRDefault="007002DC" w:rsidP="007B0360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Date_Assessed</w:t>
            </w:r>
            <w:proofErr w:type="spellEnd"/>
          </w:p>
        </w:tc>
      </w:tr>
      <w:tr w:rsidR="00A942C7" w14:paraId="494C4149" w14:textId="77777777" w:rsidTr="00A942C7">
        <w:trPr>
          <w:trHeight w:val="916"/>
        </w:trPr>
        <w:tc>
          <w:tcPr>
            <w:tcW w:w="809" w:type="dxa"/>
          </w:tcPr>
          <w:p w14:paraId="50DE944D" w14:textId="366E24E5" w:rsidR="00A942C7" w:rsidRDefault="00B237EF" w:rsidP="001C2F1D">
            <w:r>
              <w:t>Chocolate Melting</w:t>
            </w:r>
          </w:p>
        </w:tc>
        <w:tc>
          <w:tcPr>
            <w:tcW w:w="1508" w:type="dxa"/>
          </w:tcPr>
          <w:p w14:paraId="46001BE2" w14:textId="7B9B5A0E" w:rsidR="00A942C7" w:rsidRDefault="00B237EF" w:rsidP="001C2F1D">
            <w:r>
              <w:t>Sad children</w:t>
            </w:r>
          </w:p>
        </w:tc>
        <w:tc>
          <w:tcPr>
            <w:tcW w:w="1045" w:type="dxa"/>
          </w:tcPr>
          <w:p w14:paraId="0D3A7F9A" w14:textId="16234183" w:rsidR="00A942C7" w:rsidRDefault="00754B95" w:rsidP="001C2F1D">
            <w:r>
              <w:t>Severe</w:t>
            </w:r>
          </w:p>
        </w:tc>
        <w:tc>
          <w:tcPr>
            <w:tcW w:w="928" w:type="dxa"/>
          </w:tcPr>
          <w:p w14:paraId="183DE9E6" w14:textId="14E724B1" w:rsidR="00A942C7" w:rsidRDefault="00754B95" w:rsidP="001C2F1D">
            <w:r>
              <w:t xml:space="preserve">Guaranteed </w:t>
            </w:r>
          </w:p>
        </w:tc>
        <w:tc>
          <w:tcPr>
            <w:tcW w:w="928" w:type="dxa"/>
          </w:tcPr>
          <w:p w14:paraId="1A42E3D0" w14:textId="088BAB82" w:rsidR="00A942C7" w:rsidRDefault="00754B95" w:rsidP="001C2F1D">
            <w:r>
              <w:t>high</w:t>
            </w:r>
          </w:p>
        </w:tc>
        <w:tc>
          <w:tcPr>
            <w:tcW w:w="1393" w:type="dxa"/>
          </w:tcPr>
          <w:p w14:paraId="132A7270" w14:textId="4E8610C7" w:rsidR="00A942C7" w:rsidRDefault="00B237EF" w:rsidP="001C2F1D">
            <w:r>
              <w:t>Fridges exist.</w:t>
            </w:r>
          </w:p>
        </w:tc>
        <w:tc>
          <w:tcPr>
            <w:tcW w:w="770" w:type="dxa"/>
          </w:tcPr>
          <w:p w14:paraId="68C96978" w14:textId="78899B9E" w:rsidR="00A942C7" w:rsidRDefault="004D0159" w:rsidP="001C2F1D">
            <w:r>
              <w:t>Small</w:t>
            </w:r>
          </w:p>
        </w:tc>
        <w:tc>
          <w:tcPr>
            <w:tcW w:w="770" w:type="dxa"/>
          </w:tcPr>
          <w:p w14:paraId="1CA40717" w14:textId="32A19D23" w:rsidR="00A942C7" w:rsidRDefault="00B237EF" w:rsidP="001C2F1D">
            <w:r>
              <w:t>Low</w:t>
            </w:r>
          </w:p>
        </w:tc>
        <w:tc>
          <w:tcPr>
            <w:tcW w:w="770" w:type="dxa"/>
          </w:tcPr>
          <w:p w14:paraId="209CD1DC" w14:textId="4CFEFABD" w:rsidR="00A942C7" w:rsidRDefault="004D0159" w:rsidP="001C2F1D">
            <w:r>
              <w:t>Minimal</w:t>
            </w:r>
          </w:p>
        </w:tc>
        <w:tc>
          <w:tcPr>
            <w:tcW w:w="770" w:type="dxa"/>
          </w:tcPr>
          <w:p w14:paraId="5E74FE4A" w14:textId="50AE2743" w:rsidR="00A942C7" w:rsidRDefault="00DF6EF7" w:rsidP="001C2F1D">
            <w:r>
              <w:t>6</w:t>
            </w:r>
            <w:r w:rsidR="00A942C7">
              <w:t>/</w:t>
            </w:r>
            <w:r w:rsidR="00B237EF">
              <w:t>2</w:t>
            </w:r>
            <w:r w:rsidR="00A942C7">
              <w:t>/1</w:t>
            </w:r>
            <w:r>
              <w:t>5</w:t>
            </w:r>
          </w:p>
        </w:tc>
      </w:tr>
      <w:tr w:rsidR="00A942C7" w14:paraId="3735FFBD" w14:textId="77777777" w:rsidTr="00A942C7">
        <w:trPr>
          <w:trHeight w:val="464"/>
        </w:trPr>
        <w:tc>
          <w:tcPr>
            <w:tcW w:w="809" w:type="dxa"/>
          </w:tcPr>
          <w:p w14:paraId="4F756B99" w14:textId="770A1A1E" w:rsidR="00A942C7" w:rsidRDefault="00A942C7" w:rsidP="001C2F1D">
            <w:r>
              <w:t>Wet floor</w:t>
            </w:r>
            <w:r w:rsidR="00B237EF">
              <w:t>s</w:t>
            </w:r>
          </w:p>
        </w:tc>
        <w:tc>
          <w:tcPr>
            <w:tcW w:w="1508" w:type="dxa"/>
          </w:tcPr>
          <w:p w14:paraId="0D7176A6" w14:textId="74AB9F45" w:rsidR="00A942C7" w:rsidRDefault="00B237EF" w:rsidP="001C2F1D">
            <w:r>
              <w:t>People fall over</w:t>
            </w:r>
          </w:p>
        </w:tc>
        <w:tc>
          <w:tcPr>
            <w:tcW w:w="1045" w:type="dxa"/>
          </w:tcPr>
          <w:p w14:paraId="54E16BB6" w14:textId="65D49928" w:rsidR="00A942C7" w:rsidRDefault="00A942C7" w:rsidP="001C2F1D">
            <w:r>
              <w:t>Low</w:t>
            </w:r>
          </w:p>
        </w:tc>
        <w:tc>
          <w:tcPr>
            <w:tcW w:w="928" w:type="dxa"/>
          </w:tcPr>
          <w:p w14:paraId="66EE01CD" w14:textId="11FF1FA0" w:rsidR="00A942C7" w:rsidRDefault="005B1EF0" w:rsidP="001C2F1D">
            <w:r w:rsidRPr="005B1EF0">
              <w:t>P</w:t>
            </w:r>
            <w:r w:rsidRPr="005B1EF0">
              <w:t>robable</w:t>
            </w:r>
            <w:r>
              <w:t xml:space="preserve"> </w:t>
            </w:r>
          </w:p>
        </w:tc>
        <w:tc>
          <w:tcPr>
            <w:tcW w:w="928" w:type="dxa"/>
          </w:tcPr>
          <w:p w14:paraId="53C809C3" w14:textId="72BF1820" w:rsidR="00A942C7" w:rsidRDefault="00A942C7" w:rsidP="001C2F1D">
            <w:r>
              <w:t>Medium</w:t>
            </w:r>
          </w:p>
        </w:tc>
        <w:tc>
          <w:tcPr>
            <w:tcW w:w="1393" w:type="dxa"/>
          </w:tcPr>
          <w:p w14:paraId="3C2B5415" w14:textId="195A3675" w:rsidR="00A942C7" w:rsidRDefault="00A942C7" w:rsidP="001C2F1D">
            <w:r>
              <w:t>Wet floor signs. Mop up mess</w:t>
            </w:r>
            <w:r w:rsidR="00FB2095">
              <w:t>.</w:t>
            </w:r>
          </w:p>
        </w:tc>
        <w:tc>
          <w:tcPr>
            <w:tcW w:w="770" w:type="dxa"/>
          </w:tcPr>
          <w:p w14:paraId="5B184928" w14:textId="21903C6F" w:rsidR="00A942C7" w:rsidRDefault="005B1EF0" w:rsidP="001C2F1D">
            <w:r w:rsidRPr="005B1EF0">
              <w:t>I</w:t>
            </w:r>
            <w:r w:rsidRPr="005B1EF0">
              <w:t>nsignificant</w:t>
            </w:r>
            <w:r>
              <w:t xml:space="preserve"> </w:t>
            </w:r>
          </w:p>
        </w:tc>
        <w:tc>
          <w:tcPr>
            <w:tcW w:w="770" w:type="dxa"/>
          </w:tcPr>
          <w:p w14:paraId="248B0C68" w14:textId="243164BD" w:rsidR="00A942C7" w:rsidRDefault="00A942C7" w:rsidP="001C2F1D">
            <w:r>
              <w:t>Low</w:t>
            </w:r>
          </w:p>
        </w:tc>
        <w:tc>
          <w:tcPr>
            <w:tcW w:w="770" w:type="dxa"/>
          </w:tcPr>
          <w:p w14:paraId="16F49F84" w14:textId="6AF74722" w:rsidR="00A942C7" w:rsidRDefault="000333D3" w:rsidP="001C2F1D">
            <w:r>
              <w:t>L</w:t>
            </w:r>
            <w:r w:rsidR="00A942C7">
              <w:t>ow</w:t>
            </w:r>
            <w:r>
              <w:t xml:space="preserve"> </w:t>
            </w:r>
          </w:p>
        </w:tc>
        <w:tc>
          <w:tcPr>
            <w:tcW w:w="770" w:type="dxa"/>
          </w:tcPr>
          <w:p w14:paraId="65458617" w14:textId="03B2728F" w:rsidR="00A942C7" w:rsidRDefault="00A942C7" w:rsidP="001C2F1D">
            <w:r>
              <w:t>1/8/1</w:t>
            </w:r>
            <w:r w:rsidR="00DF6EF7">
              <w:t>5</w:t>
            </w:r>
          </w:p>
        </w:tc>
      </w:tr>
      <w:tr w:rsidR="00A942C7" w14:paraId="571B1DD1" w14:textId="77777777" w:rsidTr="00A942C7">
        <w:trPr>
          <w:trHeight w:val="684"/>
        </w:trPr>
        <w:tc>
          <w:tcPr>
            <w:tcW w:w="809" w:type="dxa"/>
          </w:tcPr>
          <w:p w14:paraId="2D945D64" w14:textId="5C4B3536" w:rsidR="00A942C7" w:rsidRDefault="00965606" w:rsidP="001C2F1D">
            <w:r>
              <w:t>Student gets covid</w:t>
            </w:r>
          </w:p>
        </w:tc>
        <w:tc>
          <w:tcPr>
            <w:tcW w:w="1508" w:type="dxa"/>
          </w:tcPr>
          <w:p w14:paraId="2DA0D844" w14:textId="7E53C872" w:rsidR="00A942C7" w:rsidRDefault="00965606" w:rsidP="001C2F1D">
            <w:r>
              <w:t>Disease spreads</w:t>
            </w:r>
          </w:p>
        </w:tc>
        <w:tc>
          <w:tcPr>
            <w:tcW w:w="1045" w:type="dxa"/>
          </w:tcPr>
          <w:p w14:paraId="0E95840B" w14:textId="24CFDADF" w:rsidR="00A942C7" w:rsidRDefault="00754B95" w:rsidP="001C2F1D">
            <w:r>
              <w:t>Normal</w:t>
            </w:r>
          </w:p>
        </w:tc>
        <w:tc>
          <w:tcPr>
            <w:tcW w:w="928" w:type="dxa"/>
          </w:tcPr>
          <w:p w14:paraId="18F75D96" w14:textId="6C9519C1" w:rsidR="00A942C7" w:rsidRDefault="00754B95" w:rsidP="001C2F1D">
            <w:r>
              <w:t>Dangerous</w:t>
            </w:r>
          </w:p>
        </w:tc>
        <w:tc>
          <w:tcPr>
            <w:tcW w:w="928" w:type="dxa"/>
          </w:tcPr>
          <w:p w14:paraId="64CDF0D2" w14:textId="635768F6" w:rsidR="00A942C7" w:rsidRDefault="00754B95" w:rsidP="001C2F1D">
            <w:r>
              <w:t>Moderate</w:t>
            </w:r>
          </w:p>
        </w:tc>
        <w:tc>
          <w:tcPr>
            <w:tcW w:w="1393" w:type="dxa"/>
          </w:tcPr>
          <w:p w14:paraId="4B9CA45F" w14:textId="6A93D6B2" w:rsidR="00A942C7" w:rsidRDefault="00965606" w:rsidP="001C2F1D">
            <w:r>
              <w:t xml:space="preserve">Vaccines, </w:t>
            </w:r>
            <w:r w:rsidR="00C97A94">
              <w:t>quarantine</w:t>
            </w:r>
            <w:r>
              <w:t xml:space="preserve"> and</w:t>
            </w:r>
            <w:r w:rsidR="00C97A94">
              <w:t xml:space="preserve"> masks.</w:t>
            </w:r>
          </w:p>
        </w:tc>
        <w:tc>
          <w:tcPr>
            <w:tcW w:w="770" w:type="dxa"/>
          </w:tcPr>
          <w:p w14:paraId="282AB4FD" w14:textId="1EF63961" w:rsidR="00A942C7" w:rsidRDefault="004D0159" w:rsidP="001C2F1D">
            <w:r>
              <w:t xml:space="preserve">Average </w:t>
            </w:r>
          </w:p>
        </w:tc>
        <w:tc>
          <w:tcPr>
            <w:tcW w:w="770" w:type="dxa"/>
          </w:tcPr>
          <w:p w14:paraId="76D3A8C5" w14:textId="5ECA5A16" w:rsidR="00A942C7" w:rsidRDefault="00C97A94" w:rsidP="001C2F1D">
            <w:r>
              <w:t xml:space="preserve">Low </w:t>
            </w:r>
          </w:p>
        </w:tc>
        <w:tc>
          <w:tcPr>
            <w:tcW w:w="770" w:type="dxa"/>
          </w:tcPr>
          <w:p w14:paraId="0B34F5E4" w14:textId="5DAFBF76" w:rsidR="00A942C7" w:rsidRDefault="00A942C7" w:rsidP="001C2F1D">
            <w:r>
              <w:t>Low</w:t>
            </w:r>
          </w:p>
        </w:tc>
        <w:tc>
          <w:tcPr>
            <w:tcW w:w="770" w:type="dxa"/>
          </w:tcPr>
          <w:p w14:paraId="535AA28F" w14:textId="09424DB3" w:rsidR="00A942C7" w:rsidRDefault="00A942C7" w:rsidP="001C2F1D">
            <w:r>
              <w:t>1/8/</w:t>
            </w:r>
            <w:r w:rsidR="00C97A94">
              <w:t>20</w:t>
            </w:r>
          </w:p>
        </w:tc>
      </w:tr>
      <w:tr w:rsidR="00C97A94" w14:paraId="07865BF9" w14:textId="77777777" w:rsidTr="00A942C7">
        <w:trPr>
          <w:trHeight w:val="684"/>
        </w:trPr>
        <w:tc>
          <w:tcPr>
            <w:tcW w:w="809" w:type="dxa"/>
          </w:tcPr>
          <w:p w14:paraId="60C18AE8" w14:textId="53942BF5" w:rsidR="00C97A94" w:rsidRDefault="00C97A94" w:rsidP="001C2F1D">
            <w:r>
              <w:t>X-Box live crashes</w:t>
            </w:r>
          </w:p>
        </w:tc>
        <w:tc>
          <w:tcPr>
            <w:tcW w:w="1508" w:type="dxa"/>
          </w:tcPr>
          <w:p w14:paraId="7BFAD2C7" w14:textId="7B322087" w:rsidR="00C97A94" w:rsidRDefault="00C97A94" w:rsidP="001C2F1D">
            <w:r>
              <w:t>Thousands of kids cry</w:t>
            </w:r>
          </w:p>
        </w:tc>
        <w:tc>
          <w:tcPr>
            <w:tcW w:w="1045" w:type="dxa"/>
          </w:tcPr>
          <w:p w14:paraId="60750DBC" w14:textId="14C77DD3" w:rsidR="00C97A94" w:rsidRDefault="00754B95" w:rsidP="001C2F1D">
            <w:r>
              <w:t>Minimal</w:t>
            </w:r>
          </w:p>
        </w:tc>
        <w:tc>
          <w:tcPr>
            <w:tcW w:w="928" w:type="dxa"/>
          </w:tcPr>
          <w:p w14:paraId="059CBF71" w14:textId="1CFCA44E" w:rsidR="00C97A94" w:rsidRDefault="00754B95" w:rsidP="001C2F1D">
            <w:r>
              <w:t>Small</w:t>
            </w:r>
          </w:p>
        </w:tc>
        <w:tc>
          <w:tcPr>
            <w:tcW w:w="928" w:type="dxa"/>
          </w:tcPr>
          <w:p w14:paraId="6968F2DE" w14:textId="72F9AD09" w:rsidR="00C97A94" w:rsidRDefault="00754B95" w:rsidP="001C2F1D">
            <w:r>
              <w:t>Small</w:t>
            </w:r>
          </w:p>
        </w:tc>
        <w:tc>
          <w:tcPr>
            <w:tcW w:w="1393" w:type="dxa"/>
          </w:tcPr>
          <w:p w14:paraId="7A3A1DEA" w14:textId="46087747" w:rsidR="00C97A94" w:rsidRDefault="00C97A94" w:rsidP="001C2F1D">
            <w:r>
              <w:t>Don’t buy them an X-Box</w:t>
            </w:r>
          </w:p>
        </w:tc>
        <w:tc>
          <w:tcPr>
            <w:tcW w:w="770" w:type="dxa"/>
          </w:tcPr>
          <w:p w14:paraId="229A9019" w14:textId="03B3A8E9" w:rsidR="00C97A94" w:rsidRDefault="00C97A94" w:rsidP="001C2F1D">
            <w:r>
              <w:t>None</w:t>
            </w:r>
          </w:p>
        </w:tc>
        <w:tc>
          <w:tcPr>
            <w:tcW w:w="770" w:type="dxa"/>
          </w:tcPr>
          <w:p w14:paraId="1E96CCC0" w14:textId="2CA4D2B2" w:rsidR="00C97A94" w:rsidRDefault="00C97A94" w:rsidP="001C2F1D">
            <w:r>
              <w:t>None</w:t>
            </w:r>
          </w:p>
        </w:tc>
        <w:tc>
          <w:tcPr>
            <w:tcW w:w="770" w:type="dxa"/>
          </w:tcPr>
          <w:p w14:paraId="1A39A809" w14:textId="48D51044" w:rsidR="00C97A94" w:rsidRDefault="00C97A94" w:rsidP="001C2F1D">
            <w:r>
              <w:t>None</w:t>
            </w:r>
          </w:p>
        </w:tc>
        <w:tc>
          <w:tcPr>
            <w:tcW w:w="770" w:type="dxa"/>
          </w:tcPr>
          <w:p w14:paraId="30F02348" w14:textId="08CB4E96" w:rsidR="00C97A94" w:rsidRDefault="00C97A94" w:rsidP="001C2F1D">
            <w:r>
              <w:t>25/12/17</w:t>
            </w:r>
          </w:p>
        </w:tc>
      </w:tr>
      <w:tr w:rsidR="00C97A94" w14:paraId="055E81A0" w14:textId="77777777" w:rsidTr="00A942C7">
        <w:trPr>
          <w:trHeight w:val="684"/>
        </w:trPr>
        <w:tc>
          <w:tcPr>
            <w:tcW w:w="809" w:type="dxa"/>
          </w:tcPr>
          <w:p w14:paraId="43AC082F" w14:textId="6333C36B" w:rsidR="00C97A94" w:rsidRDefault="00C97A94" w:rsidP="001C2F1D">
            <w:r>
              <w:t>Arsenal get a new manager</w:t>
            </w:r>
          </w:p>
        </w:tc>
        <w:tc>
          <w:tcPr>
            <w:tcW w:w="1508" w:type="dxa"/>
          </w:tcPr>
          <w:p w14:paraId="39C2C473" w14:textId="34E7E31F" w:rsidR="00C97A94" w:rsidRDefault="00C97A94" w:rsidP="001C2F1D">
            <w:r>
              <w:t xml:space="preserve">Arsenals current manager, </w:t>
            </w:r>
            <w:proofErr w:type="spellStart"/>
            <w:r>
              <w:t>Arteta</w:t>
            </w:r>
            <w:proofErr w:type="spellEnd"/>
            <w:r>
              <w:t>, is a meme and its funny.</w:t>
            </w:r>
          </w:p>
        </w:tc>
        <w:tc>
          <w:tcPr>
            <w:tcW w:w="1045" w:type="dxa"/>
          </w:tcPr>
          <w:p w14:paraId="7FF7444B" w14:textId="4533AC80" w:rsidR="00C97A94" w:rsidRDefault="00754B95" w:rsidP="001C2F1D">
            <w:r>
              <w:t>Low</w:t>
            </w:r>
          </w:p>
        </w:tc>
        <w:tc>
          <w:tcPr>
            <w:tcW w:w="928" w:type="dxa"/>
          </w:tcPr>
          <w:p w14:paraId="4C03ED41" w14:textId="78A716C5" w:rsidR="00C97A94" w:rsidRDefault="00754B95" w:rsidP="001C2F1D">
            <w:r>
              <w:t>Certain</w:t>
            </w:r>
          </w:p>
        </w:tc>
        <w:tc>
          <w:tcPr>
            <w:tcW w:w="928" w:type="dxa"/>
          </w:tcPr>
          <w:p w14:paraId="4DB1A1C4" w14:textId="64D25E35" w:rsidR="00C97A94" w:rsidRDefault="00754B95" w:rsidP="001C2F1D">
            <w:r>
              <w:t>Small</w:t>
            </w:r>
          </w:p>
        </w:tc>
        <w:tc>
          <w:tcPr>
            <w:tcW w:w="1393" w:type="dxa"/>
          </w:tcPr>
          <w:p w14:paraId="3297BD29" w14:textId="74E05FB5" w:rsidR="00C97A94" w:rsidRDefault="00C97A94" w:rsidP="001C2F1D">
            <w:r>
              <w:t>Don’t let them get a new manager</w:t>
            </w:r>
            <w:r w:rsidR="003F07D7">
              <w:t xml:space="preserve">. Mr. </w:t>
            </w:r>
            <w:proofErr w:type="spellStart"/>
            <w:r w:rsidR="003F07D7">
              <w:t>Arteta</w:t>
            </w:r>
            <w:proofErr w:type="spellEnd"/>
            <w:r w:rsidR="003F07D7">
              <w:t xml:space="preserve"> is amazing.</w:t>
            </w:r>
          </w:p>
        </w:tc>
        <w:tc>
          <w:tcPr>
            <w:tcW w:w="770" w:type="dxa"/>
          </w:tcPr>
          <w:p w14:paraId="0240A963" w14:textId="47893B81" w:rsidR="00C97A94" w:rsidRDefault="00C97A94" w:rsidP="001C2F1D">
            <w:r>
              <w:t>Low</w:t>
            </w:r>
          </w:p>
        </w:tc>
        <w:tc>
          <w:tcPr>
            <w:tcW w:w="770" w:type="dxa"/>
          </w:tcPr>
          <w:p w14:paraId="05AEE621" w14:textId="77A06CBE" w:rsidR="00C97A94" w:rsidRDefault="00C97A94" w:rsidP="001C2F1D">
            <w:r>
              <w:t>High</w:t>
            </w:r>
          </w:p>
        </w:tc>
        <w:tc>
          <w:tcPr>
            <w:tcW w:w="770" w:type="dxa"/>
          </w:tcPr>
          <w:p w14:paraId="21BF2515" w14:textId="08937BD3" w:rsidR="00C97A94" w:rsidRDefault="00C97A94" w:rsidP="001C2F1D">
            <w:r>
              <w:t>Low</w:t>
            </w:r>
          </w:p>
        </w:tc>
        <w:tc>
          <w:tcPr>
            <w:tcW w:w="770" w:type="dxa"/>
          </w:tcPr>
          <w:p w14:paraId="3CFE5DBA" w14:textId="2B2F0370" w:rsidR="00C97A94" w:rsidRDefault="00C97A94" w:rsidP="001C2F1D">
            <w:r>
              <w:t>2/9/21</w:t>
            </w:r>
          </w:p>
        </w:tc>
      </w:tr>
    </w:tbl>
    <w:p w14:paraId="620A0DD1" w14:textId="77777777" w:rsidR="001C2F1D" w:rsidRPr="001C2F1D" w:rsidRDefault="001C2F1D" w:rsidP="001C2F1D"/>
    <w:p w14:paraId="483A06DF" w14:textId="77777777" w:rsidR="001C2F1D" w:rsidRDefault="001C2F1D"/>
    <w:sectPr w:rsidR="001C2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82"/>
    <w:rsid w:val="000333D3"/>
    <w:rsid w:val="00166B49"/>
    <w:rsid w:val="001C2F1D"/>
    <w:rsid w:val="00211B01"/>
    <w:rsid w:val="00250EA2"/>
    <w:rsid w:val="003F07D7"/>
    <w:rsid w:val="004144AE"/>
    <w:rsid w:val="004D0159"/>
    <w:rsid w:val="00582482"/>
    <w:rsid w:val="0059646F"/>
    <w:rsid w:val="005B1EF0"/>
    <w:rsid w:val="006E6688"/>
    <w:rsid w:val="007002DC"/>
    <w:rsid w:val="00754B95"/>
    <w:rsid w:val="00790CDF"/>
    <w:rsid w:val="008102EA"/>
    <w:rsid w:val="00965606"/>
    <w:rsid w:val="00972AEF"/>
    <w:rsid w:val="00A942C7"/>
    <w:rsid w:val="00B237EF"/>
    <w:rsid w:val="00BD6F4E"/>
    <w:rsid w:val="00C11409"/>
    <w:rsid w:val="00C55482"/>
    <w:rsid w:val="00C97A94"/>
    <w:rsid w:val="00D3345E"/>
    <w:rsid w:val="00DF6EF7"/>
    <w:rsid w:val="00E8503F"/>
    <w:rsid w:val="00E93722"/>
    <w:rsid w:val="00EB7140"/>
    <w:rsid w:val="00F01BFE"/>
    <w:rsid w:val="00F20CCF"/>
    <w:rsid w:val="00FA4F87"/>
    <w:rsid w:val="00FB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FED6"/>
  <w15:chartTrackingRefBased/>
  <w15:docId w15:val="{26A969C4-604D-41AB-818A-09AED29F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2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C2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F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Bowden C (FCES)</dc:creator>
  <cp:keywords/>
  <dc:description/>
  <cp:lastModifiedBy>Bowden C (FCES)</cp:lastModifiedBy>
  <cp:revision>27</cp:revision>
  <dcterms:created xsi:type="dcterms:W3CDTF">2021-07-08T09:48:00Z</dcterms:created>
  <dcterms:modified xsi:type="dcterms:W3CDTF">2021-09-02T11:29:00Z</dcterms:modified>
</cp:coreProperties>
</file>