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E1048" w14:textId="2CBA6CAE" w:rsidR="00D34BCF" w:rsidRDefault="00D34BCF" w:rsidP="00D34BC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Systems Development </w:t>
      </w:r>
      <w:r w:rsidR="002C2A88">
        <w:rPr>
          <w:rFonts w:asciiTheme="majorHAnsi" w:eastAsiaTheme="majorEastAsia" w:hAnsiTheme="majorHAnsi" w:cstheme="majorBidi"/>
          <w:color w:val="2F5496" w:themeColor="accent1" w:themeShade="BF"/>
          <w:sz w:val="32"/>
          <w:szCs w:val="32"/>
        </w:rPr>
        <w:t xml:space="preserve">Assignment 2, </w:t>
      </w:r>
      <w:r w:rsidR="001E0B93" w:rsidRPr="001E0B93">
        <w:rPr>
          <w:rFonts w:asciiTheme="majorHAnsi" w:eastAsiaTheme="majorEastAsia" w:hAnsiTheme="majorHAnsi" w:cstheme="majorBidi"/>
          <w:color w:val="2F5496" w:themeColor="accent1" w:themeShade="BF"/>
          <w:sz w:val="32"/>
          <w:szCs w:val="32"/>
        </w:rPr>
        <w:t>Diet 1 Coursework 2 18/19</w:t>
      </w:r>
    </w:p>
    <w:p w14:paraId="06E81905" w14:textId="0DDF003E" w:rsidR="001E0B93" w:rsidRDefault="001E0B93" w:rsidP="00D34BCF">
      <w:r>
        <w:t xml:space="preserve">Callum Carmicheal, </w:t>
      </w:r>
      <w:r w:rsidR="007B15E9" w:rsidRPr="007B15E9">
        <w:t>S1829709</w:t>
      </w:r>
    </w:p>
    <w:p w14:paraId="2D4AF7B7" w14:textId="77777777" w:rsidR="00D34BCF" w:rsidRPr="00D34BCF" w:rsidRDefault="00D34BCF" w:rsidP="00D34BCF"/>
    <w:sdt>
      <w:sdtPr>
        <w:rPr>
          <w:rFonts w:asciiTheme="minorHAnsi" w:eastAsiaTheme="minorEastAsia" w:hAnsiTheme="minorHAnsi" w:cstheme="minorBidi"/>
          <w:color w:val="auto"/>
          <w:sz w:val="22"/>
          <w:szCs w:val="22"/>
          <w:lang w:val="en-GB" w:eastAsia="zh-CN"/>
        </w:rPr>
        <w:id w:val="2105683253"/>
        <w:docPartObj>
          <w:docPartGallery w:val="Table of Contents"/>
          <w:docPartUnique/>
        </w:docPartObj>
      </w:sdtPr>
      <w:sdtEndPr>
        <w:rPr>
          <w:b/>
          <w:bCs/>
          <w:noProof/>
        </w:rPr>
      </w:sdtEndPr>
      <w:sdtContent>
        <w:p w14:paraId="76D5A52A" w14:textId="77777777" w:rsidR="00D34BCF" w:rsidRDefault="00D34BCF" w:rsidP="00D34BCF">
          <w:pPr>
            <w:pStyle w:val="TOCHeading"/>
          </w:pPr>
          <w:r>
            <w:t>Table of Contents</w:t>
          </w:r>
        </w:p>
        <w:p w14:paraId="051264E1" w14:textId="62B29BD5" w:rsidR="00202A26" w:rsidRDefault="00D34BCF">
          <w:pPr>
            <w:pStyle w:val="TOC1"/>
            <w:tabs>
              <w:tab w:val="right" w:leader="dot" w:pos="13948"/>
            </w:tabs>
            <w:rPr>
              <w:noProof/>
              <w:lang w:eastAsia="ja-JP"/>
            </w:rPr>
          </w:pPr>
          <w:r>
            <w:rPr>
              <w:b/>
              <w:bCs/>
              <w:noProof/>
            </w:rPr>
            <w:fldChar w:fldCharType="begin"/>
          </w:r>
          <w:r>
            <w:rPr>
              <w:b/>
              <w:bCs/>
              <w:noProof/>
            </w:rPr>
            <w:instrText xml:space="preserve"> TOC \o "1-3" \h \z \u </w:instrText>
          </w:r>
          <w:r>
            <w:rPr>
              <w:b/>
              <w:bCs/>
              <w:noProof/>
            </w:rPr>
            <w:fldChar w:fldCharType="separate"/>
          </w:r>
          <w:hyperlink w:anchor="_Toc66493438" w:history="1">
            <w:r w:rsidR="00202A26" w:rsidRPr="004219FC">
              <w:rPr>
                <w:rStyle w:val="Hyperlink"/>
                <w:noProof/>
              </w:rPr>
              <w:t>1. Documentation</w:t>
            </w:r>
            <w:r w:rsidR="00202A26">
              <w:rPr>
                <w:noProof/>
                <w:webHidden/>
              </w:rPr>
              <w:tab/>
            </w:r>
            <w:r w:rsidR="00202A26">
              <w:rPr>
                <w:noProof/>
                <w:webHidden/>
              </w:rPr>
              <w:fldChar w:fldCharType="begin"/>
            </w:r>
            <w:r w:rsidR="00202A26">
              <w:rPr>
                <w:noProof/>
                <w:webHidden/>
              </w:rPr>
              <w:instrText xml:space="preserve"> PAGEREF _Toc66493438 \h </w:instrText>
            </w:r>
            <w:r w:rsidR="00202A26">
              <w:rPr>
                <w:noProof/>
                <w:webHidden/>
              </w:rPr>
            </w:r>
            <w:r w:rsidR="00202A26">
              <w:rPr>
                <w:noProof/>
                <w:webHidden/>
              </w:rPr>
              <w:fldChar w:fldCharType="separate"/>
            </w:r>
            <w:r w:rsidR="00202A26">
              <w:rPr>
                <w:noProof/>
                <w:webHidden/>
              </w:rPr>
              <w:t>2</w:t>
            </w:r>
            <w:r w:rsidR="00202A26">
              <w:rPr>
                <w:noProof/>
                <w:webHidden/>
              </w:rPr>
              <w:fldChar w:fldCharType="end"/>
            </w:r>
          </w:hyperlink>
        </w:p>
        <w:p w14:paraId="2DB4C609" w14:textId="1F92A75F" w:rsidR="00202A26" w:rsidRDefault="00202A26">
          <w:pPr>
            <w:pStyle w:val="TOC2"/>
            <w:tabs>
              <w:tab w:val="right" w:leader="dot" w:pos="13948"/>
            </w:tabs>
            <w:rPr>
              <w:noProof/>
              <w:lang w:eastAsia="ja-JP"/>
            </w:rPr>
          </w:pPr>
          <w:hyperlink w:anchor="_Toc66493439" w:history="1">
            <w:r w:rsidRPr="004219FC">
              <w:rPr>
                <w:rStyle w:val="Hyperlink"/>
                <w:noProof/>
              </w:rPr>
              <w:t>1.1. Notes and Files</w:t>
            </w:r>
            <w:r>
              <w:rPr>
                <w:noProof/>
                <w:webHidden/>
              </w:rPr>
              <w:tab/>
            </w:r>
            <w:r>
              <w:rPr>
                <w:noProof/>
                <w:webHidden/>
              </w:rPr>
              <w:fldChar w:fldCharType="begin"/>
            </w:r>
            <w:r>
              <w:rPr>
                <w:noProof/>
                <w:webHidden/>
              </w:rPr>
              <w:instrText xml:space="preserve"> PAGEREF _Toc66493439 \h </w:instrText>
            </w:r>
            <w:r>
              <w:rPr>
                <w:noProof/>
                <w:webHidden/>
              </w:rPr>
            </w:r>
            <w:r>
              <w:rPr>
                <w:noProof/>
                <w:webHidden/>
              </w:rPr>
              <w:fldChar w:fldCharType="separate"/>
            </w:r>
            <w:r>
              <w:rPr>
                <w:noProof/>
                <w:webHidden/>
              </w:rPr>
              <w:t>2</w:t>
            </w:r>
            <w:r>
              <w:rPr>
                <w:noProof/>
                <w:webHidden/>
              </w:rPr>
              <w:fldChar w:fldCharType="end"/>
            </w:r>
          </w:hyperlink>
        </w:p>
        <w:p w14:paraId="0B1E06E3" w14:textId="287CA3FA" w:rsidR="00202A26" w:rsidRDefault="00202A26">
          <w:pPr>
            <w:pStyle w:val="TOC2"/>
            <w:tabs>
              <w:tab w:val="right" w:leader="dot" w:pos="13948"/>
            </w:tabs>
            <w:rPr>
              <w:noProof/>
              <w:lang w:eastAsia="ja-JP"/>
            </w:rPr>
          </w:pPr>
          <w:hyperlink w:anchor="_Toc66493440" w:history="1">
            <w:r w:rsidRPr="004219FC">
              <w:rPr>
                <w:rStyle w:val="Hyperlink"/>
                <w:noProof/>
              </w:rPr>
              <w:t>1.2. Software Setup and Compilation</w:t>
            </w:r>
            <w:r>
              <w:rPr>
                <w:noProof/>
                <w:webHidden/>
              </w:rPr>
              <w:tab/>
            </w:r>
            <w:r>
              <w:rPr>
                <w:noProof/>
                <w:webHidden/>
              </w:rPr>
              <w:fldChar w:fldCharType="begin"/>
            </w:r>
            <w:r>
              <w:rPr>
                <w:noProof/>
                <w:webHidden/>
              </w:rPr>
              <w:instrText xml:space="preserve"> PAGEREF _Toc66493440 \h </w:instrText>
            </w:r>
            <w:r>
              <w:rPr>
                <w:noProof/>
                <w:webHidden/>
              </w:rPr>
            </w:r>
            <w:r>
              <w:rPr>
                <w:noProof/>
                <w:webHidden/>
              </w:rPr>
              <w:fldChar w:fldCharType="separate"/>
            </w:r>
            <w:r>
              <w:rPr>
                <w:noProof/>
                <w:webHidden/>
              </w:rPr>
              <w:t>3</w:t>
            </w:r>
            <w:r>
              <w:rPr>
                <w:noProof/>
                <w:webHidden/>
              </w:rPr>
              <w:fldChar w:fldCharType="end"/>
            </w:r>
          </w:hyperlink>
        </w:p>
        <w:p w14:paraId="19FAEE1C" w14:textId="20B177DF" w:rsidR="00202A26" w:rsidRDefault="00202A26">
          <w:pPr>
            <w:pStyle w:val="TOC3"/>
            <w:tabs>
              <w:tab w:val="right" w:leader="dot" w:pos="13948"/>
            </w:tabs>
            <w:rPr>
              <w:noProof/>
              <w:lang w:eastAsia="ja-JP"/>
            </w:rPr>
          </w:pPr>
          <w:hyperlink w:anchor="_Toc66493441" w:history="1">
            <w:r w:rsidRPr="004219FC">
              <w:rPr>
                <w:rStyle w:val="Hyperlink"/>
                <w:noProof/>
              </w:rPr>
              <w:t>1.2.1. Requirements / Prerequisites</w:t>
            </w:r>
            <w:r>
              <w:rPr>
                <w:noProof/>
                <w:webHidden/>
              </w:rPr>
              <w:tab/>
            </w:r>
            <w:r>
              <w:rPr>
                <w:noProof/>
                <w:webHidden/>
              </w:rPr>
              <w:fldChar w:fldCharType="begin"/>
            </w:r>
            <w:r>
              <w:rPr>
                <w:noProof/>
                <w:webHidden/>
              </w:rPr>
              <w:instrText xml:space="preserve"> PAGEREF _Toc66493441 \h </w:instrText>
            </w:r>
            <w:r>
              <w:rPr>
                <w:noProof/>
                <w:webHidden/>
              </w:rPr>
            </w:r>
            <w:r>
              <w:rPr>
                <w:noProof/>
                <w:webHidden/>
              </w:rPr>
              <w:fldChar w:fldCharType="separate"/>
            </w:r>
            <w:r>
              <w:rPr>
                <w:noProof/>
                <w:webHidden/>
              </w:rPr>
              <w:t>3</w:t>
            </w:r>
            <w:r>
              <w:rPr>
                <w:noProof/>
                <w:webHidden/>
              </w:rPr>
              <w:fldChar w:fldCharType="end"/>
            </w:r>
          </w:hyperlink>
        </w:p>
        <w:p w14:paraId="4A8D7220" w14:textId="5ED6430C" w:rsidR="00202A26" w:rsidRDefault="00202A26">
          <w:pPr>
            <w:pStyle w:val="TOC2"/>
            <w:tabs>
              <w:tab w:val="right" w:leader="dot" w:pos="13948"/>
            </w:tabs>
            <w:rPr>
              <w:noProof/>
              <w:lang w:eastAsia="ja-JP"/>
            </w:rPr>
          </w:pPr>
          <w:hyperlink w:anchor="_Toc66493442" w:history="1">
            <w:r w:rsidRPr="004219FC">
              <w:rPr>
                <w:rStyle w:val="Hyperlink"/>
                <w:noProof/>
              </w:rPr>
              <w:t>1.2.2. Software Compilation</w:t>
            </w:r>
            <w:r>
              <w:rPr>
                <w:noProof/>
                <w:webHidden/>
              </w:rPr>
              <w:tab/>
            </w:r>
            <w:r>
              <w:rPr>
                <w:noProof/>
                <w:webHidden/>
              </w:rPr>
              <w:fldChar w:fldCharType="begin"/>
            </w:r>
            <w:r>
              <w:rPr>
                <w:noProof/>
                <w:webHidden/>
              </w:rPr>
              <w:instrText xml:space="preserve"> PAGEREF _Toc66493442 \h </w:instrText>
            </w:r>
            <w:r>
              <w:rPr>
                <w:noProof/>
                <w:webHidden/>
              </w:rPr>
            </w:r>
            <w:r>
              <w:rPr>
                <w:noProof/>
                <w:webHidden/>
              </w:rPr>
              <w:fldChar w:fldCharType="separate"/>
            </w:r>
            <w:r>
              <w:rPr>
                <w:noProof/>
                <w:webHidden/>
              </w:rPr>
              <w:t>3</w:t>
            </w:r>
            <w:r>
              <w:rPr>
                <w:noProof/>
                <w:webHidden/>
              </w:rPr>
              <w:fldChar w:fldCharType="end"/>
            </w:r>
          </w:hyperlink>
        </w:p>
        <w:p w14:paraId="2F601A2E" w14:textId="59F6C3A9" w:rsidR="00202A26" w:rsidRDefault="00202A26">
          <w:pPr>
            <w:pStyle w:val="TOC2"/>
            <w:tabs>
              <w:tab w:val="right" w:leader="dot" w:pos="13948"/>
            </w:tabs>
            <w:rPr>
              <w:noProof/>
              <w:lang w:eastAsia="ja-JP"/>
            </w:rPr>
          </w:pPr>
          <w:hyperlink w:anchor="_Toc66493443" w:history="1">
            <w:r w:rsidRPr="004219FC">
              <w:rPr>
                <w:rStyle w:val="Hyperlink"/>
                <w:noProof/>
              </w:rPr>
              <w:t>3. Software User Guide</w:t>
            </w:r>
            <w:r>
              <w:rPr>
                <w:noProof/>
                <w:webHidden/>
              </w:rPr>
              <w:tab/>
            </w:r>
            <w:r>
              <w:rPr>
                <w:noProof/>
                <w:webHidden/>
              </w:rPr>
              <w:fldChar w:fldCharType="begin"/>
            </w:r>
            <w:r>
              <w:rPr>
                <w:noProof/>
                <w:webHidden/>
              </w:rPr>
              <w:instrText xml:space="preserve"> PAGEREF _Toc66493443 \h </w:instrText>
            </w:r>
            <w:r>
              <w:rPr>
                <w:noProof/>
                <w:webHidden/>
              </w:rPr>
            </w:r>
            <w:r>
              <w:rPr>
                <w:noProof/>
                <w:webHidden/>
              </w:rPr>
              <w:fldChar w:fldCharType="separate"/>
            </w:r>
            <w:r>
              <w:rPr>
                <w:noProof/>
                <w:webHidden/>
              </w:rPr>
              <w:t>5</w:t>
            </w:r>
            <w:r>
              <w:rPr>
                <w:noProof/>
                <w:webHidden/>
              </w:rPr>
              <w:fldChar w:fldCharType="end"/>
            </w:r>
          </w:hyperlink>
        </w:p>
        <w:p w14:paraId="14D92769" w14:textId="7C08B3E5" w:rsidR="00202A26" w:rsidRDefault="00202A26">
          <w:pPr>
            <w:pStyle w:val="TOC2"/>
            <w:tabs>
              <w:tab w:val="right" w:leader="dot" w:pos="13948"/>
            </w:tabs>
            <w:rPr>
              <w:noProof/>
              <w:lang w:eastAsia="ja-JP"/>
            </w:rPr>
          </w:pPr>
          <w:hyperlink w:anchor="_Toc66493444" w:history="1">
            <w:r w:rsidRPr="004219FC">
              <w:rPr>
                <w:rStyle w:val="Hyperlink"/>
                <w:noProof/>
              </w:rPr>
              <w:t>1.3.1. Simple usages</w:t>
            </w:r>
            <w:r>
              <w:rPr>
                <w:noProof/>
                <w:webHidden/>
              </w:rPr>
              <w:tab/>
            </w:r>
            <w:r>
              <w:rPr>
                <w:noProof/>
                <w:webHidden/>
              </w:rPr>
              <w:fldChar w:fldCharType="begin"/>
            </w:r>
            <w:r>
              <w:rPr>
                <w:noProof/>
                <w:webHidden/>
              </w:rPr>
              <w:instrText xml:space="preserve"> PAGEREF _Toc66493444 \h </w:instrText>
            </w:r>
            <w:r>
              <w:rPr>
                <w:noProof/>
                <w:webHidden/>
              </w:rPr>
            </w:r>
            <w:r>
              <w:rPr>
                <w:noProof/>
                <w:webHidden/>
              </w:rPr>
              <w:fldChar w:fldCharType="separate"/>
            </w:r>
            <w:r>
              <w:rPr>
                <w:noProof/>
                <w:webHidden/>
              </w:rPr>
              <w:t>5</w:t>
            </w:r>
            <w:r>
              <w:rPr>
                <w:noProof/>
                <w:webHidden/>
              </w:rPr>
              <w:fldChar w:fldCharType="end"/>
            </w:r>
          </w:hyperlink>
        </w:p>
        <w:p w14:paraId="69C9B2AC" w14:textId="14D89C9B" w:rsidR="00202A26" w:rsidRDefault="00202A26">
          <w:pPr>
            <w:pStyle w:val="TOC3"/>
            <w:tabs>
              <w:tab w:val="right" w:leader="dot" w:pos="13948"/>
            </w:tabs>
            <w:rPr>
              <w:noProof/>
              <w:lang w:eastAsia="ja-JP"/>
            </w:rPr>
          </w:pPr>
          <w:hyperlink w:anchor="_Toc66493445" w:history="1">
            <w:r w:rsidRPr="004219FC">
              <w:rPr>
                <w:rStyle w:val="Hyperlink"/>
                <w:noProof/>
              </w:rPr>
              <w:t>1.3.2. Client Navigation and Features</w:t>
            </w:r>
            <w:r>
              <w:rPr>
                <w:noProof/>
                <w:webHidden/>
              </w:rPr>
              <w:tab/>
            </w:r>
            <w:r>
              <w:rPr>
                <w:noProof/>
                <w:webHidden/>
              </w:rPr>
              <w:fldChar w:fldCharType="begin"/>
            </w:r>
            <w:r>
              <w:rPr>
                <w:noProof/>
                <w:webHidden/>
              </w:rPr>
              <w:instrText xml:space="preserve"> PAGEREF _Toc66493445 \h </w:instrText>
            </w:r>
            <w:r>
              <w:rPr>
                <w:noProof/>
                <w:webHidden/>
              </w:rPr>
            </w:r>
            <w:r>
              <w:rPr>
                <w:noProof/>
                <w:webHidden/>
              </w:rPr>
              <w:fldChar w:fldCharType="separate"/>
            </w:r>
            <w:r>
              <w:rPr>
                <w:noProof/>
                <w:webHidden/>
              </w:rPr>
              <w:t>7</w:t>
            </w:r>
            <w:r>
              <w:rPr>
                <w:noProof/>
                <w:webHidden/>
              </w:rPr>
              <w:fldChar w:fldCharType="end"/>
            </w:r>
          </w:hyperlink>
        </w:p>
        <w:p w14:paraId="79D84DEB" w14:textId="0AC1C7D0" w:rsidR="00202A26" w:rsidRDefault="00202A26">
          <w:pPr>
            <w:pStyle w:val="TOC1"/>
            <w:tabs>
              <w:tab w:val="right" w:leader="dot" w:pos="13948"/>
            </w:tabs>
            <w:rPr>
              <w:noProof/>
              <w:lang w:eastAsia="ja-JP"/>
            </w:rPr>
          </w:pPr>
          <w:hyperlink w:anchor="_Toc66493446" w:history="1">
            <w:r w:rsidRPr="004219FC">
              <w:rPr>
                <w:rStyle w:val="Hyperlink"/>
                <w:noProof/>
              </w:rPr>
              <w:t>2. Systems Programming – Socket Application Testing</w:t>
            </w:r>
            <w:r>
              <w:rPr>
                <w:noProof/>
                <w:webHidden/>
              </w:rPr>
              <w:tab/>
            </w:r>
            <w:r>
              <w:rPr>
                <w:noProof/>
                <w:webHidden/>
              </w:rPr>
              <w:fldChar w:fldCharType="begin"/>
            </w:r>
            <w:r>
              <w:rPr>
                <w:noProof/>
                <w:webHidden/>
              </w:rPr>
              <w:instrText xml:space="preserve"> PAGEREF _Toc66493446 \h </w:instrText>
            </w:r>
            <w:r>
              <w:rPr>
                <w:noProof/>
                <w:webHidden/>
              </w:rPr>
            </w:r>
            <w:r>
              <w:rPr>
                <w:noProof/>
                <w:webHidden/>
              </w:rPr>
              <w:fldChar w:fldCharType="separate"/>
            </w:r>
            <w:r>
              <w:rPr>
                <w:noProof/>
                <w:webHidden/>
              </w:rPr>
              <w:t>11</w:t>
            </w:r>
            <w:r>
              <w:rPr>
                <w:noProof/>
                <w:webHidden/>
              </w:rPr>
              <w:fldChar w:fldCharType="end"/>
            </w:r>
          </w:hyperlink>
        </w:p>
        <w:p w14:paraId="7A321D9D" w14:textId="33ECB815" w:rsidR="00202A26" w:rsidRDefault="00202A26">
          <w:pPr>
            <w:pStyle w:val="TOC2"/>
            <w:tabs>
              <w:tab w:val="right" w:leader="dot" w:pos="13948"/>
            </w:tabs>
            <w:rPr>
              <w:noProof/>
              <w:lang w:eastAsia="ja-JP"/>
            </w:rPr>
          </w:pPr>
          <w:hyperlink w:anchor="_Toc66493447" w:history="1">
            <w:r w:rsidRPr="004219FC">
              <w:rPr>
                <w:rStyle w:val="Hyperlink"/>
                <w:noProof/>
              </w:rPr>
              <w:t>2.1. Test Cases</w:t>
            </w:r>
            <w:r>
              <w:rPr>
                <w:noProof/>
                <w:webHidden/>
              </w:rPr>
              <w:tab/>
            </w:r>
            <w:r>
              <w:rPr>
                <w:noProof/>
                <w:webHidden/>
              </w:rPr>
              <w:fldChar w:fldCharType="begin"/>
            </w:r>
            <w:r>
              <w:rPr>
                <w:noProof/>
                <w:webHidden/>
              </w:rPr>
              <w:instrText xml:space="preserve"> PAGEREF _Toc66493447 \h </w:instrText>
            </w:r>
            <w:r>
              <w:rPr>
                <w:noProof/>
                <w:webHidden/>
              </w:rPr>
            </w:r>
            <w:r>
              <w:rPr>
                <w:noProof/>
                <w:webHidden/>
              </w:rPr>
              <w:fldChar w:fldCharType="separate"/>
            </w:r>
            <w:r>
              <w:rPr>
                <w:noProof/>
                <w:webHidden/>
              </w:rPr>
              <w:t>11</w:t>
            </w:r>
            <w:r>
              <w:rPr>
                <w:noProof/>
                <w:webHidden/>
              </w:rPr>
              <w:fldChar w:fldCharType="end"/>
            </w:r>
          </w:hyperlink>
        </w:p>
        <w:p w14:paraId="6FA709F1" w14:textId="226609C4" w:rsidR="00202A26" w:rsidRDefault="00202A26">
          <w:pPr>
            <w:pStyle w:val="TOC2"/>
            <w:tabs>
              <w:tab w:val="right" w:leader="dot" w:pos="13948"/>
            </w:tabs>
            <w:rPr>
              <w:noProof/>
              <w:lang w:eastAsia="ja-JP"/>
            </w:rPr>
          </w:pPr>
          <w:hyperlink w:anchor="_Toc66493448" w:history="1">
            <w:r w:rsidRPr="004219FC">
              <w:rPr>
                <w:rStyle w:val="Hyperlink"/>
                <w:noProof/>
              </w:rPr>
              <w:t>2.2. Testing Data</w:t>
            </w:r>
            <w:r>
              <w:rPr>
                <w:noProof/>
                <w:webHidden/>
              </w:rPr>
              <w:tab/>
            </w:r>
            <w:r>
              <w:rPr>
                <w:noProof/>
                <w:webHidden/>
              </w:rPr>
              <w:fldChar w:fldCharType="begin"/>
            </w:r>
            <w:r>
              <w:rPr>
                <w:noProof/>
                <w:webHidden/>
              </w:rPr>
              <w:instrText xml:space="preserve"> PAGEREF _Toc66493448 \h </w:instrText>
            </w:r>
            <w:r>
              <w:rPr>
                <w:noProof/>
                <w:webHidden/>
              </w:rPr>
            </w:r>
            <w:r>
              <w:rPr>
                <w:noProof/>
                <w:webHidden/>
              </w:rPr>
              <w:fldChar w:fldCharType="separate"/>
            </w:r>
            <w:r>
              <w:rPr>
                <w:noProof/>
                <w:webHidden/>
              </w:rPr>
              <w:t>11</w:t>
            </w:r>
            <w:r>
              <w:rPr>
                <w:noProof/>
                <w:webHidden/>
              </w:rPr>
              <w:fldChar w:fldCharType="end"/>
            </w:r>
          </w:hyperlink>
        </w:p>
        <w:p w14:paraId="303E3D01" w14:textId="763550C4" w:rsidR="00D34BCF" w:rsidRDefault="00D34BCF" w:rsidP="00D34BCF">
          <w:r>
            <w:rPr>
              <w:b/>
              <w:bCs/>
              <w:noProof/>
            </w:rPr>
            <w:fldChar w:fldCharType="end"/>
          </w:r>
        </w:p>
      </w:sdtContent>
    </w:sdt>
    <w:p w14:paraId="57EE94F7" w14:textId="77777777" w:rsidR="00D34BCF" w:rsidRDefault="00D34BCF">
      <w:pPr>
        <w:rPr>
          <w:rFonts w:asciiTheme="majorHAnsi" w:eastAsiaTheme="majorEastAsia" w:hAnsiTheme="majorHAnsi" w:cstheme="majorBidi"/>
          <w:color w:val="2F5496" w:themeColor="accent1" w:themeShade="BF"/>
          <w:sz w:val="32"/>
          <w:szCs w:val="32"/>
        </w:rPr>
      </w:pPr>
      <w:r>
        <w:br w:type="page"/>
      </w:r>
    </w:p>
    <w:p w14:paraId="4050B8D0" w14:textId="25329640" w:rsidR="00E948E1" w:rsidRDefault="00202A26" w:rsidP="00E948E1">
      <w:pPr>
        <w:pStyle w:val="Heading1"/>
      </w:pPr>
      <w:bookmarkStart w:id="0" w:name="_Toc66493438"/>
      <w:r>
        <w:lastRenderedPageBreak/>
        <w:t xml:space="preserve">1. </w:t>
      </w:r>
      <w:r w:rsidR="00E948E1">
        <w:t>Documentation</w:t>
      </w:r>
      <w:bookmarkEnd w:id="0"/>
    </w:p>
    <w:p w14:paraId="0331D1A1" w14:textId="427C9443" w:rsidR="0034019A" w:rsidRDefault="00E948E1" w:rsidP="00E948E1">
      <w:pPr>
        <w:pStyle w:val="Heading2"/>
      </w:pPr>
      <w:bookmarkStart w:id="1" w:name="_Toc66493439"/>
      <w:r>
        <w:t>1.</w:t>
      </w:r>
      <w:r w:rsidR="00DD1574">
        <w:t xml:space="preserve">1. </w:t>
      </w:r>
      <w:r w:rsidR="0034019A">
        <w:t>Notes and Files</w:t>
      </w:r>
      <w:bookmarkEnd w:id="1"/>
    </w:p>
    <w:p w14:paraId="512DAEDF" w14:textId="20FDFBC6" w:rsidR="00F77000" w:rsidRDefault="00F77000" w:rsidP="00F77000">
      <w:pPr>
        <w:pStyle w:val="NoSpacing"/>
      </w:pPr>
      <w:r>
        <w:t>List of files:</w:t>
      </w:r>
    </w:p>
    <w:p w14:paraId="4AB0A4A9" w14:textId="77777777" w:rsidR="00F77000" w:rsidRDefault="00F77000" w:rsidP="00F77000">
      <w:pPr>
        <w:pStyle w:val="NoSpacing"/>
      </w:pPr>
    </w:p>
    <w:tbl>
      <w:tblPr>
        <w:tblStyle w:val="TableGrid"/>
        <w:tblW w:w="0" w:type="auto"/>
        <w:tblLook w:val="04A0" w:firstRow="1" w:lastRow="0" w:firstColumn="1" w:lastColumn="0" w:noHBand="0" w:noVBand="1"/>
      </w:tblPr>
      <w:tblGrid>
        <w:gridCol w:w="3114"/>
        <w:gridCol w:w="7087"/>
        <w:gridCol w:w="3686"/>
      </w:tblGrid>
      <w:tr w:rsidR="00840592" w14:paraId="3495ACFC" w14:textId="74135C4D" w:rsidTr="00DF3557">
        <w:tc>
          <w:tcPr>
            <w:tcW w:w="3114" w:type="dxa"/>
            <w:shd w:val="clear" w:color="auto" w:fill="7F7F7F" w:themeFill="text1" w:themeFillTint="80"/>
          </w:tcPr>
          <w:p w14:paraId="6C3B2905" w14:textId="1F83571D" w:rsidR="00032B5E" w:rsidRPr="001E21E6" w:rsidRDefault="00032B5E" w:rsidP="00F77000">
            <w:pPr>
              <w:pStyle w:val="NoSpacing"/>
              <w:rPr>
                <w:b/>
                <w:i/>
                <w:color w:val="E7E6E6" w:themeColor="background2"/>
              </w:rPr>
            </w:pPr>
            <w:r w:rsidRPr="001E21E6">
              <w:rPr>
                <w:b/>
                <w:i/>
                <w:color w:val="E7E6E6" w:themeColor="background2"/>
              </w:rPr>
              <w:t>File name</w:t>
            </w:r>
          </w:p>
        </w:tc>
        <w:tc>
          <w:tcPr>
            <w:tcW w:w="7087" w:type="dxa"/>
            <w:shd w:val="clear" w:color="auto" w:fill="7F7F7F" w:themeFill="text1" w:themeFillTint="80"/>
          </w:tcPr>
          <w:p w14:paraId="34A18C71" w14:textId="709666D8" w:rsidR="00032B5E" w:rsidRPr="001E21E6" w:rsidRDefault="00FC2497" w:rsidP="00F77000">
            <w:pPr>
              <w:pStyle w:val="NoSpacing"/>
              <w:rPr>
                <w:b/>
                <w:i/>
                <w:color w:val="E7E6E6" w:themeColor="background2"/>
              </w:rPr>
            </w:pPr>
            <w:r>
              <w:rPr>
                <w:b/>
                <w:i/>
                <w:color w:val="E7E6E6" w:themeColor="background2"/>
              </w:rPr>
              <w:t>Description</w:t>
            </w:r>
          </w:p>
        </w:tc>
        <w:tc>
          <w:tcPr>
            <w:tcW w:w="3686" w:type="dxa"/>
            <w:shd w:val="clear" w:color="auto" w:fill="7F7F7F" w:themeFill="text1" w:themeFillTint="80"/>
          </w:tcPr>
          <w:p w14:paraId="25C8E911" w14:textId="2D0B92D2" w:rsidR="00032B5E" w:rsidRPr="001E21E6" w:rsidRDefault="00032B5E" w:rsidP="00F77000">
            <w:pPr>
              <w:pStyle w:val="NoSpacing"/>
              <w:rPr>
                <w:color w:val="E7E6E6" w:themeColor="background2"/>
              </w:rPr>
            </w:pPr>
            <w:r w:rsidRPr="001E21E6">
              <w:rPr>
                <w:b/>
                <w:i/>
                <w:color w:val="E7E6E6" w:themeColor="background2"/>
              </w:rPr>
              <w:t xml:space="preserve">Command </w:t>
            </w:r>
            <w:r w:rsidRPr="001E21E6">
              <w:rPr>
                <w:color w:val="E7E6E6" w:themeColor="background2"/>
              </w:rPr>
              <w:t>(any relevant commands)</w:t>
            </w:r>
          </w:p>
        </w:tc>
      </w:tr>
      <w:tr w:rsidR="00DF3557" w14:paraId="42096A07" w14:textId="2BB51229" w:rsidTr="00DF3557">
        <w:tc>
          <w:tcPr>
            <w:tcW w:w="3114" w:type="dxa"/>
          </w:tcPr>
          <w:p w14:paraId="6D1A0288" w14:textId="30DC06D9" w:rsidR="00032B5E" w:rsidRPr="005A712E" w:rsidRDefault="00032B5E" w:rsidP="00F77000">
            <w:pPr>
              <w:pStyle w:val="NoSpacing"/>
              <w:rPr>
                <w:rFonts w:ascii="Consolas" w:hAnsi="Consolas"/>
              </w:rPr>
            </w:pPr>
            <w:r w:rsidRPr="005A712E">
              <w:rPr>
                <w:rFonts w:ascii="Consolas" w:hAnsi="Consolas"/>
              </w:rPr>
              <w:t>client.c</w:t>
            </w:r>
          </w:p>
        </w:tc>
        <w:tc>
          <w:tcPr>
            <w:tcW w:w="7087" w:type="dxa"/>
          </w:tcPr>
          <w:p w14:paraId="19E00415" w14:textId="491B224D" w:rsidR="00032B5E" w:rsidRDefault="00072136" w:rsidP="00F77000">
            <w:pPr>
              <w:pStyle w:val="NoSpacing"/>
            </w:pPr>
            <w:r>
              <w:t>The client source code with all comments stripped from the file.</w:t>
            </w:r>
            <w:r w:rsidR="002427DC">
              <w:t xml:space="preserve"> </w:t>
            </w:r>
            <w:r w:rsidR="002427DC" w:rsidRPr="002427DC">
              <w:t>(</w:t>
            </w:r>
            <w:r w:rsidR="002427DC">
              <w:rPr>
                <w:b/>
                <w:i/>
              </w:rPr>
              <w:t>Comments removed</w:t>
            </w:r>
            <w:r w:rsidR="002427DC" w:rsidRPr="002427DC">
              <w:t>)</w:t>
            </w:r>
            <w:r w:rsidR="00FF0417">
              <w:t>.</w:t>
            </w:r>
          </w:p>
        </w:tc>
        <w:tc>
          <w:tcPr>
            <w:tcW w:w="3686" w:type="dxa"/>
          </w:tcPr>
          <w:p w14:paraId="5C866A16" w14:textId="284BEDF1" w:rsidR="00032B5E" w:rsidRPr="00840592" w:rsidRDefault="00032B5E" w:rsidP="00F77000">
            <w:pPr>
              <w:pStyle w:val="NoSpacing"/>
              <w:rPr>
                <w:rFonts w:ascii="Consolas" w:hAnsi="Consolas"/>
                <w:sz w:val="20"/>
              </w:rPr>
            </w:pPr>
            <w:r w:rsidRPr="00840592">
              <w:rPr>
                <w:rFonts w:ascii="Consolas" w:hAnsi="Consolas"/>
                <w:sz w:val="20"/>
              </w:rPr>
              <w:t>make</w:t>
            </w:r>
          </w:p>
        </w:tc>
      </w:tr>
      <w:tr w:rsidR="00DF3557" w14:paraId="2EEAC379" w14:textId="7DA8A456" w:rsidTr="00DF3557">
        <w:tc>
          <w:tcPr>
            <w:tcW w:w="3114" w:type="dxa"/>
          </w:tcPr>
          <w:p w14:paraId="7E35648F" w14:textId="10A63026" w:rsidR="00032B5E" w:rsidRPr="005A712E" w:rsidRDefault="005A712E" w:rsidP="00F77000">
            <w:pPr>
              <w:pStyle w:val="NoSpacing"/>
              <w:rPr>
                <w:rFonts w:ascii="Consolas" w:hAnsi="Consolas"/>
              </w:rPr>
            </w:pPr>
            <w:r>
              <w:rPr>
                <w:rFonts w:ascii="Consolas" w:hAnsi="Consolas"/>
              </w:rPr>
              <w:t>client</w:t>
            </w:r>
            <w:r w:rsidR="00840592">
              <w:rPr>
                <w:rFonts w:ascii="Consolas" w:hAnsi="Consolas"/>
              </w:rPr>
              <w:t>-</w:t>
            </w:r>
            <w:r>
              <w:rPr>
                <w:rFonts w:ascii="Consolas" w:hAnsi="Consolas"/>
              </w:rPr>
              <w:t>comments.c</w:t>
            </w:r>
          </w:p>
        </w:tc>
        <w:tc>
          <w:tcPr>
            <w:tcW w:w="7087" w:type="dxa"/>
          </w:tcPr>
          <w:p w14:paraId="615FAFDE" w14:textId="23A128CA" w:rsidR="00032B5E" w:rsidRDefault="00072136" w:rsidP="00F77000">
            <w:pPr>
              <w:pStyle w:val="NoSpacing"/>
            </w:pPr>
            <w:r>
              <w:t xml:space="preserve">The client source code </w:t>
            </w:r>
            <w:r w:rsidR="002427DC">
              <w:t xml:space="preserve">with all original comments left in. </w:t>
            </w:r>
          </w:p>
        </w:tc>
        <w:tc>
          <w:tcPr>
            <w:tcW w:w="3686" w:type="dxa"/>
          </w:tcPr>
          <w:p w14:paraId="49B57E43" w14:textId="54C68A3E" w:rsidR="00032B5E" w:rsidRPr="00840592" w:rsidRDefault="00840592" w:rsidP="00F77000">
            <w:pPr>
              <w:pStyle w:val="NoSpacing"/>
              <w:rPr>
                <w:rFonts w:ascii="Consolas" w:hAnsi="Consolas"/>
                <w:sz w:val="20"/>
              </w:rPr>
            </w:pPr>
            <w:r w:rsidRPr="00840592">
              <w:rPr>
                <w:rFonts w:ascii="Consolas" w:hAnsi="Consolas"/>
                <w:sz w:val="20"/>
              </w:rPr>
              <w:t>make -f Makefile-build-comments</w:t>
            </w:r>
          </w:p>
        </w:tc>
      </w:tr>
      <w:tr w:rsidR="00DF3557" w14:paraId="58FE8BC7" w14:textId="5FACF70F" w:rsidTr="00DF3557">
        <w:tc>
          <w:tcPr>
            <w:tcW w:w="3114" w:type="dxa"/>
          </w:tcPr>
          <w:p w14:paraId="7F59BB0A" w14:textId="5BF32486" w:rsidR="00032B5E" w:rsidRPr="005A712E" w:rsidRDefault="00024CE4" w:rsidP="00F77000">
            <w:pPr>
              <w:pStyle w:val="NoSpacing"/>
              <w:rPr>
                <w:rFonts w:ascii="Consolas" w:hAnsi="Consolas"/>
              </w:rPr>
            </w:pPr>
            <w:r>
              <w:rPr>
                <w:rFonts w:ascii="Consolas" w:hAnsi="Consolas"/>
              </w:rPr>
              <w:t>d</w:t>
            </w:r>
            <w:r w:rsidR="00840592">
              <w:rPr>
                <w:rFonts w:ascii="Consolas" w:hAnsi="Consolas"/>
              </w:rPr>
              <w:t>ocumentation.docx</w:t>
            </w:r>
          </w:p>
        </w:tc>
        <w:tc>
          <w:tcPr>
            <w:tcW w:w="7087" w:type="dxa"/>
          </w:tcPr>
          <w:p w14:paraId="306976C7" w14:textId="5EEA0F50" w:rsidR="00032B5E" w:rsidRDefault="002427DC" w:rsidP="00F77000">
            <w:pPr>
              <w:pStyle w:val="NoSpacing"/>
            </w:pPr>
            <w:r>
              <w:t>The documentation and notes file that describes the compilation</w:t>
            </w:r>
            <w:r w:rsidR="005D1318">
              <w:t xml:space="preserve"> instructions, user guide and file notes.</w:t>
            </w:r>
          </w:p>
        </w:tc>
        <w:tc>
          <w:tcPr>
            <w:tcW w:w="3686" w:type="dxa"/>
          </w:tcPr>
          <w:p w14:paraId="098EDFC2" w14:textId="32104333" w:rsidR="00032B5E" w:rsidRPr="00840592" w:rsidRDefault="003559FA" w:rsidP="00F77000">
            <w:pPr>
              <w:pStyle w:val="NoSpacing"/>
              <w:rPr>
                <w:rFonts w:ascii="Consolas" w:hAnsi="Consolas"/>
                <w:sz w:val="20"/>
              </w:rPr>
            </w:pPr>
            <w:r>
              <w:rPr>
                <w:rFonts w:ascii="Consolas" w:hAnsi="Consolas"/>
                <w:sz w:val="20"/>
              </w:rPr>
              <w:t>-</w:t>
            </w:r>
          </w:p>
        </w:tc>
      </w:tr>
      <w:tr w:rsidR="00DF3557" w14:paraId="29A562BA" w14:textId="056B2013" w:rsidTr="00DF3557">
        <w:tc>
          <w:tcPr>
            <w:tcW w:w="3114" w:type="dxa"/>
          </w:tcPr>
          <w:p w14:paraId="3845492E" w14:textId="71B88668" w:rsidR="00032B5E" w:rsidRPr="005A712E" w:rsidRDefault="00024CE4" w:rsidP="00F77000">
            <w:pPr>
              <w:pStyle w:val="NoSpacing"/>
              <w:rPr>
                <w:rFonts w:ascii="Consolas" w:hAnsi="Consolas"/>
              </w:rPr>
            </w:pPr>
            <w:r>
              <w:rPr>
                <w:rFonts w:ascii="Consolas" w:hAnsi="Consolas"/>
              </w:rPr>
              <w:t>Makefile</w:t>
            </w:r>
          </w:p>
        </w:tc>
        <w:tc>
          <w:tcPr>
            <w:tcW w:w="7087" w:type="dxa"/>
          </w:tcPr>
          <w:p w14:paraId="5515352A" w14:textId="52C796E9" w:rsidR="00032B5E" w:rsidRDefault="005D1318" w:rsidP="00F77000">
            <w:pPr>
              <w:pStyle w:val="NoSpacing"/>
            </w:pPr>
            <w:r>
              <w:t xml:space="preserve">The Makefile that </w:t>
            </w:r>
            <w:r w:rsidR="00D072B1">
              <w:t>compiles uncommented source files</w:t>
            </w:r>
            <w:r w:rsidR="00FF0417">
              <w:t>.</w:t>
            </w:r>
          </w:p>
        </w:tc>
        <w:tc>
          <w:tcPr>
            <w:tcW w:w="3686" w:type="dxa"/>
          </w:tcPr>
          <w:p w14:paraId="79BA1C91" w14:textId="07FF148C" w:rsidR="00032B5E" w:rsidRPr="00840592" w:rsidRDefault="009A0E67" w:rsidP="00F77000">
            <w:pPr>
              <w:pStyle w:val="NoSpacing"/>
              <w:rPr>
                <w:rFonts w:ascii="Consolas" w:hAnsi="Consolas"/>
                <w:sz w:val="20"/>
              </w:rPr>
            </w:pPr>
            <w:r>
              <w:rPr>
                <w:rFonts w:ascii="Consolas" w:hAnsi="Consolas"/>
                <w:sz w:val="20"/>
              </w:rPr>
              <w:t>make</w:t>
            </w:r>
          </w:p>
        </w:tc>
      </w:tr>
      <w:tr w:rsidR="00DF3557" w14:paraId="1C5CA8F7" w14:textId="118BA6A9" w:rsidTr="00DF3557">
        <w:tc>
          <w:tcPr>
            <w:tcW w:w="3114" w:type="dxa"/>
          </w:tcPr>
          <w:p w14:paraId="48C94493" w14:textId="5F1A3663" w:rsidR="00032B5E" w:rsidRPr="005A712E" w:rsidRDefault="00024CE4" w:rsidP="00F77000">
            <w:pPr>
              <w:pStyle w:val="NoSpacing"/>
              <w:rPr>
                <w:rFonts w:ascii="Consolas" w:hAnsi="Consolas"/>
              </w:rPr>
            </w:pPr>
            <w:r>
              <w:rPr>
                <w:rFonts w:ascii="Consolas" w:hAnsi="Consolas"/>
              </w:rPr>
              <w:t>Makefile-build-comments</w:t>
            </w:r>
          </w:p>
        </w:tc>
        <w:tc>
          <w:tcPr>
            <w:tcW w:w="7087" w:type="dxa"/>
          </w:tcPr>
          <w:p w14:paraId="6C588E6C" w14:textId="0D7B6B14" w:rsidR="00032B5E" w:rsidRDefault="00D072B1" w:rsidP="00F77000">
            <w:pPr>
              <w:pStyle w:val="NoSpacing"/>
            </w:pPr>
            <w:r>
              <w:t>The Makefile that compiles the source files with comments</w:t>
            </w:r>
            <w:r w:rsidR="00FF0417">
              <w:t>.</w:t>
            </w:r>
          </w:p>
        </w:tc>
        <w:tc>
          <w:tcPr>
            <w:tcW w:w="3686" w:type="dxa"/>
          </w:tcPr>
          <w:p w14:paraId="358557DE" w14:textId="3A3FC716" w:rsidR="00032B5E" w:rsidRPr="00840592" w:rsidRDefault="009A0E67" w:rsidP="00F77000">
            <w:pPr>
              <w:pStyle w:val="NoSpacing"/>
              <w:rPr>
                <w:rFonts w:ascii="Consolas" w:hAnsi="Consolas"/>
                <w:sz w:val="20"/>
              </w:rPr>
            </w:pPr>
            <w:r w:rsidRPr="00840592">
              <w:rPr>
                <w:rFonts w:ascii="Consolas" w:hAnsi="Consolas"/>
                <w:sz w:val="20"/>
              </w:rPr>
              <w:t>make -f Makefile-build-comments</w:t>
            </w:r>
          </w:p>
        </w:tc>
      </w:tr>
      <w:tr w:rsidR="00DF3557" w14:paraId="628BF3A0" w14:textId="77CFA410" w:rsidTr="00DF3557">
        <w:tc>
          <w:tcPr>
            <w:tcW w:w="3114" w:type="dxa"/>
          </w:tcPr>
          <w:p w14:paraId="29CADC94" w14:textId="7CD91ADC" w:rsidR="00032B5E" w:rsidRPr="005A712E" w:rsidRDefault="009A0E67" w:rsidP="00F77000">
            <w:pPr>
              <w:pStyle w:val="NoSpacing"/>
              <w:rPr>
                <w:rFonts w:ascii="Consolas" w:hAnsi="Consolas"/>
              </w:rPr>
            </w:pPr>
            <w:r>
              <w:rPr>
                <w:rFonts w:ascii="Consolas" w:hAnsi="Consolas"/>
              </w:rPr>
              <w:t>rdwrn.c</w:t>
            </w:r>
          </w:p>
        </w:tc>
        <w:tc>
          <w:tcPr>
            <w:tcW w:w="7087" w:type="dxa"/>
          </w:tcPr>
          <w:p w14:paraId="667CF33A" w14:textId="521BE787" w:rsidR="00032B5E" w:rsidRDefault="00084281" w:rsidP="00F77000">
            <w:pPr>
              <w:pStyle w:val="NoSpacing"/>
            </w:pPr>
            <w:r>
              <w:t>The network source code for read and writing.</w:t>
            </w:r>
          </w:p>
        </w:tc>
        <w:tc>
          <w:tcPr>
            <w:tcW w:w="3686" w:type="dxa"/>
          </w:tcPr>
          <w:p w14:paraId="73D5F883" w14:textId="701D609C" w:rsidR="003559FA" w:rsidRPr="00840592" w:rsidRDefault="003559FA" w:rsidP="00F77000">
            <w:pPr>
              <w:pStyle w:val="NoSpacing"/>
              <w:rPr>
                <w:rFonts w:ascii="Consolas" w:hAnsi="Consolas"/>
                <w:sz w:val="20"/>
              </w:rPr>
            </w:pPr>
            <w:r>
              <w:rPr>
                <w:rFonts w:ascii="Consolas" w:hAnsi="Consolas"/>
                <w:sz w:val="20"/>
              </w:rPr>
              <w:t>-</w:t>
            </w:r>
          </w:p>
        </w:tc>
      </w:tr>
      <w:tr w:rsidR="00DF3557" w14:paraId="3A165866" w14:textId="324D4376" w:rsidTr="00DF3557">
        <w:tc>
          <w:tcPr>
            <w:tcW w:w="3114" w:type="dxa"/>
          </w:tcPr>
          <w:p w14:paraId="2E0E2F1F" w14:textId="1F63D4C3" w:rsidR="00032B5E" w:rsidRPr="005A712E" w:rsidRDefault="00C72FA5" w:rsidP="00F77000">
            <w:pPr>
              <w:pStyle w:val="NoSpacing"/>
              <w:rPr>
                <w:rFonts w:ascii="Consolas" w:hAnsi="Consolas"/>
              </w:rPr>
            </w:pPr>
            <w:r>
              <w:rPr>
                <w:rFonts w:ascii="Consolas" w:hAnsi="Consolas"/>
              </w:rPr>
              <w:t>rdwrn.h</w:t>
            </w:r>
          </w:p>
        </w:tc>
        <w:tc>
          <w:tcPr>
            <w:tcW w:w="7087" w:type="dxa"/>
          </w:tcPr>
          <w:p w14:paraId="7132849C" w14:textId="31826684" w:rsidR="00032B5E" w:rsidRDefault="00D34BCF" w:rsidP="00F77000">
            <w:pPr>
              <w:pStyle w:val="NoSpacing"/>
            </w:pPr>
            <w:r>
              <w:t>The header file that defines the networking functions.</w:t>
            </w:r>
          </w:p>
        </w:tc>
        <w:tc>
          <w:tcPr>
            <w:tcW w:w="3686" w:type="dxa"/>
          </w:tcPr>
          <w:p w14:paraId="5921CE8C" w14:textId="0E1FAC30" w:rsidR="00032B5E" w:rsidRPr="00840592" w:rsidRDefault="003559FA" w:rsidP="00F77000">
            <w:pPr>
              <w:pStyle w:val="NoSpacing"/>
              <w:rPr>
                <w:rFonts w:ascii="Consolas" w:hAnsi="Consolas"/>
                <w:sz w:val="20"/>
              </w:rPr>
            </w:pPr>
            <w:r>
              <w:rPr>
                <w:rFonts w:ascii="Consolas" w:hAnsi="Consolas"/>
                <w:sz w:val="20"/>
              </w:rPr>
              <w:t>-</w:t>
            </w:r>
          </w:p>
        </w:tc>
      </w:tr>
      <w:tr w:rsidR="009A0E67" w14:paraId="5088CE73" w14:textId="77777777" w:rsidTr="00DF3557">
        <w:tc>
          <w:tcPr>
            <w:tcW w:w="3114" w:type="dxa"/>
          </w:tcPr>
          <w:p w14:paraId="4D0E7D49" w14:textId="070752EF" w:rsidR="009A0E67" w:rsidRPr="005A712E" w:rsidRDefault="00C72FA5" w:rsidP="00F77000">
            <w:pPr>
              <w:pStyle w:val="NoSpacing"/>
              <w:rPr>
                <w:rFonts w:ascii="Consolas" w:hAnsi="Consolas"/>
              </w:rPr>
            </w:pPr>
            <w:r>
              <w:rPr>
                <w:rFonts w:ascii="Consolas" w:hAnsi="Consolas"/>
              </w:rPr>
              <w:t>server.c</w:t>
            </w:r>
          </w:p>
        </w:tc>
        <w:tc>
          <w:tcPr>
            <w:tcW w:w="7087" w:type="dxa"/>
          </w:tcPr>
          <w:p w14:paraId="3FE92F03" w14:textId="647592BD" w:rsidR="009A0E67" w:rsidRPr="002427DC" w:rsidRDefault="002427DC" w:rsidP="00F77000">
            <w:pPr>
              <w:pStyle w:val="NoSpacing"/>
            </w:pPr>
            <w:r>
              <w:t xml:space="preserve">The server source with all comments stripped </w:t>
            </w:r>
            <w:r w:rsidRPr="002427DC">
              <w:t>(</w:t>
            </w:r>
            <w:r>
              <w:rPr>
                <w:b/>
                <w:i/>
              </w:rPr>
              <w:t>Comments removed</w:t>
            </w:r>
            <w:r w:rsidRPr="002427DC">
              <w:t>)</w:t>
            </w:r>
          </w:p>
        </w:tc>
        <w:tc>
          <w:tcPr>
            <w:tcW w:w="3686" w:type="dxa"/>
          </w:tcPr>
          <w:p w14:paraId="6FBD6998" w14:textId="7DF5B9D8" w:rsidR="009A0E67" w:rsidRPr="00840592" w:rsidRDefault="003559FA" w:rsidP="00F77000">
            <w:pPr>
              <w:pStyle w:val="NoSpacing"/>
              <w:rPr>
                <w:rFonts w:ascii="Consolas" w:hAnsi="Consolas"/>
                <w:sz w:val="20"/>
              </w:rPr>
            </w:pPr>
            <w:r>
              <w:rPr>
                <w:rFonts w:ascii="Consolas" w:hAnsi="Consolas"/>
                <w:sz w:val="20"/>
              </w:rPr>
              <w:t>make</w:t>
            </w:r>
          </w:p>
        </w:tc>
      </w:tr>
      <w:tr w:rsidR="009A0E67" w14:paraId="6AB78C41" w14:textId="77777777" w:rsidTr="00DF3557">
        <w:tc>
          <w:tcPr>
            <w:tcW w:w="3114" w:type="dxa"/>
          </w:tcPr>
          <w:p w14:paraId="02B8937A" w14:textId="6F2E4A25" w:rsidR="009A0E67" w:rsidRPr="005A712E" w:rsidRDefault="00C72FA5" w:rsidP="00F77000">
            <w:pPr>
              <w:pStyle w:val="NoSpacing"/>
              <w:rPr>
                <w:rFonts w:ascii="Consolas" w:hAnsi="Consolas"/>
              </w:rPr>
            </w:pPr>
            <w:r>
              <w:rPr>
                <w:rFonts w:ascii="Consolas" w:hAnsi="Consolas"/>
              </w:rPr>
              <w:t>server-comments.c</w:t>
            </w:r>
          </w:p>
        </w:tc>
        <w:tc>
          <w:tcPr>
            <w:tcW w:w="7087" w:type="dxa"/>
          </w:tcPr>
          <w:p w14:paraId="7DFE71C7" w14:textId="2E14AE61" w:rsidR="009A0E67" w:rsidRDefault="00FC2497" w:rsidP="00F77000">
            <w:pPr>
              <w:pStyle w:val="NoSpacing"/>
            </w:pPr>
            <w:r>
              <w:t>The server</w:t>
            </w:r>
            <w:r w:rsidR="00072136">
              <w:t xml:space="preserve"> source code</w:t>
            </w:r>
            <w:r>
              <w:t xml:space="preserve"> with </w:t>
            </w:r>
            <w:r w:rsidR="009769C5">
              <w:t>comments</w:t>
            </w:r>
            <w:r w:rsidR="002427DC">
              <w:t>.</w:t>
            </w:r>
          </w:p>
        </w:tc>
        <w:tc>
          <w:tcPr>
            <w:tcW w:w="3686" w:type="dxa"/>
          </w:tcPr>
          <w:p w14:paraId="255FE3EC" w14:textId="2E871A84" w:rsidR="009A0E67" w:rsidRPr="00840592" w:rsidRDefault="003559FA" w:rsidP="00F77000">
            <w:pPr>
              <w:pStyle w:val="NoSpacing"/>
              <w:rPr>
                <w:rFonts w:ascii="Consolas" w:hAnsi="Consolas"/>
                <w:sz w:val="20"/>
              </w:rPr>
            </w:pPr>
            <w:r>
              <w:rPr>
                <w:rFonts w:ascii="Consolas" w:hAnsi="Consolas"/>
                <w:sz w:val="20"/>
              </w:rPr>
              <w:t>make -f Makefile-build-comments</w:t>
            </w:r>
          </w:p>
        </w:tc>
      </w:tr>
      <w:tr w:rsidR="009769C5" w14:paraId="66201D96" w14:textId="77777777" w:rsidTr="00DF3557">
        <w:tc>
          <w:tcPr>
            <w:tcW w:w="3114" w:type="dxa"/>
          </w:tcPr>
          <w:p w14:paraId="58457EB1" w14:textId="289F20CF" w:rsidR="009769C5" w:rsidRDefault="009769C5" w:rsidP="00F77000">
            <w:pPr>
              <w:pStyle w:val="NoSpacing"/>
              <w:rPr>
                <w:rFonts w:ascii="Consolas" w:hAnsi="Consolas"/>
              </w:rPr>
            </w:pPr>
            <w:r>
              <w:rPr>
                <w:rFonts w:ascii="Consolas" w:hAnsi="Consolas"/>
              </w:rPr>
              <w:t>testing.docx</w:t>
            </w:r>
          </w:p>
        </w:tc>
        <w:tc>
          <w:tcPr>
            <w:tcW w:w="7087" w:type="dxa"/>
          </w:tcPr>
          <w:p w14:paraId="7D1A4408" w14:textId="3A6DB2A1" w:rsidR="009769C5" w:rsidRDefault="00D34BCF" w:rsidP="00F77000">
            <w:pPr>
              <w:pStyle w:val="NoSpacing"/>
            </w:pPr>
            <w:r>
              <w:t>A document containing various tests.</w:t>
            </w:r>
          </w:p>
        </w:tc>
        <w:tc>
          <w:tcPr>
            <w:tcW w:w="3686" w:type="dxa"/>
          </w:tcPr>
          <w:p w14:paraId="73B0F125" w14:textId="61C7E9C2" w:rsidR="009769C5" w:rsidRPr="00C95FF7" w:rsidRDefault="004B2EC6" w:rsidP="00F77000">
            <w:pPr>
              <w:pStyle w:val="NoSpacing"/>
              <w:rPr>
                <w:rFonts w:ascii="Consolas" w:hAnsi="Consolas"/>
                <w:sz w:val="20"/>
              </w:rPr>
            </w:pPr>
            <w:r>
              <w:rPr>
                <w:rFonts w:ascii="Consolas" w:hAnsi="Consolas"/>
                <w:sz w:val="20"/>
              </w:rPr>
              <w:t>-</w:t>
            </w:r>
          </w:p>
        </w:tc>
      </w:tr>
      <w:tr w:rsidR="00C72FA5" w14:paraId="56D57920" w14:textId="77777777" w:rsidTr="00DF3557">
        <w:tc>
          <w:tcPr>
            <w:tcW w:w="3114" w:type="dxa"/>
          </w:tcPr>
          <w:p w14:paraId="24253D43" w14:textId="051623C3" w:rsidR="00C72FA5" w:rsidRDefault="00C72FA5" w:rsidP="00F77000">
            <w:pPr>
              <w:pStyle w:val="NoSpacing"/>
              <w:rPr>
                <w:rFonts w:ascii="Consolas" w:hAnsi="Consolas"/>
              </w:rPr>
            </w:pPr>
            <w:r>
              <w:rPr>
                <w:rFonts w:ascii="Consolas" w:hAnsi="Consolas"/>
              </w:rPr>
              <w:t>valgrind-ignore-ncurses.supp</w:t>
            </w:r>
          </w:p>
        </w:tc>
        <w:tc>
          <w:tcPr>
            <w:tcW w:w="7087" w:type="dxa"/>
          </w:tcPr>
          <w:p w14:paraId="7ADA5F59" w14:textId="76336868" w:rsidR="00C72FA5" w:rsidRDefault="00DF3557" w:rsidP="00F77000">
            <w:pPr>
              <w:pStyle w:val="NoSpacing"/>
            </w:pPr>
            <w:r>
              <w:t xml:space="preserve">While developing the application I had not used valgrind </w:t>
            </w:r>
            <w:r w:rsidR="00E954AD">
              <w:t xml:space="preserve">test for memory leaks, I checks each function for any pointers that should be freed up and then note it down. After each function I made sure they were freed or streams like files were closed. </w:t>
            </w:r>
            <w:r w:rsidR="003374D4">
              <w:t xml:space="preserve">When I finally got around to testing for any memory leaks I had noticed that I had numerous leaks coming from the ncurses library and created this suppression file to ignore all ncurses </w:t>
            </w:r>
            <w:r w:rsidR="00C015EB">
              <w:t xml:space="preserve">based detections. </w:t>
            </w:r>
          </w:p>
          <w:p w14:paraId="2D395777" w14:textId="77777777" w:rsidR="00C015EB" w:rsidRDefault="00C015EB" w:rsidP="00F77000">
            <w:pPr>
              <w:pStyle w:val="NoSpacing"/>
            </w:pPr>
          </w:p>
          <w:p w14:paraId="6CF118CA" w14:textId="2EE73044" w:rsidR="00C015EB" w:rsidRDefault="00C015EB" w:rsidP="00F77000">
            <w:pPr>
              <w:pStyle w:val="NoSpacing"/>
            </w:pPr>
            <w:r>
              <w:t>For more information from the ncurses documentation</w:t>
            </w:r>
          </w:p>
          <w:p w14:paraId="43AC0011" w14:textId="5CD4C5DC" w:rsidR="00C015EB" w:rsidRDefault="00AB2CF9" w:rsidP="00C015EB">
            <w:pPr>
              <w:pStyle w:val="NoSpacing"/>
            </w:pPr>
            <w:hyperlink r:id="rId7" w:anchor="config_leaks" w:history="1">
              <w:r w:rsidR="00C015EB" w:rsidRPr="007D3DD0">
                <w:rPr>
                  <w:rStyle w:val="Hyperlink"/>
                </w:rPr>
                <w:t>http://invisible-island.net/ncurses/ncurses.faq.html#config_leaks</w:t>
              </w:r>
            </w:hyperlink>
          </w:p>
        </w:tc>
        <w:tc>
          <w:tcPr>
            <w:tcW w:w="3686" w:type="dxa"/>
          </w:tcPr>
          <w:p w14:paraId="734EAB7D" w14:textId="10F72DA3" w:rsidR="00DF3557" w:rsidRDefault="00C95FF7" w:rsidP="00F77000">
            <w:pPr>
              <w:pStyle w:val="NoSpacing"/>
              <w:rPr>
                <w:rFonts w:ascii="Consolas" w:hAnsi="Consolas"/>
                <w:sz w:val="20"/>
              </w:rPr>
            </w:pPr>
            <w:r w:rsidRPr="00C95FF7">
              <w:rPr>
                <w:rFonts w:ascii="Consolas" w:hAnsi="Consolas"/>
                <w:sz w:val="20"/>
              </w:rPr>
              <w:t>valgrind --leak-check=full --show-leak-kinds=all --leak-resolution=med --track-origins=yes --suppressions=</w:t>
            </w:r>
            <w:r w:rsidR="00EB22CE" w:rsidRPr="00EB22CE">
              <w:rPr>
                <w:rFonts w:ascii="Consolas" w:hAnsi="Consolas"/>
                <w:sz w:val="20"/>
              </w:rPr>
              <w:t>valgrind-ignore-ncurses.supp</w:t>
            </w:r>
            <w:r w:rsidR="00EB22CE">
              <w:rPr>
                <w:rFonts w:ascii="Consolas" w:hAnsi="Consolas"/>
                <w:sz w:val="20"/>
              </w:rPr>
              <w:t xml:space="preserve"> </w:t>
            </w:r>
            <w:r w:rsidR="00DF3557">
              <w:rPr>
                <w:rFonts w:ascii="Consolas" w:hAnsi="Consolas"/>
                <w:sz w:val="20"/>
              </w:rPr>
              <w:t>$1</w:t>
            </w:r>
          </w:p>
          <w:p w14:paraId="5CFD8FF4" w14:textId="77777777" w:rsidR="00DF3557" w:rsidRDefault="00DF3557" w:rsidP="00F77000">
            <w:pPr>
              <w:pStyle w:val="NoSpacing"/>
              <w:rPr>
                <w:rFonts w:ascii="Consolas" w:hAnsi="Consolas"/>
                <w:sz w:val="20"/>
              </w:rPr>
            </w:pPr>
          </w:p>
          <w:p w14:paraId="388B6604" w14:textId="1D4D9947" w:rsidR="00DF3557" w:rsidRPr="00840592" w:rsidRDefault="00DF3557" w:rsidP="00F77000">
            <w:pPr>
              <w:pStyle w:val="NoSpacing"/>
              <w:rPr>
                <w:rFonts w:ascii="Consolas" w:hAnsi="Consolas"/>
                <w:sz w:val="20"/>
              </w:rPr>
            </w:pPr>
            <w:r>
              <w:rPr>
                <w:rFonts w:ascii="Consolas" w:hAnsi="Consolas"/>
                <w:sz w:val="20"/>
              </w:rPr>
              <w:t>where $1 is the file being tested</w:t>
            </w:r>
          </w:p>
        </w:tc>
      </w:tr>
    </w:tbl>
    <w:p w14:paraId="479B2AA0" w14:textId="77777777" w:rsidR="00F77000" w:rsidRPr="0034019A" w:rsidRDefault="00F77000" w:rsidP="00F77000">
      <w:pPr>
        <w:pStyle w:val="NoSpacing"/>
      </w:pPr>
    </w:p>
    <w:p w14:paraId="5F2DD59E" w14:textId="77777777" w:rsidR="0034019A" w:rsidRPr="0034019A" w:rsidRDefault="0034019A" w:rsidP="0034019A"/>
    <w:p w14:paraId="06C61D4B" w14:textId="77777777" w:rsidR="006F4C57" w:rsidRDefault="006F4C57">
      <w:pPr>
        <w:rPr>
          <w:rFonts w:asciiTheme="majorHAnsi" w:eastAsiaTheme="majorEastAsia" w:hAnsiTheme="majorHAnsi" w:cstheme="majorBidi"/>
          <w:color w:val="2F5496" w:themeColor="accent1" w:themeShade="BF"/>
          <w:sz w:val="32"/>
          <w:szCs w:val="32"/>
        </w:rPr>
      </w:pPr>
      <w:r>
        <w:br w:type="page"/>
      </w:r>
    </w:p>
    <w:p w14:paraId="197CE845" w14:textId="3AB9C35D" w:rsidR="00A064B6" w:rsidRDefault="00E948E1" w:rsidP="00E948E1">
      <w:pPr>
        <w:pStyle w:val="Heading2"/>
      </w:pPr>
      <w:bookmarkStart w:id="2" w:name="_Toc66493440"/>
      <w:r>
        <w:lastRenderedPageBreak/>
        <w:t>1.</w:t>
      </w:r>
      <w:r w:rsidR="00DD1574">
        <w:t xml:space="preserve">2. </w:t>
      </w:r>
      <w:r w:rsidR="008F783A">
        <w:t>Software Setup and Compilation</w:t>
      </w:r>
      <w:bookmarkEnd w:id="2"/>
    </w:p>
    <w:p w14:paraId="546D47DB" w14:textId="77777777" w:rsidR="006F4C57" w:rsidRPr="006F4C57" w:rsidRDefault="006F4C57" w:rsidP="006F4C57"/>
    <w:p w14:paraId="58A86C1B" w14:textId="6A4F2B6A" w:rsidR="006F4C57" w:rsidRDefault="00E948E1" w:rsidP="00E948E1">
      <w:pPr>
        <w:pStyle w:val="Heading3"/>
      </w:pPr>
      <w:bookmarkStart w:id="3" w:name="_Toc66493441"/>
      <w:r>
        <w:t>1.</w:t>
      </w:r>
      <w:r w:rsidR="00DD1574">
        <w:t xml:space="preserve">2.1. </w:t>
      </w:r>
      <w:r w:rsidR="006F4C57">
        <w:t>Requirements / Prerequisites</w:t>
      </w:r>
      <w:bookmarkEnd w:id="3"/>
    </w:p>
    <w:p w14:paraId="5FAEC1C4" w14:textId="77777777" w:rsidR="00DD1574" w:rsidRPr="00DD1574" w:rsidRDefault="00DD1574" w:rsidP="00DD1574"/>
    <w:p w14:paraId="0EC0C59D" w14:textId="35D6FCA3" w:rsidR="000A169B" w:rsidRDefault="00022EB8" w:rsidP="00B335E8">
      <w:r>
        <w:t xml:space="preserve">This software has been tested on 2 distributions, Ubuntu and </w:t>
      </w:r>
      <w:r w:rsidR="00D65387">
        <w:t>Linux Mint</w:t>
      </w:r>
      <w:r w:rsidR="00051D7A">
        <w:t xml:space="preserve"> (with all packages installed).</w:t>
      </w:r>
      <w:r w:rsidR="000A169B">
        <w:t xml:space="preserve"> Although this software was developed on Ubuntu which already had ncurses installed and </w:t>
      </w:r>
      <w:r w:rsidR="004B7692">
        <w:t>Linux Mint does not have ncurses installed by default, to compile this project it is required to be installed using the commands below.</w:t>
      </w:r>
    </w:p>
    <w:p w14:paraId="55AEFE79" w14:textId="1FE74365" w:rsidR="00051D7A" w:rsidRDefault="00051D7A" w:rsidP="00A2338B">
      <w:pPr>
        <w:pStyle w:val="NoSpacing"/>
        <w:rPr>
          <w:rFonts w:ascii="Consolas" w:hAnsi="Consolas"/>
        </w:rPr>
      </w:pPr>
      <w:r>
        <w:t xml:space="preserve">Required Libraries:  </w:t>
      </w:r>
      <w:r w:rsidRPr="00051D7A">
        <w:rPr>
          <w:rFonts w:ascii="Consolas" w:hAnsi="Consolas"/>
        </w:rPr>
        <w:t>ncurses</w:t>
      </w:r>
      <w:r w:rsidR="004B7692">
        <w:rPr>
          <w:rFonts w:ascii="Consolas" w:hAnsi="Consolas"/>
        </w:rPr>
        <w:t>-dev</w:t>
      </w:r>
    </w:p>
    <w:p w14:paraId="37747C56" w14:textId="4BEFE9CC" w:rsidR="00A2338B" w:rsidRDefault="00A2338B" w:rsidP="00A2338B">
      <w:pPr>
        <w:pStyle w:val="NoSpacing"/>
        <w:rPr>
          <w:rFonts w:ascii="Consolas" w:hAnsi="Consolas"/>
        </w:rPr>
      </w:pPr>
      <w:r>
        <w:t xml:space="preserve">Required Software:  </w:t>
      </w:r>
      <w:r>
        <w:rPr>
          <w:rFonts w:ascii="Consolas" w:hAnsi="Consolas"/>
        </w:rPr>
        <w:t>gcc, make</w:t>
      </w:r>
    </w:p>
    <w:p w14:paraId="4DE924F4" w14:textId="77777777" w:rsidR="00A2338B" w:rsidRDefault="00A2338B" w:rsidP="00A2338B">
      <w:pPr>
        <w:pStyle w:val="NoSpacing"/>
        <w:rPr>
          <w:rFonts w:ascii="Consolas" w:hAnsi="Consolas"/>
        </w:rPr>
      </w:pPr>
    </w:p>
    <w:p w14:paraId="3C931DF1" w14:textId="34891378" w:rsidR="00A2338B" w:rsidRDefault="00A2338B" w:rsidP="00A2338B">
      <w:r>
        <w:t xml:space="preserve">To successfully install the </w:t>
      </w:r>
      <w:r w:rsidR="00981859">
        <w:t xml:space="preserve">software on a </w:t>
      </w:r>
      <w:r w:rsidR="00AF5E3F">
        <w:t>Debian</w:t>
      </w:r>
      <w:r w:rsidR="00981859">
        <w:t xml:space="preserve"> based distribution that has </w:t>
      </w:r>
      <w:r w:rsidR="00AF5E3F">
        <w:t xml:space="preserve">apt-get then you can run this single command to get all the required libraries and software. </w:t>
      </w:r>
    </w:p>
    <w:p w14:paraId="30977768" w14:textId="1F778C56" w:rsidR="000A169B" w:rsidRPr="000A169B" w:rsidRDefault="00AF5E3F" w:rsidP="000A169B">
      <w:pPr>
        <w:pStyle w:val="NoSpacing"/>
        <w:rPr>
          <w:rFonts w:ascii="Consolas" w:hAnsi="Consolas"/>
        </w:rPr>
      </w:pPr>
      <w:r w:rsidRPr="00DD50B8">
        <w:rPr>
          <w:rFonts w:ascii="Consolas" w:hAnsi="Consolas"/>
          <w:color w:val="7953D2"/>
        </w:rPr>
        <w:t>$</w:t>
      </w:r>
      <w:r w:rsidRPr="000A169B">
        <w:rPr>
          <w:rFonts w:ascii="Consolas" w:hAnsi="Consolas"/>
        </w:rPr>
        <w:t xml:space="preserve"> </w:t>
      </w:r>
      <w:r w:rsidR="000A169B" w:rsidRPr="00ED7515">
        <w:rPr>
          <w:rFonts w:ascii="Consolas" w:hAnsi="Consolas"/>
          <w:color w:val="B00000"/>
        </w:rPr>
        <w:t>sudo</w:t>
      </w:r>
      <w:r w:rsidR="000A169B" w:rsidRPr="00ED7515">
        <w:rPr>
          <w:rFonts w:ascii="Consolas" w:hAnsi="Consolas"/>
        </w:rPr>
        <w:t xml:space="preserve"> </w:t>
      </w:r>
      <w:r w:rsidR="000A169B" w:rsidRPr="004037C9">
        <w:rPr>
          <w:rFonts w:ascii="Consolas" w:hAnsi="Consolas"/>
          <w:color w:val="00363A"/>
        </w:rPr>
        <w:t>apt-get update</w:t>
      </w:r>
      <w:r w:rsidR="000A169B" w:rsidRPr="000A169B">
        <w:rPr>
          <w:rFonts w:ascii="Consolas" w:hAnsi="Consolas"/>
        </w:rPr>
        <w:t xml:space="preserve"> </w:t>
      </w:r>
    </w:p>
    <w:p w14:paraId="2E1A7042" w14:textId="2015E94F" w:rsidR="00AF5E3F" w:rsidRDefault="000A169B" w:rsidP="000A169B">
      <w:pPr>
        <w:pStyle w:val="NoSpacing"/>
        <w:rPr>
          <w:rFonts w:ascii="Consolas" w:hAnsi="Consolas"/>
        </w:rPr>
      </w:pPr>
      <w:r w:rsidRPr="004037C9">
        <w:rPr>
          <w:rFonts w:ascii="Consolas" w:hAnsi="Consolas"/>
          <w:color w:val="7953D2"/>
        </w:rPr>
        <w:t>$</w:t>
      </w:r>
      <w:r w:rsidRPr="000A169B">
        <w:rPr>
          <w:rFonts w:ascii="Consolas" w:hAnsi="Consolas"/>
        </w:rPr>
        <w:t xml:space="preserve"> </w:t>
      </w:r>
      <w:r w:rsidRPr="00ED7515">
        <w:rPr>
          <w:rFonts w:ascii="Consolas" w:hAnsi="Consolas"/>
          <w:color w:val="C00000"/>
        </w:rPr>
        <w:t xml:space="preserve">sudo </w:t>
      </w:r>
      <w:r w:rsidRPr="004037C9">
        <w:rPr>
          <w:rFonts w:ascii="Consolas" w:hAnsi="Consolas"/>
          <w:color w:val="00363A"/>
        </w:rPr>
        <w:t>apt-get install</w:t>
      </w:r>
      <w:r w:rsidRPr="000A169B">
        <w:rPr>
          <w:rFonts w:ascii="Consolas" w:hAnsi="Consolas"/>
        </w:rPr>
        <w:t xml:space="preserve"> gcc make ncurses-dev</w:t>
      </w:r>
    </w:p>
    <w:p w14:paraId="03A445CF" w14:textId="42073A13" w:rsidR="004037C9" w:rsidRDefault="004037C9" w:rsidP="000A169B">
      <w:pPr>
        <w:pStyle w:val="NoSpacing"/>
        <w:rPr>
          <w:rFonts w:ascii="Consolas" w:hAnsi="Consolas"/>
        </w:rPr>
      </w:pPr>
    </w:p>
    <w:p w14:paraId="2A4BCE09" w14:textId="29BEF561" w:rsidR="004037C9" w:rsidRDefault="006778CF" w:rsidP="00DD1574">
      <w:r>
        <w:t>After installing those packages, you can now compile the application</w:t>
      </w:r>
    </w:p>
    <w:p w14:paraId="1DD850F9" w14:textId="77777777" w:rsidR="00DD1574" w:rsidRPr="00DD1574" w:rsidRDefault="00DD1574" w:rsidP="00DD1574"/>
    <w:p w14:paraId="2F79E721" w14:textId="53492854" w:rsidR="00A2338B" w:rsidRDefault="004E707B" w:rsidP="006778CF">
      <w:pPr>
        <w:pStyle w:val="Heading2"/>
      </w:pPr>
      <w:bookmarkStart w:id="4" w:name="_Toc66493442"/>
      <w:r>
        <w:t>1.</w:t>
      </w:r>
      <w:r w:rsidR="00DD1574">
        <w:t xml:space="preserve">2.2. </w:t>
      </w:r>
      <w:r w:rsidR="006778CF">
        <w:t>Software Compilation</w:t>
      </w:r>
      <w:bookmarkEnd w:id="4"/>
    </w:p>
    <w:p w14:paraId="79EE2F7B" w14:textId="77777777" w:rsidR="00DD1574" w:rsidRPr="00DD1574" w:rsidRDefault="00DD1574" w:rsidP="00DD1574"/>
    <w:p w14:paraId="04841074" w14:textId="77777777" w:rsidR="00BD66DB" w:rsidRDefault="006778CF" w:rsidP="006778CF">
      <w:r>
        <w:t xml:space="preserve">The compilation of this project </w:t>
      </w:r>
      <w:r w:rsidR="002C23BE">
        <w:t xml:space="preserve">makes use of make files so you don’t have to type any specific commands to do any actions unless you want to do specialised actions. There are two make files in the project, </w:t>
      </w:r>
      <w:r w:rsidR="00FD084B" w:rsidRPr="00FD084B">
        <w:rPr>
          <w:rFonts w:ascii="Consolas" w:hAnsi="Consolas"/>
        </w:rPr>
        <w:t>Makefile</w:t>
      </w:r>
      <w:r w:rsidR="002C23BE">
        <w:t xml:space="preserve"> uses </w:t>
      </w:r>
      <w:r w:rsidR="00FD084B">
        <w:rPr>
          <w:rFonts w:ascii="Consolas" w:hAnsi="Consolas"/>
        </w:rPr>
        <w:t>client.c and server.c</w:t>
      </w:r>
      <w:r w:rsidR="002C23BE">
        <w:t xml:space="preserve"> </w:t>
      </w:r>
      <w:r w:rsidR="00FD084B">
        <w:t>which are the source files without commands</w:t>
      </w:r>
      <w:r w:rsidR="00353B49">
        <w:t xml:space="preserve">. </w:t>
      </w:r>
      <w:r w:rsidR="00817782" w:rsidRPr="00817782">
        <w:rPr>
          <w:rFonts w:ascii="Consolas" w:hAnsi="Consolas"/>
        </w:rPr>
        <w:t>Makefile-build-comments</w:t>
      </w:r>
      <w:r w:rsidR="00817782" w:rsidRPr="00817782">
        <w:t xml:space="preserve"> </w:t>
      </w:r>
      <w:r w:rsidR="00817782">
        <w:t xml:space="preserve">uses </w:t>
      </w:r>
      <w:r w:rsidR="00817782">
        <w:rPr>
          <w:rFonts w:ascii="Consolas" w:hAnsi="Consolas"/>
        </w:rPr>
        <w:t>client-comments.c and server-comments.c</w:t>
      </w:r>
      <w:r w:rsidR="00817782">
        <w:t xml:space="preserve"> which are files that contain additional commentary. </w:t>
      </w:r>
      <w:r w:rsidR="000F1B91">
        <w:t xml:space="preserve">Around </w:t>
      </w:r>
      <w:r w:rsidR="009E462C">
        <w:t xml:space="preserve">500 </w:t>
      </w:r>
      <w:r w:rsidR="000F1B91">
        <w:t>lines of comments in the client file and about 100 in the server.</w:t>
      </w:r>
      <w:r w:rsidR="00DD1574">
        <w:t xml:space="preserve"> </w:t>
      </w:r>
    </w:p>
    <w:p w14:paraId="5EE41EAE" w14:textId="6AB6DE89" w:rsidR="002C23BE" w:rsidRPr="00DD1574" w:rsidRDefault="00CE2106" w:rsidP="006778CF">
      <w:r>
        <w:br/>
      </w:r>
      <w:r w:rsidR="00DD1574" w:rsidRPr="00DD1574">
        <w:rPr>
          <w:b/>
          <w:i/>
        </w:rPr>
        <w:t>There will be 2 directories created after compilation</w:t>
      </w:r>
      <w:r w:rsidR="00DD1574">
        <w:t xml:space="preserve">, 1. bin </w:t>
      </w:r>
      <w:r>
        <w:t>– The output files, 2. Obj – The linker object files.</w:t>
      </w:r>
    </w:p>
    <w:p w14:paraId="0A1A6B5C" w14:textId="1F42FC8A" w:rsidR="009E462C" w:rsidRPr="00AE13E9" w:rsidRDefault="009E462C" w:rsidP="006778CF">
      <w:pPr>
        <w:rPr>
          <w:rFonts w:ascii="Consolas" w:hAnsi="Consolas"/>
        </w:rPr>
      </w:pPr>
      <w:r>
        <w:t>To compile the</w:t>
      </w:r>
      <w:r w:rsidR="00AE13E9">
        <w:t xml:space="preserve"> software without additional comments:  </w:t>
      </w:r>
      <w:r w:rsidR="0020791D">
        <w:rPr>
          <w:rFonts w:ascii="Consolas" w:hAnsi="Consolas"/>
        </w:rPr>
        <w:t>make</w:t>
      </w:r>
    </w:p>
    <w:p w14:paraId="6C2734DF" w14:textId="2F1A3D7D" w:rsidR="00353B49" w:rsidRDefault="00AE13E9" w:rsidP="00B335E8">
      <w:pPr>
        <w:rPr>
          <w:rFonts w:ascii="Consolas" w:hAnsi="Consolas"/>
        </w:rPr>
      </w:pPr>
      <w:r>
        <w:lastRenderedPageBreak/>
        <w:t xml:space="preserve">To compile the software with the additional comments: </w:t>
      </w:r>
      <w:r w:rsidR="0020791D" w:rsidRPr="0020791D">
        <w:rPr>
          <w:rFonts w:ascii="Consolas" w:hAnsi="Consolas"/>
        </w:rPr>
        <w:t>make -f Makefile-build-comments</w:t>
      </w:r>
    </w:p>
    <w:p w14:paraId="1CB5A394" w14:textId="77777777" w:rsidR="00BD66DB" w:rsidRPr="00BD66DB" w:rsidRDefault="00BD66DB" w:rsidP="00B335E8">
      <w:pPr>
        <w:rPr>
          <w:rFonts w:ascii="Consolas" w:hAnsi="Consolas"/>
        </w:rPr>
      </w:pPr>
    </w:p>
    <w:p w14:paraId="2D0F0544" w14:textId="09FD1BA0" w:rsidR="00353B49" w:rsidRDefault="00353B49" w:rsidP="00B335E8">
      <w:r>
        <w:t xml:space="preserve">Each make file has </w:t>
      </w:r>
      <w:r w:rsidR="004171D5">
        <w:t xml:space="preserve">5 </w:t>
      </w:r>
      <w:r>
        <w:t xml:space="preserve">commands; </w:t>
      </w:r>
      <w:r w:rsidRPr="00353B49">
        <w:rPr>
          <w:rFonts w:ascii="Consolas" w:hAnsi="Consolas"/>
        </w:rPr>
        <w:t xml:space="preserve">all, </w:t>
      </w:r>
      <w:r w:rsidR="004171D5" w:rsidRPr="004171D5">
        <w:rPr>
          <w:rFonts w:ascii="Consolas" w:hAnsi="Consolas"/>
        </w:rPr>
        <w:t>makedirs</w:t>
      </w:r>
      <w:r w:rsidR="004171D5">
        <w:rPr>
          <w:rFonts w:ascii="Consolas" w:hAnsi="Consolas"/>
        </w:rPr>
        <w:t xml:space="preserve">, </w:t>
      </w:r>
      <w:r w:rsidRPr="00353B49">
        <w:rPr>
          <w:rFonts w:ascii="Consolas" w:hAnsi="Consolas"/>
        </w:rPr>
        <w:t>client, server, clean</w:t>
      </w:r>
      <w:r>
        <w:t>.</w:t>
      </w:r>
    </w:p>
    <w:tbl>
      <w:tblPr>
        <w:tblStyle w:val="TableGrid"/>
        <w:tblW w:w="0" w:type="auto"/>
        <w:tblLook w:val="04A0" w:firstRow="1" w:lastRow="0" w:firstColumn="1" w:lastColumn="0" w:noHBand="0" w:noVBand="1"/>
      </w:tblPr>
      <w:tblGrid>
        <w:gridCol w:w="1555"/>
        <w:gridCol w:w="12393"/>
      </w:tblGrid>
      <w:tr w:rsidR="008021E2" w14:paraId="7B9772DA" w14:textId="77777777" w:rsidTr="008021E2">
        <w:tc>
          <w:tcPr>
            <w:tcW w:w="1555" w:type="dxa"/>
            <w:shd w:val="clear" w:color="auto" w:fill="7F7F7F" w:themeFill="text1" w:themeFillTint="80"/>
          </w:tcPr>
          <w:p w14:paraId="34CAA4A6" w14:textId="44D47C7B" w:rsidR="008021E2" w:rsidRPr="008021E2" w:rsidRDefault="008021E2" w:rsidP="00B335E8">
            <w:pPr>
              <w:rPr>
                <w:b/>
                <w:i/>
                <w:color w:val="E7E6E6" w:themeColor="background2"/>
              </w:rPr>
            </w:pPr>
            <w:r w:rsidRPr="008021E2">
              <w:rPr>
                <w:b/>
                <w:i/>
                <w:color w:val="E7E6E6" w:themeColor="background2"/>
              </w:rPr>
              <w:t>Command</w:t>
            </w:r>
          </w:p>
        </w:tc>
        <w:tc>
          <w:tcPr>
            <w:tcW w:w="12393" w:type="dxa"/>
            <w:shd w:val="clear" w:color="auto" w:fill="7F7F7F" w:themeFill="text1" w:themeFillTint="80"/>
          </w:tcPr>
          <w:p w14:paraId="5D1B4E4B" w14:textId="4B31255A" w:rsidR="008021E2" w:rsidRPr="008021E2" w:rsidRDefault="008021E2" w:rsidP="00B335E8">
            <w:pPr>
              <w:rPr>
                <w:b/>
                <w:i/>
                <w:color w:val="E7E6E6" w:themeColor="background2"/>
              </w:rPr>
            </w:pPr>
            <w:r w:rsidRPr="008021E2">
              <w:rPr>
                <w:b/>
                <w:i/>
                <w:color w:val="E7E6E6" w:themeColor="background2"/>
              </w:rPr>
              <w:t>Description</w:t>
            </w:r>
          </w:p>
        </w:tc>
      </w:tr>
      <w:tr w:rsidR="008021E2" w14:paraId="40C5A9E7" w14:textId="77777777" w:rsidTr="008021E2">
        <w:tc>
          <w:tcPr>
            <w:tcW w:w="1555" w:type="dxa"/>
          </w:tcPr>
          <w:p w14:paraId="374431CE" w14:textId="1748B773" w:rsidR="008021E2" w:rsidRPr="008021E2" w:rsidRDefault="008021E2" w:rsidP="00B335E8">
            <w:pPr>
              <w:rPr>
                <w:rFonts w:ascii="Consolas" w:hAnsi="Consolas"/>
              </w:rPr>
            </w:pPr>
            <w:r w:rsidRPr="008021E2">
              <w:rPr>
                <w:rFonts w:ascii="Consolas" w:hAnsi="Consolas"/>
              </w:rPr>
              <w:t>all</w:t>
            </w:r>
          </w:p>
        </w:tc>
        <w:tc>
          <w:tcPr>
            <w:tcW w:w="12393" w:type="dxa"/>
          </w:tcPr>
          <w:p w14:paraId="4E377664" w14:textId="447172D2" w:rsidR="008021E2" w:rsidRDefault="008021E2" w:rsidP="00B335E8">
            <w:r>
              <w:t>This will call makedirs then compile both the client and server.</w:t>
            </w:r>
          </w:p>
        </w:tc>
      </w:tr>
      <w:tr w:rsidR="008021E2" w14:paraId="4E656CA9" w14:textId="77777777" w:rsidTr="008021E2">
        <w:tc>
          <w:tcPr>
            <w:tcW w:w="1555" w:type="dxa"/>
          </w:tcPr>
          <w:p w14:paraId="7A13D902" w14:textId="170CB363" w:rsidR="008021E2" w:rsidRPr="008021E2" w:rsidRDefault="008021E2" w:rsidP="00B335E8">
            <w:pPr>
              <w:rPr>
                <w:rFonts w:ascii="Consolas" w:hAnsi="Consolas"/>
              </w:rPr>
            </w:pPr>
            <w:r w:rsidRPr="008021E2">
              <w:rPr>
                <w:rFonts w:ascii="Consolas" w:hAnsi="Consolas"/>
              </w:rPr>
              <w:t>makedirs</w:t>
            </w:r>
          </w:p>
        </w:tc>
        <w:tc>
          <w:tcPr>
            <w:tcW w:w="12393" w:type="dxa"/>
          </w:tcPr>
          <w:p w14:paraId="6679169D" w14:textId="3C279C77" w:rsidR="008021E2" w:rsidRDefault="008021E2" w:rsidP="00B335E8">
            <w:r>
              <w:t>This will make the directories needed for compilation, bin and obj.</w:t>
            </w:r>
          </w:p>
        </w:tc>
      </w:tr>
      <w:tr w:rsidR="008021E2" w14:paraId="21C0BB49" w14:textId="77777777" w:rsidTr="008021E2">
        <w:tc>
          <w:tcPr>
            <w:tcW w:w="1555" w:type="dxa"/>
          </w:tcPr>
          <w:p w14:paraId="24067141" w14:textId="15F8162E" w:rsidR="008021E2" w:rsidRPr="008021E2" w:rsidRDefault="008021E2" w:rsidP="00B335E8">
            <w:pPr>
              <w:rPr>
                <w:rFonts w:ascii="Consolas" w:hAnsi="Consolas"/>
              </w:rPr>
            </w:pPr>
            <w:r w:rsidRPr="008021E2">
              <w:rPr>
                <w:rFonts w:ascii="Consolas" w:hAnsi="Consolas"/>
              </w:rPr>
              <w:t>client</w:t>
            </w:r>
          </w:p>
        </w:tc>
        <w:tc>
          <w:tcPr>
            <w:tcW w:w="12393" w:type="dxa"/>
          </w:tcPr>
          <w:p w14:paraId="263386A2" w14:textId="49E1B499" w:rsidR="008021E2" w:rsidRDefault="008021E2" w:rsidP="00B335E8">
            <w:r>
              <w:t>This command will compile the object file for rdwrn and compile client and place the executable into bin.</w:t>
            </w:r>
          </w:p>
        </w:tc>
      </w:tr>
      <w:tr w:rsidR="008021E2" w14:paraId="721968B0" w14:textId="77777777" w:rsidTr="008021E2">
        <w:tc>
          <w:tcPr>
            <w:tcW w:w="1555" w:type="dxa"/>
          </w:tcPr>
          <w:p w14:paraId="79DDAF77" w14:textId="5F4776C0" w:rsidR="008021E2" w:rsidRPr="008021E2" w:rsidRDefault="008021E2" w:rsidP="00B335E8">
            <w:pPr>
              <w:rPr>
                <w:rFonts w:ascii="Consolas" w:hAnsi="Consolas"/>
              </w:rPr>
            </w:pPr>
            <w:r w:rsidRPr="008021E2">
              <w:rPr>
                <w:rFonts w:ascii="Consolas" w:hAnsi="Consolas"/>
              </w:rPr>
              <w:t>server</w:t>
            </w:r>
          </w:p>
        </w:tc>
        <w:tc>
          <w:tcPr>
            <w:tcW w:w="12393" w:type="dxa"/>
          </w:tcPr>
          <w:p w14:paraId="48A1612A" w14:textId="2DF191C2" w:rsidR="008021E2" w:rsidRDefault="008021E2" w:rsidP="00B335E8">
            <w:r>
              <w:t xml:space="preserve">This command will compile the object file for rdwrn and then compile server and place its executable into bin. </w:t>
            </w:r>
          </w:p>
        </w:tc>
      </w:tr>
      <w:tr w:rsidR="008021E2" w14:paraId="0E2BFFAD" w14:textId="77777777" w:rsidTr="008021E2">
        <w:tc>
          <w:tcPr>
            <w:tcW w:w="1555" w:type="dxa"/>
          </w:tcPr>
          <w:p w14:paraId="53D21F5F" w14:textId="26B08E2F" w:rsidR="008021E2" w:rsidRPr="008021E2" w:rsidRDefault="008021E2" w:rsidP="00B335E8">
            <w:pPr>
              <w:rPr>
                <w:rFonts w:ascii="Consolas" w:hAnsi="Consolas"/>
              </w:rPr>
            </w:pPr>
            <w:r w:rsidRPr="008021E2">
              <w:rPr>
                <w:rFonts w:ascii="Consolas" w:hAnsi="Consolas"/>
              </w:rPr>
              <w:t>clean</w:t>
            </w:r>
          </w:p>
        </w:tc>
        <w:tc>
          <w:tcPr>
            <w:tcW w:w="12393" w:type="dxa"/>
          </w:tcPr>
          <w:p w14:paraId="0CCAAEFD" w14:textId="77777777" w:rsidR="008021E2" w:rsidRDefault="008021E2" w:rsidP="00B335E8">
            <w:r>
              <w:t>This command will delete the obj file and the files bin/client and bin/server.</w:t>
            </w:r>
          </w:p>
          <w:p w14:paraId="3F0A6E08" w14:textId="1EA27052" w:rsidR="008021E2" w:rsidRDefault="008021E2" w:rsidP="00B335E8">
            <w:r>
              <w:rPr>
                <w:b/>
              </w:rPr>
              <w:t>THIS WILL NOT DELETE THE BIN DIRECTORY ONLY THE 2 SPECIFIED FILES.</w:t>
            </w:r>
            <w:r w:rsidR="00BD66DB">
              <w:rPr>
                <w:b/>
              </w:rPr>
              <w:t xml:space="preserve"> (Subfolders are untouched)</w:t>
            </w:r>
          </w:p>
        </w:tc>
      </w:tr>
    </w:tbl>
    <w:p w14:paraId="6B12B22B" w14:textId="77777777" w:rsidR="004C3D05" w:rsidRDefault="004C3D05"/>
    <w:p w14:paraId="1BB50306" w14:textId="77777777" w:rsidR="004C3D05" w:rsidRDefault="004C3D05">
      <w:r>
        <w:t xml:space="preserve">A successful compilation should look like this: </w:t>
      </w:r>
    </w:p>
    <w:p w14:paraId="37C42329" w14:textId="0FFB833F" w:rsidR="00BD66DB" w:rsidRPr="00BD66DB" w:rsidRDefault="00A13F15">
      <w:pPr>
        <w:rPr>
          <w:b/>
        </w:rPr>
      </w:pPr>
      <w:r>
        <w:rPr>
          <w:noProof/>
        </w:rPr>
        <w:drawing>
          <wp:inline distT="0" distB="0" distL="0" distR="0" wp14:anchorId="3EE6CFBE" wp14:editId="01F40E58">
            <wp:extent cx="886333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2787650"/>
                    </a:xfrm>
                    <a:prstGeom prst="rect">
                      <a:avLst/>
                    </a:prstGeom>
                  </pic:spPr>
                </pic:pic>
              </a:graphicData>
            </a:graphic>
          </wp:inline>
        </w:drawing>
      </w:r>
      <w:r w:rsidR="00BD66DB">
        <w:br w:type="page"/>
      </w:r>
    </w:p>
    <w:p w14:paraId="52C8323C" w14:textId="13EAF4F5" w:rsidR="0020791D" w:rsidRDefault="00DD1574" w:rsidP="004E707B">
      <w:pPr>
        <w:pStyle w:val="Heading2"/>
      </w:pPr>
      <w:bookmarkStart w:id="5" w:name="_Toc66493443"/>
      <w:r>
        <w:lastRenderedPageBreak/>
        <w:t xml:space="preserve">3. </w:t>
      </w:r>
      <w:r w:rsidR="0020791D">
        <w:t>Software User Guide</w:t>
      </w:r>
      <w:bookmarkEnd w:id="5"/>
    </w:p>
    <w:p w14:paraId="2709F678" w14:textId="6EACA92C" w:rsidR="00BD66DB" w:rsidRDefault="00DD1574" w:rsidP="0020791D">
      <w:r>
        <w:t>Before reading this section go ahead and read Section 2 to learn how to compile the software, if you have already compiled the binaries</w:t>
      </w:r>
      <w:r w:rsidR="00BD66DB">
        <w:t xml:space="preserve"> you can skip Section 2.</w:t>
      </w:r>
    </w:p>
    <w:p w14:paraId="49DD79BF" w14:textId="591D40C7" w:rsidR="00FD46AB" w:rsidRDefault="00FD46AB" w:rsidP="0020791D"/>
    <w:p w14:paraId="524AF592" w14:textId="5458ACB1" w:rsidR="00FD46AB" w:rsidRPr="00B718A7" w:rsidRDefault="00FD46AB" w:rsidP="0020791D">
      <w:pPr>
        <w:rPr>
          <w:b/>
          <w:i/>
          <w:color w:val="8A0000"/>
        </w:rPr>
      </w:pPr>
      <w:r w:rsidRPr="00B718A7">
        <w:rPr>
          <w:b/>
          <w:i/>
          <w:color w:val="8A0000"/>
        </w:rPr>
        <w:t xml:space="preserve">Please note currently the client only supports connections to localhost, </w:t>
      </w:r>
      <w:r w:rsidR="00C43A1E" w:rsidRPr="00B718A7">
        <w:rPr>
          <w:b/>
          <w:i/>
          <w:color w:val="8A0000"/>
        </w:rPr>
        <w:t xml:space="preserve">if you want to change the destination address please modify </w:t>
      </w:r>
      <w:r w:rsidR="00C43A1E" w:rsidRPr="00B718A7">
        <w:rPr>
          <w:rFonts w:ascii="Consolas" w:hAnsi="Consolas"/>
          <w:b/>
          <w:i/>
          <w:color w:val="8A0000"/>
        </w:rPr>
        <w:t>client.</w:t>
      </w:r>
      <w:r w:rsidR="005F01B5" w:rsidRPr="00B718A7">
        <w:rPr>
          <w:rFonts w:ascii="Consolas" w:hAnsi="Consolas"/>
          <w:b/>
          <w:i/>
          <w:color w:val="8A0000"/>
        </w:rPr>
        <w:t>c LN 572</w:t>
      </w:r>
      <w:r w:rsidR="00C43A1E" w:rsidRPr="00B718A7">
        <w:rPr>
          <w:b/>
          <w:i/>
          <w:color w:val="8A0000"/>
        </w:rPr>
        <w:t xml:space="preserve">  and</w:t>
      </w:r>
      <w:r w:rsidR="005F01B5" w:rsidRPr="00B718A7">
        <w:rPr>
          <w:b/>
          <w:i/>
          <w:color w:val="8A0000"/>
        </w:rPr>
        <w:t xml:space="preserve"> </w:t>
      </w:r>
      <w:r w:rsidR="005F01B5" w:rsidRPr="00B718A7">
        <w:rPr>
          <w:rFonts w:ascii="Consolas" w:hAnsi="Consolas"/>
          <w:b/>
          <w:i/>
          <w:color w:val="8A0000"/>
        </w:rPr>
        <w:t xml:space="preserve">client-comments.c LN </w:t>
      </w:r>
      <w:r w:rsidR="00B718A7" w:rsidRPr="00B718A7">
        <w:rPr>
          <w:rFonts w:ascii="Consolas" w:hAnsi="Consolas"/>
          <w:b/>
          <w:i/>
          <w:color w:val="8A0000"/>
        </w:rPr>
        <w:t>772</w:t>
      </w:r>
      <w:r w:rsidR="00B718A7" w:rsidRPr="00B718A7">
        <w:rPr>
          <w:b/>
          <w:i/>
          <w:color w:val="8A0000"/>
        </w:rPr>
        <w:t xml:space="preserve">. This will allow you to connect to a different host. </w:t>
      </w:r>
    </w:p>
    <w:p w14:paraId="68E5E667" w14:textId="7AF196EC" w:rsidR="00B718A7" w:rsidRDefault="00B718A7" w:rsidP="0020791D"/>
    <w:p w14:paraId="2137D4F8" w14:textId="0FD2D237" w:rsidR="00160305" w:rsidRDefault="004E707B" w:rsidP="00160305">
      <w:pPr>
        <w:pStyle w:val="Heading2"/>
      </w:pPr>
      <w:bookmarkStart w:id="6" w:name="_Toc66493444"/>
      <w:r>
        <w:t>1.</w:t>
      </w:r>
      <w:r w:rsidR="00160305">
        <w:t>3.1. Simple usages</w:t>
      </w:r>
      <w:bookmarkEnd w:id="6"/>
      <w:r w:rsidR="00160305">
        <w:t xml:space="preserve"> </w:t>
      </w:r>
    </w:p>
    <w:p w14:paraId="13D07379" w14:textId="77777777" w:rsidR="00160305" w:rsidRPr="00160305" w:rsidRDefault="00160305" w:rsidP="00160305"/>
    <w:p w14:paraId="481B6A71" w14:textId="52E5E9C5" w:rsidR="00B718A7" w:rsidRDefault="008762F1" w:rsidP="0020791D">
      <w:r>
        <w:t xml:space="preserve">The software usage is created simple to remove any ambiguity. There are two executables provided after compilation.  client and server. For the application to work as intended there needs to be a server running, this will use the </w:t>
      </w:r>
      <w:r w:rsidRPr="008762F1">
        <w:rPr>
          <w:b/>
        </w:rPr>
        <w:t>port</w:t>
      </w:r>
      <w:r>
        <w:t xml:space="preserve"> </w:t>
      </w:r>
      <w:r>
        <w:rPr>
          <w:b/>
        </w:rPr>
        <w:t>50031</w:t>
      </w:r>
      <w:r>
        <w:t xml:space="preserve">. </w:t>
      </w:r>
      <w:r w:rsidR="00CE6013">
        <w:t xml:space="preserve">After the server is loaded and running the client can connect and start to communicate with the client. </w:t>
      </w:r>
    </w:p>
    <w:p w14:paraId="16D90F66" w14:textId="06F2803A" w:rsidR="00CE6013" w:rsidRDefault="00CE6013" w:rsidP="00F17B60">
      <w:pPr>
        <w:pStyle w:val="NoSpacing"/>
      </w:pPr>
      <w:r>
        <w:t xml:space="preserve">The server is ready for client connections when you see output that looks like this: </w:t>
      </w:r>
    </w:p>
    <w:p w14:paraId="107CE402" w14:textId="268DF5F1" w:rsidR="00F17B60" w:rsidRPr="00F17B60" w:rsidRDefault="00F17B60" w:rsidP="00F17B60">
      <w:pPr>
        <w:pStyle w:val="NoSpacing"/>
        <w:rPr>
          <w:rFonts w:ascii="Consolas" w:hAnsi="Consolas"/>
        </w:rPr>
      </w:pPr>
      <w:r w:rsidRPr="00F17B60">
        <w:rPr>
          <w:rFonts w:ascii="Consolas" w:hAnsi="Consolas"/>
        </w:rPr>
        <w:t>$ ./server</w:t>
      </w:r>
    </w:p>
    <w:p w14:paraId="2243D6E7" w14:textId="77777777" w:rsidR="00F17B60" w:rsidRPr="00F17B60" w:rsidRDefault="00F17B60" w:rsidP="00F17B60">
      <w:pPr>
        <w:pStyle w:val="NoSpacing"/>
        <w:rPr>
          <w:rFonts w:ascii="Consolas" w:hAnsi="Consolas"/>
        </w:rPr>
      </w:pPr>
      <w:r w:rsidRPr="00F17B60">
        <w:rPr>
          <w:rFonts w:ascii="Consolas" w:hAnsi="Consolas"/>
        </w:rPr>
        <w:t>Waiting for incoming connections...</w:t>
      </w:r>
    </w:p>
    <w:p w14:paraId="1F981BE9" w14:textId="77777777" w:rsidR="00F17B60" w:rsidRPr="00F17B60" w:rsidRDefault="00F17B60" w:rsidP="00F17B60">
      <w:pPr>
        <w:pStyle w:val="NoSpacing"/>
        <w:rPr>
          <w:rFonts w:ascii="Consolas" w:hAnsi="Consolas"/>
        </w:rPr>
      </w:pPr>
      <w:r w:rsidRPr="00F17B60">
        <w:rPr>
          <w:rFonts w:ascii="Consolas" w:hAnsi="Consolas"/>
        </w:rPr>
        <w:t>Waiting for a client to connect...</w:t>
      </w:r>
    </w:p>
    <w:p w14:paraId="51D22AF8" w14:textId="77777777" w:rsidR="0048539E" w:rsidRDefault="0048539E" w:rsidP="002E3C18">
      <w:pPr>
        <w:pStyle w:val="NoSpacing"/>
      </w:pPr>
    </w:p>
    <w:p w14:paraId="271A237D" w14:textId="6B5FB5E6" w:rsidR="002E3C18" w:rsidRDefault="002E3C18" w:rsidP="002E3C18">
      <w:pPr>
        <w:pStyle w:val="NoSpacing"/>
      </w:pPr>
      <w:r>
        <w:t xml:space="preserve">If the server is not running then you will be presented with a message stating the </w:t>
      </w:r>
      <w:r w:rsidR="009415C2">
        <w:t xml:space="preserve">server is not running: </w:t>
      </w:r>
    </w:p>
    <w:p w14:paraId="55900C65" w14:textId="411AA620" w:rsidR="009415C2" w:rsidRDefault="009415C2" w:rsidP="002E3C18">
      <w:pPr>
        <w:pStyle w:val="NoSpacing"/>
        <w:rPr>
          <w:rFonts w:ascii="Consolas" w:hAnsi="Consolas"/>
        </w:rPr>
      </w:pPr>
      <w:r>
        <w:rPr>
          <w:noProof/>
        </w:rPr>
        <w:drawing>
          <wp:inline distT="0" distB="0" distL="0" distR="0" wp14:anchorId="2B32877B" wp14:editId="4C843780">
            <wp:extent cx="49815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647700"/>
                    </a:xfrm>
                    <a:prstGeom prst="rect">
                      <a:avLst/>
                    </a:prstGeom>
                  </pic:spPr>
                </pic:pic>
              </a:graphicData>
            </a:graphic>
          </wp:inline>
        </w:drawing>
      </w:r>
    </w:p>
    <w:p w14:paraId="3663F111" w14:textId="11166BAE" w:rsidR="009415C2" w:rsidRDefault="009415C2" w:rsidP="002E3C18">
      <w:pPr>
        <w:pStyle w:val="NoSpacing"/>
        <w:rPr>
          <w:rFonts w:ascii="Consolas" w:hAnsi="Consolas"/>
        </w:rPr>
      </w:pPr>
    </w:p>
    <w:p w14:paraId="242DB965" w14:textId="3DC1C9B7" w:rsidR="009415C2" w:rsidRDefault="009415C2" w:rsidP="002E3C18">
      <w:pPr>
        <w:pStyle w:val="NoSpacing"/>
        <w:rPr>
          <w:rFonts w:ascii="Consolas" w:hAnsi="Consolas"/>
        </w:rPr>
      </w:pPr>
    </w:p>
    <w:p w14:paraId="4E6437EA" w14:textId="486F72A0" w:rsidR="0048539E" w:rsidRDefault="0048539E" w:rsidP="002E3C18">
      <w:pPr>
        <w:pStyle w:val="NoSpacing"/>
        <w:rPr>
          <w:rFonts w:ascii="Consolas" w:hAnsi="Consolas"/>
        </w:rPr>
      </w:pPr>
    </w:p>
    <w:p w14:paraId="768D41DB" w14:textId="6E15CA92" w:rsidR="0048539E" w:rsidRDefault="0048539E" w:rsidP="002E3C18">
      <w:pPr>
        <w:pStyle w:val="NoSpacing"/>
        <w:rPr>
          <w:rFonts w:ascii="Consolas" w:hAnsi="Consolas"/>
        </w:rPr>
      </w:pPr>
    </w:p>
    <w:p w14:paraId="55093D2C" w14:textId="754054B2" w:rsidR="0048539E" w:rsidRDefault="0048539E" w:rsidP="002E3C18">
      <w:pPr>
        <w:pStyle w:val="NoSpacing"/>
        <w:rPr>
          <w:rFonts w:ascii="Consolas" w:hAnsi="Consolas"/>
        </w:rPr>
      </w:pPr>
    </w:p>
    <w:p w14:paraId="3FFE2AA6" w14:textId="0C50601B" w:rsidR="0048539E" w:rsidRDefault="0048539E" w:rsidP="002E3C18">
      <w:pPr>
        <w:pStyle w:val="NoSpacing"/>
        <w:rPr>
          <w:rFonts w:ascii="Consolas" w:hAnsi="Consolas"/>
        </w:rPr>
      </w:pPr>
    </w:p>
    <w:p w14:paraId="0283B0BF" w14:textId="76464AE9" w:rsidR="0048539E" w:rsidRDefault="0048539E" w:rsidP="002E3C18">
      <w:pPr>
        <w:pStyle w:val="NoSpacing"/>
        <w:rPr>
          <w:rFonts w:ascii="Consolas" w:hAnsi="Consolas"/>
        </w:rPr>
      </w:pPr>
    </w:p>
    <w:p w14:paraId="01B4C0F0" w14:textId="77777777" w:rsidR="0048539E" w:rsidRDefault="0048539E" w:rsidP="002E3C18">
      <w:pPr>
        <w:pStyle w:val="NoSpacing"/>
        <w:rPr>
          <w:rFonts w:ascii="Consolas" w:hAnsi="Consolas"/>
        </w:rPr>
      </w:pPr>
    </w:p>
    <w:p w14:paraId="3083494E" w14:textId="77777777" w:rsidR="0048539E" w:rsidRDefault="0048539E" w:rsidP="0048539E">
      <w:pPr>
        <w:pStyle w:val="NoSpacing"/>
      </w:pPr>
    </w:p>
    <w:p w14:paraId="379FFB18" w14:textId="26269BDC" w:rsidR="0048539E" w:rsidRDefault="0048539E" w:rsidP="0048539E">
      <w:pPr>
        <w:pStyle w:val="NoSpacing"/>
      </w:pPr>
      <w:r>
        <w:t>After that you will be able to execute the client executable and be presented with the interactive menu for the client:</w:t>
      </w:r>
    </w:p>
    <w:p w14:paraId="23BCFA32" w14:textId="77777777" w:rsidR="0048539E" w:rsidRDefault="0048539E" w:rsidP="0048539E">
      <w:pPr>
        <w:pStyle w:val="NoSpacing"/>
      </w:pPr>
    </w:p>
    <w:p w14:paraId="0F70A5AF" w14:textId="0108171B" w:rsidR="0048539E" w:rsidRPr="005301A4" w:rsidRDefault="0048539E" w:rsidP="0048539E">
      <w:pPr>
        <w:pStyle w:val="NoSpacing"/>
        <w:shd w:val="clear" w:color="auto" w:fill="000000" w:themeFill="text1"/>
        <w:rPr>
          <w:rFonts w:ascii="Consolas" w:hAnsi="Consolas"/>
        </w:rPr>
      </w:pPr>
      <w:r w:rsidRPr="005301A4">
        <w:rPr>
          <w:rFonts w:ascii="Consolas" w:hAnsi="Consolas"/>
        </w:rPr>
        <w:t>Server: 192.168.0.</w:t>
      </w:r>
      <w:r w:rsidR="00CD29BE">
        <w:rPr>
          <w:rFonts w:ascii="Consolas" w:hAnsi="Consolas"/>
        </w:rPr>
        <w:t>12</w:t>
      </w:r>
      <w:r w:rsidRPr="005301A4">
        <w:rPr>
          <w:rFonts w:ascii="Consolas" w:hAnsi="Consolas"/>
        </w:rPr>
        <w:t xml:space="preserve"> - hello SP (Callum Carmicheal, S1829709)</w:t>
      </w:r>
    </w:p>
    <w:p w14:paraId="6F90D581" w14:textId="77777777" w:rsidR="0048539E" w:rsidRPr="005301A4" w:rsidRDefault="0048539E" w:rsidP="0048539E">
      <w:pPr>
        <w:pStyle w:val="NoSpacing"/>
        <w:shd w:val="clear" w:color="auto" w:fill="000000" w:themeFill="text1"/>
        <w:rPr>
          <w:rFonts w:ascii="Consolas" w:hAnsi="Consolas"/>
        </w:rPr>
      </w:pPr>
    </w:p>
    <w:p w14:paraId="225BB924"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Please select a option below</w:t>
      </w:r>
    </w:p>
    <w:p w14:paraId="33DA568C"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w:t>
      </w:r>
    </w:p>
    <w:p w14:paraId="5A3702BD"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Server:</w:t>
      </w:r>
    </w:p>
    <w:p w14:paraId="0B70EA40"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w:t>
      </w:r>
      <w:r w:rsidRPr="002E3C18">
        <w:rPr>
          <w:rFonts w:ascii="Consolas" w:hAnsi="Consolas"/>
          <w:shd w:val="clear" w:color="auto" w:fill="FFFFFF" w:themeFill="background1"/>
        </w:rPr>
        <w:t xml:space="preserve">&gt; Random Numbers &lt; </w:t>
      </w:r>
      <w:r w:rsidRPr="002E3C18">
        <w:rPr>
          <w:rFonts w:ascii="Consolas" w:hAnsi="Consolas"/>
          <w:color w:val="FFFFFF" w:themeColor="background1"/>
        </w:rPr>
        <w:t xml:space="preserve"> </w:t>
      </w:r>
    </w:p>
    <w:p w14:paraId="05D747B6"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Uname Information</w:t>
      </w:r>
    </w:p>
    <w:p w14:paraId="2EE6B5E9"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Remote Files:</w:t>
      </w:r>
    </w:p>
    <w:p w14:paraId="63DD663D"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Upload</w:t>
      </w:r>
    </w:p>
    <w:p w14:paraId="3FA80DA6"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Download</w:t>
      </w:r>
    </w:p>
    <w:p w14:paraId="2D206AD4"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Browse Directory</w:t>
      </w:r>
    </w:p>
    <w:p w14:paraId="4FAF1278" w14:textId="77777777" w:rsidR="0048539E" w:rsidRPr="002E3C18"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Application:</w:t>
      </w:r>
    </w:p>
    <w:p w14:paraId="0A645C11" w14:textId="77777777" w:rsidR="0048539E" w:rsidRDefault="0048539E" w:rsidP="0048539E">
      <w:pPr>
        <w:pStyle w:val="NoSpacing"/>
        <w:shd w:val="clear" w:color="auto" w:fill="000000" w:themeFill="text1"/>
        <w:rPr>
          <w:rFonts w:ascii="Consolas" w:hAnsi="Consolas"/>
          <w:color w:val="FFFFFF" w:themeColor="background1"/>
        </w:rPr>
      </w:pPr>
      <w:r w:rsidRPr="002E3C18">
        <w:rPr>
          <w:rFonts w:ascii="Consolas" w:hAnsi="Consolas"/>
          <w:color w:val="FFFFFF" w:themeColor="background1"/>
        </w:rPr>
        <w:t xml:space="preserve">    Exit</w:t>
      </w:r>
    </w:p>
    <w:p w14:paraId="472C9CD1" w14:textId="77777777" w:rsidR="0048539E" w:rsidRDefault="0048539E" w:rsidP="0048539E">
      <w:pPr>
        <w:pStyle w:val="NoSpacing"/>
      </w:pPr>
    </w:p>
    <w:p w14:paraId="11E1E6F5" w14:textId="204227E0" w:rsidR="0048539E" w:rsidRDefault="0048539E" w:rsidP="002E3C18">
      <w:pPr>
        <w:pStyle w:val="NoSpacing"/>
        <w:rPr>
          <w:rFonts w:ascii="Consolas" w:hAnsi="Consolas"/>
          <w:i/>
        </w:rPr>
      </w:pPr>
      <w:r>
        <w:rPr>
          <w:rFonts w:ascii="Consolas" w:hAnsi="Consolas"/>
          <w:i/>
        </w:rPr>
        <w:t xml:space="preserve">Please note that depending on </w:t>
      </w:r>
      <w:r w:rsidR="00575B6E">
        <w:rPr>
          <w:rFonts w:ascii="Consolas" w:hAnsi="Consolas"/>
          <w:i/>
        </w:rPr>
        <w:t>your</w:t>
      </w:r>
      <w:r>
        <w:rPr>
          <w:rFonts w:ascii="Consolas" w:hAnsi="Consolas"/>
          <w:i/>
        </w:rPr>
        <w:t xml:space="preserve"> </w:t>
      </w:r>
      <w:r w:rsidR="00575B6E">
        <w:rPr>
          <w:rFonts w:ascii="Consolas" w:hAnsi="Consolas"/>
          <w:i/>
        </w:rPr>
        <w:t>distribution</w:t>
      </w:r>
      <w:r>
        <w:rPr>
          <w:rFonts w:ascii="Consolas" w:hAnsi="Consolas"/>
          <w:i/>
        </w:rPr>
        <w:t xml:space="preserve">, </w:t>
      </w:r>
      <w:r w:rsidR="00575B6E">
        <w:rPr>
          <w:rFonts w:ascii="Consolas" w:hAnsi="Consolas"/>
          <w:i/>
        </w:rPr>
        <w:t xml:space="preserve">terminal multiplexer and colour support you might be have a blue background displayed instead of a black one. This was the case on Ubuntu where the background was blue but </w:t>
      </w:r>
      <w:r w:rsidR="005678DB">
        <w:rPr>
          <w:rFonts w:ascii="Consolas" w:hAnsi="Consolas"/>
          <w:i/>
        </w:rPr>
        <w:t>inside Linux Mint the background was black.</w:t>
      </w:r>
    </w:p>
    <w:p w14:paraId="25008941" w14:textId="2FDAE778" w:rsidR="005678DB" w:rsidRDefault="005678DB" w:rsidP="002E3C18">
      <w:pPr>
        <w:pStyle w:val="NoSpacing"/>
        <w:rPr>
          <w:rFonts w:ascii="Consolas" w:hAnsi="Consolas"/>
          <w:i/>
        </w:rPr>
      </w:pPr>
    </w:p>
    <w:p w14:paraId="7BEEBCC2" w14:textId="43ECD1C4" w:rsidR="005678DB" w:rsidRDefault="005678DB" w:rsidP="002E3C18">
      <w:pPr>
        <w:pStyle w:val="NoSpacing"/>
      </w:pPr>
      <w:r>
        <w:t xml:space="preserve">Once the client is connected the server will display a message stating the client has connected. </w:t>
      </w:r>
      <w:r w:rsidR="0038331A">
        <w:rPr>
          <w:noProof/>
        </w:rPr>
        <w:drawing>
          <wp:inline distT="0" distB="0" distL="0" distR="0" wp14:anchorId="1A2C0312" wp14:editId="262A149F">
            <wp:extent cx="8863330" cy="122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1221105"/>
                    </a:xfrm>
                    <a:prstGeom prst="rect">
                      <a:avLst/>
                    </a:prstGeom>
                  </pic:spPr>
                </pic:pic>
              </a:graphicData>
            </a:graphic>
          </wp:inline>
        </w:drawing>
      </w:r>
    </w:p>
    <w:p w14:paraId="6F382FDB" w14:textId="2F22EE63" w:rsidR="0038331A" w:rsidRDefault="0038331A" w:rsidP="002E3C18">
      <w:pPr>
        <w:pStyle w:val="NoSpacing"/>
        <w:rPr>
          <w:rFonts w:ascii="Consolas" w:hAnsi="Consolas"/>
          <w:b/>
        </w:rPr>
      </w:pPr>
    </w:p>
    <w:p w14:paraId="14E869D0" w14:textId="77777777" w:rsidR="00CD29BE" w:rsidRDefault="00CD29BE">
      <w:pPr>
        <w:rPr>
          <w:rFonts w:ascii="Consolas" w:hAnsi="Consolas"/>
        </w:rPr>
      </w:pPr>
      <w:r>
        <w:rPr>
          <w:rFonts w:ascii="Consolas" w:hAnsi="Consolas"/>
        </w:rPr>
        <w:br w:type="page"/>
      </w:r>
    </w:p>
    <w:p w14:paraId="35C1AB50" w14:textId="15F0775C" w:rsidR="00CD29BE" w:rsidRDefault="003F47CC" w:rsidP="002E3C18">
      <w:pPr>
        <w:pStyle w:val="NoSpacing"/>
        <w:rPr>
          <w:rFonts w:ascii="Consolas" w:hAnsi="Consolas"/>
        </w:rPr>
      </w:pPr>
      <w:r>
        <w:rPr>
          <w:rFonts w:ascii="Consolas" w:hAnsi="Consolas"/>
        </w:rPr>
        <w:lastRenderedPageBreak/>
        <w:t xml:space="preserve">Now that the client is connected all commands can be executed. The server supports multithreading so multiple clients can connect at once. Each command has error checking at almost every stage. If the </w:t>
      </w:r>
      <w:r w:rsidR="006262B7">
        <w:rPr>
          <w:rFonts w:ascii="Consolas" w:hAnsi="Consolas"/>
        </w:rPr>
        <w:t xml:space="preserve">server is closed the client will close and display a message. </w:t>
      </w:r>
    </w:p>
    <w:p w14:paraId="451FCBFA" w14:textId="77777777" w:rsidR="00CD29BE" w:rsidRDefault="00CD29BE" w:rsidP="002E3C18">
      <w:pPr>
        <w:pStyle w:val="NoSpacing"/>
        <w:rPr>
          <w:rFonts w:ascii="Consolas" w:hAnsi="Consolas"/>
        </w:rPr>
      </w:pPr>
    </w:p>
    <w:p w14:paraId="6A2023EE" w14:textId="61037BE8" w:rsidR="003F47CC" w:rsidRDefault="00CD29BE" w:rsidP="002E3C18">
      <w:pPr>
        <w:pStyle w:val="NoSpacing"/>
        <w:rPr>
          <w:rFonts w:ascii="Consolas" w:hAnsi="Consolas"/>
        </w:rPr>
      </w:pPr>
      <w:r>
        <w:rPr>
          <w:noProof/>
        </w:rPr>
        <w:drawing>
          <wp:inline distT="0" distB="0" distL="0" distR="0" wp14:anchorId="2CDD7892" wp14:editId="46F2F7B5">
            <wp:extent cx="8863330" cy="51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517525"/>
                    </a:xfrm>
                    <a:prstGeom prst="rect">
                      <a:avLst/>
                    </a:prstGeom>
                  </pic:spPr>
                </pic:pic>
              </a:graphicData>
            </a:graphic>
          </wp:inline>
        </w:drawing>
      </w:r>
    </w:p>
    <w:p w14:paraId="5DB56D7D" w14:textId="2D8FE0BB" w:rsidR="00CD29BE" w:rsidRDefault="00CD29BE" w:rsidP="002E3C18">
      <w:pPr>
        <w:pStyle w:val="NoSpacing"/>
        <w:rPr>
          <w:rFonts w:ascii="Consolas" w:hAnsi="Consolas"/>
        </w:rPr>
      </w:pPr>
    </w:p>
    <w:p w14:paraId="03AD3596" w14:textId="0CAAFD1E" w:rsidR="00CD29BE" w:rsidRDefault="004E707B" w:rsidP="004E707B">
      <w:pPr>
        <w:pStyle w:val="Heading3"/>
      </w:pPr>
      <w:bookmarkStart w:id="7" w:name="_Toc66493445"/>
      <w:r>
        <w:t>1.</w:t>
      </w:r>
      <w:r w:rsidR="00160305">
        <w:t xml:space="preserve">3.2. </w:t>
      </w:r>
      <w:r w:rsidR="00980F6B" w:rsidRPr="004E707B">
        <w:t>Client</w:t>
      </w:r>
      <w:r w:rsidR="00980F6B">
        <w:t xml:space="preserve"> Navigation and </w:t>
      </w:r>
      <w:r w:rsidR="00160305">
        <w:t>Features</w:t>
      </w:r>
      <w:bookmarkEnd w:id="7"/>
    </w:p>
    <w:p w14:paraId="110130A7" w14:textId="0D0F5E21" w:rsidR="00160305" w:rsidRDefault="00160305" w:rsidP="00160305"/>
    <w:p w14:paraId="42F822F5" w14:textId="3B321AB8" w:rsidR="00BB7E28" w:rsidRPr="00980F6B" w:rsidRDefault="007251B5" w:rsidP="00160305">
      <w:r>
        <w:rPr>
          <w:b/>
        </w:rPr>
        <w:t>Keys</w:t>
      </w:r>
      <w:r w:rsidR="00980F6B">
        <w:rPr>
          <w:b/>
        </w:rPr>
        <w:t xml:space="preserve">: </w:t>
      </w:r>
      <w:r w:rsidR="00BB7E28">
        <w:t>The control set for the application is simple.</w:t>
      </w:r>
    </w:p>
    <w:tbl>
      <w:tblPr>
        <w:tblStyle w:val="TableGrid"/>
        <w:tblW w:w="0" w:type="auto"/>
        <w:tblLook w:val="04A0" w:firstRow="1" w:lastRow="0" w:firstColumn="1" w:lastColumn="0" w:noHBand="0" w:noVBand="1"/>
      </w:tblPr>
      <w:tblGrid>
        <w:gridCol w:w="3256"/>
        <w:gridCol w:w="10692"/>
      </w:tblGrid>
      <w:tr w:rsidR="00BB7E28" w14:paraId="14085E43" w14:textId="77777777" w:rsidTr="00BB7E28">
        <w:tc>
          <w:tcPr>
            <w:tcW w:w="3256" w:type="dxa"/>
            <w:shd w:val="clear" w:color="auto" w:fill="7F7F7F" w:themeFill="text1" w:themeFillTint="80"/>
          </w:tcPr>
          <w:p w14:paraId="42A2C0F6" w14:textId="0C8378A7" w:rsidR="00BB7E28" w:rsidRDefault="00BB7E28" w:rsidP="00BB7E28">
            <w:r w:rsidRPr="008021E2">
              <w:rPr>
                <w:b/>
                <w:i/>
                <w:color w:val="E7E6E6" w:themeColor="background2"/>
              </w:rPr>
              <w:t>Command</w:t>
            </w:r>
          </w:p>
        </w:tc>
        <w:tc>
          <w:tcPr>
            <w:tcW w:w="10692" w:type="dxa"/>
            <w:shd w:val="clear" w:color="auto" w:fill="7F7F7F" w:themeFill="text1" w:themeFillTint="80"/>
          </w:tcPr>
          <w:p w14:paraId="78D16479" w14:textId="2AB84AF4" w:rsidR="00BB7E28" w:rsidRDefault="00BB7E28" w:rsidP="00BB7E28">
            <w:r w:rsidRPr="008021E2">
              <w:rPr>
                <w:b/>
                <w:i/>
                <w:color w:val="E7E6E6" w:themeColor="background2"/>
              </w:rPr>
              <w:t>Description</w:t>
            </w:r>
          </w:p>
        </w:tc>
      </w:tr>
      <w:tr w:rsidR="00BB7E28" w14:paraId="0A5AA1B9" w14:textId="77777777" w:rsidTr="00BB7E28">
        <w:tc>
          <w:tcPr>
            <w:tcW w:w="3256" w:type="dxa"/>
          </w:tcPr>
          <w:p w14:paraId="2014DDD3" w14:textId="70AFDF4F" w:rsidR="00BB7E28" w:rsidRDefault="00541DC3" w:rsidP="00160305">
            <w:r>
              <w:t>ENTER</w:t>
            </w:r>
          </w:p>
        </w:tc>
        <w:tc>
          <w:tcPr>
            <w:tcW w:w="10692" w:type="dxa"/>
          </w:tcPr>
          <w:p w14:paraId="5B8EA4F1" w14:textId="2096C2EB" w:rsidR="00BB7E28" w:rsidRDefault="00541DC3" w:rsidP="00160305">
            <w:r>
              <w:t>Select the current highlighted menu item</w:t>
            </w:r>
          </w:p>
        </w:tc>
      </w:tr>
      <w:tr w:rsidR="00BB7E28" w14:paraId="311970FB" w14:textId="77777777" w:rsidTr="00BB7E28">
        <w:tc>
          <w:tcPr>
            <w:tcW w:w="3256" w:type="dxa"/>
          </w:tcPr>
          <w:p w14:paraId="51FAE676" w14:textId="0E007770" w:rsidR="00BB7E28" w:rsidRDefault="00541DC3" w:rsidP="00160305">
            <w:r>
              <w:t>Q</w:t>
            </w:r>
            <w:r w:rsidR="005529D2">
              <w:t xml:space="preserve"> or ESCAPE</w:t>
            </w:r>
          </w:p>
        </w:tc>
        <w:tc>
          <w:tcPr>
            <w:tcW w:w="10692" w:type="dxa"/>
          </w:tcPr>
          <w:p w14:paraId="216815CF" w14:textId="415F5BD3" w:rsidR="00BB7E28" w:rsidRDefault="005529D2" w:rsidP="00160305">
            <w:r>
              <w:t>Quit / Return without selection</w:t>
            </w:r>
          </w:p>
        </w:tc>
      </w:tr>
      <w:tr w:rsidR="00BB7E28" w14:paraId="2107930B" w14:textId="77777777" w:rsidTr="00BB7E28">
        <w:tc>
          <w:tcPr>
            <w:tcW w:w="3256" w:type="dxa"/>
          </w:tcPr>
          <w:p w14:paraId="38100B4D" w14:textId="052CC616" w:rsidR="00BB7E28" w:rsidRDefault="005529D2" w:rsidP="00160305">
            <w:r>
              <w:t>DOWN ARROW</w:t>
            </w:r>
          </w:p>
        </w:tc>
        <w:tc>
          <w:tcPr>
            <w:tcW w:w="10692" w:type="dxa"/>
          </w:tcPr>
          <w:p w14:paraId="5A8E52B3" w14:textId="7C5152A7" w:rsidR="00BB7E28" w:rsidRDefault="008178A1" w:rsidP="00160305">
            <w:r>
              <w:t>Go down in the menu</w:t>
            </w:r>
          </w:p>
        </w:tc>
      </w:tr>
      <w:tr w:rsidR="00BB7E28" w14:paraId="093FCA2E" w14:textId="77777777" w:rsidTr="00BB7E28">
        <w:tc>
          <w:tcPr>
            <w:tcW w:w="3256" w:type="dxa"/>
          </w:tcPr>
          <w:p w14:paraId="3AA0C3B2" w14:textId="4D6FF835" w:rsidR="00BB7E28" w:rsidRDefault="008178A1" w:rsidP="00160305">
            <w:r>
              <w:t>UP ARROW</w:t>
            </w:r>
          </w:p>
        </w:tc>
        <w:tc>
          <w:tcPr>
            <w:tcW w:w="10692" w:type="dxa"/>
          </w:tcPr>
          <w:p w14:paraId="44804E11" w14:textId="4E387CB9" w:rsidR="00BB7E28" w:rsidRDefault="008178A1" w:rsidP="00160305">
            <w:r>
              <w:t>Go up in the menu</w:t>
            </w:r>
          </w:p>
        </w:tc>
      </w:tr>
      <w:tr w:rsidR="00510217" w14:paraId="2A1BCC14" w14:textId="77777777" w:rsidTr="00BB7E28">
        <w:tc>
          <w:tcPr>
            <w:tcW w:w="3256" w:type="dxa"/>
          </w:tcPr>
          <w:p w14:paraId="3C1C9AA1" w14:textId="38161F07" w:rsidR="00510217" w:rsidRDefault="00510217" w:rsidP="00160305">
            <w:r>
              <w:t>SCROLLING</w:t>
            </w:r>
          </w:p>
        </w:tc>
        <w:tc>
          <w:tcPr>
            <w:tcW w:w="10692" w:type="dxa"/>
          </w:tcPr>
          <w:p w14:paraId="3064E7C2" w14:textId="5C4182E2" w:rsidR="00510217" w:rsidRDefault="00510217" w:rsidP="00160305">
            <w:r>
              <w:t>Scrolling up or Down will scroll the menu selection</w:t>
            </w:r>
          </w:p>
        </w:tc>
      </w:tr>
    </w:tbl>
    <w:p w14:paraId="219ACEB0" w14:textId="03D2A45C" w:rsidR="00980F6B" w:rsidRPr="00980F6B" w:rsidRDefault="00980F6B" w:rsidP="00160305"/>
    <w:p w14:paraId="4C385820" w14:textId="77777777" w:rsidR="00980F6B" w:rsidRDefault="00980F6B" w:rsidP="00160305"/>
    <w:p w14:paraId="397412FB" w14:textId="1195B587" w:rsidR="00160305" w:rsidRDefault="008D2F3A" w:rsidP="00160305">
      <w:r w:rsidRPr="008D2F3A">
        <w:rPr>
          <w:b/>
        </w:rPr>
        <w:t>Server Statistics:</w:t>
      </w:r>
      <w:r>
        <w:t xml:space="preserve"> When the server is closing or receives a SIG INTERUPT (C-c) then </w:t>
      </w:r>
      <w:r w:rsidR="00CC6E7E">
        <w:t>the server will close and display the hours, minutes and seconds the server was online for.</w:t>
      </w:r>
    </w:p>
    <w:p w14:paraId="3761B19E" w14:textId="729FA8AE" w:rsidR="008D5EE8" w:rsidRDefault="008D5EE8" w:rsidP="00160305">
      <w:r>
        <w:rPr>
          <w:noProof/>
        </w:rPr>
        <w:drawing>
          <wp:inline distT="0" distB="0" distL="0" distR="0" wp14:anchorId="400B8ABC" wp14:editId="15D62511">
            <wp:extent cx="48482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866775"/>
                    </a:xfrm>
                    <a:prstGeom prst="rect">
                      <a:avLst/>
                    </a:prstGeom>
                  </pic:spPr>
                </pic:pic>
              </a:graphicData>
            </a:graphic>
          </wp:inline>
        </w:drawing>
      </w:r>
    </w:p>
    <w:p w14:paraId="72170921" w14:textId="3035C58D" w:rsidR="008D5EE8" w:rsidRDefault="008D5EE8" w:rsidP="00160305"/>
    <w:p w14:paraId="19E87CC7" w14:textId="6E259B8F" w:rsidR="00980F6B" w:rsidRDefault="00980F6B" w:rsidP="00160305"/>
    <w:p w14:paraId="5D490A5C" w14:textId="67ACF4D4" w:rsidR="00FE6E5C" w:rsidRDefault="00FE6E5C" w:rsidP="00160305">
      <w:r>
        <w:rPr>
          <w:b/>
        </w:rPr>
        <w:lastRenderedPageBreak/>
        <w:t xml:space="preserve">Server Fingerprinting: </w:t>
      </w:r>
      <w:r>
        <w:t xml:space="preserve">At the top of the client you will see information about the server, the first is the ip address. This is the address of either WIFI0 or ETH0. If it cannot locate WIFI0 then ETH0 is used instead. </w:t>
      </w:r>
      <w:r w:rsidR="00D95D09">
        <w:t>Followed by a welcome message with the author’s name and student id.</w:t>
      </w:r>
    </w:p>
    <w:p w14:paraId="54763658" w14:textId="77777777" w:rsidR="00D95D09" w:rsidRPr="00D95D09" w:rsidRDefault="00D95D09" w:rsidP="00D95D09">
      <w:pPr>
        <w:shd w:val="clear" w:color="auto" w:fill="1818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uto"/>
        <w:rPr>
          <w:rFonts w:ascii="Consolas" w:eastAsia="Times New Roman" w:hAnsi="Consolas" w:cs="Courier New"/>
          <w:color w:val="ECF0F1"/>
          <w:sz w:val="20"/>
          <w:szCs w:val="20"/>
        </w:rPr>
      </w:pPr>
      <w:r w:rsidRPr="00D95D09">
        <w:rPr>
          <w:rFonts w:ascii="Consolas" w:eastAsia="Times New Roman" w:hAnsi="Consolas" w:cs="Courier New"/>
          <w:color w:val="ECF0F1"/>
          <w:sz w:val="20"/>
          <w:szCs w:val="20"/>
        </w:rPr>
        <w:t>Server: 192.168.0.12 - hello SP (Callum Carmicheal, S1829709)</w:t>
      </w:r>
    </w:p>
    <w:p w14:paraId="0473B441" w14:textId="77777777" w:rsidR="00D95D09" w:rsidRDefault="00D95D09" w:rsidP="00160305">
      <w:pPr>
        <w:rPr>
          <w:b/>
        </w:rPr>
      </w:pPr>
    </w:p>
    <w:p w14:paraId="2C2ECD7D" w14:textId="56A7F520" w:rsidR="00980F6B" w:rsidRDefault="008D5EE8" w:rsidP="00160305">
      <w:r>
        <w:rPr>
          <w:b/>
        </w:rPr>
        <w:t>Random Numbers:</w:t>
      </w:r>
      <w:r>
        <w:t xml:space="preserve"> The client can request an array of 5 random numbers </w:t>
      </w:r>
      <w:r w:rsidR="00980F6B">
        <w:t xml:space="preserve">ranging from 0 to 1000 </w:t>
      </w:r>
      <w:r>
        <w:t xml:space="preserve">from the server, these are then returned. </w:t>
      </w:r>
      <w:r w:rsidR="00002C90">
        <w:t>The randomness is based of the internal clock of the computer so if there are subsequent requests in succession random numbers may not appear random. This is due to the seeding process and is normal.</w:t>
      </w:r>
    </w:p>
    <w:p w14:paraId="48F7A395" w14:textId="27636BE4" w:rsidR="008D5EE8" w:rsidRDefault="00980F6B" w:rsidP="00160305">
      <w:r>
        <w:br/>
      </w:r>
      <w:r>
        <w:rPr>
          <w:noProof/>
        </w:rPr>
        <w:drawing>
          <wp:inline distT="0" distB="0" distL="0" distR="0" wp14:anchorId="47A16F88" wp14:editId="3AA0CBC2">
            <wp:extent cx="2926080" cy="1101517"/>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894" cy="1106341"/>
                    </a:xfrm>
                    <a:prstGeom prst="rect">
                      <a:avLst/>
                    </a:prstGeom>
                  </pic:spPr>
                </pic:pic>
              </a:graphicData>
            </a:graphic>
          </wp:inline>
        </w:drawing>
      </w:r>
    </w:p>
    <w:p w14:paraId="0B9DB2BA" w14:textId="4D59D9FE" w:rsidR="00002C90" w:rsidRDefault="00002C90" w:rsidP="00160305"/>
    <w:p w14:paraId="0B0CD12C" w14:textId="1226D2B9" w:rsidR="00FE6E5C" w:rsidRDefault="00FE6E5C" w:rsidP="00160305">
      <w:r>
        <w:rPr>
          <w:b/>
        </w:rPr>
        <w:t>Uname Information</w:t>
      </w:r>
      <w:r>
        <w:t xml:space="preserve">: </w:t>
      </w:r>
      <w:r w:rsidR="00761240">
        <w:t>This retrieves the uname information from the server and sends it to the client. If there are any errors on the server the client will receive a error code and then display it.</w:t>
      </w:r>
    </w:p>
    <w:p w14:paraId="513C3EC7" w14:textId="1B76A845" w:rsidR="00D95D09" w:rsidRDefault="00761240" w:rsidP="00160305">
      <w:r>
        <w:rPr>
          <w:noProof/>
        </w:rPr>
        <w:drawing>
          <wp:inline distT="0" distB="0" distL="0" distR="0" wp14:anchorId="21AE70B8" wp14:editId="45D9B125">
            <wp:extent cx="3333590" cy="1313411"/>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425" cy="1313740"/>
                    </a:xfrm>
                    <a:prstGeom prst="rect">
                      <a:avLst/>
                    </a:prstGeom>
                  </pic:spPr>
                </pic:pic>
              </a:graphicData>
            </a:graphic>
          </wp:inline>
        </w:drawing>
      </w:r>
    </w:p>
    <w:p w14:paraId="32222726" w14:textId="24CB6534" w:rsidR="00761240" w:rsidRDefault="00761240" w:rsidP="00160305"/>
    <w:p w14:paraId="29F63C55" w14:textId="5DA20A48" w:rsidR="00761240" w:rsidRDefault="00761240" w:rsidP="00160305"/>
    <w:p w14:paraId="2C71488B" w14:textId="772101A4" w:rsidR="00761240" w:rsidRDefault="003B0F9C" w:rsidP="00160305">
      <w:r>
        <w:rPr>
          <w:b/>
        </w:rPr>
        <w:lastRenderedPageBreak/>
        <w:t xml:space="preserve">Remote – Upload: </w:t>
      </w:r>
      <w:r>
        <w:t xml:space="preserve">This section allows you to upload files from the current clients computer onto the server’s computer. This features a interactive </w:t>
      </w:r>
      <w:r w:rsidR="00E26D6B">
        <w:t>file browser, should you want to cancel this action just press Q or Escape.</w:t>
      </w:r>
    </w:p>
    <w:p w14:paraId="4848D595" w14:textId="0D8705CF" w:rsidR="00E26D6B" w:rsidRDefault="00E26D6B" w:rsidP="00160305">
      <w:r>
        <w:rPr>
          <w:noProof/>
        </w:rPr>
        <w:drawing>
          <wp:inline distT="0" distB="0" distL="0" distR="0" wp14:anchorId="45A56BA2" wp14:editId="2772D47C">
            <wp:extent cx="886333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2503805"/>
                    </a:xfrm>
                    <a:prstGeom prst="rect">
                      <a:avLst/>
                    </a:prstGeom>
                  </pic:spPr>
                </pic:pic>
              </a:graphicData>
            </a:graphic>
          </wp:inline>
        </w:drawing>
      </w:r>
    </w:p>
    <w:p w14:paraId="0FF67F30" w14:textId="7035B920" w:rsidR="00E26D6B" w:rsidRDefault="005E6DF9" w:rsidP="00160305">
      <w:r>
        <w:rPr>
          <w:noProof/>
        </w:rPr>
        <w:drawing>
          <wp:inline distT="0" distB="0" distL="0" distR="0" wp14:anchorId="536576E1" wp14:editId="2811E622">
            <wp:extent cx="8863330" cy="1442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1442085"/>
                    </a:xfrm>
                    <a:prstGeom prst="rect">
                      <a:avLst/>
                    </a:prstGeom>
                  </pic:spPr>
                </pic:pic>
              </a:graphicData>
            </a:graphic>
          </wp:inline>
        </w:drawing>
      </w:r>
    </w:p>
    <w:p w14:paraId="580BF86F" w14:textId="15361BBD" w:rsidR="005E6DF9" w:rsidRDefault="005E6DF9" w:rsidP="00160305">
      <w:r>
        <w:rPr>
          <w:noProof/>
        </w:rPr>
        <w:drawing>
          <wp:inline distT="0" distB="0" distL="0" distR="0" wp14:anchorId="7E0C3D8C" wp14:editId="36A22C74">
            <wp:extent cx="52578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409575"/>
                    </a:xfrm>
                    <a:prstGeom prst="rect">
                      <a:avLst/>
                    </a:prstGeom>
                  </pic:spPr>
                </pic:pic>
              </a:graphicData>
            </a:graphic>
          </wp:inline>
        </w:drawing>
      </w:r>
    </w:p>
    <w:p w14:paraId="57D2D9EE" w14:textId="6BC6D703" w:rsidR="005E6DF9" w:rsidRDefault="005E6DF9" w:rsidP="00160305"/>
    <w:p w14:paraId="33FB17AE" w14:textId="15EB1F5E" w:rsidR="005E6DF9" w:rsidRDefault="005E6DF9" w:rsidP="00160305"/>
    <w:p w14:paraId="781F134A" w14:textId="73162C69" w:rsidR="00920722" w:rsidRDefault="00920722" w:rsidP="00160305">
      <w:r>
        <w:rPr>
          <w:b/>
        </w:rPr>
        <w:lastRenderedPageBreak/>
        <w:t xml:space="preserve">Remote – Download: </w:t>
      </w:r>
      <w:r>
        <w:t xml:space="preserve">Download files from the upload directory to the current directory on the client. </w:t>
      </w:r>
      <w:r w:rsidR="00457895">
        <w:t>If there are no files on the server there will be a error message displayed. If there are files a</w:t>
      </w:r>
      <w:r w:rsidR="0074478F">
        <w:t>n</w:t>
      </w:r>
      <w:r w:rsidR="00457895">
        <w:t xml:space="preserve"> file selection will be shown</w:t>
      </w:r>
      <w:r w:rsidR="0074478F">
        <w:t>.</w:t>
      </w:r>
    </w:p>
    <w:p w14:paraId="34E587E9" w14:textId="798B0312" w:rsidR="008A7883" w:rsidRDefault="0074478F" w:rsidP="00160305">
      <w:r>
        <w:rPr>
          <w:noProof/>
        </w:rPr>
        <w:drawing>
          <wp:inline distT="0" distB="0" distL="0" distR="0" wp14:anchorId="13B40130" wp14:editId="5F5F0B89">
            <wp:extent cx="2815711" cy="14879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363" cy="1502591"/>
                    </a:xfrm>
                    <a:prstGeom prst="rect">
                      <a:avLst/>
                    </a:prstGeom>
                  </pic:spPr>
                </pic:pic>
              </a:graphicData>
            </a:graphic>
          </wp:inline>
        </w:drawing>
      </w:r>
      <w:r w:rsidR="00D67C2D">
        <w:t xml:space="preserve">     </w:t>
      </w:r>
      <w:r w:rsidR="007B6595">
        <w:t xml:space="preserve"> </w:t>
      </w:r>
      <w:r w:rsidR="007B6595">
        <w:rPr>
          <w:noProof/>
        </w:rPr>
        <w:drawing>
          <wp:inline distT="0" distB="0" distL="0" distR="0" wp14:anchorId="528C8FBB" wp14:editId="5F7B4442">
            <wp:extent cx="4101283" cy="14879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9682" cy="1523605"/>
                    </a:xfrm>
                    <a:prstGeom prst="rect">
                      <a:avLst/>
                    </a:prstGeom>
                  </pic:spPr>
                </pic:pic>
              </a:graphicData>
            </a:graphic>
          </wp:inline>
        </w:drawing>
      </w:r>
    </w:p>
    <w:p w14:paraId="6004BFBB" w14:textId="77777777" w:rsidR="00D67C2D" w:rsidRDefault="008A7883" w:rsidP="00160305">
      <w:r>
        <w:rPr>
          <w:noProof/>
        </w:rPr>
        <w:drawing>
          <wp:inline distT="0" distB="0" distL="0" distR="0" wp14:anchorId="62E053F7" wp14:editId="530226BC">
            <wp:extent cx="2606722" cy="723207"/>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171" cy="749411"/>
                    </a:xfrm>
                    <a:prstGeom prst="rect">
                      <a:avLst/>
                    </a:prstGeom>
                  </pic:spPr>
                </pic:pic>
              </a:graphicData>
            </a:graphic>
          </wp:inline>
        </w:drawing>
      </w:r>
      <w:r w:rsidR="00D67C2D">
        <w:t xml:space="preserve">  </w:t>
      </w:r>
    </w:p>
    <w:p w14:paraId="64063D38" w14:textId="1054AC2F" w:rsidR="00D67C2D" w:rsidRDefault="00D67C2D" w:rsidP="00160305">
      <w:r>
        <w:t xml:space="preserve"> If there are no files, then this is displayed:</w:t>
      </w:r>
      <w:r w:rsidRPr="00D67C2D">
        <w:rPr>
          <w:noProof/>
        </w:rPr>
        <w:t xml:space="preserve"> </w:t>
      </w:r>
      <w:r>
        <w:rPr>
          <w:noProof/>
        </w:rPr>
        <w:t xml:space="preserve">        </w:t>
      </w:r>
      <w:r>
        <w:rPr>
          <w:noProof/>
        </w:rPr>
        <w:drawing>
          <wp:inline distT="0" distB="0" distL="0" distR="0" wp14:anchorId="7E86FAA0" wp14:editId="1B49D9AB">
            <wp:extent cx="4467225" cy="695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p w14:paraId="05E999C6" w14:textId="62EB57FF" w:rsidR="008A7883" w:rsidRDefault="008A7883" w:rsidP="00160305"/>
    <w:p w14:paraId="5E3C9153" w14:textId="78B328D5" w:rsidR="007B6595" w:rsidRPr="00080054" w:rsidRDefault="00080054" w:rsidP="00160305">
      <w:r>
        <w:rPr>
          <w:b/>
        </w:rPr>
        <w:t xml:space="preserve">Remote – Browse: </w:t>
      </w:r>
      <w:r>
        <w:t>Browse the files inside the upload directory. If there are none a error is displayed.</w:t>
      </w:r>
    </w:p>
    <w:p w14:paraId="08C4C2D7" w14:textId="056FF9EA" w:rsidR="00202A26" w:rsidRDefault="00714131">
      <w:r>
        <w:rPr>
          <w:noProof/>
        </w:rPr>
        <w:drawing>
          <wp:inline distT="0" distB="0" distL="0" distR="0" wp14:anchorId="1DE02B07" wp14:editId="0C52B6C0">
            <wp:extent cx="2793076" cy="1388225"/>
            <wp:effectExtent l="0" t="0" r="762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463" cy="1389412"/>
                    </a:xfrm>
                    <a:prstGeom prst="rect">
                      <a:avLst/>
                    </a:prstGeom>
                  </pic:spPr>
                </pic:pic>
              </a:graphicData>
            </a:graphic>
          </wp:inline>
        </w:drawing>
      </w:r>
      <w:r w:rsidR="00D67C2D">
        <w:rPr>
          <w:noProof/>
        </w:rPr>
        <w:drawing>
          <wp:inline distT="0" distB="0" distL="0" distR="0" wp14:anchorId="7146140C" wp14:editId="287C08B2">
            <wp:extent cx="4467225" cy="69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p w14:paraId="5A16876C" w14:textId="32196E68" w:rsidR="00202A26" w:rsidRDefault="00202A26" w:rsidP="00202A26">
      <w:pPr>
        <w:pStyle w:val="Heading1"/>
      </w:pPr>
      <w:bookmarkStart w:id="8" w:name="_Toc66493446"/>
      <w:r>
        <w:lastRenderedPageBreak/>
        <w:t xml:space="preserve">2. </w:t>
      </w:r>
      <w:r>
        <w:t>Systems Programming – Socket Application Testing</w:t>
      </w:r>
      <w:bookmarkEnd w:id="8"/>
    </w:p>
    <w:p w14:paraId="2D562216" w14:textId="77777777" w:rsidR="00202A26" w:rsidRDefault="00202A26" w:rsidP="00202A26">
      <w:pPr>
        <w:pStyle w:val="NoSpacing"/>
      </w:pPr>
      <w:r>
        <w:t xml:space="preserve">Student: Callum Carmicheal, </w:t>
      </w:r>
      <w:r w:rsidRPr="00415666">
        <w:t>S1829709</w:t>
      </w:r>
    </w:p>
    <w:p w14:paraId="5C667664" w14:textId="77777777" w:rsidR="00202A26" w:rsidRDefault="00202A26" w:rsidP="00202A26">
      <w:pPr>
        <w:pStyle w:val="NoSpacing"/>
      </w:pPr>
    </w:p>
    <w:p w14:paraId="61D8B058" w14:textId="3BF17516" w:rsidR="00202A26" w:rsidRDefault="00202A26" w:rsidP="00202A26">
      <w:pPr>
        <w:pStyle w:val="Heading2"/>
      </w:pPr>
      <w:bookmarkStart w:id="9" w:name="_Toc66493447"/>
      <w:r>
        <w:t xml:space="preserve">2.1. </w:t>
      </w:r>
      <w:r>
        <w:t>Test Cases</w:t>
      </w:r>
      <w:bookmarkEnd w:id="9"/>
    </w:p>
    <w:tbl>
      <w:tblPr>
        <w:tblStyle w:val="TableGrid"/>
        <w:tblW w:w="14879" w:type="dxa"/>
        <w:tblLook w:val="04A0" w:firstRow="1" w:lastRow="0" w:firstColumn="1" w:lastColumn="0" w:noHBand="0" w:noVBand="1"/>
      </w:tblPr>
      <w:tblGrid>
        <w:gridCol w:w="1413"/>
        <w:gridCol w:w="13466"/>
      </w:tblGrid>
      <w:tr w:rsidR="00202A26" w14:paraId="67675E19" w14:textId="77777777" w:rsidTr="00B356EE">
        <w:tc>
          <w:tcPr>
            <w:tcW w:w="1413" w:type="dxa"/>
            <w:shd w:val="clear" w:color="auto" w:fill="F2F2F2" w:themeFill="background1" w:themeFillShade="F2"/>
          </w:tcPr>
          <w:p w14:paraId="50F20DE3" w14:textId="77777777" w:rsidR="00202A26" w:rsidRDefault="00202A26" w:rsidP="00B356EE">
            <w:r>
              <w:t>Test Number</w:t>
            </w:r>
          </w:p>
        </w:tc>
        <w:tc>
          <w:tcPr>
            <w:tcW w:w="13466" w:type="dxa"/>
            <w:shd w:val="clear" w:color="auto" w:fill="F2F2F2" w:themeFill="background1" w:themeFillShade="F2"/>
          </w:tcPr>
          <w:p w14:paraId="710BA936" w14:textId="77777777" w:rsidR="00202A26" w:rsidRDefault="00202A26" w:rsidP="00B356EE">
            <w:r>
              <w:t>Purpose of Test</w:t>
            </w:r>
          </w:p>
        </w:tc>
      </w:tr>
      <w:tr w:rsidR="00202A26" w14:paraId="13DAB276" w14:textId="77777777" w:rsidTr="00B356EE">
        <w:tc>
          <w:tcPr>
            <w:tcW w:w="1413" w:type="dxa"/>
            <w:shd w:val="clear" w:color="auto" w:fill="F2F2F2" w:themeFill="background1" w:themeFillShade="F2"/>
          </w:tcPr>
          <w:p w14:paraId="0391CB10" w14:textId="77777777" w:rsidR="00202A26" w:rsidRDefault="00202A26" w:rsidP="00B356EE">
            <w:r>
              <w:t>1.</w:t>
            </w:r>
          </w:p>
        </w:tc>
        <w:tc>
          <w:tcPr>
            <w:tcW w:w="13466" w:type="dxa"/>
          </w:tcPr>
          <w:p w14:paraId="0B27E075" w14:textId="77777777" w:rsidR="00202A26" w:rsidRDefault="00202A26" w:rsidP="00B356EE">
            <w:r>
              <w:t>Server SIG INT / Display Time on closing.</w:t>
            </w:r>
          </w:p>
        </w:tc>
      </w:tr>
      <w:tr w:rsidR="00202A26" w14:paraId="349D5C55" w14:textId="77777777" w:rsidTr="00B356EE">
        <w:tc>
          <w:tcPr>
            <w:tcW w:w="1413" w:type="dxa"/>
            <w:shd w:val="clear" w:color="auto" w:fill="F2F2F2" w:themeFill="background1" w:themeFillShade="F2"/>
          </w:tcPr>
          <w:p w14:paraId="47FD170F" w14:textId="77777777" w:rsidR="00202A26" w:rsidRDefault="00202A26" w:rsidP="00B356EE">
            <w:r>
              <w:t>2.</w:t>
            </w:r>
          </w:p>
        </w:tc>
        <w:tc>
          <w:tcPr>
            <w:tcW w:w="13466" w:type="dxa"/>
          </w:tcPr>
          <w:p w14:paraId="536A6B25" w14:textId="77777777" w:rsidR="00202A26" w:rsidRDefault="00202A26" w:rsidP="00B356EE">
            <w:r>
              <w:t>Closing server prematurely to simulate a network disconnection or server crash.</w:t>
            </w:r>
          </w:p>
        </w:tc>
      </w:tr>
      <w:tr w:rsidR="00202A26" w14:paraId="04A06219" w14:textId="77777777" w:rsidTr="00B356EE">
        <w:tc>
          <w:tcPr>
            <w:tcW w:w="1413" w:type="dxa"/>
            <w:shd w:val="clear" w:color="auto" w:fill="F2F2F2" w:themeFill="background1" w:themeFillShade="F2"/>
          </w:tcPr>
          <w:p w14:paraId="13EC0651" w14:textId="77777777" w:rsidR="00202A26" w:rsidRDefault="00202A26" w:rsidP="00B356EE">
            <w:r>
              <w:t>3.</w:t>
            </w:r>
          </w:p>
        </w:tc>
        <w:tc>
          <w:tcPr>
            <w:tcW w:w="13466" w:type="dxa"/>
          </w:tcPr>
          <w:p w14:paraId="60BB184E" w14:textId="77777777" w:rsidR="00202A26" w:rsidRDefault="00202A26" w:rsidP="00B356EE">
            <w:r>
              <w:t>Accepting a socket.</w:t>
            </w:r>
          </w:p>
        </w:tc>
      </w:tr>
      <w:tr w:rsidR="00202A26" w14:paraId="451624DC" w14:textId="77777777" w:rsidTr="00B356EE">
        <w:tc>
          <w:tcPr>
            <w:tcW w:w="1413" w:type="dxa"/>
            <w:shd w:val="clear" w:color="auto" w:fill="F2F2F2" w:themeFill="background1" w:themeFillShade="F2"/>
          </w:tcPr>
          <w:p w14:paraId="17E012EE" w14:textId="77777777" w:rsidR="00202A26" w:rsidRDefault="00202A26" w:rsidP="00B356EE">
            <w:r>
              <w:t>4.</w:t>
            </w:r>
          </w:p>
        </w:tc>
        <w:tc>
          <w:tcPr>
            <w:tcW w:w="13466" w:type="dxa"/>
          </w:tcPr>
          <w:p w14:paraId="0A42F0A2" w14:textId="77777777" w:rsidR="00202A26" w:rsidRDefault="00202A26" w:rsidP="00B356EE">
            <w:r>
              <w:t>Receiving a random number from the server.</w:t>
            </w:r>
          </w:p>
        </w:tc>
      </w:tr>
      <w:tr w:rsidR="00202A26" w14:paraId="6326D070" w14:textId="77777777" w:rsidTr="00B356EE">
        <w:tc>
          <w:tcPr>
            <w:tcW w:w="1413" w:type="dxa"/>
            <w:shd w:val="clear" w:color="auto" w:fill="F2F2F2" w:themeFill="background1" w:themeFillShade="F2"/>
          </w:tcPr>
          <w:p w14:paraId="7D90D3A0" w14:textId="77777777" w:rsidR="00202A26" w:rsidRDefault="00202A26" w:rsidP="00B356EE">
            <w:r>
              <w:t>5.</w:t>
            </w:r>
          </w:p>
        </w:tc>
        <w:tc>
          <w:tcPr>
            <w:tcW w:w="13466" w:type="dxa"/>
          </w:tcPr>
          <w:p w14:paraId="38139ACF" w14:textId="77777777" w:rsidR="00202A26" w:rsidRDefault="00202A26" w:rsidP="00B356EE">
            <w:r>
              <w:t>Opening the client when the server is turned off.</w:t>
            </w:r>
          </w:p>
        </w:tc>
      </w:tr>
      <w:tr w:rsidR="00202A26" w14:paraId="421A9F2C" w14:textId="77777777" w:rsidTr="00B356EE">
        <w:tc>
          <w:tcPr>
            <w:tcW w:w="1413" w:type="dxa"/>
            <w:shd w:val="clear" w:color="auto" w:fill="F2F2F2" w:themeFill="background1" w:themeFillShade="F2"/>
          </w:tcPr>
          <w:p w14:paraId="63173F56" w14:textId="77777777" w:rsidR="00202A26" w:rsidRDefault="00202A26" w:rsidP="00B356EE">
            <w:r>
              <w:t>6.</w:t>
            </w:r>
          </w:p>
        </w:tc>
        <w:tc>
          <w:tcPr>
            <w:tcW w:w="13466" w:type="dxa"/>
          </w:tcPr>
          <w:p w14:paraId="0DE5C09A" w14:textId="77777777" w:rsidR="00202A26" w:rsidRDefault="00202A26" w:rsidP="00B356EE">
            <w:r>
              <w:t>Receiving the servers uname information.</w:t>
            </w:r>
          </w:p>
        </w:tc>
      </w:tr>
      <w:tr w:rsidR="00202A26" w14:paraId="1E0190FD" w14:textId="77777777" w:rsidTr="00B356EE">
        <w:tc>
          <w:tcPr>
            <w:tcW w:w="1413" w:type="dxa"/>
            <w:shd w:val="clear" w:color="auto" w:fill="F2F2F2" w:themeFill="background1" w:themeFillShade="F2"/>
          </w:tcPr>
          <w:p w14:paraId="125942EA" w14:textId="77777777" w:rsidR="00202A26" w:rsidRDefault="00202A26" w:rsidP="00B356EE">
            <w:r>
              <w:t>7.</w:t>
            </w:r>
          </w:p>
        </w:tc>
        <w:tc>
          <w:tcPr>
            <w:tcW w:w="13466" w:type="dxa"/>
          </w:tcPr>
          <w:p w14:paraId="0568BC04" w14:textId="77777777" w:rsidR="00202A26" w:rsidRDefault="00202A26" w:rsidP="00B356EE">
            <w:r>
              <w:t>Uploading a remote file to the server from the client .</w:t>
            </w:r>
          </w:p>
        </w:tc>
      </w:tr>
      <w:tr w:rsidR="00202A26" w14:paraId="023FF2C2" w14:textId="77777777" w:rsidTr="00B356EE">
        <w:tc>
          <w:tcPr>
            <w:tcW w:w="1413" w:type="dxa"/>
            <w:shd w:val="clear" w:color="auto" w:fill="F2F2F2" w:themeFill="background1" w:themeFillShade="F2"/>
          </w:tcPr>
          <w:p w14:paraId="3D2401D8" w14:textId="77777777" w:rsidR="00202A26" w:rsidRDefault="00202A26" w:rsidP="00B356EE">
            <w:r>
              <w:t>8.</w:t>
            </w:r>
          </w:p>
        </w:tc>
        <w:tc>
          <w:tcPr>
            <w:tcW w:w="13466" w:type="dxa"/>
          </w:tcPr>
          <w:p w14:paraId="29677D55" w14:textId="77777777" w:rsidR="00202A26" w:rsidRDefault="00202A26" w:rsidP="00B356EE">
            <w:r>
              <w:t>Uploading a remote file to the server from the client without the uploads directory existing.</w:t>
            </w:r>
          </w:p>
        </w:tc>
      </w:tr>
      <w:tr w:rsidR="00202A26" w14:paraId="0B4ADE1F" w14:textId="77777777" w:rsidTr="00B356EE">
        <w:tc>
          <w:tcPr>
            <w:tcW w:w="1413" w:type="dxa"/>
            <w:shd w:val="clear" w:color="auto" w:fill="F2F2F2" w:themeFill="background1" w:themeFillShade="F2"/>
          </w:tcPr>
          <w:p w14:paraId="6A50BDE3" w14:textId="77777777" w:rsidR="00202A26" w:rsidRDefault="00202A26" w:rsidP="00B356EE">
            <w:r>
              <w:t>9.</w:t>
            </w:r>
          </w:p>
        </w:tc>
        <w:tc>
          <w:tcPr>
            <w:tcW w:w="13466" w:type="dxa"/>
          </w:tcPr>
          <w:p w14:paraId="36919D43" w14:textId="77777777" w:rsidR="00202A26" w:rsidRDefault="00202A26" w:rsidP="00B356EE">
            <w:r>
              <w:t>Downloading a file from the server when the uploads directory does not exist.</w:t>
            </w:r>
          </w:p>
        </w:tc>
      </w:tr>
      <w:tr w:rsidR="00202A26" w14:paraId="25EED4BF" w14:textId="77777777" w:rsidTr="00B356EE">
        <w:tc>
          <w:tcPr>
            <w:tcW w:w="1413" w:type="dxa"/>
            <w:shd w:val="clear" w:color="auto" w:fill="F2F2F2" w:themeFill="background1" w:themeFillShade="F2"/>
          </w:tcPr>
          <w:p w14:paraId="52380960" w14:textId="77777777" w:rsidR="00202A26" w:rsidRDefault="00202A26" w:rsidP="00B356EE">
            <w:r>
              <w:t>10.</w:t>
            </w:r>
          </w:p>
        </w:tc>
        <w:tc>
          <w:tcPr>
            <w:tcW w:w="13466" w:type="dxa"/>
          </w:tcPr>
          <w:p w14:paraId="4ACC97F8" w14:textId="77777777" w:rsidR="00202A26" w:rsidRDefault="00202A26" w:rsidP="00B356EE">
            <w:r>
              <w:t>Browsing the uploads directory from the server when the uploads directory does not exist.</w:t>
            </w:r>
          </w:p>
        </w:tc>
      </w:tr>
      <w:tr w:rsidR="00202A26" w14:paraId="6474B2B1" w14:textId="77777777" w:rsidTr="00B356EE">
        <w:tc>
          <w:tcPr>
            <w:tcW w:w="1413" w:type="dxa"/>
            <w:shd w:val="clear" w:color="auto" w:fill="F2F2F2" w:themeFill="background1" w:themeFillShade="F2"/>
          </w:tcPr>
          <w:p w14:paraId="56645A15" w14:textId="77777777" w:rsidR="00202A26" w:rsidRDefault="00202A26" w:rsidP="00B356EE">
            <w:r>
              <w:t>11.</w:t>
            </w:r>
          </w:p>
        </w:tc>
        <w:tc>
          <w:tcPr>
            <w:tcW w:w="13466" w:type="dxa"/>
          </w:tcPr>
          <w:p w14:paraId="62E0C865" w14:textId="77777777" w:rsidR="00202A26" w:rsidRDefault="00202A26" w:rsidP="00B356EE">
            <w:r>
              <w:t>Browsing the uploads directory.</w:t>
            </w:r>
          </w:p>
        </w:tc>
      </w:tr>
      <w:tr w:rsidR="00202A26" w14:paraId="586DE8BA" w14:textId="77777777" w:rsidTr="00B356EE">
        <w:tc>
          <w:tcPr>
            <w:tcW w:w="1413" w:type="dxa"/>
            <w:shd w:val="clear" w:color="auto" w:fill="F2F2F2" w:themeFill="background1" w:themeFillShade="F2"/>
          </w:tcPr>
          <w:p w14:paraId="6BF80EA2" w14:textId="77777777" w:rsidR="00202A26" w:rsidRDefault="00202A26" w:rsidP="00B356EE">
            <w:r>
              <w:t>12.</w:t>
            </w:r>
          </w:p>
        </w:tc>
        <w:tc>
          <w:tcPr>
            <w:tcW w:w="13466" w:type="dxa"/>
          </w:tcPr>
          <w:p w14:paraId="265650FE" w14:textId="77777777" w:rsidR="00202A26" w:rsidRDefault="00202A26" w:rsidP="00B356EE">
            <w:r>
              <w:t>Downloading a file from the server to the cwd.</w:t>
            </w:r>
          </w:p>
        </w:tc>
      </w:tr>
      <w:tr w:rsidR="00202A26" w14:paraId="00781721" w14:textId="77777777" w:rsidTr="00B356EE">
        <w:tc>
          <w:tcPr>
            <w:tcW w:w="1413" w:type="dxa"/>
            <w:shd w:val="clear" w:color="auto" w:fill="F2F2F2" w:themeFill="background1" w:themeFillShade="F2"/>
          </w:tcPr>
          <w:p w14:paraId="0B861A37" w14:textId="77777777" w:rsidR="00202A26" w:rsidRDefault="00202A26" w:rsidP="00B356EE">
            <w:r>
              <w:t>13.</w:t>
            </w:r>
          </w:p>
        </w:tc>
        <w:tc>
          <w:tcPr>
            <w:tcW w:w="13466" w:type="dxa"/>
          </w:tcPr>
          <w:p w14:paraId="32A86003" w14:textId="77777777" w:rsidR="00202A26" w:rsidRDefault="00202A26" w:rsidP="00B356EE">
            <w:r>
              <w:t>Valgrind – Client – Searching for any memory leaks.</w:t>
            </w:r>
          </w:p>
        </w:tc>
      </w:tr>
      <w:tr w:rsidR="00202A26" w14:paraId="2C0AECBF" w14:textId="77777777" w:rsidTr="00B356EE">
        <w:tc>
          <w:tcPr>
            <w:tcW w:w="1413" w:type="dxa"/>
            <w:shd w:val="clear" w:color="auto" w:fill="F2F2F2" w:themeFill="background1" w:themeFillShade="F2"/>
          </w:tcPr>
          <w:p w14:paraId="1A1BFDC5" w14:textId="77777777" w:rsidR="00202A26" w:rsidRDefault="00202A26" w:rsidP="00B356EE">
            <w:r>
              <w:t>14.</w:t>
            </w:r>
          </w:p>
        </w:tc>
        <w:tc>
          <w:tcPr>
            <w:tcW w:w="13466" w:type="dxa"/>
          </w:tcPr>
          <w:p w14:paraId="3EE32B8F" w14:textId="77777777" w:rsidR="00202A26" w:rsidRDefault="00202A26" w:rsidP="00B356EE">
            <w:r>
              <w:t>Valgrind – Server – Searching for any memory leaks.</w:t>
            </w:r>
          </w:p>
        </w:tc>
      </w:tr>
      <w:tr w:rsidR="00202A26" w14:paraId="6485AA9C" w14:textId="77777777" w:rsidTr="00B356EE">
        <w:tc>
          <w:tcPr>
            <w:tcW w:w="1413" w:type="dxa"/>
            <w:shd w:val="clear" w:color="auto" w:fill="F2F2F2" w:themeFill="background1" w:themeFillShade="F2"/>
          </w:tcPr>
          <w:p w14:paraId="3A292AD0" w14:textId="77777777" w:rsidR="00202A26" w:rsidRDefault="00202A26" w:rsidP="00B356EE">
            <w:r>
              <w:t>15.</w:t>
            </w:r>
          </w:p>
        </w:tc>
        <w:tc>
          <w:tcPr>
            <w:tcW w:w="13466" w:type="dxa"/>
          </w:tcPr>
          <w:p w14:paraId="585C35B8" w14:textId="77777777" w:rsidR="00202A26" w:rsidRDefault="00202A26" w:rsidP="00B356EE">
            <w:r>
              <w:t>Menu System – Viewing a set of items where the list is larger then the visible viewport.</w:t>
            </w:r>
          </w:p>
        </w:tc>
      </w:tr>
    </w:tbl>
    <w:p w14:paraId="76EF098C" w14:textId="77777777" w:rsidR="00202A26" w:rsidRDefault="00202A26" w:rsidP="00202A26"/>
    <w:p w14:paraId="4B4E28C2" w14:textId="77777777" w:rsidR="00202A26" w:rsidRDefault="00202A26" w:rsidP="00202A26"/>
    <w:p w14:paraId="107E7FB5" w14:textId="623CB6D4" w:rsidR="00202A26" w:rsidRDefault="00202A26" w:rsidP="00202A26">
      <w:pPr>
        <w:pStyle w:val="Heading2"/>
      </w:pPr>
      <w:bookmarkStart w:id="10" w:name="_Toc66493448"/>
      <w:r>
        <w:t xml:space="preserve">2.2. </w:t>
      </w:r>
      <w:r>
        <w:t>Testing Data</w:t>
      </w:r>
      <w:bookmarkEnd w:id="10"/>
    </w:p>
    <w:tbl>
      <w:tblPr>
        <w:tblStyle w:val="TableGrid"/>
        <w:tblW w:w="14879" w:type="dxa"/>
        <w:tblLook w:val="04A0" w:firstRow="1" w:lastRow="0" w:firstColumn="1" w:lastColumn="0" w:noHBand="0" w:noVBand="1"/>
      </w:tblPr>
      <w:tblGrid>
        <w:gridCol w:w="1176"/>
        <w:gridCol w:w="2630"/>
        <w:gridCol w:w="2577"/>
        <w:gridCol w:w="8496"/>
      </w:tblGrid>
      <w:tr w:rsidR="00202A26" w14:paraId="7C3B8CD9" w14:textId="77777777" w:rsidTr="00B356EE">
        <w:tc>
          <w:tcPr>
            <w:tcW w:w="14879" w:type="dxa"/>
            <w:gridSpan w:val="4"/>
          </w:tcPr>
          <w:p w14:paraId="5FF60570" w14:textId="77777777" w:rsidR="00202A26" w:rsidRDefault="00202A26" w:rsidP="00B356EE">
            <w:r>
              <w:t>Systems Programming Coursework 2, Trimester A</w:t>
            </w:r>
          </w:p>
        </w:tc>
      </w:tr>
      <w:tr w:rsidR="00202A26" w14:paraId="327DBBEA" w14:textId="77777777" w:rsidTr="00B356EE">
        <w:tc>
          <w:tcPr>
            <w:tcW w:w="14879" w:type="dxa"/>
            <w:gridSpan w:val="4"/>
          </w:tcPr>
          <w:p w14:paraId="13976801" w14:textId="77777777" w:rsidR="00202A26" w:rsidRDefault="00202A26" w:rsidP="00B356EE">
            <w:r>
              <w:t>Testing Chart</w:t>
            </w:r>
          </w:p>
        </w:tc>
      </w:tr>
      <w:tr w:rsidR="00202A26" w14:paraId="60A9A090" w14:textId="77777777" w:rsidTr="00B356EE">
        <w:tc>
          <w:tcPr>
            <w:tcW w:w="1176" w:type="dxa"/>
            <w:shd w:val="clear" w:color="auto" w:fill="F2F2F2" w:themeFill="background1" w:themeFillShade="F2"/>
          </w:tcPr>
          <w:p w14:paraId="1C9ED9C6" w14:textId="77777777" w:rsidR="00202A26" w:rsidRDefault="00202A26" w:rsidP="00B356EE">
            <w:r>
              <w:t>Test Number</w:t>
            </w:r>
          </w:p>
        </w:tc>
        <w:tc>
          <w:tcPr>
            <w:tcW w:w="2630" w:type="dxa"/>
            <w:shd w:val="clear" w:color="auto" w:fill="F2F2F2" w:themeFill="background1" w:themeFillShade="F2"/>
          </w:tcPr>
          <w:p w14:paraId="15154BA3" w14:textId="77777777" w:rsidR="00202A26" w:rsidRDefault="00202A26" w:rsidP="00B356EE">
            <w:r>
              <w:t>Command</w:t>
            </w:r>
          </w:p>
        </w:tc>
        <w:tc>
          <w:tcPr>
            <w:tcW w:w="2577" w:type="dxa"/>
            <w:shd w:val="clear" w:color="auto" w:fill="F2F2F2" w:themeFill="background1" w:themeFillShade="F2"/>
          </w:tcPr>
          <w:p w14:paraId="6D03635C" w14:textId="77777777" w:rsidR="00202A26" w:rsidRDefault="00202A26" w:rsidP="00B356EE">
            <w:r>
              <w:t>Expected Result</w:t>
            </w:r>
          </w:p>
        </w:tc>
        <w:tc>
          <w:tcPr>
            <w:tcW w:w="8496" w:type="dxa"/>
            <w:shd w:val="clear" w:color="auto" w:fill="F2F2F2" w:themeFill="background1" w:themeFillShade="F2"/>
          </w:tcPr>
          <w:p w14:paraId="3607B4A3" w14:textId="77777777" w:rsidR="00202A26" w:rsidRDefault="00202A26" w:rsidP="00B356EE">
            <w:r>
              <w:t>Actual Result</w:t>
            </w:r>
          </w:p>
        </w:tc>
      </w:tr>
      <w:tr w:rsidR="00202A26" w14:paraId="446D57F4" w14:textId="77777777" w:rsidTr="00B356EE">
        <w:tc>
          <w:tcPr>
            <w:tcW w:w="1176" w:type="dxa"/>
            <w:shd w:val="clear" w:color="auto" w:fill="auto"/>
          </w:tcPr>
          <w:p w14:paraId="66819BDD" w14:textId="77777777" w:rsidR="00202A26" w:rsidRDefault="00202A26" w:rsidP="00B356EE">
            <w:r>
              <w:lastRenderedPageBreak/>
              <w:t>1.</w:t>
            </w:r>
          </w:p>
        </w:tc>
        <w:tc>
          <w:tcPr>
            <w:tcW w:w="2630" w:type="dxa"/>
            <w:shd w:val="clear" w:color="auto" w:fill="auto"/>
          </w:tcPr>
          <w:p w14:paraId="1545482D" w14:textId="77777777" w:rsidR="00202A26" w:rsidRPr="00931E6D" w:rsidRDefault="00202A26" w:rsidP="00B356EE">
            <w:pPr>
              <w:rPr>
                <w:rFonts w:ascii="Consolas" w:hAnsi="Consolas"/>
              </w:rPr>
            </w:pPr>
            <w:r w:rsidRPr="00931E6D">
              <w:rPr>
                <w:rFonts w:ascii="Consolas" w:hAnsi="Consolas"/>
              </w:rPr>
              <w:t>./server</w:t>
            </w:r>
          </w:p>
          <w:p w14:paraId="1DEEA67D" w14:textId="77777777" w:rsidR="00202A26" w:rsidRDefault="00202A26" w:rsidP="00B356EE"/>
          <w:p w14:paraId="6775CF77" w14:textId="77777777" w:rsidR="00202A26" w:rsidRDefault="00202A26" w:rsidP="00B356EE">
            <w:r>
              <w:rPr>
                <w:i/>
              </w:rPr>
              <w:t>After some time</w:t>
            </w:r>
          </w:p>
          <w:p w14:paraId="2DA50211" w14:textId="77777777" w:rsidR="00202A26" w:rsidRDefault="00202A26" w:rsidP="00B356EE"/>
          <w:p w14:paraId="2E4D06FD" w14:textId="77777777" w:rsidR="00202A26" w:rsidRPr="00931E6D" w:rsidRDefault="00202A26" w:rsidP="00B356EE">
            <w:r>
              <w:t>C-c</w:t>
            </w:r>
          </w:p>
        </w:tc>
        <w:tc>
          <w:tcPr>
            <w:tcW w:w="2577" w:type="dxa"/>
            <w:shd w:val="clear" w:color="auto" w:fill="auto"/>
          </w:tcPr>
          <w:p w14:paraId="5C11F652" w14:textId="77777777" w:rsidR="00202A26" w:rsidRDefault="00202A26" w:rsidP="00B356EE">
            <w:r>
              <w:t>The server to close with the online</w:t>
            </w:r>
            <w:r>
              <w:br/>
              <w:t>time being displayed.</w:t>
            </w:r>
          </w:p>
        </w:tc>
        <w:tc>
          <w:tcPr>
            <w:tcW w:w="8496" w:type="dxa"/>
            <w:shd w:val="clear" w:color="auto" w:fill="auto"/>
          </w:tcPr>
          <w:p w14:paraId="38237C89" w14:textId="77777777" w:rsidR="00202A26" w:rsidRDefault="00202A26" w:rsidP="00B356EE">
            <w:r>
              <w:rPr>
                <w:noProof/>
              </w:rPr>
              <w:drawing>
                <wp:inline distT="0" distB="0" distL="0" distR="0" wp14:anchorId="54A05F2C" wp14:editId="276FFF51">
                  <wp:extent cx="48482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866775"/>
                          </a:xfrm>
                          <a:prstGeom prst="rect">
                            <a:avLst/>
                          </a:prstGeom>
                        </pic:spPr>
                      </pic:pic>
                    </a:graphicData>
                  </a:graphic>
                </wp:inline>
              </w:drawing>
            </w:r>
          </w:p>
        </w:tc>
      </w:tr>
      <w:tr w:rsidR="00202A26" w14:paraId="33EB7235" w14:textId="77777777" w:rsidTr="00B356EE">
        <w:tc>
          <w:tcPr>
            <w:tcW w:w="1176" w:type="dxa"/>
            <w:shd w:val="clear" w:color="auto" w:fill="auto"/>
          </w:tcPr>
          <w:p w14:paraId="31D410B8" w14:textId="77777777" w:rsidR="00202A26" w:rsidRDefault="00202A26" w:rsidP="00B356EE">
            <w:r>
              <w:t>2.</w:t>
            </w:r>
          </w:p>
        </w:tc>
        <w:tc>
          <w:tcPr>
            <w:tcW w:w="2630" w:type="dxa"/>
            <w:shd w:val="clear" w:color="auto" w:fill="auto"/>
          </w:tcPr>
          <w:p w14:paraId="2F923DF5" w14:textId="77777777" w:rsidR="00202A26" w:rsidRPr="00931E6D" w:rsidRDefault="00202A26" w:rsidP="00B356EE">
            <w:pPr>
              <w:rPr>
                <w:rFonts w:ascii="Consolas" w:hAnsi="Consolas"/>
              </w:rPr>
            </w:pPr>
            <w:r w:rsidRPr="00931E6D">
              <w:rPr>
                <w:rFonts w:ascii="Consolas" w:hAnsi="Consolas"/>
              </w:rPr>
              <w:t>./server</w:t>
            </w:r>
            <w:r>
              <w:rPr>
                <w:rFonts w:ascii="Consolas" w:hAnsi="Consolas"/>
              </w:rPr>
              <w:t xml:space="preserve"> </w:t>
            </w:r>
            <w:r>
              <w:rPr>
                <w:rFonts w:ascii="Consolas" w:hAnsi="Consolas"/>
              </w:rPr>
              <w:br/>
              <w:t>./client</w:t>
            </w:r>
          </w:p>
          <w:p w14:paraId="185FB50D" w14:textId="77777777" w:rsidR="00202A26" w:rsidRDefault="00202A26" w:rsidP="00B356EE"/>
          <w:p w14:paraId="2AB16D6B" w14:textId="77777777" w:rsidR="00202A26" w:rsidRDefault="00202A26" w:rsidP="00B356EE">
            <w:r>
              <w:rPr>
                <w:i/>
              </w:rPr>
              <w:t>After some time</w:t>
            </w:r>
          </w:p>
          <w:p w14:paraId="73BF7676" w14:textId="77777777" w:rsidR="00202A26" w:rsidRDefault="00202A26" w:rsidP="00B356EE"/>
          <w:p w14:paraId="13308FD8" w14:textId="77777777" w:rsidR="00202A26" w:rsidRPr="00931E6D" w:rsidRDefault="00202A26" w:rsidP="00B356EE">
            <w:pPr>
              <w:rPr>
                <w:rFonts w:ascii="Consolas" w:hAnsi="Consolas"/>
              </w:rPr>
            </w:pPr>
            <w:r>
              <w:t>C-c on the server</w:t>
            </w:r>
          </w:p>
        </w:tc>
        <w:tc>
          <w:tcPr>
            <w:tcW w:w="2577" w:type="dxa"/>
            <w:shd w:val="clear" w:color="auto" w:fill="auto"/>
          </w:tcPr>
          <w:p w14:paraId="490B186D" w14:textId="77777777" w:rsidR="00202A26" w:rsidRDefault="00202A26" w:rsidP="00B356EE">
            <w:r>
              <w:t>The client to disconnect instantly.</w:t>
            </w:r>
          </w:p>
        </w:tc>
        <w:tc>
          <w:tcPr>
            <w:tcW w:w="8496" w:type="dxa"/>
            <w:shd w:val="clear" w:color="auto" w:fill="auto"/>
          </w:tcPr>
          <w:p w14:paraId="49B4E7F6" w14:textId="77777777" w:rsidR="00202A26" w:rsidRDefault="00202A26" w:rsidP="00B356EE">
            <w:pPr>
              <w:rPr>
                <w:noProof/>
              </w:rPr>
            </w:pPr>
            <w:r>
              <w:rPr>
                <w:noProof/>
              </w:rPr>
              <w:t>The client does not disconnect for some reason, I believe this is something to do with the client not freeing up the socket or it’s the system taking some time to free up the socket. Either way the client can read about 10 to 20 bytes before the client closes with this message:</w:t>
            </w:r>
          </w:p>
          <w:p w14:paraId="3C33A474" w14:textId="77777777" w:rsidR="00202A26" w:rsidRDefault="00202A26" w:rsidP="00B356EE">
            <w:pPr>
              <w:rPr>
                <w:noProof/>
              </w:rPr>
            </w:pPr>
          </w:p>
          <w:p w14:paraId="2438D90C" w14:textId="77777777" w:rsidR="00202A26" w:rsidRDefault="00202A26" w:rsidP="00B356EE">
            <w:pPr>
              <w:rPr>
                <w:noProof/>
              </w:rPr>
            </w:pPr>
            <w:r>
              <w:rPr>
                <w:noProof/>
              </w:rPr>
              <w:drawing>
                <wp:inline distT="0" distB="0" distL="0" distR="0" wp14:anchorId="0EA28239" wp14:editId="0B6A763D">
                  <wp:extent cx="3918533" cy="4651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48170" b="-5360"/>
                          <a:stretch/>
                        </pic:blipFill>
                        <pic:spPr bwMode="auto">
                          <a:xfrm>
                            <a:off x="0" y="0"/>
                            <a:ext cx="4218935" cy="500764"/>
                          </a:xfrm>
                          <a:prstGeom prst="rect">
                            <a:avLst/>
                          </a:prstGeom>
                          <a:ln>
                            <a:noFill/>
                          </a:ln>
                          <a:extLst>
                            <a:ext uri="{53640926-AAD7-44D8-BBD7-CCE9431645EC}">
                              <a14:shadowObscured xmlns:a14="http://schemas.microsoft.com/office/drawing/2010/main"/>
                            </a:ext>
                          </a:extLst>
                        </pic:spPr>
                      </pic:pic>
                    </a:graphicData>
                  </a:graphic>
                </wp:inline>
              </w:drawing>
            </w:r>
          </w:p>
        </w:tc>
      </w:tr>
      <w:tr w:rsidR="00202A26" w14:paraId="05B06DD8" w14:textId="77777777" w:rsidTr="00B356EE">
        <w:tc>
          <w:tcPr>
            <w:tcW w:w="1176" w:type="dxa"/>
            <w:shd w:val="clear" w:color="auto" w:fill="auto"/>
          </w:tcPr>
          <w:p w14:paraId="6A8934B7" w14:textId="77777777" w:rsidR="00202A26" w:rsidRDefault="00202A26" w:rsidP="00B356EE">
            <w:r>
              <w:t>3.</w:t>
            </w:r>
          </w:p>
        </w:tc>
        <w:tc>
          <w:tcPr>
            <w:tcW w:w="2630" w:type="dxa"/>
            <w:shd w:val="clear" w:color="auto" w:fill="auto"/>
          </w:tcPr>
          <w:p w14:paraId="2CB84C0A" w14:textId="77777777" w:rsidR="00202A26" w:rsidRDefault="00202A26" w:rsidP="00B356EE">
            <w:pPr>
              <w:rPr>
                <w:rFonts w:ascii="Consolas" w:hAnsi="Consolas"/>
              </w:rPr>
            </w:pPr>
            <w:r>
              <w:rPr>
                <w:rFonts w:ascii="Consolas" w:hAnsi="Consolas"/>
              </w:rPr>
              <w:t>./server</w:t>
            </w:r>
          </w:p>
          <w:p w14:paraId="3549E344"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6EA0740D" w14:textId="77777777" w:rsidR="00202A26" w:rsidRDefault="00202A26" w:rsidP="00B356EE">
            <w:r>
              <w:t>The server to accept the socket and the client to open</w:t>
            </w:r>
          </w:p>
        </w:tc>
        <w:tc>
          <w:tcPr>
            <w:tcW w:w="8496" w:type="dxa"/>
            <w:shd w:val="clear" w:color="auto" w:fill="auto"/>
          </w:tcPr>
          <w:p w14:paraId="1C911A73" w14:textId="77777777" w:rsidR="00202A26" w:rsidRDefault="00202A26" w:rsidP="00B356EE">
            <w:pPr>
              <w:rPr>
                <w:noProof/>
              </w:rPr>
            </w:pPr>
            <w:r>
              <w:rPr>
                <w:noProof/>
              </w:rPr>
              <w:t xml:space="preserve">The server accepts the socket  and the client opens. </w:t>
            </w:r>
            <w:r>
              <w:rPr>
                <w:noProof/>
              </w:rPr>
              <w:drawing>
                <wp:inline distT="0" distB="0" distL="0" distR="0" wp14:anchorId="0E46B81D" wp14:editId="4A11DB9E">
                  <wp:extent cx="4449272" cy="612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237" cy="621102"/>
                          </a:xfrm>
                          <a:prstGeom prst="rect">
                            <a:avLst/>
                          </a:prstGeom>
                        </pic:spPr>
                      </pic:pic>
                    </a:graphicData>
                  </a:graphic>
                </wp:inline>
              </w:drawing>
            </w:r>
          </w:p>
        </w:tc>
      </w:tr>
      <w:tr w:rsidR="00202A26" w14:paraId="217471B2" w14:textId="77777777" w:rsidTr="00B356EE">
        <w:tc>
          <w:tcPr>
            <w:tcW w:w="1176" w:type="dxa"/>
            <w:shd w:val="clear" w:color="auto" w:fill="auto"/>
          </w:tcPr>
          <w:p w14:paraId="5C72B68F" w14:textId="77777777" w:rsidR="00202A26" w:rsidRDefault="00202A26" w:rsidP="00B356EE">
            <w:r>
              <w:t>4.</w:t>
            </w:r>
          </w:p>
        </w:tc>
        <w:tc>
          <w:tcPr>
            <w:tcW w:w="2630" w:type="dxa"/>
            <w:shd w:val="clear" w:color="auto" w:fill="auto"/>
          </w:tcPr>
          <w:p w14:paraId="37D2638B"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1D418BF0" w14:textId="77777777" w:rsidR="00202A26" w:rsidRDefault="00202A26" w:rsidP="00B356EE">
            <w:r>
              <w:t>The number to be random</w:t>
            </w:r>
          </w:p>
        </w:tc>
        <w:tc>
          <w:tcPr>
            <w:tcW w:w="8496" w:type="dxa"/>
            <w:shd w:val="clear" w:color="auto" w:fill="auto"/>
          </w:tcPr>
          <w:p w14:paraId="76A231C1" w14:textId="77777777" w:rsidR="00202A26" w:rsidRDefault="00202A26" w:rsidP="00B356EE">
            <w:pPr>
              <w:rPr>
                <w:noProof/>
              </w:rPr>
            </w:pPr>
            <w:r>
              <w:rPr>
                <w:noProof/>
              </w:rPr>
              <w:t>The number is randomised although if the requests are send in quick succession because the seeding and time based randomness the number will not be random, its usually around every 500ms to 1s the number is randomised. This is because its not a true random number, it’s a psuedo random number.</w:t>
            </w:r>
          </w:p>
          <w:p w14:paraId="475BA276" w14:textId="77777777" w:rsidR="00202A26" w:rsidRDefault="00202A26" w:rsidP="00B356EE">
            <w:pPr>
              <w:rPr>
                <w:noProof/>
              </w:rPr>
            </w:pPr>
            <w:r>
              <w:rPr>
                <w:noProof/>
              </w:rPr>
              <w:drawing>
                <wp:inline distT="0" distB="0" distL="0" distR="0" wp14:anchorId="2A23273F" wp14:editId="21A5767A">
                  <wp:extent cx="2926080" cy="1101517"/>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894" cy="1106341"/>
                          </a:xfrm>
                          <a:prstGeom prst="rect">
                            <a:avLst/>
                          </a:prstGeom>
                        </pic:spPr>
                      </pic:pic>
                    </a:graphicData>
                  </a:graphic>
                </wp:inline>
              </w:drawing>
            </w:r>
          </w:p>
        </w:tc>
      </w:tr>
      <w:tr w:rsidR="00202A26" w14:paraId="2CA2DAD0" w14:textId="77777777" w:rsidTr="00B356EE">
        <w:tc>
          <w:tcPr>
            <w:tcW w:w="1176" w:type="dxa"/>
            <w:shd w:val="clear" w:color="auto" w:fill="auto"/>
          </w:tcPr>
          <w:p w14:paraId="0B3A7190" w14:textId="77777777" w:rsidR="00202A26" w:rsidRDefault="00202A26" w:rsidP="00B356EE">
            <w:r>
              <w:t>5.</w:t>
            </w:r>
          </w:p>
        </w:tc>
        <w:tc>
          <w:tcPr>
            <w:tcW w:w="2630" w:type="dxa"/>
            <w:shd w:val="clear" w:color="auto" w:fill="auto"/>
          </w:tcPr>
          <w:p w14:paraId="5C23681E"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555E39B0" w14:textId="77777777" w:rsidR="00202A26" w:rsidRDefault="00202A26" w:rsidP="00B356EE">
            <w:r>
              <w:t>The client should show a error message</w:t>
            </w:r>
          </w:p>
        </w:tc>
        <w:tc>
          <w:tcPr>
            <w:tcW w:w="8496" w:type="dxa"/>
            <w:shd w:val="clear" w:color="auto" w:fill="auto"/>
          </w:tcPr>
          <w:p w14:paraId="1AD7F945" w14:textId="77777777" w:rsidR="00202A26" w:rsidRDefault="00202A26" w:rsidP="00B356EE">
            <w:pPr>
              <w:rPr>
                <w:noProof/>
              </w:rPr>
            </w:pPr>
            <w:r>
              <w:rPr>
                <w:noProof/>
              </w:rPr>
              <w:t>A error message is displayed saying the server is offline or it cannot connect.</w:t>
            </w:r>
          </w:p>
          <w:p w14:paraId="6A8287DB" w14:textId="77777777" w:rsidR="00202A26" w:rsidRDefault="00202A26" w:rsidP="00B356EE">
            <w:pPr>
              <w:rPr>
                <w:noProof/>
              </w:rPr>
            </w:pPr>
            <w:r>
              <w:rPr>
                <w:noProof/>
              </w:rPr>
              <w:drawing>
                <wp:inline distT="0" distB="0" distL="0" distR="0" wp14:anchorId="63BEF0F2" wp14:editId="2F2E70D2">
                  <wp:extent cx="4444153" cy="5985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7319" cy="607023"/>
                          </a:xfrm>
                          <a:prstGeom prst="rect">
                            <a:avLst/>
                          </a:prstGeom>
                        </pic:spPr>
                      </pic:pic>
                    </a:graphicData>
                  </a:graphic>
                </wp:inline>
              </w:drawing>
            </w:r>
          </w:p>
        </w:tc>
      </w:tr>
      <w:tr w:rsidR="00202A26" w14:paraId="6DB207B9" w14:textId="77777777" w:rsidTr="00B356EE">
        <w:tc>
          <w:tcPr>
            <w:tcW w:w="1176" w:type="dxa"/>
            <w:shd w:val="clear" w:color="auto" w:fill="auto"/>
          </w:tcPr>
          <w:p w14:paraId="7EB139DF" w14:textId="77777777" w:rsidR="00202A26" w:rsidRDefault="00202A26" w:rsidP="00B356EE">
            <w:r>
              <w:lastRenderedPageBreak/>
              <w:t>6.</w:t>
            </w:r>
          </w:p>
        </w:tc>
        <w:tc>
          <w:tcPr>
            <w:tcW w:w="2630" w:type="dxa"/>
            <w:shd w:val="clear" w:color="auto" w:fill="auto"/>
          </w:tcPr>
          <w:p w14:paraId="700617D2"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34CCBE36" w14:textId="77777777" w:rsidR="00202A26" w:rsidRDefault="00202A26" w:rsidP="00B356EE">
            <w:r>
              <w:t>The uname information is received and displayed</w:t>
            </w:r>
          </w:p>
        </w:tc>
        <w:tc>
          <w:tcPr>
            <w:tcW w:w="8496" w:type="dxa"/>
            <w:shd w:val="clear" w:color="auto" w:fill="auto"/>
          </w:tcPr>
          <w:p w14:paraId="2DA9FF40" w14:textId="77777777" w:rsidR="00202A26" w:rsidRDefault="00202A26" w:rsidP="00B356EE">
            <w:pPr>
              <w:rPr>
                <w:noProof/>
              </w:rPr>
            </w:pPr>
            <w:r>
              <w:rPr>
                <w:noProof/>
              </w:rPr>
              <w:t>The information is dispalyed corectly</w:t>
            </w:r>
            <w:r>
              <w:rPr>
                <w:noProof/>
              </w:rPr>
              <w:drawing>
                <wp:inline distT="0" distB="0" distL="0" distR="0" wp14:anchorId="23AAFA43" wp14:editId="714FAB3D">
                  <wp:extent cx="3333590" cy="1313411"/>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425" cy="1313740"/>
                          </a:xfrm>
                          <a:prstGeom prst="rect">
                            <a:avLst/>
                          </a:prstGeom>
                        </pic:spPr>
                      </pic:pic>
                    </a:graphicData>
                  </a:graphic>
                </wp:inline>
              </w:drawing>
            </w:r>
          </w:p>
        </w:tc>
      </w:tr>
      <w:tr w:rsidR="00202A26" w14:paraId="38307267" w14:textId="77777777" w:rsidTr="00B356EE">
        <w:tc>
          <w:tcPr>
            <w:tcW w:w="1176" w:type="dxa"/>
            <w:shd w:val="clear" w:color="auto" w:fill="auto"/>
          </w:tcPr>
          <w:p w14:paraId="61DF3D5D" w14:textId="77777777" w:rsidR="00202A26" w:rsidRDefault="00202A26" w:rsidP="00B356EE">
            <w:r>
              <w:t>7.</w:t>
            </w:r>
          </w:p>
        </w:tc>
        <w:tc>
          <w:tcPr>
            <w:tcW w:w="2630" w:type="dxa"/>
            <w:shd w:val="clear" w:color="auto" w:fill="auto"/>
          </w:tcPr>
          <w:p w14:paraId="4C420E0C"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1D21C677" w14:textId="77777777" w:rsidR="00202A26" w:rsidRDefault="00202A26" w:rsidP="00B356EE">
            <w:r>
              <w:t>The file is uploaded without any errors</w:t>
            </w:r>
          </w:p>
        </w:tc>
        <w:tc>
          <w:tcPr>
            <w:tcW w:w="8496" w:type="dxa"/>
            <w:shd w:val="clear" w:color="auto" w:fill="auto"/>
          </w:tcPr>
          <w:p w14:paraId="33C7907C" w14:textId="77777777" w:rsidR="00202A26" w:rsidRDefault="00202A26" w:rsidP="00B356EE">
            <w:pPr>
              <w:rPr>
                <w:noProof/>
              </w:rPr>
            </w:pPr>
            <w:r>
              <w:rPr>
                <w:noProof/>
              </w:rPr>
              <w:t>The file is uploaded without any errors</w:t>
            </w:r>
          </w:p>
          <w:p w14:paraId="09FEA2F1" w14:textId="77777777" w:rsidR="00202A26" w:rsidRDefault="00202A26" w:rsidP="00B356EE">
            <w:pPr>
              <w:rPr>
                <w:noProof/>
              </w:rPr>
            </w:pPr>
            <w:r>
              <w:rPr>
                <w:noProof/>
              </w:rPr>
              <w:drawing>
                <wp:inline distT="0" distB="0" distL="0" distR="0" wp14:anchorId="18692744" wp14:editId="151428F5">
                  <wp:extent cx="3333590" cy="1313411"/>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425" cy="1313740"/>
                          </a:xfrm>
                          <a:prstGeom prst="rect">
                            <a:avLst/>
                          </a:prstGeom>
                        </pic:spPr>
                      </pic:pic>
                    </a:graphicData>
                  </a:graphic>
                </wp:inline>
              </w:drawing>
            </w:r>
          </w:p>
          <w:p w14:paraId="08BDAC61" w14:textId="77777777" w:rsidR="00202A26" w:rsidRDefault="00202A26" w:rsidP="00B356EE">
            <w:pPr>
              <w:rPr>
                <w:noProof/>
              </w:rPr>
            </w:pPr>
            <w:r>
              <w:rPr>
                <w:noProof/>
              </w:rPr>
              <w:drawing>
                <wp:inline distT="0" distB="0" distL="0" distR="0" wp14:anchorId="4173FCE5" wp14:editId="19B9B862">
                  <wp:extent cx="4904796" cy="798022"/>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6209" cy="803133"/>
                          </a:xfrm>
                          <a:prstGeom prst="rect">
                            <a:avLst/>
                          </a:prstGeom>
                        </pic:spPr>
                      </pic:pic>
                    </a:graphicData>
                  </a:graphic>
                </wp:inline>
              </w:drawing>
            </w:r>
          </w:p>
          <w:p w14:paraId="6F8ABAE2" w14:textId="77777777" w:rsidR="00202A26" w:rsidRDefault="00202A26" w:rsidP="00B356EE">
            <w:pPr>
              <w:rPr>
                <w:noProof/>
              </w:rPr>
            </w:pPr>
            <w:r>
              <w:rPr>
                <w:noProof/>
              </w:rPr>
              <w:drawing>
                <wp:inline distT="0" distB="0" distL="0" distR="0" wp14:anchorId="04E33D41" wp14:editId="1CB19C31">
                  <wp:extent cx="5257800" cy="409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409575"/>
                          </a:xfrm>
                          <a:prstGeom prst="rect">
                            <a:avLst/>
                          </a:prstGeom>
                        </pic:spPr>
                      </pic:pic>
                    </a:graphicData>
                  </a:graphic>
                </wp:inline>
              </w:drawing>
            </w:r>
          </w:p>
        </w:tc>
      </w:tr>
      <w:tr w:rsidR="00202A26" w14:paraId="09815DF8" w14:textId="77777777" w:rsidTr="00B356EE">
        <w:tc>
          <w:tcPr>
            <w:tcW w:w="1176" w:type="dxa"/>
            <w:shd w:val="clear" w:color="auto" w:fill="auto"/>
          </w:tcPr>
          <w:p w14:paraId="35A1AE76" w14:textId="77777777" w:rsidR="00202A26" w:rsidRDefault="00202A26" w:rsidP="00B356EE">
            <w:r>
              <w:t>8.</w:t>
            </w:r>
          </w:p>
        </w:tc>
        <w:tc>
          <w:tcPr>
            <w:tcW w:w="2630" w:type="dxa"/>
            <w:shd w:val="clear" w:color="auto" w:fill="auto"/>
          </w:tcPr>
          <w:p w14:paraId="16AEC4EE" w14:textId="77777777" w:rsidR="00202A26" w:rsidRPr="00931E6D" w:rsidRDefault="00202A26" w:rsidP="00B356EE">
            <w:pPr>
              <w:rPr>
                <w:rFonts w:ascii="Consolas" w:hAnsi="Consolas"/>
              </w:rPr>
            </w:pPr>
            <w:r>
              <w:rPr>
                <w:rFonts w:ascii="Consolas" w:hAnsi="Consolas"/>
              </w:rPr>
              <w:t>./server</w:t>
            </w:r>
          </w:p>
        </w:tc>
        <w:tc>
          <w:tcPr>
            <w:tcW w:w="2577" w:type="dxa"/>
            <w:shd w:val="clear" w:color="auto" w:fill="auto"/>
          </w:tcPr>
          <w:p w14:paraId="49C58CB1" w14:textId="77777777" w:rsidR="00202A26" w:rsidRDefault="00202A26" w:rsidP="00B356EE">
            <w:r>
              <w:t>The directory is created automatically and then the file is uploaded.</w:t>
            </w:r>
          </w:p>
        </w:tc>
        <w:tc>
          <w:tcPr>
            <w:tcW w:w="8496" w:type="dxa"/>
            <w:shd w:val="clear" w:color="auto" w:fill="auto"/>
          </w:tcPr>
          <w:p w14:paraId="3AB33EEA" w14:textId="77777777" w:rsidR="00202A26" w:rsidRDefault="00202A26" w:rsidP="00B356EE">
            <w:pPr>
              <w:rPr>
                <w:noProof/>
              </w:rPr>
            </w:pPr>
            <w:r>
              <w:rPr>
                <w:noProof/>
              </w:rPr>
              <w:t>The directory and file are created.</w:t>
            </w:r>
            <w:r>
              <w:rPr>
                <w:noProof/>
              </w:rPr>
              <w:drawing>
                <wp:inline distT="0" distB="0" distL="0" distR="0" wp14:anchorId="64C1B267" wp14:editId="75E618DE">
                  <wp:extent cx="4686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300" cy="571500"/>
                          </a:xfrm>
                          <a:prstGeom prst="rect">
                            <a:avLst/>
                          </a:prstGeom>
                        </pic:spPr>
                      </pic:pic>
                    </a:graphicData>
                  </a:graphic>
                </wp:inline>
              </w:drawing>
            </w:r>
          </w:p>
        </w:tc>
      </w:tr>
      <w:tr w:rsidR="00202A26" w14:paraId="40E4ED7A" w14:textId="77777777" w:rsidTr="00B356EE">
        <w:tc>
          <w:tcPr>
            <w:tcW w:w="1176" w:type="dxa"/>
            <w:shd w:val="clear" w:color="auto" w:fill="auto"/>
          </w:tcPr>
          <w:p w14:paraId="42FEA718" w14:textId="77777777" w:rsidR="00202A26" w:rsidRDefault="00202A26" w:rsidP="00B356EE">
            <w:r>
              <w:lastRenderedPageBreak/>
              <w:t>9.</w:t>
            </w:r>
          </w:p>
        </w:tc>
        <w:tc>
          <w:tcPr>
            <w:tcW w:w="2630" w:type="dxa"/>
            <w:shd w:val="clear" w:color="auto" w:fill="auto"/>
          </w:tcPr>
          <w:p w14:paraId="3E5D1FCE"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159A04BF" w14:textId="77777777" w:rsidR="00202A26" w:rsidRDefault="00202A26" w:rsidP="00B356EE">
            <w:r>
              <w:t>A error message is displayed instead of the menu</w:t>
            </w:r>
          </w:p>
        </w:tc>
        <w:tc>
          <w:tcPr>
            <w:tcW w:w="8496" w:type="dxa"/>
            <w:shd w:val="clear" w:color="auto" w:fill="auto"/>
          </w:tcPr>
          <w:p w14:paraId="50B4BDDF" w14:textId="77777777" w:rsidR="00202A26" w:rsidRDefault="00202A26" w:rsidP="00B356EE">
            <w:pPr>
              <w:rPr>
                <w:noProof/>
              </w:rPr>
            </w:pPr>
            <w:r>
              <w:rPr>
                <w:noProof/>
              </w:rPr>
              <w:t>There are no files so the error is displayed</w:t>
            </w:r>
            <w:r>
              <w:rPr>
                <w:noProof/>
              </w:rPr>
              <w:drawing>
                <wp:inline distT="0" distB="0" distL="0" distR="0" wp14:anchorId="1754FBBB" wp14:editId="3249EACF">
                  <wp:extent cx="4467225" cy="695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tc>
      </w:tr>
      <w:tr w:rsidR="00202A26" w14:paraId="2A24F14B" w14:textId="77777777" w:rsidTr="00B356EE">
        <w:tc>
          <w:tcPr>
            <w:tcW w:w="1176" w:type="dxa"/>
            <w:shd w:val="clear" w:color="auto" w:fill="auto"/>
          </w:tcPr>
          <w:p w14:paraId="29773684" w14:textId="77777777" w:rsidR="00202A26" w:rsidRDefault="00202A26" w:rsidP="00B356EE">
            <w:r>
              <w:t>10.</w:t>
            </w:r>
          </w:p>
        </w:tc>
        <w:tc>
          <w:tcPr>
            <w:tcW w:w="2630" w:type="dxa"/>
            <w:shd w:val="clear" w:color="auto" w:fill="auto"/>
          </w:tcPr>
          <w:p w14:paraId="5D732D95"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26A89FD9" w14:textId="77777777" w:rsidR="00202A26" w:rsidRDefault="00202A26" w:rsidP="00B356EE">
            <w:r>
              <w:t>A error message is displayed instead of the menu</w:t>
            </w:r>
          </w:p>
        </w:tc>
        <w:tc>
          <w:tcPr>
            <w:tcW w:w="8496" w:type="dxa"/>
            <w:shd w:val="clear" w:color="auto" w:fill="auto"/>
          </w:tcPr>
          <w:p w14:paraId="2E08FED5" w14:textId="77777777" w:rsidR="00202A26" w:rsidRDefault="00202A26" w:rsidP="00B356EE">
            <w:pPr>
              <w:rPr>
                <w:noProof/>
              </w:rPr>
            </w:pPr>
            <w:r>
              <w:rPr>
                <w:noProof/>
              </w:rPr>
              <w:t>There are no files so the error is displayed</w:t>
            </w:r>
            <w:r>
              <w:rPr>
                <w:noProof/>
              </w:rPr>
              <w:drawing>
                <wp:inline distT="0" distB="0" distL="0" distR="0" wp14:anchorId="58C1D1AD" wp14:editId="1E95C8D2">
                  <wp:extent cx="44672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695325"/>
                          </a:xfrm>
                          <a:prstGeom prst="rect">
                            <a:avLst/>
                          </a:prstGeom>
                        </pic:spPr>
                      </pic:pic>
                    </a:graphicData>
                  </a:graphic>
                </wp:inline>
              </w:drawing>
            </w:r>
          </w:p>
        </w:tc>
      </w:tr>
      <w:tr w:rsidR="00202A26" w14:paraId="7C9AEB45" w14:textId="77777777" w:rsidTr="00B356EE">
        <w:tc>
          <w:tcPr>
            <w:tcW w:w="1176" w:type="dxa"/>
            <w:shd w:val="clear" w:color="auto" w:fill="auto"/>
          </w:tcPr>
          <w:p w14:paraId="6649A1C3" w14:textId="77777777" w:rsidR="00202A26" w:rsidRDefault="00202A26" w:rsidP="00B356EE">
            <w:r>
              <w:t>11.</w:t>
            </w:r>
          </w:p>
        </w:tc>
        <w:tc>
          <w:tcPr>
            <w:tcW w:w="2630" w:type="dxa"/>
            <w:shd w:val="clear" w:color="auto" w:fill="auto"/>
          </w:tcPr>
          <w:p w14:paraId="31CF95AD"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03ADCD8A" w14:textId="77777777" w:rsidR="00202A26" w:rsidRDefault="00202A26" w:rsidP="00B356EE">
            <w:r>
              <w:t>The files in the server are displayed</w:t>
            </w:r>
          </w:p>
        </w:tc>
        <w:tc>
          <w:tcPr>
            <w:tcW w:w="8496" w:type="dxa"/>
            <w:shd w:val="clear" w:color="auto" w:fill="auto"/>
          </w:tcPr>
          <w:p w14:paraId="3DB2E9BF" w14:textId="77777777" w:rsidR="00202A26" w:rsidRDefault="00202A26" w:rsidP="00B356EE">
            <w:pPr>
              <w:rPr>
                <w:noProof/>
              </w:rPr>
            </w:pPr>
            <w:r>
              <w:rPr>
                <w:noProof/>
              </w:rPr>
              <w:t>The files in the directory are received and rendered.</w:t>
            </w:r>
          </w:p>
          <w:p w14:paraId="13BE0A39" w14:textId="77777777" w:rsidR="00202A26" w:rsidRDefault="00202A26" w:rsidP="00B356EE">
            <w:pPr>
              <w:rPr>
                <w:noProof/>
              </w:rPr>
            </w:pPr>
            <w:r>
              <w:rPr>
                <w:noProof/>
              </w:rPr>
              <w:drawing>
                <wp:inline distT="0" distB="0" distL="0" distR="0" wp14:anchorId="7345D423" wp14:editId="58E8373A">
                  <wp:extent cx="1895475" cy="885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5475" cy="885825"/>
                          </a:xfrm>
                          <a:prstGeom prst="rect">
                            <a:avLst/>
                          </a:prstGeom>
                        </pic:spPr>
                      </pic:pic>
                    </a:graphicData>
                  </a:graphic>
                </wp:inline>
              </w:drawing>
            </w:r>
          </w:p>
        </w:tc>
      </w:tr>
      <w:tr w:rsidR="00202A26" w14:paraId="673AE698" w14:textId="77777777" w:rsidTr="00B356EE">
        <w:tc>
          <w:tcPr>
            <w:tcW w:w="1176" w:type="dxa"/>
            <w:shd w:val="clear" w:color="auto" w:fill="auto"/>
          </w:tcPr>
          <w:p w14:paraId="5E40A99B" w14:textId="77777777" w:rsidR="00202A26" w:rsidRDefault="00202A26" w:rsidP="00B356EE">
            <w:r>
              <w:t>12.</w:t>
            </w:r>
          </w:p>
        </w:tc>
        <w:tc>
          <w:tcPr>
            <w:tcW w:w="2630" w:type="dxa"/>
            <w:shd w:val="clear" w:color="auto" w:fill="auto"/>
          </w:tcPr>
          <w:p w14:paraId="71B77CBE"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27397245" w14:textId="77777777" w:rsidR="00202A26" w:rsidRDefault="00202A26" w:rsidP="00B356EE">
            <w:r>
              <w:t>The file is downloaded to the cwd of the client</w:t>
            </w:r>
          </w:p>
        </w:tc>
        <w:tc>
          <w:tcPr>
            <w:tcW w:w="8496" w:type="dxa"/>
            <w:shd w:val="clear" w:color="auto" w:fill="auto"/>
          </w:tcPr>
          <w:p w14:paraId="61E1949C" w14:textId="77777777" w:rsidR="00202A26" w:rsidRDefault="00202A26" w:rsidP="00B356EE">
            <w:pPr>
              <w:rPr>
                <w:noProof/>
              </w:rPr>
            </w:pPr>
            <w:r>
              <w:rPr>
                <w:noProof/>
              </w:rPr>
              <w:t>The file list is displayed and “Makefile” is selected.</w:t>
            </w:r>
          </w:p>
          <w:p w14:paraId="260F12D2" w14:textId="77777777" w:rsidR="00202A26" w:rsidRDefault="00202A26" w:rsidP="00B356EE">
            <w:pPr>
              <w:rPr>
                <w:noProof/>
              </w:rPr>
            </w:pPr>
            <w:r>
              <w:rPr>
                <w:noProof/>
              </w:rPr>
              <w:drawing>
                <wp:inline distT="0" distB="0" distL="0" distR="0" wp14:anchorId="5F9B974B" wp14:editId="6F07EF4F">
                  <wp:extent cx="360997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9975" cy="1219200"/>
                          </a:xfrm>
                          <a:prstGeom prst="rect">
                            <a:avLst/>
                          </a:prstGeom>
                        </pic:spPr>
                      </pic:pic>
                    </a:graphicData>
                  </a:graphic>
                </wp:inline>
              </w:drawing>
            </w:r>
          </w:p>
          <w:p w14:paraId="2B51B637" w14:textId="77777777" w:rsidR="00202A26" w:rsidRDefault="00202A26" w:rsidP="00B356EE">
            <w:pPr>
              <w:rPr>
                <w:noProof/>
              </w:rPr>
            </w:pPr>
          </w:p>
          <w:p w14:paraId="78C83119" w14:textId="77777777" w:rsidR="00202A26" w:rsidRDefault="00202A26" w:rsidP="00B356EE">
            <w:pPr>
              <w:rPr>
                <w:noProof/>
              </w:rPr>
            </w:pPr>
            <w:r>
              <w:rPr>
                <w:noProof/>
              </w:rPr>
              <w:t>The file is then downloaded</w:t>
            </w:r>
          </w:p>
          <w:p w14:paraId="3310731C" w14:textId="77777777" w:rsidR="00202A26" w:rsidRDefault="00202A26" w:rsidP="00B356EE">
            <w:pPr>
              <w:rPr>
                <w:noProof/>
              </w:rPr>
            </w:pPr>
            <w:r>
              <w:rPr>
                <w:noProof/>
              </w:rPr>
              <w:lastRenderedPageBreak/>
              <w:drawing>
                <wp:inline distT="0" distB="0" distL="0" distR="0" wp14:anchorId="1E74AC74" wp14:editId="7D089044">
                  <wp:extent cx="3790950" cy="1323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0950" cy="1323975"/>
                          </a:xfrm>
                          <a:prstGeom prst="rect">
                            <a:avLst/>
                          </a:prstGeom>
                        </pic:spPr>
                      </pic:pic>
                    </a:graphicData>
                  </a:graphic>
                </wp:inline>
              </w:drawing>
            </w:r>
          </w:p>
          <w:p w14:paraId="191CC9B9" w14:textId="77777777" w:rsidR="00202A26" w:rsidRDefault="00202A26" w:rsidP="00B356EE">
            <w:pPr>
              <w:rPr>
                <w:noProof/>
              </w:rPr>
            </w:pPr>
            <w:r>
              <w:rPr>
                <w:noProof/>
              </w:rPr>
              <w:drawing>
                <wp:inline distT="0" distB="0" distL="0" distR="0" wp14:anchorId="4C936E66" wp14:editId="4EFF15E5">
                  <wp:extent cx="301942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9425" cy="866775"/>
                          </a:xfrm>
                          <a:prstGeom prst="rect">
                            <a:avLst/>
                          </a:prstGeom>
                        </pic:spPr>
                      </pic:pic>
                    </a:graphicData>
                  </a:graphic>
                </wp:inline>
              </w:drawing>
            </w:r>
          </w:p>
          <w:p w14:paraId="00737BCD" w14:textId="77777777" w:rsidR="00202A26" w:rsidRDefault="00202A26" w:rsidP="00B356EE">
            <w:pPr>
              <w:rPr>
                <w:noProof/>
              </w:rPr>
            </w:pPr>
          </w:p>
          <w:p w14:paraId="696126C9" w14:textId="77777777" w:rsidR="00202A26" w:rsidRDefault="00202A26" w:rsidP="00B356EE">
            <w:pPr>
              <w:rPr>
                <w:noProof/>
              </w:rPr>
            </w:pPr>
            <w:r>
              <w:rPr>
                <w:noProof/>
              </w:rPr>
              <w:t>The file shows in cwd</w:t>
            </w:r>
          </w:p>
          <w:p w14:paraId="4F19D984" w14:textId="77777777" w:rsidR="00202A26" w:rsidRDefault="00202A26" w:rsidP="00B356EE">
            <w:pPr>
              <w:rPr>
                <w:noProof/>
              </w:rPr>
            </w:pPr>
            <w:r>
              <w:rPr>
                <w:noProof/>
              </w:rPr>
              <w:drawing>
                <wp:inline distT="0" distB="0" distL="0" distR="0" wp14:anchorId="2AF7E00A" wp14:editId="025A9E0D">
                  <wp:extent cx="5048250" cy="714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714375"/>
                          </a:xfrm>
                          <a:prstGeom prst="rect">
                            <a:avLst/>
                          </a:prstGeom>
                        </pic:spPr>
                      </pic:pic>
                    </a:graphicData>
                  </a:graphic>
                </wp:inline>
              </w:drawing>
            </w:r>
          </w:p>
          <w:p w14:paraId="2DBA82DB" w14:textId="77777777" w:rsidR="00202A26" w:rsidRDefault="00202A26" w:rsidP="00B356EE">
            <w:pPr>
              <w:rPr>
                <w:noProof/>
              </w:rPr>
            </w:pPr>
          </w:p>
        </w:tc>
      </w:tr>
      <w:tr w:rsidR="00202A26" w14:paraId="73A0D6A8" w14:textId="77777777" w:rsidTr="00B356EE">
        <w:tc>
          <w:tcPr>
            <w:tcW w:w="1176" w:type="dxa"/>
            <w:shd w:val="clear" w:color="auto" w:fill="auto"/>
          </w:tcPr>
          <w:p w14:paraId="59AD49A8" w14:textId="77777777" w:rsidR="00202A26" w:rsidRDefault="00202A26" w:rsidP="00B356EE">
            <w:r>
              <w:lastRenderedPageBreak/>
              <w:t>13.</w:t>
            </w:r>
          </w:p>
        </w:tc>
        <w:tc>
          <w:tcPr>
            <w:tcW w:w="2630" w:type="dxa"/>
            <w:shd w:val="clear" w:color="auto" w:fill="auto"/>
          </w:tcPr>
          <w:p w14:paraId="67EF9635" w14:textId="77777777" w:rsidR="00202A26" w:rsidRDefault="00202A26" w:rsidP="00B356EE">
            <w:pPr>
              <w:rPr>
                <w:rFonts w:ascii="Consolas" w:hAnsi="Consolas"/>
                <w:sz w:val="20"/>
              </w:rPr>
            </w:pPr>
            <w:r w:rsidRPr="00C95FF7">
              <w:rPr>
                <w:rFonts w:ascii="Consolas" w:hAnsi="Consolas"/>
                <w:sz w:val="20"/>
              </w:rPr>
              <w:t xml:space="preserve">valgrind </w:t>
            </w:r>
            <w:r>
              <w:rPr>
                <w:rFonts w:ascii="Consolas" w:hAnsi="Consolas"/>
                <w:sz w:val="20"/>
              </w:rPr>
              <w:br/>
            </w:r>
            <w:r w:rsidRPr="00C95FF7">
              <w:rPr>
                <w:rFonts w:ascii="Consolas" w:hAnsi="Consolas"/>
                <w:sz w:val="20"/>
              </w:rPr>
              <w:t xml:space="preserve">--leak-check=full </w:t>
            </w:r>
            <w:r>
              <w:rPr>
                <w:rFonts w:ascii="Consolas" w:hAnsi="Consolas"/>
                <w:sz w:val="20"/>
              </w:rPr>
              <w:br/>
            </w:r>
            <w:r w:rsidRPr="00C95FF7">
              <w:rPr>
                <w:rFonts w:ascii="Consolas" w:hAnsi="Consolas"/>
                <w:sz w:val="20"/>
              </w:rPr>
              <w:t xml:space="preserve">--show-leak-kinds=all </w:t>
            </w:r>
            <w:r>
              <w:rPr>
                <w:rFonts w:ascii="Consolas" w:hAnsi="Consolas"/>
                <w:sz w:val="20"/>
              </w:rPr>
              <w:br/>
            </w:r>
            <w:r w:rsidRPr="00C95FF7">
              <w:rPr>
                <w:rFonts w:ascii="Consolas" w:hAnsi="Consolas"/>
                <w:sz w:val="20"/>
              </w:rPr>
              <w:t xml:space="preserve">--leak-resolution=med </w:t>
            </w:r>
            <w:r>
              <w:rPr>
                <w:rFonts w:ascii="Consolas" w:hAnsi="Consolas"/>
                <w:sz w:val="20"/>
              </w:rPr>
              <w:br/>
            </w:r>
            <w:r w:rsidRPr="00C95FF7">
              <w:rPr>
                <w:rFonts w:ascii="Consolas" w:hAnsi="Consolas"/>
                <w:sz w:val="20"/>
              </w:rPr>
              <w:t>--track-origins=yes</w:t>
            </w:r>
          </w:p>
          <w:p w14:paraId="6D6269D6" w14:textId="77777777" w:rsidR="00202A26" w:rsidRPr="00931E6D" w:rsidRDefault="00202A26" w:rsidP="00B356EE">
            <w:pPr>
              <w:rPr>
                <w:rFonts w:ascii="Consolas" w:hAnsi="Consolas"/>
              </w:rPr>
            </w:pPr>
            <w:r>
              <w:rPr>
                <w:rFonts w:ascii="Consolas" w:hAnsi="Consolas"/>
              </w:rPr>
              <w:t>./client</w:t>
            </w:r>
          </w:p>
        </w:tc>
        <w:tc>
          <w:tcPr>
            <w:tcW w:w="2577" w:type="dxa"/>
            <w:shd w:val="clear" w:color="auto" w:fill="auto"/>
          </w:tcPr>
          <w:p w14:paraId="738316DF" w14:textId="77777777" w:rsidR="00202A26" w:rsidRDefault="00202A26" w:rsidP="00B356EE">
            <w:r>
              <w:t>There should be no memory leaks associated with the client application.</w:t>
            </w:r>
          </w:p>
        </w:tc>
        <w:tc>
          <w:tcPr>
            <w:tcW w:w="8496" w:type="dxa"/>
            <w:shd w:val="clear" w:color="auto" w:fill="auto"/>
          </w:tcPr>
          <w:p w14:paraId="07116B04" w14:textId="77777777" w:rsidR="00202A26" w:rsidRDefault="00202A26" w:rsidP="00B356EE">
            <w:pPr>
              <w:rPr>
                <w:rFonts w:ascii="Consolas" w:hAnsi="Consolas"/>
                <w:noProof/>
                <w:sz w:val="18"/>
                <w:szCs w:val="20"/>
              </w:rPr>
            </w:pPr>
            <w:r>
              <w:rPr>
                <w:noProof/>
              </w:rPr>
              <w:t xml:space="preserve">Upon first running of valgrind I noticed I had 40 memory leaks and had decided to bring a sledge hammer to the source code, upon adding additional arguments to valgrind to see what was going on, I had noticed most of these leaks, infact all of them were caused by ncurses. So I add created a valgrind supression file labelled </w:t>
            </w:r>
            <w:r w:rsidRPr="006234DA">
              <w:rPr>
                <w:rFonts w:ascii="Consolas" w:hAnsi="Consolas"/>
                <w:noProof/>
                <w:sz w:val="18"/>
                <w:szCs w:val="20"/>
              </w:rPr>
              <w:t>valgrind-ignore-ncurses.supp</w:t>
            </w:r>
          </w:p>
          <w:p w14:paraId="424331A0" w14:textId="77777777" w:rsidR="00202A26" w:rsidRDefault="00202A26" w:rsidP="00B356EE">
            <w:pPr>
              <w:rPr>
                <w:noProof/>
              </w:rPr>
            </w:pPr>
            <w:r>
              <w:rPr>
                <w:noProof/>
              </w:rPr>
              <w:t>After excluding all ncurses leaks I had none.</w:t>
            </w:r>
          </w:p>
          <w:p w14:paraId="26D3914E" w14:textId="77777777" w:rsidR="00202A26" w:rsidRDefault="00202A26" w:rsidP="00B356EE">
            <w:pPr>
              <w:rPr>
                <w:noProof/>
              </w:rPr>
            </w:pPr>
          </w:p>
          <w:p w14:paraId="1D7A306F" w14:textId="77777777" w:rsidR="00202A26" w:rsidRDefault="00202A26" w:rsidP="00B356EE">
            <w:pPr>
              <w:rPr>
                <w:noProof/>
              </w:rPr>
            </w:pPr>
            <w:r>
              <w:rPr>
                <w:noProof/>
              </w:rPr>
              <w:lastRenderedPageBreak/>
              <w:drawing>
                <wp:inline distT="0" distB="0" distL="0" distR="0" wp14:anchorId="696E17F6" wp14:editId="3F9A1DE6">
                  <wp:extent cx="3765665" cy="1420382"/>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3728" cy="1434739"/>
                          </a:xfrm>
                          <a:prstGeom prst="rect">
                            <a:avLst/>
                          </a:prstGeom>
                        </pic:spPr>
                      </pic:pic>
                    </a:graphicData>
                  </a:graphic>
                </wp:inline>
              </w:drawing>
            </w:r>
          </w:p>
        </w:tc>
      </w:tr>
      <w:tr w:rsidR="00202A26" w14:paraId="61F5A5C3" w14:textId="77777777" w:rsidTr="00B356EE">
        <w:tc>
          <w:tcPr>
            <w:tcW w:w="1176" w:type="dxa"/>
            <w:shd w:val="clear" w:color="auto" w:fill="auto"/>
          </w:tcPr>
          <w:p w14:paraId="7C57DE0B" w14:textId="77777777" w:rsidR="00202A26" w:rsidRDefault="00202A26" w:rsidP="00B356EE">
            <w:r>
              <w:lastRenderedPageBreak/>
              <w:t>14.</w:t>
            </w:r>
          </w:p>
        </w:tc>
        <w:tc>
          <w:tcPr>
            <w:tcW w:w="2630" w:type="dxa"/>
            <w:shd w:val="clear" w:color="auto" w:fill="auto"/>
          </w:tcPr>
          <w:p w14:paraId="51EE454E" w14:textId="77777777" w:rsidR="00202A26" w:rsidRDefault="00202A26" w:rsidP="00B356EE">
            <w:pPr>
              <w:rPr>
                <w:rFonts w:ascii="Consolas" w:hAnsi="Consolas"/>
                <w:sz w:val="20"/>
              </w:rPr>
            </w:pPr>
            <w:r w:rsidRPr="00C95FF7">
              <w:rPr>
                <w:rFonts w:ascii="Consolas" w:hAnsi="Consolas"/>
                <w:sz w:val="20"/>
              </w:rPr>
              <w:t xml:space="preserve">valgrind </w:t>
            </w:r>
            <w:r>
              <w:rPr>
                <w:rFonts w:ascii="Consolas" w:hAnsi="Consolas"/>
                <w:sz w:val="20"/>
              </w:rPr>
              <w:br/>
            </w:r>
            <w:r w:rsidRPr="00C95FF7">
              <w:rPr>
                <w:rFonts w:ascii="Consolas" w:hAnsi="Consolas"/>
                <w:sz w:val="20"/>
              </w:rPr>
              <w:t xml:space="preserve">--leak-check=full </w:t>
            </w:r>
            <w:r>
              <w:rPr>
                <w:rFonts w:ascii="Consolas" w:hAnsi="Consolas"/>
                <w:sz w:val="20"/>
              </w:rPr>
              <w:br/>
            </w:r>
            <w:r w:rsidRPr="00C95FF7">
              <w:rPr>
                <w:rFonts w:ascii="Consolas" w:hAnsi="Consolas"/>
                <w:sz w:val="20"/>
              </w:rPr>
              <w:t xml:space="preserve">--show-leak-kinds=all </w:t>
            </w:r>
            <w:r>
              <w:rPr>
                <w:rFonts w:ascii="Consolas" w:hAnsi="Consolas"/>
                <w:sz w:val="20"/>
              </w:rPr>
              <w:br/>
            </w:r>
            <w:r w:rsidRPr="00C95FF7">
              <w:rPr>
                <w:rFonts w:ascii="Consolas" w:hAnsi="Consolas"/>
                <w:sz w:val="20"/>
              </w:rPr>
              <w:t xml:space="preserve">--leak-resolution=med </w:t>
            </w:r>
            <w:r>
              <w:rPr>
                <w:rFonts w:ascii="Consolas" w:hAnsi="Consolas"/>
                <w:sz w:val="20"/>
              </w:rPr>
              <w:br/>
            </w:r>
            <w:r w:rsidRPr="00C95FF7">
              <w:rPr>
                <w:rFonts w:ascii="Consolas" w:hAnsi="Consolas"/>
                <w:sz w:val="20"/>
              </w:rPr>
              <w:t>--track-origins=yes</w:t>
            </w:r>
          </w:p>
          <w:p w14:paraId="3CE59E2C" w14:textId="77777777" w:rsidR="00202A26" w:rsidRPr="00931E6D" w:rsidRDefault="00202A26" w:rsidP="00B356EE">
            <w:pPr>
              <w:rPr>
                <w:rFonts w:ascii="Consolas" w:hAnsi="Consolas"/>
              </w:rPr>
            </w:pPr>
            <w:r>
              <w:rPr>
                <w:rFonts w:ascii="Consolas" w:hAnsi="Consolas"/>
              </w:rPr>
              <w:t>./server</w:t>
            </w:r>
          </w:p>
        </w:tc>
        <w:tc>
          <w:tcPr>
            <w:tcW w:w="2577" w:type="dxa"/>
            <w:shd w:val="clear" w:color="auto" w:fill="auto"/>
          </w:tcPr>
          <w:p w14:paraId="4FF1D9D9" w14:textId="77777777" w:rsidR="00202A26" w:rsidRDefault="00202A26" w:rsidP="00B356EE">
            <w:r>
              <w:t>There should be no memory leaks associated with the server.</w:t>
            </w:r>
          </w:p>
        </w:tc>
        <w:tc>
          <w:tcPr>
            <w:tcW w:w="8496" w:type="dxa"/>
            <w:shd w:val="clear" w:color="auto" w:fill="auto"/>
          </w:tcPr>
          <w:p w14:paraId="0C3F27D6" w14:textId="77777777" w:rsidR="00202A26" w:rsidRDefault="00202A26" w:rsidP="00B356EE">
            <w:pPr>
              <w:rPr>
                <w:noProof/>
              </w:rPr>
            </w:pPr>
            <w:r>
              <w:rPr>
                <w:noProof/>
              </w:rPr>
              <w:t>During development I had found 3 memory leaks, most of these were associated with strings that had been allocated (malloc) during the file upload / download process, these were not cleaned up during failed read or writes to the client so the socket was closed but the memory was not released.</w:t>
            </w:r>
          </w:p>
          <w:p w14:paraId="6DE7F396" w14:textId="77777777" w:rsidR="00202A26" w:rsidRDefault="00202A26" w:rsidP="00B356EE">
            <w:pPr>
              <w:rPr>
                <w:noProof/>
              </w:rPr>
            </w:pPr>
          </w:p>
          <w:p w14:paraId="7678C031" w14:textId="77777777" w:rsidR="00202A26" w:rsidRDefault="00202A26" w:rsidP="00B356EE">
            <w:pPr>
              <w:rPr>
                <w:noProof/>
              </w:rPr>
            </w:pPr>
            <w:r>
              <w:rPr>
                <w:noProof/>
              </w:rPr>
              <w:t>Currently the server does not have any leaks.</w:t>
            </w:r>
          </w:p>
          <w:p w14:paraId="11721E00" w14:textId="77777777" w:rsidR="00202A26" w:rsidRDefault="00202A26" w:rsidP="00B356EE">
            <w:pPr>
              <w:rPr>
                <w:noProof/>
              </w:rPr>
            </w:pPr>
            <w:r>
              <w:rPr>
                <w:noProof/>
              </w:rPr>
              <w:drawing>
                <wp:inline distT="0" distB="0" distL="0" distR="0" wp14:anchorId="1679CFC2" wp14:editId="5A23F8BA">
                  <wp:extent cx="3209935" cy="173736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8590" cy="1742044"/>
                          </a:xfrm>
                          <a:prstGeom prst="rect">
                            <a:avLst/>
                          </a:prstGeom>
                        </pic:spPr>
                      </pic:pic>
                    </a:graphicData>
                  </a:graphic>
                </wp:inline>
              </w:drawing>
            </w:r>
          </w:p>
        </w:tc>
      </w:tr>
      <w:tr w:rsidR="00202A26" w14:paraId="0338C134" w14:textId="77777777" w:rsidTr="00B356EE">
        <w:tc>
          <w:tcPr>
            <w:tcW w:w="1176" w:type="dxa"/>
            <w:shd w:val="clear" w:color="auto" w:fill="auto"/>
          </w:tcPr>
          <w:p w14:paraId="27E519C9" w14:textId="77777777" w:rsidR="00202A26" w:rsidRDefault="00202A26" w:rsidP="00B356EE">
            <w:r>
              <w:t>15.</w:t>
            </w:r>
          </w:p>
        </w:tc>
        <w:tc>
          <w:tcPr>
            <w:tcW w:w="2630" w:type="dxa"/>
            <w:shd w:val="clear" w:color="auto" w:fill="auto"/>
          </w:tcPr>
          <w:p w14:paraId="1B1AF5BC" w14:textId="77777777" w:rsidR="00202A26" w:rsidRPr="00C95FF7" w:rsidRDefault="00202A26" w:rsidP="00B356EE">
            <w:pPr>
              <w:rPr>
                <w:rFonts w:ascii="Consolas" w:hAnsi="Consolas"/>
                <w:sz w:val="20"/>
              </w:rPr>
            </w:pPr>
            <w:r>
              <w:rPr>
                <w:rFonts w:ascii="Consolas" w:hAnsi="Consolas"/>
                <w:sz w:val="20"/>
              </w:rPr>
              <w:t>./client</w:t>
            </w:r>
          </w:p>
        </w:tc>
        <w:tc>
          <w:tcPr>
            <w:tcW w:w="2577" w:type="dxa"/>
            <w:shd w:val="clear" w:color="auto" w:fill="auto"/>
          </w:tcPr>
          <w:p w14:paraId="7451EC3C" w14:textId="77777777" w:rsidR="00202A26" w:rsidRDefault="00202A26" w:rsidP="00B356EE">
            <w:r>
              <w:t>The user should be able to scroll them menu even if it exceeds the viewport. This includes viewing labels (non-buttons).</w:t>
            </w:r>
          </w:p>
        </w:tc>
        <w:tc>
          <w:tcPr>
            <w:tcW w:w="8496" w:type="dxa"/>
            <w:shd w:val="clear" w:color="auto" w:fill="auto"/>
          </w:tcPr>
          <w:p w14:paraId="05E0A9D2" w14:textId="77777777" w:rsidR="00202A26" w:rsidRDefault="00202A26" w:rsidP="00B356EE">
            <w:pPr>
              <w:rPr>
                <w:noProof/>
              </w:rPr>
            </w:pPr>
            <w:r>
              <w:rPr>
                <w:noProof/>
              </w:rPr>
              <w:t>To show this functionality I will be displaying the root folder which exceeds 10 items (which is current the amount of items limited to be rendered):</w:t>
            </w:r>
          </w:p>
          <w:p w14:paraId="16DF7FAF" w14:textId="77777777" w:rsidR="00202A26" w:rsidRDefault="00202A26" w:rsidP="00B356EE">
            <w:pPr>
              <w:rPr>
                <w:noProof/>
              </w:rPr>
            </w:pPr>
          </w:p>
          <w:p w14:paraId="17321E5D" w14:textId="77777777" w:rsidR="00202A26" w:rsidRDefault="00202A26" w:rsidP="00B356EE">
            <w:pPr>
              <w:rPr>
                <w:noProof/>
              </w:rPr>
            </w:pPr>
            <w:r>
              <w:rPr>
                <w:noProof/>
              </w:rPr>
              <w:t>There are 22 folders and if I scroll I am able to expand the list:</w:t>
            </w:r>
          </w:p>
          <w:p w14:paraId="78C39BB1" w14:textId="77777777" w:rsidR="00202A26" w:rsidRDefault="00202A26" w:rsidP="00B356EE">
            <w:pPr>
              <w:rPr>
                <w:noProof/>
              </w:rPr>
            </w:pPr>
            <w:r>
              <w:rPr>
                <w:noProof/>
              </w:rPr>
              <w:lastRenderedPageBreak/>
              <w:br/>
            </w:r>
            <w:r>
              <w:rPr>
                <w:noProof/>
              </w:rPr>
              <w:drawing>
                <wp:inline distT="0" distB="0" distL="0" distR="0" wp14:anchorId="3109DAB4" wp14:editId="6217EAC7">
                  <wp:extent cx="2059137" cy="15678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6871" cy="1596545"/>
                          </a:xfrm>
                          <a:prstGeom prst="rect">
                            <a:avLst/>
                          </a:prstGeom>
                        </pic:spPr>
                      </pic:pic>
                    </a:graphicData>
                  </a:graphic>
                </wp:inline>
              </w:drawing>
            </w:r>
            <w:r>
              <w:rPr>
                <w:noProof/>
              </w:rPr>
              <w:t xml:space="preserve"> </w:t>
            </w:r>
            <w:r>
              <w:rPr>
                <w:noProof/>
              </w:rPr>
              <w:drawing>
                <wp:inline distT="0" distB="0" distL="0" distR="0" wp14:anchorId="4A96C7C2" wp14:editId="157A33CC">
                  <wp:extent cx="1223109" cy="156458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42358" cy="1589210"/>
                          </a:xfrm>
                          <a:prstGeom prst="rect">
                            <a:avLst/>
                          </a:prstGeom>
                        </pic:spPr>
                      </pic:pic>
                    </a:graphicData>
                  </a:graphic>
                </wp:inline>
              </w:drawing>
            </w:r>
            <w:r>
              <w:rPr>
                <w:noProof/>
              </w:rPr>
              <w:t xml:space="preserve"> </w:t>
            </w:r>
            <w:r>
              <w:rPr>
                <w:noProof/>
              </w:rPr>
              <w:drawing>
                <wp:inline distT="0" distB="0" distL="0" distR="0" wp14:anchorId="0C21D62E" wp14:editId="0922579D">
                  <wp:extent cx="1460392" cy="156833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87654" cy="1597612"/>
                          </a:xfrm>
                          <a:prstGeom prst="rect">
                            <a:avLst/>
                          </a:prstGeom>
                        </pic:spPr>
                      </pic:pic>
                    </a:graphicData>
                  </a:graphic>
                </wp:inline>
              </w:drawing>
            </w:r>
            <w:r>
              <w:rPr>
                <w:noProof/>
              </w:rPr>
              <w:br/>
            </w:r>
          </w:p>
        </w:tc>
      </w:tr>
    </w:tbl>
    <w:p w14:paraId="33588A95" w14:textId="77777777" w:rsidR="00202A26" w:rsidRPr="00415666" w:rsidRDefault="00202A26" w:rsidP="00202A26"/>
    <w:p w14:paraId="66C953CA" w14:textId="77777777" w:rsidR="00202A26" w:rsidRDefault="00202A26" w:rsidP="00202A26"/>
    <w:p w14:paraId="0F3635A5" w14:textId="77777777" w:rsidR="00202A26" w:rsidRPr="00920722" w:rsidRDefault="00202A26" w:rsidP="00160305"/>
    <w:sectPr w:rsidR="00202A26" w:rsidRPr="00920722" w:rsidSect="00840592">
      <w:headerReference w:type="default" r:id="rId35"/>
      <w:footerReference w:type="default" r:id="rId3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95ADD" w14:textId="77777777" w:rsidR="00AB2CF9" w:rsidRDefault="00AB2CF9" w:rsidP="00D34BCF">
      <w:pPr>
        <w:spacing w:after="0" w:line="240" w:lineRule="auto"/>
      </w:pPr>
      <w:r>
        <w:separator/>
      </w:r>
    </w:p>
  </w:endnote>
  <w:endnote w:type="continuationSeparator" w:id="0">
    <w:p w14:paraId="7681E0E7" w14:textId="77777777" w:rsidR="00AB2CF9" w:rsidRDefault="00AB2CF9" w:rsidP="00D3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9B97" w14:textId="77777777" w:rsidR="006F4C57" w:rsidRDefault="001B7A48" w:rsidP="001B7A48">
    <w:pPr>
      <w:pStyle w:val="Header"/>
    </w:pPr>
    <w:r>
      <w:t>Callum Carmicheal</w:t>
    </w:r>
    <w:r>
      <w:ptab w:relativeTo="margin" w:alignment="center" w:leader="none"/>
    </w:r>
    <w:r w:rsidRPr="001B7A48">
      <w:t xml:space="preserve"> Diet 1 Coursework 2 18/19</w:t>
    </w:r>
    <w:r>
      <w:ptab w:relativeTo="margin" w:alignment="right" w:leader="none"/>
    </w:r>
    <w:r w:rsidR="006F4C57" w:rsidRPr="006F4C57">
      <w:t xml:space="preserve"> S1829709</w:t>
    </w:r>
  </w:p>
  <w:p w14:paraId="47B67C12" w14:textId="6C39F8A1" w:rsidR="001B7A48" w:rsidRDefault="00AB2CF9" w:rsidP="001B7A48">
    <w:pPr>
      <w:pStyle w:val="Header"/>
    </w:pPr>
    <w:hyperlink r:id="rId1" w:history="1">
      <w:r w:rsidR="006F4C57" w:rsidRPr="007D3DD0">
        <w:rPr>
          <w:rStyle w:val="Hyperlink"/>
        </w:rPr>
        <w:t>CCARMI201@caledonian.ac.uk</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33300" w14:textId="77777777" w:rsidR="00AB2CF9" w:rsidRDefault="00AB2CF9" w:rsidP="00D34BCF">
      <w:pPr>
        <w:spacing w:after="0" w:line="240" w:lineRule="auto"/>
      </w:pPr>
      <w:r>
        <w:separator/>
      </w:r>
    </w:p>
  </w:footnote>
  <w:footnote w:type="continuationSeparator" w:id="0">
    <w:p w14:paraId="726238D6" w14:textId="77777777" w:rsidR="00AB2CF9" w:rsidRDefault="00AB2CF9" w:rsidP="00D34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36B19" w14:textId="7E1EC87E" w:rsidR="007B15E9" w:rsidRDefault="00F36908">
    <w:pPr>
      <w:pStyle w:val="Header"/>
    </w:pPr>
    <w:r>
      <w:t xml:space="preserve">Page </w:t>
    </w:r>
    <w:r>
      <w:fldChar w:fldCharType="begin"/>
    </w:r>
    <w:r>
      <w:instrText xml:space="preserve"> PAGE   \* MERGEFORMAT </w:instrText>
    </w:r>
    <w:r>
      <w:fldChar w:fldCharType="separate"/>
    </w:r>
    <w:r>
      <w:rPr>
        <w:noProof/>
      </w:rPr>
      <w:t>1</w:t>
    </w:r>
    <w:r>
      <w:fldChar w:fldCharType="end"/>
    </w:r>
    <w:r>
      <w:t xml:space="preserve"> | </w:t>
    </w:r>
    <w:r>
      <w:fldChar w:fldCharType="begin"/>
    </w:r>
    <w:r>
      <w:rPr>
        <w:rFonts w:eastAsia="MS Mincho"/>
        <w:lang w:eastAsia="ja-JP"/>
      </w:rPr>
      <w:instrText xml:space="preserve"> </w:instrText>
    </w:r>
    <w:r>
      <w:rPr>
        <w:rFonts w:eastAsia="MS Mincho" w:hint="eastAsia"/>
        <w:lang w:eastAsia="ja-JP"/>
      </w:rPr>
      <w:instrText>PAGE  \* DBNUM2  \* MERGEFORMAT</w:instrText>
    </w:r>
    <w:r>
      <w:rPr>
        <w:rFonts w:eastAsia="MS Mincho"/>
        <w:lang w:eastAsia="ja-JP"/>
      </w:rPr>
      <w:instrText xml:space="preserve"> </w:instrText>
    </w:r>
    <w:r>
      <w:fldChar w:fldCharType="separate"/>
    </w:r>
    <w:r>
      <w:rPr>
        <w:rFonts w:eastAsia="MS Mincho" w:hint="eastAsia"/>
        <w:noProof/>
        <w:lang w:eastAsia="ja-JP"/>
      </w:rPr>
      <w:t>一</w:t>
    </w:r>
    <w:r>
      <w:fldChar w:fldCharType="end"/>
    </w:r>
    <w:r w:rsidR="007B15E9">
      <w:ptab w:relativeTo="margin" w:alignment="center" w:leader="none"/>
    </w:r>
    <w:r w:rsidR="007B15E9">
      <w:t>Systems Development</w:t>
    </w:r>
    <w:r w:rsidR="007B15E9">
      <w:ptab w:relativeTo="margin" w:alignment="right" w:leader="none"/>
    </w:r>
    <w:r w:rsidR="00AB2CF9">
      <w:fldChar w:fldCharType="begin"/>
    </w:r>
    <w:r w:rsidR="00AB2CF9">
      <w:instrText xml:space="preserve"> STYLEREF  "Heading 1"  \* MERGEFORMAT </w:instrText>
    </w:r>
    <w:r w:rsidR="00E948E1">
      <w:fldChar w:fldCharType="separate"/>
    </w:r>
    <w:r w:rsidR="00202A26">
      <w:rPr>
        <w:noProof/>
      </w:rPr>
      <w:t>2. Systems Programming – Socket Application Testing</w:t>
    </w:r>
    <w:r w:rsidR="00AB2CF9">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9C"/>
    <w:rsid w:val="00002C90"/>
    <w:rsid w:val="00022EB8"/>
    <w:rsid w:val="00024CE4"/>
    <w:rsid w:val="00032B5E"/>
    <w:rsid w:val="00051D7A"/>
    <w:rsid w:val="00072136"/>
    <w:rsid w:val="00080054"/>
    <w:rsid w:val="00084281"/>
    <w:rsid w:val="000A169B"/>
    <w:rsid w:val="000F1B91"/>
    <w:rsid w:val="00160305"/>
    <w:rsid w:val="001B21FA"/>
    <w:rsid w:val="001B7A48"/>
    <w:rsid w:val="001E0B93"/>
    <w:rsid w:val="001E21E6"/>
    <w:rsid w:val="00202A26"/>
    <w:rsid w:val="0020791D"/>
    <w:rsid w:val="002427DC"/>
    <w:rsid w:val="002C23BE"/>
    <w:rsid w:val="002C2A88"/>
    <w:rsid w:val="002E3C18"/>
    <w:rsid w:val="003374D4"/>
    <w:rsid w:val="0034019A"/>
    <w:rsid w:val="00353B49"/>
    <w:rsid w:val="003559FA"/>
    <w:rsid w:val="00365274"/>
    <w:rsid w:val="0038331A"/>
    <w:rsid w:val="003B0F9C"/>
    <w:rsid w:val="003F47CC"/>
    <w:rsid w:val="004037C9"/>
    <w:rsid w:val="004171D5"/>
    <w:rsid w:val="004473D1"/>
    <w:rsid w:val="00457895"/>
    <w:rsid w:val="00480126"/>
    <w:rsid w:val="0048539E"/>
    <w:rsid w:val="004B2EC6"/>
    <w:rsid w:val="004B7692"/>
    <w:rsid w:val="004C3D05"/>
    <w:rsid w:val="004E707B"/>
    <w:rsid w:val="00510217"/>
    <w:rsid w:val="005301A4"/>
    <w:rsid w:val="00541DC3"/>
    <w:rsid w:val="005529D2"/>
    <w:rsid w:val="005678DB"/>
    <w:rsid w:val="00575B6E"/>
    <w:rsid w:val="005A712E"/>
    <w:rsid w:val="005D1318"/>
    <w:rsid w:val="005E6DF9"/>
    <w:rsid w:val="005F01B5"/>
    <w:rsid w:val="006262B7"/>
    <w:rsid w:val="006740B3"/>
    <w:rsid w:val="006778CF"/>
    <w:rsid w:val="006F4C57"/>
    <w:rsid w:val="00714131"/>
    <w:rsid w:val="007251B5"/>
    <w:rsid w:val="0074478F"/>
    <w:rsid w:val="00761240"/>
    <w:rsid w:val="007B15E9"/>
    <w:rsid w:val="007B6595"/>
    <w:rsid w:val="00800774"/>
    <w:rsid w:val="008021E2"/>
    <w:rsid w:val="00817782"/>
    <w:rsid w:val="008178A1"/>
    <w:rsid w:val="00840592"/>
    <w:rsid w:val="008762F1"/>
    <w:rsid w:val="008A7883"/>
    <w:rsid w:val="008D2F3A"/>
    <w:rsid w:val="008D5EE8"/>
    <w:rsid w:val="008F783A"/>
    <w:rsid w:val="00901730"/>
    <w:rsid w:val="00920722"/>
    <w:rsid w:val="009415C2"/>
    <w:rsid w:val="009769C5"/>
    <w:rsid w:val="00980F6B"/>
    <w:rsid w:val="00981859"/>
    <w:rsid w:val="009A0E67"/>
    <w:rsid w:val="009E462C"/>
    <w:rsid w:val="00A064B6"/>
    <w:rsid w:val="00A13F15"/>
    <w:rsid w:val="00A157DE"/>
    <w:rsid w:val="00A2338B"/>
    <w:rsid w:val="00A537CC"/>
    <w:rsid w:val="00AB2CF9"/>
    <w:rsid w:val="00AE13E9"/>
    <w:rsid w:val="00AF5E3F"/>
    <w:rsid w:val="00B335E8"/>
    <w:rsid w:val="00B718A7"/>
    <w:rsid w:val="00BA2E5E"/>
    <w:rsid w:val="00BB7E28"/>
    <w:rsid w:val="00BD66DB"/>
    <w:rsid w:val="00C015EB"/>
    <w:rsid w:val="00C43A1E"/>
    <w:rsid w:val="00C72FA5"/>
    <w:rsid w:val="00C83B8E"/>
    <w:rsid w:val="00C95FF7"/>
    <w:rsid w:val="00CC6E7E"/>
    <w:rsid w:val="00CD29BE"/>
    <w:rsid w:val="00CE2106"/>
    <w:rsid w:val="00CE6013"/>
    <w:rsid w:val="00D072B1"/>
    <w:rsid w:val="00D34BCF"/>
    <w:rsid w:val="00D6089C"/>
    <w:rsid w:val="00D65387"/>
    <w:rsid w:val="00D67C2D"/>
    <w:rsid w:val="00D95D09"/>
    <w:rsid w:val="00DA5362"/>
    <w:rsid w:val="00DD1574"/>
    <w:rsid w:val="00DD50B8"/>
    <w:rsid w:val="00DF3557"/>
    <w:rsid w:val="00E109B2"/>
    <w:rsid w:val="00E26D6B"/>
    <w:rsid w:val="00E27236"/>
    <w:rsid w:val="00E948E1"/>
    <w:rsid w:val="00E954AD"/>
    <w:rsid w:val="00EB22CE"/>
    <w:rsid w:val="00ED7515"/>
    <w:rsid w:val="00F17B60"/>
    <w:rsid w:val="00F36908"/>
    <w:rsid w:val="00F77000"/>
    <w:rsid w:val="00FC2497"/>
    <w:rsid w:val="00FD084B"/>
    <w:rsid w:val="00FD46AB"/>
    <w:rsid w:val="00FE6E5C"/>
    <w:rsid w:val="00FF04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838E"/>
  <w15:chartTrackingRefBased/>
  <w15:docId w15:val="{1E6D9235-EEE6-4B73-9E23-5E72738D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C9"/>
  </w:style>
  <w:style w:type="paragraph" w:styleId="Heading1">
    <w:name w:val="heading 1"/>
    <w:basedOn w:val="Normal"/>
    <w:next w:val="Normal"/>
    <w:link w:val="Heading1Char"/>
    <w:uiPriority w:val="9"/>
    <w:qFormat/>
    <w:rsid w:val="00674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64B6"/>
    <w:pPr>
      <w:outlineLvl w:val="9"/>
    </w:pPr>
    <w:rPr>
      <w:lang w:val="en-US" w:eastAsia="en-US"/>
    </w:rPr>
  </w:style>
  <w:style w:type="paragraph" w:styleId="TOC1">
    <w:name w:val="toc 1"/>
    <w:basedOn w:val="Normal"/>
    <w:next w:val="Normal"/>
    <w:autoRedefine/>
    <w:uiPriority w:val="39"/>
    <w:unhideWhenUsed/>
    <w:rsid w:val="00A064B6"/>
    <w:pPr>
      <w:spacing w:after="100"/>
    </w:pPr>
  </w:style>
  <w:style w:type="character" w:styleId="Hyperlink">
    <w:name w:val="Hyperlink"/>
    <w:basedOn w:val="DefaultParagraphFont"/>
    <w:uiPriority w:val="99"/>
    <w:unhideWhenUsed/>
    <w:rsid w:val="00A064B6"/>
    <w:rPr>
      <w:color w:val="0563C1" w:themeColor="hyperlink"/>
      <w:u w:val="single"/>
    </w:rPr>
  </w:style>
  <w:style w:type="paragraph" w:styleId="NoSpacing">
    <w:name w:val="No Spacing"/>
    <w:uiPriority w:val="1"/>
    <w:qFormat/>
    <w:rsid w:val="00F77000"/>
    <w:pPr>
      <w:spacing w:after="0" w:line="240" w:lineRule="auto"/>
    </w:pPr>
  </w:style>
  <w:style w:type="table" w:styleId="TableGrid">
    <w:name w:val="Table Grid"/>
    <w:basedOn w:val="TableNormal"/>
    <w:uiPriority w:val="39"/>
    <w:rsid w:val="00F77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015EB"/>
    <w:rPr>
      <w:color w:val="605E5C"/>
      <w:shd w:val="clear" w:color="auto" w:fill="E1DFDD"/>
    </w:rPr>
  </w:style>
  <w:style w:type="paragraph" w:styleId="Header">
    <w:name w:val="header"/>
    <w:basedOn w:val="Normal"/>
    <w:link w:val="HeaderChar"/>
    <w:uiPriority w:val="99"/>
    <w:unhideWhenUsed/>
    <w:rsid w:val="00D34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BCF"/>
  </w:style>
  <w:style w:type="paragraph" w:styleId="Footer">
    <w:name w:val="footer"/>
    <w:basedOn w:val="Normal"/>
    <w:link w:val="FooterChar"/>
    <w:uiPriority w:val="99"/>
    <w:unhideWhenUsed/>
    <w:rsid w:val="00D34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BCF"/>
  </w:style>
  <w:style w:type="character" w:customStyle="1" w:styleId="Heading2Char">
    <w:name w:val="Heading 2 Char"/>
    <w:basedOn w:val="DefaultParagraphFont"/>
    <w:link w:val="Heading2"/>
    <w:uiPriority w:val="9"/>
    <w:rsid w:val="006F4C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0791D"/>
    <w:pPr>
      <w:spacing w:after="100"/>
      <w:ind w:left="220"/>
    </w:pPr>
  </w:style>
  <w:style w:type="paragraph" w:styleId="HTMLPreformatted">
    <w:name w:val="HTML Preformatted"/>
    <w:basedOn w:val="Normal"/>
    <w:link w:val="HTMLPreformattedChar"/>
    <w:uiPriority w:val="99"/>
    <w:semiHidden/>
    <w:unhideWhenUsed/>
    <w:rsid w:val="00D95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rPr>
  </w:style>
  <w:style w:type="character" w:customStyle="1" w:styleId="HTMLPreformattedChar">
    <w:name w:val="HTML Preformatted Char"/>
    <w:basedOn w:val="DefaultParagraphFont"/>
    <w:link w:val="HTMLPreformatted"/>
    <w:uiPriority w:val="99"/>
    <w:semiHidden/>
    <w:rsid w:val="00D95D09"/>
    <w:rPr>
      <w:rFonts w:ascii="inherit" w:eastAsia="Times New Roman" w:hAnsi="inherit" w:cs="Courier New"/>
      <w:sz w:val="20"/>
      <w:szCs w:val="20"/>
    </w:rPr>
  </w:style>
  <w:style w:type="character" w:customStyle="1" w:styleId="od">
    <w:name w:val="od"/>
    <w:basedOn w:val="DefaultParagraphFont"/>
    <w:rsid w:val="00D95D09"/>
  </w:style>
  <w:style w:type="character" w:customStyle="1" w:styleId="Heading3Char">
    <w:name w:val="Heading 3 Char"/>
    <w:basedOn w:val="DefaultParagraphFont"/>
    <w:link w:val="Heading3"/>
    <w:uiPriority w:val="9"/>
    <w:rsid w:val="00E948E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70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760590">
      <w:bodyDiv w:val="1"/>
      <w:marLeft w:val="0"/>
      <w:marRight w:val="0"/>
      <w:marTop w:val="0"/>
      <w:marBottom w:val="0"/>
      <w:divBdr>
        <w:top w:val="none" w:sz="0" w:space="0" w:color="auto"/>
        <w:left w:val="none" w:sz="0" w:space="0" w:color="auto"/>
        <w:bottom w:val="none" w:sz="0" w:space="0" w:color="auto"/>
        <w:right w:val="none" w:sz="0" w:space="0" w:color="auto"/>
      </w:divBdr>
      <w:divsChild>
        <w:div w:id="1212379034">
          <w:marLeft w:val="0"/>
          <w:marRight w:val="0"/>
          <w:marTop w:val="0"/>
          <w:marBottom w:val="0"/>
          <w:divBdr>
            <w:top w:val="single" w:sz="2" w:space="1" w:color="auto"/>
            <w:left w:val="single" w:sz="2" w:space="1" w:color="auto"/>
            <w:bottom w:val="single" w:sz="2" w:space="1" w:color="auto"/>
            <w:right w:val="single" w:sz="2" w:space="1" w:color="auto"/>
          </w:divBdr>
        </w:div>
      </w:divsChild>
    </w:div>
    <w:div w:id="706494582">
      <w:bodyDiv w:val="1"/>
      <w:marLeft w:val="0"/>
      <w:marRight w:val="0"/>
      <w:marTop w:val="0"/>
      <w:marBottom w:val="0"/>
      <w:divBdr>
        <w:top w:val="none" w:sz="0" w:space="0" w:color="auto"/>
        <w:left w:val="none" w:sz="0" w:space="0" w:color="auto"/>
        <w:bottom w:val="none" w:sz="0" w:space="0" w:color="auto"/>
        <w:right w:val="none" w:sz="0" w:space="0" w:color="auto"/>
      </w:divBdr>
    </w:div>
    <w:div w:id="769786239">
      <w:bodyDiv w:val="1"/>
      <w:marLeft w:val="0"/>
      <w:marRight w:val="0"/>
      <w:marTop w:val="0"/>
      <w:marBottom w:val="0"/>
      <w:divBdr>
        <w:top w:val="none" w:sz="0" w:space="0" w:color="auto"/>
        <w:left w:val="none" w:sz="0" w:space="0" w:color="auto"/>
        <w:bottom w:val="none" w:sz="0" w:space="0" w:color="auto"/>
        <w:right w:val="none" w:sz="0" w:space="0" w:color="auto"/>
      </w:divBdr>
      <w:divsChild>
        <w:div w:id="1650793166">
          <w:marLeft w:val="0"/>
          <w:marRight w:val="0"/>
          <w:marTop w:val="0"/>
          <w:marBottom w:val="0"/>
          <w:divBdr>
            <w:top w:val="single" w:sz="2" w:space="1" w:color="auto"/>
            <w:left w:val="single" w:sz="2" w:space="1" w:color="auto"/>
            <w:bottom w:val="single" w:sz="2" w:space="1" w:color="auto"/>
            <w:right w:val="single" w:sz="2" w:space="1" w:color="auto"/>
          </w:divBdr>
        </w:div>
      </w:divsChild>
    </w:div>
    <w:div w:id="87420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invisible-island.net/ncurses/ncurses.faq.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CARMI201@caledonia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AD71D-88F4-4414-A2F5-B824E394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Callum-senpai Carmicheal</dc:creator>
  <cp:keywords/>
  <dc:description/>
  <cp:lastModifiedBy>Callum-senpai Carmicheal</cp:lastModifiedBy>
  <cp:revision>4</cp:revision>
  <dcterms:created xsi:type="dcterms:W3CDTF">2021-03-13T02:00:00Z</dcterms:created>
  <dcterms:modified xsi:type="dcterms:W3CDTF">2021-03-13T02:03:00Z</dcterms:modified>
</cp:coreProperties>
</file>