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8284" w14:textId="1C1677E4" w:rsidR="00F853F4" w:rsidRDefault="00F853F4" w:rsidP="00AF50C3">
      <w:pPr>
        <w:pStyle w:val="Title"/>
        <w:jc w:val="center"/>
        <w:rPr>
          <w:lang w:val="en-IN"/>
        </w:rPr>
      </w:pPr>
      <w:r>
        <w:rPr>
          <w:lang w:val="en-IN"/>
        </w:rPr>
        <w:t>Assessment Brief</w:t>
      </w:r>
    </w:p>
    <w:p w14:paraId="604E3715" w14:textId="708B5EAA" w:rsidR="00F853F4" w:rsidRPr="0075111E" w:rsidRDefault="00F853F4" w:rsidP="00AF50C3">
      <w:pPr>
        <w:pStyle w:val="Subtitle"/>
        <w:jc w:val="center"/>
        <w:rPr>
          <w:sz w:val="28"/>
          <w:szCs w:val="28"/>
          <w:lang w:val="en-IN"/>
        </w:rPr>
      </w:pPr>
      <w:r w:rsidRPr="0075111E">
        <w:rPr>
          <w:sz w:val="28"/>
          <w:szCs w:val="28"/>
          <w:lang w:val="en-IN"/>
        </w:rPr>
        <w:t xml:space="preserve">Week </w:t>
      </w:r>
      <w:r w:rsidR="00424C50">
        <w:rPr>
          <w:sz w:val="28"/>
          <w:szCs w:val="28"/>
          <w:lang w:val="en-IN"/>
        </w:rPr>
        <w:t>3</w:t>
      </w:r>
      <w:r w:rsidRPr="0075111E">
        <w:rPr>
          <w:sz w:val="28"/>
          <w:szCs w:val="28"/>
          <w:lang w:val="en-IN"/>
        </w:rPr>
        <w:t xml:space="preserve"> – CMP424</w:t>
      </w:r>
    </w:p>
    <w:p w14:paraId="22E0567D" w14:textId="097D5B01" w:rsidR="00F853F4" w:rsidRDefault="00F853F4" w:rsidP="00AF50C3">
      <w:pPr>
        <w:jc w:val="center"/>
        <w:rPr>
          <w:lang w:val="en-IN"/>
        </w:rPr>
      </w:pPr>
      <w:r>
        <w:rPr>
          <w:lang w:val="en-IN"/>
        </w:rPr>
        <w:t>Dr William Kavanagh &amp; Dr Naman Merchant</w:t>
      </w:r>
    </w:p>
    <w:p w14:paraId="5C3CA390" w14:textId="402EC768" w:rsidR="00AF50C3" w:rsidRPr="00F853F4" w:rsidRDefault="0075111E" w:rsidP="0075111E">
      <w:pPr>
        <w:jc w:val="center"/>
        <w:rPr>
          <w:lang w:val="en-IN"/>
        </w:rPr>
      </w:pPr>
      <w:r>
        <w:rPr>
          <w:lang w:val="en-IN"/>
        </w:rPr>
        <w:t>This week’s submissions consist of 20% of your overall module’s grade.</w:t>
      </w:r>
    </w:p>
    <w:p w14:paraId="309E22A3" w14:textId="788C91A3" w:rsidR="00B81C91" w:rsidRDefault="00B81C91" w:rsidP="009B3F30">
      <w:pPr>
        <w:pStyle w:val="Heading1"/>
        <w:rPr>
          <w:lang w:val="en-IN"/>
        </w:rPr>
      </w:pPr>
      <w:r>
        <w:rPr>
          <w:lang w:val="en-IN"/>
        </w:rPr>
        <w:t xml:space="preserve">Patch </w:t>
      </w:r>
      <w:r w:rsidR="003C5F25">
        <w:rPr>
          <w:lang w:val="en-IN"/>
        </w:rPr>
        <w:t>3</w:t>
      </w:r>
      <w:r w:rsidR="00582AF2">
        <w:rPr>
          <w:lang w:val="en-IN"/>
        </w:rPr>
        <w:t>a</w:t>
      </w:r>
      <w:r>
        <w:rPr>
          <w:lang w:val="en-IN"/>
        </w:rPr>
        <w:t xml:space="preserve">: </w:t>
      </w:r>
      <w:r w:rsidR="00F95221">
        <w:rPr>
          <w:lang w:val="en-IN"/>
        </w:rPr>
        <w:t>Project Plan</w:t>
      </w:r>
      <w:r w:rsidR="002E5B64">
        <w:rPr>
          <w:lang w:val="en-IN"/>
        </w:rPr>
        <w:t xml:space="preserve"> </w:t>
      </w:r>
    </w:p>
    <w:p w14:paraId="1BDE93E2" w14:textId="77777777" w:rsidR="00057D56" w:rsidRDefault="00057D56" w:rsidP="009B3F30">
      <w:pPr>
        <w:pStyle w:val="Heading2"/>
      </w:pPr>
      <w:bookmarkStart w:id="0" w:name="_Toc171951766"/>
      <w:r>
        <w:t>Assessment (5%)</w:t>
      </w:r>
      <w:bookmarkEnd w:id="0"/>
      <w:r>
        <w:t xml:space="preserve"> </w:t>
      </w:r>
    </w:p>
    <w:p w14:paraId="44DBFE6C" w14:textId="65EE6284" w:rsidR="00057D56" w:rsidRPr="00244410" w:rsidRDefault="00057D56" w:rsidP="00057D56">
      <w:pPr>
        <w:rPr>
          <w:color w:val="FF0000"/>
        </w:rPr>
      </w:pPr>
      <w:r>
        <w:rPr>
          <w:color w:val="FF0000"/>
        </w:rPr>
        <w:t>Deadline: Wednesday</w:t>
      </w:r>
      <w:r w:rsidRPr="00244410">
        <w:rPr>
          <w:color w:val="FF0000"/>
        </w:rPr>
        <w:t xml:space="preserve"> </w:t>
      </w:r>
      <w:r w:rsidR="00825BA0">
        <w:rPr>
          <w:color w:val="FF0000"/>
        </w:rPr>
        <w:t>9</w:t>
      </w:r>
      <w:r w:rsidRPr="00244410">
        <w:rPr>
          <w:color w:val="FF0000"/>
          <w:vertAlign w:val="superscript"/>
        </w:rPr>
        <w:t>th</w:t>
      </w:r>
      <w:r w:rsidR="00825BA0">
        <w:rPr>
          <w:color w:val="FF0000"/>
          <w:vertAlign w:val="superscript"/>
        </w:rPr>
        <w:t xml:space="preserve"> </w:t>
      </w:r>
      <w:r w:rsidR="00825BA0">
        <w:rPr>
          <w:color w:val="FF0000"/>
        </w:rPr>
        <w:t>October</w:t>
      </w:r>
      <w:r w:rsidRPr="00244410">
        <w:rPr>
          <w:color w:val="FF0000"/>
        </w:rPr>
        <w:t>, midday.</w:t>
      </w:r>
    </w:p>
    <w:p w14:paraId="1A6F6A4F" w14:textId="4BC41B05" w:rsidR="00057D56" w:rsidRDefault="00EF30AC" w:rsidP="00057D56">
      <w:r>
        <w:t xml:space="preserve">Students are to </w:t>
      </w:r>
      <w:r w:rsidRPr="00BF1FBC">
        <w:t xml:space="preserve">identify the gaps in </w:t>
      </w:r>
      <w:r>
        <w:t xml:space="preserve">their </w:t>
      </w:r>
      <w:r w:rsidRPr="00BF1FBC">
        <w:t>knowledge to address</w:t>
      </w:r>
      <w:r>
        <w:t>,</w:t>
      </w:r>
      <w:r w:rsidRPr="00BF1FBC">
        <w:t xml:space="preserve"> or areas for improvement if there are none. </w:t>
      </w:r>
      <w:r w:rsidRPr="00BF1FBC">
        <w:rPr>
          <w:b/>
          <w:bCs/>
        </w:rPr>
        <w:t>Plan</w:t>
      </w:r>
      <w:r w:rsidRPr="00BF1FBC">
        <w:t xml:space="preserve"> a personal project that could </w:t>
      </w:r>
      <w:r w:rsidR="00AA0D95">
        <w:t xml:space="preserve">be </w:t>
      </w:r>
      <w:r w:rsidRPr="00BF1FBC">
        <w:t>do</w:t>
      </w:r>
      <w:r w:rsidR="00AA0D95">
        <w:t>ne</w:t>
      </w:r>
      <w:r w:rsidRPr="00BF1FBC">
        <w:t xml:space="preserve"> </w:t>
      </w:r>
      <w:r w:rsidR="007A064E">
        <w:t xml:space="preserve">in </w:t>
      </w:r>
      <w:r w:rsidR="00AA0D95">
        <w:t xml:space="preserve">their </w:t>
      </w:r>
      <w:r w:rsidR="007A064E">
        <w:t xml:space="preserve">spare time </w:t>
      </w:r>
      <w:r w:rsidR="00081C86">
        <w:t xml:space="preserve">within the next year. It should allow student to </w:t>
      </w:r>
      <w:r w:rsidRPr="00BF1FBC">
        <w:t xml:space="preserve">build </w:t>
      </w:r>
      <w:r w:rsidR="00081C86">
        <w:t>on their</w:t>
      </w:r>
      <w:r w:rsidRPr="00BF1FBC">
        <w:t xml:space="preserve"> skills</w:t>
      </w:r>
      <w:r w:rsidR="00081C86">
        <w:t xml:space="preserve">. Students will </w:t>
      </w:r>
      <w:r w:rsidRPr="00BF1FBC">
        <w:rPr>
          <w:b/>
          <w:bCs/>
        </w:rPr>
        <w:t>explain</w:t>
      </w:r>
      <w:r w:rsidRPr="00BF1FBC">
        <w:t xml:space="preserve"> </w:t>
      </w:r>
      <w:r w:rsidR="00081C86">
        <w:t xml:space="preserve">why they </w:t>
      </w:r>
      <w:r w:rsidRPr="00BF1FBC">
        <w:t>choose</w:t>
      </w:r>
      <w:r>
        <w:t xml:space="preserve"> it (emergent technology, deepen expertise, widen knowledgebase). This should be in the form of a </w:t>
      </w:r>
      <w:r w:rsidRPr="00FA7DE9">
        <w:rPr>
          <w:b/>
          <w:bCs/>
        </w:rPr>
        <w:t>short slide deck</w:t>
      </w:r>
      <w:r>
        <w:t xml:space="preserve"> (no more than ten slides) include system architecture, software used, plans for dissemination.</w:t>
      </w:r>
    </w:p>
    <w:p w14:paraId="23BA3306" w14:textId="024A8A5D" w:rsidR="00EF30AC" w:rsidRDefault="00EF30AC" w:rsidP="00057D56">
      <w:r>
        <w:t xml:space="preserve">Submit a single .ppt or .pptx to MLS. </w:t>
      </w:r>
    </w:p>
    <w:p w14:paraId="646E7397" w14:textId="45D333F4" w:rsidR="00162611" w:rsidRDefault="00162611" w:rsidP="009B3F30">
      <w:pPr>
        <w:pStyle w:val="Heading2"/>
      </w:pPr>
      <w: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1815" w14:paraId="048EDBEA" w14:textId="77777777" w:rsidTr="00162611">
        <w:tc>
          <w:tcPr>
            <w:tcW w:w="4508" w:type="dxa"/>
          </w:tcPr>
          <w:p w14:paraId="4CAA3192" w14:textId="4C0BE1AB" w:rsidR="008D1815" w:rsidRPr="00AF50C3" w:rsidRDefault="008D1815" w:rsidP="00057D56">
            <w:pPr>
              <w:rPr>
                <w:b/>
                <w:bCs/>
              </w:rPr>
            </w:pPr>
            <w:r w:rsidRPr="00AF50C3">
              <w:rPr>
                <w:b/>
                <w:bCs/>
              </w:rPr>
              <w:t>Criteria</w:t>
            </w:r>
          </w:p>
        </w:tc>
        <w:tc>
          <w:tcPr>
            <w:tcW w:w="4508" w:type="dxa"/>
          </w:tcPr>
          <w:p w14:paraId="383C8388" w14:textId="6BCEF361" w:rsidR="008D1815" w:rsidRPr="00AF50C3" w:rsidRDefault="008D1815" w:rsidP="00057D56">
            <w:pPr>
              <w:rPr>
                <w:b/>
                <w:bCs/>
              </w:rPr>
            </w:pPr>
            <w:r w:rsidRPr="00AF50C3">
              <w:rPr>
                <w:b/>
                <w:bCs/>
              </w:rPr>
              <w:t>Grade</w:t>
            </w:r>
          </w:p>
        </w:tc>
      </w:tr>
      <w:tr w:rsidR="00162611" w14:paraId="37408C3E" w14:textId="77777777" w:rsidTr="00162611">
        <w:tc>
          <w:tcPr>
            <w:tcW w:w="4508" w:type="dxa"/>
          </w:tcPr>
          <w:p w14:paraId="029F8D95" w14:textId="74667970" w:rsidR="00162611" w:rsidRDefault="007A064E" w:rsidP="00057D56">
            <w:r>
              <w:t>A presentation of a project plan describing a personal project that could be undertaken</w:t>
            </w:r>
            <w:r w:rsidR="00C35F12">
              <w:t>. Includes information on architecture, software and plan for sharing.</w:t>
            </w:r>
          </w:p>
        </w:tc>
        <w:tc>
          <w:tcPr>
            <w:tcW w:w="4508" w:type="dxa"/>
          </w:tcPr>
          <w:p w14:paraId="377FE2D7" w14:textId="77777777" w:rsidR="00E80C50" w:rsidRPr="00E80C50" w:rsidRDefault="008D1815" w:rsidP="00057D56">
            <w:pPr>
              <w:rPr>
                <w:b/>
                <w:bCs/>
              </w:rPr>
            </w:pPr>
            <w:r w:rsidRPr="00E80C50">
              <w:rPr>
                <w:b/>
                <w:bCs/>
              </w:rPr>
              <w:t xml:space="preserve">A+ </w:t>
            </w:r>
          </w:p>
          <w:p w14:paraId="3E074075" w14:textId="779BD689" w:rsidR="00162611" w:rsidRDefault="008D1815" w:rsidP="00057D56">
            <w:r>
              <w:t>(Binary grade, if there is a submission, you will</w:t>
            </w:r>
            <w:r w:rsidR="00825BA0">
              <w:t xml:space="preserve"> receive full marks</w:t>
            </w:r>
            <w:r>
              <w:t>)</w:t>
            </w:r>
          </w:p>
        </w:tc>
      </w:tr>
      <w:tr w:rsidR="001A0165" w14:paraId="33589AC3" w14:textId="77777777" w:rsidTr="00162611">
        <w:tc>
          <w:tcPr>
            <w:tcW w:w="4508" w:type="dxa"/>
          </w:tcPr>
          <w:p w14:paraId="1F535F10" w14:textId="462D6BFA" w:rsidR="001A0165" w:rsidRDefault="005934F4" w:rsidP="00057D56">
            <w:r>
              <w:t xml:space="preserve">No submission </w:t>
            </w:r>
            <w:r w:rsidR="007A064E">
              <w:t xml:space="preserve">/ </w:t>
            </w:r>
            <w:r>
              <w:t xml:space="preserve">architecture, software </w:t>
            </w:r>
            <w:r w:rsidR="007A064E">
              <w:t>or plans for sharing are omitted.</w:t>
            </w:r>
          </w:p>
        </w:tc>
        <w:tc>
          <w:tcPr>
            <w:tcW w:w="4508" w:type="dxa"/>
          </w:tcPr>
          <w:p w14:paraId="5C7298B1" w14:textId="2D067BCD" w:rsidR="001A0165" w:rsidRPr="00E80C50" w:rsidRDefault="001A0165" w:rsidP="00057D56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</w:tbl>
    <w:p w14:paraId="00430541" w14:textId="710B377F" w:rsidR="00E97EC7" w:rsidRDefault="002E5B64" w:rsidP="00057D56">
      <w:r>
        <w:t>Learning O</w:t>
      </w:r>
      <w:r w:rsidR="00D747D7">
        <w:t xml:space="preserve">utcome: </w:t>
      </w:r>
      <w:r w:rsidR="00825BA0">
        <w:t xml:space="preserve">1, </w:t>
      </w:r>
      <w:r w:rsidR="00B53F8B">
        <w:t>3</w:t>
      </w:r>
    </w:p>
    <w:p w14:paraId="1E674F38" w14:textId="15A92144" w:rsidR="00E97EC7" w:rsidRDefault="00E97EC7" w:rsidP="009B3F30">
      <w:pPr>
        <w:pStyle w:val="Heading1"/>
        <w:rPr>
          <w:lang w:val="en-IN"/>
        </w:rPr>
      </w:pPr>
      <w:r>
        <w:rPr>
          <w:lang w:val="en-IN"/>
        </w:rPr>
        <w:t xml:space="preserve">Patch </w:t>
      </w:r>
      <w:r w:rsidR="003C5F25">
        <w:rPr>
          <w:lang w:val="en-IN"/>
        </w:rPr>
        <w:t>3</w:t>
      </w:r>
      <w:r>
        <w:rPr>
          <w:lang w:val="en-IN"/>
        </w:rPr>
        <w:t xml:space="preserve">b: </w:t>
      </w:r>
      <w:r w:rsidR="000E577A">
        <w:rPr>
          <w:lang w:val="en-IN"/>
        </w:rPr>
        <w:t>Prepare Interview Questions</w:t>
      </w:r>
    </w:p>
    <w:p w14:paraId="7301C2A1" w14:textId="77777777" w:rsidR="00E97EC7" w:rsidRDefault="00E97EC7" w:rsidP="009B3F30">
      <w:pPr>
        <w:pStyle w:val="Heading2"/>
      </w:pPr>
      <w:bookmarkStart w:id="1" w:name="_Toc171951767"/>
      <w:r>
        <w:t>Assessment (15%)</w:t>
      </w:r>
      <w:bookmarkEnd w:id="1"/>
    </w:p>
    <w:p w14:paraId="25949419" w14:textId="1DF8427A" w:rsidR="00E97EC7" w:rsidRPr="00244410" w:rsidRDefault="00E97EC7" w:rsidP="00E97EC7">
      <w:pPr>
        <w:rPr>
          <w:color w:val="FF0000"/>
        </w:rPr>
      </w:pPr>
      <w:r>
        <w:rPr>
          <w:color w:val="FF0000"/>
        </w:rPr>
        <w:t>Deadline: Wednesday</w:t>
      </w:r>
      <w:r w:rsidRPr="00244410">
        <w:rPr>
          <w:color w:val="FF0000"/>
        </w:rPr>
        <w:t xml:space="preserve"> </w:t>
      </w:r>
      <w:r w:rsidR="00825BA0">
        <w:rPr>
          <w:color w:val="FF0000"/>
        </w:rPr>
        <w:t>16</w:t>
      </w:r>
      <w:r w:rsidR="00825BA0" w:rsidRPr="00825BA0">
        <w:rPr>
          <w:color w:val="FF0000"/>
          <w:vertAlign w:val="superscript"/>
        </w:rPr>
        <w:t>th</w:t>
      </w:r>
      <w:r w:rsidR="00825BA0">
        <w:rPr>
          <w:color w:val="FF0000"/>
        </w:rPr>
        <w:t xml:space="preserve"> </w:t>
      </w:r>
      <w:r w:rsidRPr="00244410">
        <w:rPr>
          <w:color w:val="FF0000"/>
        </w:rPr>
        <w:t>October, midday.</w:t>
      </w:r>
    </w:p>
    <w:p w14:paraId="7AC63055" w14:textId="1F2457A4" w:rsidR="004C643D" w:rsidRDefault="00870740" w:rsidP="003A474D">
      <w:pPr>
        <w:sectPr w:rsidR="004C643D" w:rsidSect="00AA0388">
          <w:pgSz w:w="11906" w:h="16838"/>
          <w:pgMar w:top="993" w:right="1440" w:bottom="851" w:left="1440" w:header="708" w:footer="708" w:gutter="0"/>
          <w:cols w:space="708"/>
          <w:docGrid w:linePitch="360"/>
        </w:sectPr>
      </w:pPr>
      <w:r w:rsidRPr="00244410">
        <w:rPr>
          <w:b/>
          <w:bCs/>
        </w:rPr>
        <w:t xml:space="preserve">Write a series of interview questions </w:t>
      </w:r>
      <w:r>
        <w:t xml:space="preserve">for </w:t>
      </w:r>
      <w:r w:rsidR="003A474D">
        <w:t>one of the</w:t>
      </w:r>
      <w:r>
        <w:t xml:space="preserve"> example jobs given in week 1. There should be 6-10 questions, with examples of </w:t>
      </w:r>
      <w:r w:rsidRPr="006026E6">
        <w:rPr>
          <w:i/>
          <w:iCs/>
        </w:rPr>
        <w:t>excellent</w:t>
      </w:r>
      <w:r>
        <w:t xml:space="preserve"> answers to each and prompts to guide interviewees to demonstrate the desired knowledge. A template </w:t>
      </w:r>
      <w:r w:rsidR="003A474D">
        <w:t>has</w:t>
      </w:r>
      <w:r>
        <w:t xml:space="preserve"> be</w:t>
      </w:r>
      <w:r w:rsidR="003A474D">
        <w:t>en</w:t>
      </w:r>
      <w:r>
        <w:t xml:space="preserve"> provided for this.</w:t>
      </w:r>
      <w:r w:rsidR="003A474D">
        <w:t xml:space="preserve"> Questions must not duplicate what was given in the class activity.</w:t>
      </w:r>
    </w:p>
    <w:p w14:paraId="6815BFD1" w14:textId="3DB1A798" w:rsidR="00AA0388" w:rsidRPr="00AA0388" w:rsidRDefault="00AA0388" w:rsidP="00AA0388">
      <w:pPr>
        <w:pStyle w:val="Heading2"/>
      </w:pPr>
      <w:r>
        <w:lastRenderedPageBreak/>
        <w:t>Rubric</w:t>
      </w:r>
    </w:p>
    <w:tbl>
      <w:tblPr>
        <w:tblStyle w:val="GridTable5Dark-Accent1"/>
        <w:tblW w:w="14459" w:type="dxa"/>
        <w:tblLook w:val="04A0" w:firstRow="1" w:lastRow="0" w:firstColumn="1" w:lastColumn="0" w:noHBand="0" w:noVBand="1"/>
      </w:tblPr>
      <w:tblGrid>
        <w:gridCol w:w="2460"/>
        <w:gridCol w:w="2785"/>
        <w:gridCol w:w="2126"/>
        <w:gridCol w:w="2410"/>
        <w:gridCol w:w="2268"/>
        <w:gridCol w:w="2410"/>
      </w:tblGrid>
      <w:tr w:rsidR="0043220C" w:rsidRPr="00886094" w14:paraId="1FEE35BE" w14:textId="77777777" w:rsidTr="001D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hideMark/>
          </w:tcPr>
          <w:p w14:paraId="2D82188B" w14:textId="77777777" w:rsidR="00886094" w:rsidRPr="001D7464" w:rsidRDefault="00886094" w:rsidP="00886094">
            <w:pPr>
              <w:spacing w:before="0"/>
              <w:jc w:val="center"/>
              <w:rPr>
                <w:rFonts w:ascii="Aptos Narrow" w:eastAsia="Times New Roman" w:hAnsi="Aptos Narrow" w:cs="Times New Roman"/>
                <w:b w:val="0"/>
                <w:bCs w:val="0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Criteria</w:t>
            </w:r>
          </w:p>
        </w:tc>
        <w:tc>
          <w:tcPr>
            <w:tcW w:w="2785" w:type="dxa"/>
            <w:hideMark/>
          </w:tcPr>
          <w:p w14:paraId="72F45759" w14:textId="77777777" w:rsidR="00886094" w:rsidRPr="001D7464" w:rsidRDefault="00886094" w:rsidP="00886094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A+/A</w:t>
            </w:r>
          </w:p>
        </w:tc>
        <w:tc>
          <w:tcPr>
            <w:tcW w:w="2126" w:type="dxa"/>
            <w:hideMark/>
          </w:tcPr>
          <w:p w14:paraId="22C7DCC8" w14:textId="77777777" w:rsidR="00886094" w:rsidRPr="001D7464" w:rsidRDefault="00886094" w:rsidP="00886094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B+/B</w:t>
            </w:r>
          </w:p>
        </w:tc>
        <w:tc>
          <w:tcPr>
            <w:tcW w:w="2410" w:type="dxa"/>
            <w:hideMark/>
          </w:tcPr>
          <w:p w14:paraId="686DAA6A" w14:textId="77777777" w:rsidR="00886094" w:rsidRPr="001D7464" w:rsidRDefault="00886094" w:rsidP="00886094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C+/C</w:t>
            </w:r>
          </w:p>
        </w:tc>
        <w:tc>
          <w:tcPr>
            <w:tcW w:w="2268" w:type="dxa"/>
            <w:hideMark/>
          </w:tcPr>
          <w:p w14:paraId="522F8278" w14:textId="7FBDF26E" w:rsidR="00886094" w:rsidRPr="001D7464" w:rsidRDefault="00886094" w:rsidP="00886094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D+/</w:t>
            </w:r>
            <w:r w:rsidR="00FD1F16"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2410" w:type="dxa"/>
            <w:hideMark/>
          </w:tcPr>
          <w:p w14:paraId="03AD06E5" w14:textId="21DF962C" w:rsidR="00886094" w:rsidRPr="001D7464" w:rsidRDefault="00886094" w:rsidP="00886094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MF</w:t>
            </w:r>
            <w:r w:rsidR="00457F01"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/F</w:t>
            </w:r>
          </w:p>
        </w:tc>
      </w:tr>
      <w:tr w:rsidR="0055770B" w:rsidRPr="00886094" w14:paraId="381FCC48" w14:textId="77777777" w:rsidTr="001A0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hideMark/>
          </w:tcPr>
          <w:p w14:paraId="1090767E" w14:textId="7AB4316A" w:rsidR="0055770B" w:rsidRPr="001D7464" w:rsidRDefault="0055770B" w:rsidP="0055770B">
            <w:pPr>
              <w:spacing w:before="0"/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 xml:space="preserve">Quality of questions </w:t>
            </w:r>
            <w:r w:rsidR="006A1ADD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 xml:space="preserve">and key skills </w:t>
            </w: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(30%)</w:t>
            </w:r>
          </w:p>
        </w:tc>
        <w:tc>
          <w:tcPr>
            <w:tcW w:w="278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</w:tblGrid>
            <w:tr w:rsidR="0055770B" w:rsidRPr="00354B03" w14:paraId="11C7A3FB" w14:textId="77777777" w:rsidTr="003C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79"/>
                  </w:tblGrid>
                  <w:tr w:rsidR="001D7464" w:rsidRPr="001D7464" w14:paraId="670A3B3C" w14:textId="77777777" w:rsidTr="001D746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13AE16" w14:textId="458C8699" w:rsidR="001D7464" w:rsidRPr="001D7464" w:rsidRDefault="001D7464" w:rsidP="001D7464">
                        <w:r w:rsidRPr="001D7464">
                          <w:t>Questions are well-structured</w:t>
                        </w:r>
                        <w:r w:rsidR="00601E13">
                          <w:t xml:space="preserve"> and t</w:t>
                        </w:r>
                        <w:r w:rsidRPr="001D7464">
                          <w:t>hought-provoking</w:t>
                        </w:r>
                        <w:r w:rsidR="00601E13">
                          <w:t>. T</w:t>
                        </w:r>
                        <w:r w:rsidRPr="001D7464">
                          <w:t>hey are clear and encourage detailed, insightful responses that reflect real-world scenarios and challenges</w:t>
                        </w:r>
                        <w:r w:rsidR="00601E13">
                          <w:t xml:space="preserve">, allowing candidates to demonstrate their </w:t>
                        </w:r>
                        <w:r w:rsidR="00AA6142">
                          <w:t>capabilities fully</w:t>
                        </w:r>
                        <w:r w:rsidR="00F52C0A">
                          <w:t>.</w:t>
                        </w:r>
                      </w:p>
                    </w:tc>
                  </w:tr>
                </w:tbl>
                <w:p w14:paraId="0E8F6450" w14:textId="77777777" w:rsidR="001D7464" w:rsidRPr="001D7464" w:rsidRDefault="001D7464" w:rsidP="001D7464">
                  <w:pPr>
                    <w:rPr>
                      <w:vanish/>
                    </w:rPr>
                  </w:pPr>
                </w:p>
                <w:p w14:paraId="114EA975" w14:textId="56B9B2F8" w:rsidR="0055770B" w:rsidRPr="00354B03" w:rsidRDefault="0055770B" w:rsidP="0055770B"/>
              </w:tc>
            </w:tr>
          </w:tbl>
          <w:p w14:paraId="111E89A8" w14:textId="549C7559" w:rsidR="0055770B" w:rsidRPr="00886094" w:rsidRDefault="0055770B" w:rsidP="0055770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126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55770B" w:rsidRPr="00354B03" w14:paraId="1BA5009E" w14:textId="77777777" w:rsidTr="003C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0"/>
                  </w:tblGrid>
                  <w:tr w:rsidR="003B1015" w:rsidRPr="003B1015" w14:paraId="64F9287E" w14:textId="77777777" w:rsidTr="003B10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5B4F2C" w14:textId="77777777" w:rsidR="003B1015" w:rsidRPr="003B1015" w:rsidRDefault="003B1015" w:rsidP="003B1015">
                        <w:r w:rsidRPr="003B1015">
                          <w:t>Questions are clear, with good structure, covering key technical and soft skills; allow for thoughtful responses but may not explore the full depth of skills.</w:t>
                        </w:r>
                      </w:p>
                    </w:tc>
                  </w:tr>
                </w:tbl>
                <w:p w14:paraId="45935DFD" w14:textId="77777777" w:rsidR="003B1015" w:rsidRPr="003B1015" w:rsidRDefault="003B1015" w:rsidP="003B1015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B1015" w:rsidRPr="003B1015" w14:paraId="535425A8" w14:textId="77777777" w:rsidTr="003B10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89822F" w14:textId="77777777" w:rsidR="003B1015" w:rsidRPr="003B1015" w:rsidRDefault="003B1015" w:rsidP="003B1015"/>
                    </w:tc>
                  </w:tr>
                </w:tbl>
                <w:p w14:paraId="6AB0CC93" w14:textId="54F85ED7" w:rsidR="0055770B" w:rsidRPr="00354B03" w:rsidRDefault="0055770B" w:rsidP="0055770B"/>
              </w:tc>
            </w:tr>
          </w:tbl>
          <w:p w14:paraId="5B93A941" w14:textId="32EA89AF" w:rsidR="0055770B" w:rsidRPr="00886094" w:rsidRDefault="0055770B" w:rsidP="0055770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55770B" w:rsidRPr="00354B03" w14:paraId="7CC2B6EF" w14:textId="77777777" w:rsidTr="003C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4"/>
                  </w:tblGrid>
                  <w:tr w:rsidR="00F26FBA" w:rsidRPr="00F26FBA" w14:paraId="06035BA8" w14:textId="77777777" w:rsidTr="00F26F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14"/>
                        </w:tblGrid>
                        <w:tr w:rsidR="003B1015" w:rsidRPr="003B1015" w14:paraId="63A2619E" w14:textId="77777777" w:rsidTr="003B10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FA18CC6" w14:textId="77777777" w:rsidR="003B1015" w:rsidRPr="003B1015" w:rsidRDefault="003B1015" w:rsidP="003B1015">
                              <w:r w:rsidRPr="003B1015">
                                <w:t>Questions are basic, covering the essentials but lacking complexity or depth; some questions may be too simple or predictable.</w:t>
                              </w:r>
                            </w:p>
                          </w:tc>
                        </w:tr>
                      </w:tbl>
                      <w:p w14:paraId="6787D47F" w14:textId="77777777" w:rsidR="003B1015" w:rsidRPr="003B1015" w:rsidRDefault="003B1015" w:rsidP="003B101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B1015" w:rsidRPr="003B1015" w14:paraId="6F816C0A" w14:textId="77777777" w:rsidTr="003B10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EFEDC4" w14:textId="77777777" w:rsidR="003B1015" w:rsidRPr="003B1015" w:rsidRDefault="003B1015" w:rsidP="003B1015"/>
                          </w:tc>
                        </w:tr>
                      </w:tbl>
                      <w:p w14:paraId="4EA4093D" w14:textId="045E459F" w:rsidR="00F26FBA" w:rsidRPr="00F26FBA" w:rsidRDefault="00F26FBA" w:rsidP="00F26FBA"/>
                    </w:tc>
                  </w:tr>
                </w:tbl>
                <w:p w14:paraId="49DFDE20" w14:textId="77777777" w:rsidR="00F26FBA" w:rsidRPr="00F26FBA" w:rsidRDefault="00F26FBA" w:rsidP="00F26FB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26FBA" w:rsidRPr="00F26FBA" w14:paraId="76A89D4F" w14:textId="77777777" w:rsidTr="00F26F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593DE7" w14:textId="77777777" w:rsidR="00F26FBA" w:rsidRPr="00F26FBA" w:rsidRDefault="00F26FBA" w:rsidP="00F26FBA"/>
                    </w:tc>
                  </w:tr>
                </w:tbl>
                <w:p w14:paraId="62F8C5A2" w14:textId="4803A37F" w:rsidR="0055770B" w:rsidRPr="00354B03" w:rsidRDefault="0055770B" w:rsidP="0055770B"/>
              </w:tc>
            </w:tr>
          </w:tbl>
          <w:p w14:paraId="4AD0F76F" w14:textId="24155F61" w:rsidR="0055770B" w:rsidRPr="00886094" w:rsidRDefault="0055770B" w:rsidP="0055770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8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55770B" w:rsidRPr="00354B03" w14:paraId="088DEA41" w14:textId="77777777" w:rsidTr="003C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2"/>
                  </w:tblGrid>
                  <w:tr w:rsidR="00F26FBA" w:rsidRPr="00F26FBA" w14:paraId="63FBC03B" w14:textId="77777777" w:rsidTr="00F26F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72"/>
                        </w:tblGrid>
                        <w:tr w:rsidR="003B1015" w:rsidRPr="003B1015" w14:paraId="3FF0EE9F" w14:textId="77777777" w:rsidTr="003B10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4F902E5" w14:textId="77777777" w:rsidR="003B1015" w:rsidRPr="003B1015" w:rsidRDefault="003B1015" w:rsidP="003B1015">
                              <w:r w:rsidRPr="003B1015">
                                <w:t>Questions are overly simplistic or poorly constructed; lack depth, structure, and challenge, with minimal opportunity for detailed answers.</w:t>
                              </w:r>
                            </w:p>
                          </w:tc>
                        </w:tr>
                      </w:tbl>
                      <w:p w14:paraId="18FF2507" w14:textId="77777777" w:rsidR="003B1015" w:rsidRPr="003B1015" w:rsidRDefault="003B1015" w:rsidP="003B101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B1015" w:rsidRPr="003B1015" w14:paraId="14900EB7" w14:textId="77777777" w:rsidTr="003B10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F3C3A2A" w14:textId="77777777" w:rsidR="003B1015" w:rsidRPr="003B1015" w:rsidRDefault="003B1015" w:rsidP="003B1015"/>
                          </w:tc>
                        </w:tr>
                      </w:tbl>
                      <w:p w14:paraId="1C00C113" w14:textId="4B966DA4" w:rsidR="00F26FBA" w:rsidRPr="00F26FBA" w:rsidRDefault="00F26FBA" w:rsidP="00F26FBA"/>
                    </w:tc>
                  </w:tr>
                </w:tbl>
                <w:p w14:paraId="4C0A7877" w14:textId="77777777" w:rsidR="00F26FBA" w:rsidRPr="00F26FBA" w:rsidRDefault="00F26FBA" w:rsidP="00F26FB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26FBA" w:rsidRPr="00F26FBA" w14:paraId="7B49E056" w14:textId="77777777" w:rsidTr="00F26F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BC4FB0" w14:textId="77777777" w:rsidR="00F26FBA" w:rsidRPr="00F26FBA" w:rsidRDefault="00F26FBA" w:rsidP="00F26FBA"/>
                    </w:tc>
                  </w:tr>
                </w:tbl>
                <w:p w14:paraId="3731B232" w14:textId="31B8DCF0" w:rsidR="0055770B" w:rsidRPr="00354B03" w:rsidRDefault="0055770B" w:rsidP="0055770B"/>
              </w:tc>
            </w:tr>
          </w:tbl>
          <w:p w14:paraId="4DB1287A" w14:textId="54F0DBEB" w:rsidR="0055770B" w:rsidRPr="00886094" w:rsidRDefault="0055770B" w:rsidP="0055770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55770B" w:rsidRPr="00354B03" w14:paraId="0FD7BD59" w14:textId="77777777" w:rsidTr="003C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4"/>
                  </w:tblGrid>
                  <w:tr w:rsidR="00F26FBA" w:rsidRPr="00F26FBA" w14:paraId="4D6D427D" w14:textId="77777777" w:rsidTr="00F26F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14"/>
                        </w:tblGrid>
                        <w:tr w:rsidR="003B1015" w:rsidRPr="003B1015" w14:paraId="0CF1F7BC" w14:textId="77777777" w:rsidTr="003B10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E466088" w14:textId="77777777" w:rsidR="003B1015" w:rsidRPr="003B1015" w:rsidRDefault="003B1015" w:rsidP="003B1015">
                              <w:r w:rsidRPr="003B1015">
                                <w:t>Questions are confusing, unclear, or irrelevant; fail to assess meaningful skills and do not allow for in-depth responses.</w:t>
                              </w:r>
                            </w:p>
                          </w:tc>
                        </w:tr>
                      </w:tbl>
                      <w:p w14:paraId="39B98EDC" w14:textId="77777777" w:rsidR="003B1015" w:rsidRPr="003B1015" w:rsidRDefault="003B1015" w:rsidP="003B101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B1015" w:rsidRPr="003B1015" w14:paraId="09D17BB9" w14:textId="77777777" w:rsidTr="003B101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EAA642B" w14:textId="77777777" w:rsidR="003B1015" w:rsidRPr="003B1015" w:rsidRDefault="003B1015" w:rsidP="003B1015"/>
                          </w:tc>
                        </w:tr>
                      </w:tbl>
                      <w:p w14:paraId="3B267542" w14:textId="715D2AF8" w:rsidR="00F26FBA" w:rsidRPr="00F26FBA" w:rsidRDefault="00F26FBA" w:rsidP="00F26FBA"/>
                    </w:tc>
                  </w:tr>
                </w:tbl>
                <w:p w14:paraId="739C8342" w14:textId="77777777" w:rsidR="00F26FBA" w:rsidRPr="00F26FBA" w:rsidRDefault="00F26FBA" w:rsidP="00F26FB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26FBA" w:rsidRPr="00F26FBA" w14:paraId="664117C4" w14:textId="77777777" w:rsidTr="00F26F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64709D" w14:textId="77777777" w:rsidR="00F26FBA" w:rsidRPr="00F26FBA" w:rsidRDefault="00F26FBA" w:rsidP="00F26FBA"/>
                    </w:tc>
                  </w:tr>
                </w:tbl>
                <w:p w14:paraId="5B5CBD51" w14:textId="519ACFE5" w:rsidR="0055770B" w:rsidRPr="00354B03" w:rsidRDefault="0055770B" w:rsidP="0055770B"/>
              </w:tc>
            </w:tr>
          </w:tbl>
          <w:p w14:paraId="206AB148" w14:textId="47607B08" w:rsidR="0055770B" w:rsidRPr="00886094" w:rsidRDefault="0055770B" w:rsidP="0055770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6F56FF" w:rsidRPr="00886094" w14:paraId="7A6CA700" w14:textId="77777777" w:rsidTr="001D7464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hideMark/>
          </w:tcPr>
          <w:p w14:paraId="36ECB7AE" w14:textId="705AAFCE" w:rsidR="006F56FF" w:rsidRPr="001D7464" w:rsidRDefault="000418C9" w:rsidP="006F56FF">
            <w:pPr>
              <w:spacing w:before="0"/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Example answers (30%)</w:t>
            </w:r>
          </w:p>
        </w:tc>
        <w:tc>
          <w:tcPr>
            <w:tcW w:w="278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</w:tblGrid>
            <w:tr w:rsidR="00F52C0A" w:rsidRPr="00F52C0A" w14:paraId="4A4375B5" w14:textId="77777777" w:rsidTr="00F52C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757E4" w14:textId="77777777" w:rsidR="00F52C0A" w:rsidRPr="00F52C0A" w:rsidRDefault="00F52C0A" w:rsidP="00F52C0A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F52C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Example answers are detailed, specific, and clearly demonstrate strong knowledge, job competencies, and problem-solving skills; they set a high standard of excellence.</w:t>
                  </w:r>
                </w:p>
              </w:tc>
            </w:tr>
          </w:tbl>
          <w:p w14:paraId="19077D38" w14:textId="77777777" w:rsidR="00F52C0A" w:rsidRPr="00F52C0A" w:rsidRDefault="00F52C0A" w:rsidP="00F52C0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2C0A" w:rsidRPr="00F52C0A" w14:paraId="053E8065" w14:textId="77777777" w:rsidTr="00F52C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B865D" w14:textId="77777777" w:rsidR="00F52C0A" w:rsidRPr="00F52C0A" w:rsidRDefault="00F52C0A" w:rsidP="00F52C0A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324F59AA" w14:textId="1A2EAA51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126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F52C0A" w:rsidRPr="00F52C0A" w14:paraId="6875F8C5" w14:textId="77777777" w:rsidTr="00F52C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0EE62" w14:textId="77777777" w:rsidR="00F52C0A" w:rsidRPr="00F52C0A" w:rsidRDefault="00F52C0A" w:rsidP="00F52C0A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F52C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Example answers are relevant and detailed, showing good understanding of the role and expectations, with some room for improvement.</w:t>
                  </w:r>
                </w:p>
              </w:tc>
            </w:tr>
          </w:tbl>
          <w:p w14:paraId="10D58F3C" w14:textId="77777777" w:rsidR="00F52C0A" w:rsidRPr="00F52C0A" w:rsidRDefault="00F52C0A" w:rsidP="00F52C0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2C0A" w:rsidRPr="00F52C0A" w14:paraId="40A69EC3" w14:textId="77777777" w:rsidTr="00F52C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E4B953" w14:textId="77777777" w:rsidR="00F52C0A" w:rsidRPr="00F52C0A" w:rsidRDefault="00F52C0A" w:rsidP="00F52C0A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292FA53A" w14:textId="5F2B9110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F52C0A" w:rsidRPr="00F52C0A" w14:paraId="24B1A143" w14:textId="77777777" w:rsidTr="00F52C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59F00" w14:textId="77777777" w:rsidR="00F52C0A" w:rsidRPr="00F52C0A" w:rsidRDefault="00F52C0A" w:rsidP="00F52C0A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F52C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Example answers are basic but adequate, showing some understanding of the role but lacking specificity or depth.</w:t>
                  </w:r>
                </w:p>
              </w:tc>
            </w:tr>
          </w:tbl>
          <w:p w14:paraId="4D844E26" w14:textId="77777777" w:rsidR="00F52C0A" w:rsidRPr="00F52C0A" w:rsidRDefault="00F52C0A" w:rsidP="00F52C0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2C0A" w:rsidRPr="00F52C0A" w14:paraId="6BF8BFC3" w14:textId="77777777" w:rsidTr="00F52C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6D43B" w14:textId="77777777" w:rsidR="00F52C0A" w:rsidRPr="00F52C0A" w:rsidRDefault="00F52C0A" w:rsidP="00F52C0A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23E26D13" w14:textId="3DDE299E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8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774CBB" w:rsidRPr="00774CBB" w14:paraId="3AFC049C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01ED8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774CBB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Example answers are vague, incomplete, or do not fully demonstrate job knowledge; lack critical depth and detail.</w:t>
                  </w:r>
                </w:p>
              </w:tc>
            </w:tr>
          </w:tbl>
          <w:p w14:paraId="71499ABA" w14:textId="77777777" w:rsidR="00774CBB" w:rsidRPr="00774CBB" w:rsidRDefault="00774CBB" w:rsidP="00774CB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CBB" w:rsidRPr="00774CBB" w14:paraId="38A515BF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1CB68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407F44EC" w14:textId="634301DD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774CBB" w:rsidRPr="00774CBB" w14:paraId="72F56D9A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97335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774CBB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Example answers are irrelevant, missing, or fail to demonstrate any job-specific knowledge or competencies.</w:t>
                  </w:r>
                </w:p>
              </w:tc>
            </w:tr>
          </w:tbl>
          <w:p w14:paraId="4C7A935F" w14:textId="77777777" w:rsidR="00774CBB" w:rsidRPr="00774CBB" w:rsidRDefault="00774CBB" w:rsidP="00774CB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CBB" w:rsidRPr="00774CBB" w14:paraId="32BA2332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4890B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6D83F576" w14:textId="5AD91B62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6F56FF" w:rsidRPr="00886094" w14:paraId="1E573468" w14:textId="77777777" w:rsidTr="001D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hideMark/>
          </w:tcPr>
          <w:p w14:paraId="354FA403" w14:textId="768005BC" w:rsidR="006F56FF" w:rsidRPr="001D7464" w:rsidRDefault="00EC14FE" w:rsidP="006F56FF">
            <w:pPr>
              <w:spacing w:before="0"/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Prompts</w:t>
            </w:r>
            <w:r w:rsidR="006F56FF"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 xml:space="preserve"> </w:t>
            </w: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 xml:space="preserve">and Guidance </w:t>
            </w:r>
            <w:r w:rsidR="006F56FF"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(</w:t>
            </w:r>
            <w:r w:rsidR="00C96CB8"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20</w:t>
            </w:r>
            <w:r w:rsidR="006F56FF"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%)</w:t>
            </w:r>
          </w:p>
        </w:tc>
        <w:tc>
          <w:tcPr>
            <w:tcW w:w="278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</w:tblGrid>
            <w:tr w:rsidR="00774CBB" w:rsidRPr="00774CBB" w14:paraId="72990A42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51A92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774CBB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Prompts are clear, specific, and effectively guide interviewees to demonstrate the desired skills and knowledge with relevant examples and experiences.</w:t>
                  </w:r>
                </w:p>
              </w:tc>
            </w:tr>
          </w:tbl>
          <w:p w14:paraId="742B8128" w14:textId="77777777" w:rsidR="00774CBB" w:rsidRPr="00774CBB" w:rsidRDefault="00774CBB" w:rsidP="00774CB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CBB" w:rsidRPr="00774CBB" w14:paraId="53F52664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6CD0C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4B53C80D" w14:textId="6E868E1F" w:rsidR="006F56FF" w:rsidRPr="00886094" w:rsidRDefault="006F56FF" w:rsidP="006F56F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126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774CBB" w:rsidRPr="00774CBB" w14:paraId="03BD623A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9A50C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774CBB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Prompts are mostly effective, providing reasonable guidance for most questions; could be more detailed or targeted.</w:t>
                  </w:r>
                </w:p>
              </w:tc>
            </w:tr>
          </w:tbl>
          <w:p w14:paraId="136E0CA3" w14:textId="77777777" w:rsidR="00774CBB" w:rsidRPr="00774CBB" w:rsidRDefault="00774CBB" w:rsidP="00774CB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CBB" w:rsidRPr="00774CBB" w14:paraId="6E48883D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77A37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682E8711" w14:textId="1D937994" w:rsidR="006F56FF" w:rsidRPr="00886094" w:rsidRDefault="006F56FF" w:rsidP="006F56F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774CBB" w:rsidRPr="00774CBB" w14:paraId="0EDF1849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86D89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774CBB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Prompts are basic and may not effectively guide interviewees toward in-depth or relevant answers.</w:t>
                  </w:r>
                </w:p>
              </w:tc>
            </w:tr>
          </w:tbl>
          <w:p w14:paraId="1FB35122" w14:textId="77777777" w:rsidR="00774CBB" w:rsidRPr="00774CBB" w:rsidRDefault="00774CBB" w:rsidP="00774CB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CBB" w:rsidRPr="00774CBB" w14:paraId="4CF210F1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C4A10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5C008A0A" w14:textId="2CBA6959" w:rsidR="006F56FF" w:rsidRPr="00886094" w:rsidRDefault="006F56FF" w:rsidP="006F56F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8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774CBB" w:rsidRPr="00774CBB" w14:paraId="04A69152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97E14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774CBB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Prompts are vague or missing for several questions, limiting the ability to guide interviewees effectively.</w:t>
                  </w:r>
                </w:p>
              </w:tc>
            </w:tr>
          </w:tbl>
          <w:p w14:paraId="0521B848" w14:textId="77777777" w:rsidR="00774CBB" w:rsidRPr="00774CBB" w:rsidRDefault="00774CBB" w:rsidP="00774CB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CBB" w:rsidRPr="00774CBB" w14:paraId="2222C9D2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74C30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1BBC8CEF" w14:textId="32457C8A" w:rsidR="006F56FF" w:rsidRPr="00886094" w:rsidRDefault="006F56FF" w:rsidP="006F56F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774CBB" w:rsidRPr="00774CBB" w14:paraId="4FEB8F16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C6C18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774CBB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No prompts provided, or they are ineffective and do not help interviewees understand what is expected.</w:t>
                  </w:r>
                </w:p>
              </w:tc>
            </w:tr>
          </w:tbl>
          <w:p w14:paraId="1ADD2BF1" w14:textId="77777777" w:rsidR="00774CBB" w:rsidRPr="00774CBB" w:rsidRDefault="00774CBB" w:rsidP="00774CB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CBB" w:rsidRPr="00774CBB" w14:paraId="30D0C73C" w14:textId="77777777" w:rsidTr="00774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B7413" w14:textId="77777777" w:rsidR="00774CBB" w:rsidRPr="00774CBB" w:rsidRDefault="00774CBB" w:rsidP="00774CB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2B77647F" w14:textId="45554EE4" w:rsidR="006F56FF" w:rsidRPr="00886094" w:rsidRDefault="006F56FF" w:rsidP="006F56F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6F56FF" w:rsidRPr="00886094" w14:paraId="7C03654E" w14:textId="77777777" w:rsidTr="001D7464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hideMark/>
          </w:tcPr>
          <w:p w14:paraId="12822C36" w14:textId="372E6A96" w:rsidR="006F56FF" w:rsidRPr="001D7464" w:rsidRDefault="000418C9" w:rsidP="006F56FF">
            <w:pPr>
              <w:spacing w:before="0"/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</w:pPr>
            <w:r w:rsidRPr="001D7464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lastRenderedPageBreak/>
              <w:t>Relevance of questions (10%)</w:t>
            </w:r>
          </w:p>
        </w:tc>
        <w:tc>
          <w:tcPr>
            <w:tcW w:w="278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</w:tblGrid>
            <w:tr w:rsidR="00334B4A" w:rsidRPr="00334B4A" w14:paraId="60ECA23B" w14:textId="77777777" w:rsidTr="00334B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5AEB9" w14:textId="77777777" w:rsidR="00334B4A" w:rsidRPr="00334B4A" w:rsidRDefault="00334B4A" w:rsidP="00334B4A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334B4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Questions are closely aligned with the job role and responsibilities, targeting essential skills and competencies.</w:t>
                  </w:r>
                </w:p>
              </w:tc>
            </w:tr>
          </w:tbl>
          <w:p w14:paraId="7118A605" w14:textId="77777777" w:rsidR="00334B4A" w:rsidRPr="00334B4A" w:rsidRDefault="00334B4A" w:rsidP="00334B4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4B4A" w:rsidRPr="00334B4A" w14:paraId="50583FE0" w14:textId="77777777" w:rsidTr="00334B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5FFEE" w14:textId="77777777" w:rsidR="00334B4A" w:rsidRPr="00334B4A" w:rsidRDefault="00334B4A" w:rsidP="00334B4A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26E6D076" w14:textId="14CEF899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126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465C6E" w:rsidRPr="00465C6E" w14:paraId="0BE8AE43" w14:textId="77777777" w:rsidTr="00465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7D379" w14:textId="77777777" w:rsidR="00465C6E" w:rsidRPr="00465C6E" w:rsidRDefault="00465C6E" w:rsidP="00465C6E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65C6E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Questions are generally relevant to the job role, covering most key skills and competencies.</w:t>
                  </w:r>
                </w:p>
              </w:tc>
            </w:tr>
          </w:tbl>
          <w:p w14:paraId="787209FE" w14:textId="77777777" w:rsidR="00465C6E" w:rsidRPr="00465C6E" w:rsidRDefault="00465C6E" w:rsidP="00465C6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5C6E" w:rsidRPr="00465C6E" w14:paraId="07A7B8C3" w14:textId="77777777" w:rsidTr="00465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64451" w14:textId="77777777" w:rsidR="00465C6E" w:rsidRPr="00465C6E" w:rsidRDefault="00465C6E" w:rsidP="00465C6E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7FD80539" w14:textId="43C0CBBE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65C6E" w:rsidRPr="00465C6E" w14:paraId="3A250444" w14:textId="77777777" w:rsidTr="00465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9A3FE" w14:textId="77777777" w:rsidR="00465C6E" w:rsidRPr="00465C6E" w:rsidRDefault="00465C6E" w:rsidP="00465C6E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65C6E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Some questions are relevant, but others may be too generic or not directly related to the job role.</w:t>
                  </w:r>
                </w:p>
              </w:tc>
            </w:tr>
          </w:tbl>
          <w:p w14:paraId="39217900" w14:textId="77777777" w:rsidR="00465C6E" w:rsidRPr="00465C6E" w:rsidRDefault="00465C6E" w:rsidP="00465C6E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5C6E" w:rsidRPr="00465C6E" w14:paraId="2BE7EB1A" w14:textId="77777777" w:rsidTr="00465C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BB5BD" w14:textId="77777777" w:rsidR="00465C6E" w:rsidRPr="00465C6E" w:rsidRDefault="00465C6E" w:rsidP="00465C6E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1D4D4B0E" w14:textId="6AB5FFDC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8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8473A8" w:rsidRPr="008473A8" w14:paraId="33A53544" w14:textId="77777777" w:rsidTr="008473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74D82" w14:textId="77777777" w:rsidR="008473A8" w:rsidRPr="008473A8" w:rsidRDefault="008473A8" w:rsidP="008473A8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8473A8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Few questions are relevant to the job role; significant gaps in alignment with the job’s requirements.</w:t>
                  </w:r>
                </w:p>
              </w:tc>
            </w:tr>
          </w:tbl>
          <w:p w14:paraId="63F93EA7" w14:textId="77777777" w:rsidR="008473A8" w:rsidRPr="008473A8" w:rsidRDefault="008473A8" w:rsidP="008473A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73A8" w:rsidRPr="008473A8" w14:paraId="5DBC56D1" w14:textId="77777777" w:rsidTr="008473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E57B69" w14:textId="77777777" w:rsidR="008473A8" w:rsidRPr="008473A8" w:rsidRDefault="008473A8" w:rsidP="008473A8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39450891" w14:textId="62C79503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473A8" w:rsidRPr="008473A8" w14:paraId="1340A73A" w14:textId="77777777" w:rsidTr="008473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318F1" w14:textId="77777777" w:rsidR="008473A8" w:rsidRPr="008473A8" w:rsidRDefault="008473A8" w:rsidP="008473A8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8473A8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Questions are not aligned with the job role; irrelevant to the skills or competencies required for the position.</w:t>
                  </w:r>
                </w:p>
              </w:tc>
            </w:tr>
          </w:tbl>
          <w:p w14:paraId="325C0F19" w14:textId="77777777" w:rsidR="008473A8" w:rsidRPr="008473A8" w:rsidRDefault="008473A8" w:rsidP="008473A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73A8" w:rsidRPr="008473A8" w14:paraId="1764A274" w14:textId="77777777" w:rsidTr="008473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C004F" w14:textId="77777777" w:rsidR="008473A8" w:rsidRPr="008473A8" w:rsidRDefault="008473A8" w:rsidP="008473A8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28666A29" w14:textId="7C5BC8B5" w:rsidR="006F56FF" w:rsidRPr="00886094" w:rsidRDefault="006F56FF" w:rsidP="006F56F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  <w:tr w:rsidR="000418C9" w:rsidRPr="00886094" w14:paraId="002C19FF" w14:textId="77777777" w:rsidTr="001D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E06156C" w14:textId="6F21C548" w:rsidR="000418C9" w:rsidRPr="00774CBB" w:rsidRDefault="000418C9" w:rsidP="000418C9">
            <w:pPr>
              <w:spacing w:before="0"/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</w:pPr>
            <w:r w:rsidRPr="00774CBB">
              <w:rPr>
                <w:rFonts w:ascii="Aptos Narrow" w:eastAsia="Times New Roman" w:hAnsi="Aptos Narrow" w:cs="Times New Roman"/>
                <w:sz w:val="22"/>
                <w:szCs w:val="22"/>
                <w:lang w:eastAsia="en-GB"/>
              </w:rPr>
              <w:t>Presentation (10%)</w:t>
            </w:r>
          </w:p>
        </w:tc>
        <w:tc>
          <w:tcPr>
            <w:tcW w:w="27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</w:tblGrid>
            <w:tr w:rsidR="00BC614B" w:rsidRPr="00BC614B" w14:paraId="37708726" w14:textId="77777777" w:rsidTr="00BC61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4593E" w14:textId="77777777" w:rsidR="00BC614B" w:rsidRPr="00BC614B" w:rsidRDefault="00BC614B" w:rsidP="00BC614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BC614B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Submission is professional, well-organized, and polished; follows the provided template with no errors or formatting issues.</w:t>
                  </w:r>
                </w:p>
              </w:tc>
            </w:tr>
          </w:tbl>
          <w:p w14:paraId="72FD9EA9" w14:textId="77777777" w:rsidR="00BC614B" w:rsidRPr="00BC614B" w:rsidRDefault="00BC614B" w:rsidP="00BC614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C614B" w:rsidRPr="00BC614B" w14:paraId="0CB0E7CE" w14:textId="77777777" w:rsidTr="00BC61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C9BC7" w14:textId="77777777" w:rsidR="00BC614B" w:rsidRPr="00BC614B" w:rsidRDefault="00BC614B" w:rsidP="00BC614B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0A709C84" w14:textId="20A34B64" w:rsidR="000418C9" w:rsidRDefault="000418C9" w:rsidP="000418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CA53B0" w:rsidRPr="00CA53B0" w14:paraId="2D1DEAB1" w14:textId="77777777" w:rsidTr="00CA53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69D51" w14:textId="77777777" w:rsidR="00CA53B0" w:rsidRPr="00CA53B0" w:rsidRDefault="00CA53B0" w:rsidP="00CA53B0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CA53B0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Submission is mostly professional and organized; minor errors or issues with formatting but generally follows the template.</w:t>
                  </w:r>
                </w:p>
              </w:tc>
            </w:tr>
          </w:tbl>
          <w:p w14:paraId="6FC15FF7" w14:textId="77777777" w:rsidR="00CA53B0" w:rsidRPr="00CA53B0" w:rsidRDefault="00CA53B0" w:rsidP="00CA53B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53B0" w:rsidRPr="00CA53B0" w14:paraId="4ABA6C92" w14:textId="77777777" w:rsidTr="00CA53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B8000" w14:textId="77777777" w:rsidR="00CA53B0" w:rsidRPr="00CA53B0" w:rsidRDefault="00CA53B0" w:rsidP="00CA53B0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1D3123FC" w14:textId="47DDCC16" w:rsidR="000418C9" w:rsidRDefault="000418C9" w:rsidP="000418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CA53B0" w:rsidRPr="00CA53B0" w14:paraId="71A93779" w14:textId="77777777" w:rsidTr="00CA53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5CEBF" w14:textId="77777777" w:rsidR="00CA53B0" w:rsidRPr="00CA53B0" w:rsidRDefault="00CA53B0" w:rsidP="00CA53B0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CA53B0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Submission is somewhat organized but contains several errors, formatting issues, or deviations from the template.</w:t>
                  </w:r>
                </w:p>
              </w:tc>
            </w:tr>
          </w:tbl>
          <w:p w14:paraId="03C1FEBE" w14:textId="77777777" w:rsidR="00CA53B0" w:rsidRPr="00CA53B0" w:rsidRDefault="00CA53B0" w:rsidP="00CA53B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53B0" w:rsidRPr="00CA53B0" w14:paraId="43B2A754" w14:textId="77777777" w:rsidTr="00CA53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67426" w14:textId="77777777" w:rsidR="00CA53B0" w:rsidRPr="00CA53B0" w:rsidRDefault="00CA53B0" w:rsidP="00CA53B0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013E3E96" w14:textId="104A1981" w:rsidR="000418C9" w:rsidRDefault="000418C9" w:rsidP="000418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CA53B0" w:rsidRPr="00CA53B0" w14:paraId="35C7B9BB" w14:textId="77777777" w:rsidTr="00CA53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2FAAD" w14:textId="77777777" w:rsidR="00CA53B0" w:rsidRPr="00CA53B0" w:rsidRDefault="00CA53B0" w:rsidP="00CA53B0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  <w:r w:rsidRPr="00CA53B0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  <w:t>Submission is disorganized, with frequent errors and major issues in adhering to the template.</w:t>
                  </w:r>
                </w:p>
              </w:tc>
            </w:tr>
          </w:tbl>
          <w:p w14:paraId="4A2D1094" w14:textId="77777777" w:rsidR="00CA53B0" w:rsidRPr="00CA53B0" w:rsidRDefault="00CA53B0" w:rsidP="00CA53B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vanish/>
                <w:color w:val="000000"/>
                <w:sz w:val="22"/>
                <w:szCs w:val="22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53B0" w:rsidRPr="00CA53B0" w14:paraId="19E2E076" w14:textId="77777777" w:rsidTr="00CA53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1C8D8" w14:textId="77777777" w:rsidR="00CA53B0" w:rsidRPr="00CA53B0" w:rsidRDefault="00CA53B0" w:rsidP="00CA53B0">
                  <w:pPr>
                    <w:spacing w:before="0"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14:paraId="4BF3B145" w14:textId="38E7675C" w:rsidR="000418C9" w:rsidRDefault="000418C9" w:rsidP="000418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10" w:type="dxa"/>
          </w:tcPr>
          <w:p w14:paraId="29BA9113" w14:textId="77777777" w:rsidR="00CA53B0" w:rsidRDefault="00CA53B0" w:rsidP="00CA5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is unprofessional, poorly organized, and filled with errors; fails to follow the template or guidelines.</w:t>
            </w:r>
          </w:p>
          <w:p w14:paraId="5EE4876C" w14:textId="143DA6D2" w:rsidR="000418C9" w:rsidRDefault="000418C9" w:rsidP="000418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0FAE6440" w14:textId="5A51AA6C" w:rsidR="00112150" w:rsidRDefault="00856271">
      <w:pPr>
        <w:rPr>
          <w:i/>
          <w:iCs/>
        </w:rPr>
      </w:pPr>
      <w:r w:rsidRPr="00856271">
        <w:rPr>
          <w:i/>
          <w:iCs/>
        </w:rPr>
        <w:t xml:space="preserve">Learning Outcomes: </w:t>
      </w:r>
      <w:r w:rsidR="00B46406">
        <w:rPr>
          <w:i/>
          <w:iCs/>
        </w:rPr>
        <w:t xml:space="preserve">2, 3 </w:t>
      </w:r>
    </w:p>
    <w:p w14:paraId="5197CA76" w14:textId="473EEFBA" w:rsidR="00DB2FC3" w:rsidRDefault="00DB2FC3">
      <w:pPr>
        <w:rPr>
          <w:i/>
          <w:iCs/>
        </w:rPr>
      </w:pPr>
      <w:r>
        <w:rPr>
          <w:i/>
          <w:iCs/>
        </w:rPr>
        <w:br/>
      </w:r>
    </w:p>
    <w:p w14:paraId="75C1AD4D" w14:textId="77777777" w:rsidR="00DB2FC3" w:rsidRDefault="00DB2FC3" w:rsidP="00F01428">
      <w:pPr>
        <w:pStyle w:val="Heading1"/>
        <w:sectPr w:rsidR="00DB2FC3" w:rsidSect="001C1442">
          <w:pgSz w:w="16838" w:h="11906" w:orient="landscape"/>
          <w:pgMar w:top="1440" w:right="992" w:bottom="1440" w:left="851" w:header="709" w:footer="709" w:gutter="0"/>
          <w:cols w:space="708"/>
          <w:docGrid w:linePitch="360"/>
        </w:sectPr>
      </w:pPr>
    </w:p>
    <w:p w14:paraId="6DDE4D27" w14:textId="1F3FE481" w:rsidR="00112150" w:rsidRDefault="00F01428" w:rsidP="00F01428">
      <w:pPr>
        <w:pStyle w:val="Heading1"/>
      </w:pPr>
      <w:r>
        <w:lastRenderedPageBreak/>
        <w:t>Use of Generative AI</w:t>
      </w:r>
    </w:p>
    <w:p w14:paraId="7FC367EB" w14:textId="77777777" w:rsidR="00D46F0F" w:rsidRDefault="00F01428" w:rsidP="00F01428">
      <w:pPr>
        <w:rPr>
          <w:i/>
          <w:iCs/>
        </w:rPr>
      </w:pPr>
      <w:r w:rsidRPr="00F01428">
        <w:t xml:space="preserve">Use of Generative AI in </w:t>
      </w:r>
      <w:r w:rsidR="00C36D3B">
        <w:rPr>
          <w:i/>
          <w:iCs/>
        </w:rPr>
        <w:t>CMP</w:t>
      </w:r>
      <w:proofErr w:type="gramStart"/>
      <w:r w:rsidR="00C36D3B">
        <w:rPr>
          <w:i/>
          <w:iCs/>
        </w:rPr>
        <w:t>424</w:t>
      </w:r>
      <w:r w:rsidRPr="00F01428">
        <w:rPr>
          <w:i/>
          <w:iCs/>
        </w:rPr>
        <w:t xml:space="preserve">  </w:t>
      </w:r>
      <w:r w:rsidR="00C36D3B">
        <w:rPr>
          <w:i/>
          <w:iCs/>
        </w:rPr>
        <w:t>Across</w:t>
      </w:r>
      <w:proofErr w:type="gramEnd"/>
      <w:r w:rsidR="00C36D3B">
        <w:rPr>
          <w:i/>
          <w:iCs/>
        </w:rPr>
        <w:t xml:space="preserve"> all a</w:t>
      </w:r>
      <w:r w:rsidRPr="00F01428">
        <w:rPr>
          <w:i/>
          <w:iCs/>
        </w:rPr>
        <w:t xml:space="preserve">ssessment </w:t>
      </w:r>
      <w:r w:rsidR="00C36D3B">
        <w:rPr>
          <w:i/>
          <w:iCs/>
        </w:rPr>
        <w:t>Units.</w:t>
      </w:r>
    </w:p>
    <w:p w14:paraId="75582642" w14:textId="57D7757F" w:rsidR="00F01428" w:rsidRPr="00F01428" w:rsidRDefault="00F01428" w:rsidP="00F01428">
      <w:r w:rsidRPr="00F01428">
        <w:t xml:space="preserve">Please Note The stipulations below apply only to </w:t>
      </w:r>
      <w:r w:rsidR="00C36D3B">
        <w:t>CMP424</w:t>
      </w:r>
      <w:r w:rsidRPr="00F01428">
        <w:t xml:space="preserve">, </w:t>
      </w:r>
      <w:proofErr w:type="gramStart"/>
      <w:r w:rsidRPr="00F01428">
        <w:t>You</w:t>
      </w:r>
      <w:proofErr w:type="gramEnd"/>
      <w:r w:rsidRPr="00F01428">
        <w:t xml:space="preserve"> will normally be given specific guidance regarding Generative AI for each module that you study.</w:t>
      </w:r>
    </w:p>
    <w:p w14:paraId="51C099FA" w14:textId="182AD6B0" w:rsidR="00F01428" w:rsidRPr="00F01428" w:rsidRDefault="00F01428" w:rsidP="00F01428">
      <w:pPr>
        <w:rPr>
          <w:i/>
          <w:iCs/>
        </w:rPr>
      </w:pPr>
      <w:r w:rsidRPr="00F01428">
        <w:t xml:space="preserve">Generative AI (GAI), such as ChatGPT, Google Bard, and others, can be used to aid report writing, data analysis, language and grammar correction, to name but a few. In this module we will integrate AI literacy focusing on its application in </w:t>
      </w:r>
      <w:r w:rsidR="00B323FB" w:rsidRPr="00B323FB">
        <w:t>refinement and personal development for enhancing your portfolio</w:t>
      </w:r>
      <w:r w:rsidR="00B323FB">
        <w:rPr>
          <w:i/>
          <w:iCs/>
        </w:rPr>
        <w:t>.</w:t>
      </w:r>
    </w:p>
    <w:p w14:paraId="64DFEA27" w14:textId="0FAE6ADA" w:rsidR="00F01428" w:rsidRPr="00F01428" w:rsidRDefault="00F01428" w:rsidP="0051746B">
      <w:pPr>
        <w:pStyle w:val="Heading2"/>
      </w:pPr>
      <w:r w:rsidRPr="00F01428">
        <w:t>How Generative AI should be used</w:t>
      </w:r>
    </w:p>
    <w:p w14:paraId="54E00B89" w14:textId="77777777" w:rsidR="0051746B" w:rsidRDefault="00F01428" w:rsidP="00F01428">
      <w:r w:rsidRPr="00F01428">
        <w:t>You may use Generative AI to:</w:t>
      </w:r>
    </w:p>
    <w:p w14:paraId="5EF231B7" w14:textId="77777777" w:rsidR="001B7E00" w:rsidRDefault="001B7E00" w:rsidP="00057208">
      <w:pPr>
        <w:pStyle w:val="ListParagraph"/>
        <w:numPr>
          <w:ilvl w:val="0"/>
          <w:numId w:val="5"/>
        </w:numPr>
        <w:ind w:left="709"/>
      </w:pPr>
      <w:r>
        <w:t>U</w:t>
      </w:r>
      <w:r w:rsidR="00F01428" w:rsidRPr="00F01428">
        <w:t xml:space="preserve">nderstand concepts or questions related to lectures, tutorials, </w:t>
      </w:r>
      <w:proofErr w:type="spellStart"/>
      <w:r w:rsidR="00F01428" w:rsidRPr="00F01428">
        <w:t>practicals</w:t>
      </w:r>
      <w:proofErr w:type="spellEnd"/>
      <w:r w:rsidR="00F01428" w:rsidRPr="00F01428">
        <w:t xml:space="preserve">, seminars or the </w:t>
      </w:r>
      <w:proofErr w:type="gramStart"/>
      <w:r w:rsidR="00F01428" w:rsidRPr="00F01428">
        <w:t>assessment;</w:t>
      </w:r>
      <w:proofErr w:type="gramEnd"/>
    </w:p>
    <w:p w14:paraId="68E54644" w14:textId="77777777" w:rsidR="001B7E00" w:rsidRDefault="00F01428" w:rsidP="00057208">
      <w:pPr>
        <w:pStyle w:val="ListParagraph"/>
        <w:numPr>
          <w:ilvl w:val="0"/>
          <w:numId w:val="5"/>
        </w:numPr>
        <w:ind w:left="709"/>
      </w:pPr>
      <w:r w:rsidRPr="00F01428">
        <w:t xml:space="preserve">generate ideas for </w:t>
      </w:r>
      <w:r w:rsidR="00252250" w:rsidRPr="001B7E00">
        <w:rPr>
          <w:i/>
          <w:iCs/>
        </w:rPr>
        <w:t xml:space="preserve">report layouts, </w:t>
      </w:r>
      <w:r w:rsidR="000C1FD4" w:rsidRPr="001B7E00">
        <w:rPr>
          <w:i/>
          <w:iCs/>
        </w:rPr>
        <w:t>grammatical structure</w:t>
      </w:r>
      <w:r w:rsidRPr="001B7E00">
        <w:rPr>
          <w:i/>
          <w:iCs/>
        </w:rPr>
        <w:t>, or team project topics; these are examples</w:t>
      </w:r>
      <w:r w:rsidR="000C1FD4" w:rsidRPr="001B7E00">
        <w:rPr>
          <w:i/>
          <w:iCs/>
        </w:rPr>
        <w:t>.</w:t>
      </w:r>
      <w:r w:rsidR="000C1FD4" w:rsidRPr="00F01428">
        <w:t xml:space="preserve"> </w:t>
      </w:r>
    </w:p>
    <w:p w14:paraId="34FF16AB" w14:textId="77777777" w:rsidR="001B7E00" w:rsidRDefault="00F01428" w:rsidP="00057208">
      <w:pPr>
        <w:pStyle w:val="ListParagraph"/>
        <w:numPr>
          <w:ilvl w:val="0"/>
          <w:numId w:val="5"/>
        </w:numPr>
        <w:ind w:left="709"/>
      </w:pPr>
      <w:r w:rsidRPr="00F01428">
        <w:t xml:space="preserve">get suggestions for </w:t>
      </w:r>
      <w:r w:rsidRPr="001B7E00">
        <w:rPr>
          <w:i/>
          <w:iCs/>
        </w:rPr>
        <w:t xml:space="preserve">code improvement, reports, or </w:t>
      </w:r>
      <w:proofErr w:type="gramStart"/>
      <w:r w:rsidRPr="001B7E00">
        <w:rPr>
          <w:i/>
          <w:iCs/>
        </w:rPr>
        <w:t>presentations;</w:t>
      </w:r>
      <w:proofErr w:type="gramEnd"/>
      <w:r w:rsidRPr="00F01428">
        <w:t xml:space="preserve"> </w:t>
      </w:r>
    </w:p>
    <w:p w14:paraId="36268C25" w14:textId="30E0A3F7" w:rsidR="00F01428" w:rsidRPr="00F01428" w:rsidRDefault="00F01428" w:rsidP="00057208">
      <w:pPr>
        <w:pStyle w:val="ListParagraph"/>
        <w:numPr>
          <w:ilvl w:val="0"/>
          <w:numId w:val="5"/>
        </w:numPr>
        <w:ind w:left="709"/>
      </w:pPr>
      <w:r w:rsidRPr="00F01428">
        <w:t>assist in debugging code.</w:t>
      </w:r>
    </w:p>
    <w:p w14:paraId="1695454B" w14:textId="77777777" w:rsidR="0051746B" w:rsidRDefault="00F01428" w:rsidP="00F01428">
      <w:r w:rsidRPr="00F01428">
        <w:t xml:space="preserve">You may </w:t>
      </w:r>
      <w:r w:rsidRPr="00F01428">
        <w:rPr>
          <w:b/>
          <w:bCs/>
        </w:rPr>
        <w:t>NOT</w:t>
      </w:r>
      <w:r w:rsidRPr="00F01428">
        <w:t xml:space="preserve"> use Generative AI to:</w:t>
      </w:r>
    </w:p>
    <w:p w14:paraId="57B9D519" w14:textId="77777777" w:rsidR="001B7E00" w:rsidRDefault="002F1247" w:rsidP="00057208">
      <w:pPr>
        <w:pStyle w:val="ListParagraph"/>
        <w:numPr>
          <w:ilvl w:val="0"/>
          <w:numId w:val="4"/>
        </w:numPr>
        <w:ind w:left="709"/>
      </w:pPr>
      <w:r>
        <w:t xml:space="preserve"> G</w:t>
      </w:r>
      <w:r w:rsidR="00F01428" w:rsidRPr="00F01428">
        <w:t xml:space="preserve">enerate any type of answers for the assessment </w:t>
      </w:r>
      <w:r>
        <w:t xml:space="preserve">across </w:t>
      </w:r>
      <w:proofErr w:type="gramStart"/>
      <w:r>
        <w:t>CMP424</w:t>
      </w:r>
      <w:r w:rsidR="00CA7D19">
        <w:t>;</w:t>
      </w:r>
      <w:proofErr w:type="gramEnd"/>
    </w:p>
    <w:p w14:paraId="7CE3F6E6" w14:textId="770638B3" w:rsidR="007314A5" w:rsidRDefault="002F1247" w:rsidP="00057208">
      <w:pPr>
        <w:pStyle w:val="ListParagraph"/>
        <w:numPr>
          <w:ilvl w:val="0"/>
          <w:numId w:val="4"/>
        </w:numPr>
        <w:ind w:left="709"/>
      </w:pPr>
      <w:r>
        <w:t xml:space="preserve"> Generate code </w:t>
      </w:r>
      <w:r w:rsidR="007314A5">
        <w:t xml:space="preserve">for </w:t>
      </w:r>
      <w:r w:rsidR="00FD772C">
        <w:t>code tests and interviews.</w:t>
      </w:r>
      <w:r w:rsidR="00F929AB">
        <w:t xml:space="preserve"> We expect you to understand </w:t>
      </w:r>
      <w:r w:rsidR="00D9333A">
        <w:t xml:space="preserve">and reflect on </w:t>
      </w:r>
      <w:r w:rsidR="00F929AB">
        <w:t>the code instead of simply copy pasting code from generative AI</w:t>
      </w:r>
      <w:r w:rsidR="00D9333A">
        <w:t>.</w:t>
      </w:r>
    </w:p>
    <w:p w14:paraId="0E456031" w14:textId="067699F6" w:rsidR="00241D07" w:rsidRDefault="00F01428" w:rsidP="00F01428">
      <w:r w:rsidRPr="00F01428">
        <w:t>Any evidence of use to generate answers will be referred to the Student Disciplinary Officer within the School and may result in Academic Misconduct charge.</w:t>
      </w:r>
    </w:p>
    <w:p w14:paraId="6F0C90F1" w14:textId="77777777" w:rsidR="001B7E00" w:rsidRDefault="00F01428" w:rsidP="001B7E00">
      <w:r w:rsidRPr="00F01428">
        <w:t xml:space="preserve">You may use specific tools, such as Grammarly for aiding Grammar and Structure. </w:t>
      </w:r>
    </w:p>
    <w:p w14:paraId="2D6AD4AC" w14:textId="77777777" w:rsidR="001B7E00" w:rsidRDefault="00F01428" w:rsidP="001B7E00">
      <w:pPr>
        <w:pStyle w:val="ListParagraph"/>
        <w:numPr>
          <w:ilvl w:val="0"/>
          <w:numId w:val="3"/>
        </w:numPr>
      </w:pPr>
      <w:r w:rsidRPr="00F01428">
        <w:t>It is recommended that you keep a record of your interaction with these tools.</w:t>
      </w:r>
    </w:p>
    <w:p w14:paraId="3E94688F" w14:textId="1C66C39B" w:rsidR="00D46F0F" w:rsidRDefault="00F01428" w:rsidP="001B7E00">
      <w:pPr>
        <w:pStyle w:val="ListParagraph"/>
        <w:numPr>
          <w:ilvl w:val="0"/>
          <w:numId w:val="3"/>
        </w:numPr>
      </w:pPr>
      <w:r w:rsidRPr="00F01428">
        <w:t>It is recommended that you have evidence of drafts of your work</w:t>
      </w:r>
    </w:p>
    <w:p w14:paraId="29608BE4" w14:textId="5B0A8B72" w:rsidR="00D46F0F" w:rsidRDefault="00F01428" w:rsidP="00D46F0F">
      <w:r w:rsidRPr="00F01428">
        <w:t xml:space="preserve">You should adhere to the following: </w:t>
      </w:r>
    </w:p>
    <w:p w14:paraId="1EB4097D" w14:textId="77777777" w:rsidR="00503F0C" w:rsidRDefault="00F01428" w:rsidP="00503F0C">
      <w:pPr>
        <w:pStyle w:val="ListParagraph"/>
        <w:numPr>
          <w:ilvl w:val="0"/>
          <w:numId w:val="7"/>
        </w:numPr>
      </w:pPr>
      <w:r w:rsidRPr="00F01428">
        <w:t>Always reference AI use: Consider AI like any other source. If AI helps draft or edit a report, reference it appropriately.</w:t>
      </w:r>
    </w:p>
    <w:p w14:paraId="10D8B930" w14:textId="77777777" w:rsidR="00503F0C" w:rsidRDefault="00F01428" w:rsidP="00503F0C">
      <w:pPr>
        <w:pStyle w:val="ListParagraph"/>
        <w:numPr>
          <w:ilvl w:val="0"/>
          <w:numId w:val="7"/>
        </w:numPr>
      </w:pPr>
      <w:r w:rsidRPr="00F01428">
        <w:t xml:space="preserve">Record Interaction: When using </w:t>
      </w:r>
      <w:r w:rsidR="002613C7" w:rsidRPr="00F01428">
        <w:t>ChatGPT</w:t>
      </w:r>
      <w:r w:rsidRPr="00F01428">
        <w:t xml:space="preserve"> or a similar tool, include a transcript of your interaction in an appendix (for reports).</w:t>
      </w:r>
    </w:p>
    <w:p w14:paraId="6EA4C401" w14:textId="77777777" w:rsidR="00503F0C" w:rsidRDefault="00F01428" w:rsidP="00503F0C">
      <w:pPr>
        <w:pStyle w:val="ListParagraph"/>
        <w:numPr>
          <w:ilvl w:val="0"/>
          <w:numId w:val="7"/>
        </w:numPr>
      </w:pPr>
      <w:r w:rsidRPr="00F01428">
        <w:t>Summary: Include a summary in an appendix stating how you used the AI.</w:t>
      </w:r>
    </w:p>
    <w:p w14:paraId="7993F26C" w14:textId="77777777" w:rsidR="00057208" w:rsidRDefault="00F01428" w:rsidP="00503F0C">
      <w:pPr>
        <w:pStyle w:val="ListParagraph"/>
        <w:numPr>
          <w:ilvl w:val="0"/>
          <w:numId w:val="7"/>
        </w:numPr>
      </w:pPr>
      <w:r w:rsidRPr="00F01428">
        <w:t>In-text Citation for AI: For each paragraph aided by AI, include an in-text citation.</w:t>
      </w:r>
    </w:p>
    <w:p w14:paraId="61024772" w14:textId="77777777" w:rsidR="00057208" w:rsidRDefault="00F01428" w:rsidP="00503F0C">
      <w:pPr>
        <w:pStyle w:val="ListParagraph"/>
        <w:numPr>
          <w:ilvl w:val="0"/>
          <w:numId w:val="7"/>
        </w:numPr>
      </w:pPr>
      <w:r w:rsidRPr="00F01428">
        <w:t>Own thoughts: The majority of the insights and arguments in your work should be your own. Using AI for phrasing or structure is acceptable, but the core ideas must be original.</w:t>
      </w:r>
    </w:p>
    <w:p w14:paraId="34B8F6A7" w14:textId="67EBED7A" w:rsidR="001D7054" w:rsidRDefault="00F01428" w:rsidP="00503F0C">
      <w:pPr>
        <w:pStyle w:val="ListParagraph"/>
        <w:numPr>
          <w:ilvl w:val="0"/>
          <w:numId w:val="7"/>
        </w:numPr>
      </w:pPr>
      <w:r w:rsidRPr="00F01428">
        <w:t>Be Responsible: Use AI responsibly to enhance your work. Critical thinking and creativity should come from you Speak with lecturer if you are unsure.</w:t>
      </w:r>
      <w:r w:rsidRPr="00F01428">
        <w:br/>
      </w:r>
    </w:p>
    <w:p w14:paraId="72FB1B73" w14:textId="4C1DF7D1" w:rsidR="001D7054" w:rsidRDefault="00F01428" w:rsidP="001D7054">
      <w:r w:rsidRPr="00F01428">
        <w:t xml:space="preserve">Additional Points to Consider </w:t>
      </w:r>
    </w:p>
    <w:p w14:paraId="463924AA" w14:textId="77777777" w:rsidR="00057208" w:rsidRDefault="00F01428" w:rsidP="00057208">
      <w:pPr>
        <w:pStyle w:val="ListParagraph"/>
        <w:numPr>
          <w:ilvl w:val="0"/>
          <w:numId w:val="8"/>
        </w:numPr>
      </w:pPr>
      <w:r w:rsidRPr="00F01428">
        <w:t xml:space="preserve">Ethical AI Usage: When using AI </w:t>
      </w:r>
      <w:r w:rsidRPr="00057208">
        <w:rPr>
          <w:i/>
          <w:iCs/>
        </w:rPr>
        <w:t xml:space="preserve">in </w:t>
      </w:r>
      <w:r w:rsidR="0078397F" w:rsidRPr="00057208">
        <w:rPr>
          <w:i/>
          <w:iCs/>
        </w:rPr>
        <w:t>CMP424</w:t>
      </w:r>
      <w:r w:rsidRPr="00F01428">
        <w:t xml:space="preserve"> ensure the data and methods you employ adhere to privacy laws and ethical considerations.</w:t>
      </w:r>
      <w:r w:rsidR="0051746B" w:rsidRPr="00F01428">
        <w:t xml:space="preserve"> </w:t>
      </w:r>
    </w:p>
    <w:p w14:paraId="07BB43A9" w14:textId="19406859" w:rsidR="00F01428" w:rsidRPr="00F01428" w:rsidRDefault="00F01428" w:rsidP="00057208">
      <w:pPr>
        <w:pStyle w:val="ListParagraph"/>
        <w:numPr>
          <w:ilvl w:val="0"/>
          <w:numId w:val="8"/>
        </w:numPr>
      </w:pPr>
      <w:r w:rsidRPr="00F01428">
        <w:t>Factual Accuracy: Consider the information generated by AI is factually accurate and scientifically valid.  The information generated should be checked against peer-reviewed sources</w:t>
      </w:r>
    </w:p>
    <w:sectPr w:rsidR="00F01428" w:rsidRPr="00F01428" w:rsidSect="00DB2FC3">
      <w:pgSz w:w="11906" w:h="16838"/>
      <w:pgMar w:top="992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55B4"/>
    <w:multiLevelType w:val="hybridMultilevel"/>
    <w:tmpl w:val="63DAF866"/>
    <w:lvl w:ilvl="0" w:tplc="F38838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2CE2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3A7B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2F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816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61E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4E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F6B3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80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D3D"/>
    <w:multiLevelType w:val="hybridMultilevel"/>
    <w:tmpl w:val="799004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2813"/>
    <w:multiLevelType w:val="hybridMultilevel"/>
    <w:tmpl w:val="1BCE2E02"/>
    <w:lvl w:ilvl="0" w:tplc="C6403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A6CF4"/>
    <w:multiLevelType w:val="hybridMultilevel"/>
    <w:tmpl w:val="79900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15750"/>
    <w:multiLevelType w:val="hybridMultilevel"/>
    <w:tmpl w:val="2946B71E"/>
    <w:lvl w:ilvl="0" w:tplc="A3904D7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100D2"/>
    <w:multiLevelType w:val="hybridMultilevel"/>
    <w:tmpl w:val="609CB9FA"/>
    <w:lvl w:ilvl="0" w:tplc="5C56E6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0B0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85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29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A8A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283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A9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461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0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3178D"/>
    <w:multiLevelType w:val="hybridMultilevel"/>
    <w:tmpl w:val="F71EFA0E"/>
    <w:lvl w:ilvl="0" w:tplc="56545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5669302">
    <w:abstractNumId w:val="5"/>
  </w:num>
  <w:num w:numId="2" w16cid:durableId="6252655">
    <w:abstractNumId w:val="0"/>
  </w:num>
  <w:num w:numId="3" w16cid:durableId="1151290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7392118">
    <w:abstractNumId w:val="2"/>
  </w:num>
  <w:num w:numId="5" w16cid:durableId="2037534402">
    <w:abstractNumId w:val="6"/>
  </w:num>
  <w:num w:numId="6" w16cid:durableId="1936787977">
    <w:abstractNumId w:val="4"/>
  </w:num>
  <w:num w:numId="7" w16cid:durableId="208150418">
    <w:abstractNumId w:val="3"/>
  </w:num>
  <w:num w:numId="8" w16cid:durableId="22703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41"/>
    <w:rsid w:val="000418C9"/>
    <w:rsid w:val="00053919"/>
    <w:rsid w:val="00057208"/>
    <w:rsid w:val="00057D56"/>
    <w:rsid w:val="00081C86"/>
    <w:rsid w:val="000C13C3"/>
    <w:rsid w:val="000C1FD4"/>
    <w:rsid w:val="000E577A"/>
    <w:rsid w:val="00112150"/>
    <w:rsid w:val="00121341"/>
    <w:rsid w:val="00162611"/>
    <w:rsid w:val="001A00D1"/>
    <w:rsid w:val="001A0165"/>
    <w:rsid w:val="001B7E00"/>
    <w:rsid w:val="001C0D56"/>
    <w:rsid w:val="001C1442"/>
    <w:rsid w:val="001D7054"/>
    <w:rsid w:val="001D7464"/>
    <w:rsid w:val="00227EC1"/>
    <w:rsid w:val="00241D07"/>
    <w:rsid w:val="00252250"/>
    <w:rsid w:val="0025793E"/>
    <w:rsid w:val="002613C7"/>
    <w:rsid w:val="00266903"/>
    <w:rsid w:val="002A3C2E"/>
    <w:rsid w:val="002E5B64"/>
    <w:rsid w:val="002F1247"/>
    <w:rsid w:val="00304D5F"/>
    <w:rsid w:val="00334B4A"/>
    <w:rsid w:val="0036514A"/>
    <w:rsid w:val="003A474D"/>
    <w:rsid w:val="003B1015"/>
    <w:rsid w:val="003C5F25"/>
    <w:rsid w:val="00400A9D"/>
    <w:rsid w:val="00424C50"/>
    <w:rsid w:val="0043220C"/>
    <w:rsid w:val="00457F01"/>
    <w:rsid w:val="00465C6E"/>
    <w:rsid w:val="004C0887"/>
    <w:rsid w:val="004C643D"/>
    <w:rsid w:val="00503F0C"/>
    <w:rsid w:val="0051746B"/>
    <w:rsid w:val="0052306E"/>
    <w:rsid w:val="005243C0"/>
    <w:rsid w:val="0055770B"/>
    <w:rsid w:val="00582AF2"/>
    <w:rsid w:val="00590668"/>
    <w:rsid w:val="005934F4"/>
    <w:rsid w:val="005A0C93"/>
    <w:rsid w:val="005A3B17"/>
    <w:rsid w:val="00601E13"/>
    <w:rsid w:val="00681205"/>
    <w:rsid w:val="0068294F"/>
    <w:rsid w:val="006A1ADD"/>
    <w:rsid w:val="006B3727"/>
    <w:rsid w:val="006C17DC"/>
    <w:rsid w:val="006D1D56"/>
    <w:rsid w:val="006D36D3"/>
    <w:rsid w:val="006F56FF"/>
    <w:rsid w:val="007314A5"/>
    <w:rsid w:val="0075111E"/>
    <w:rsid w:val="00774CBB"/>
    <w:rsid w:val="0078397F"/>
    <w:rsid w:val="007A064E"/>
    <w:rsid w:val="007B3328"/>
    <w:rsid w:val="007C1C4A"/>
    <w:rsid w:val="007C3F72"/>
    <w:rsid w:val="00805637"/>
    <w:rsid w:val="00825BA0"/>
    <w:rsid w:val="008473A8"/>
    <w:rsid w:val="00856271"/>
    <w:rsid w:val="00870740"/>
    <w:rsid w:val="00886094"/>
    <w:rsid w:val="008B2A25"/>
    <w:rsid w:val="008D1815"/>
    <w:rsid w:val="0090256F"/>
    <w:rsid w:val="009623A1"/>
    <w:rsid w:val="009940D5"/>
    <w:rsid w:val="009B3F30"/>
    <w:rsid w:val="009E6AF7"/>
    <w:rsid w:val="00A174B8"/>
    <w:rsid w:val="00AA0388"/>
    <w:rsid w:val="00AA0D95"/>
    <w:rsid w:val="00AA30CE"/>
    <w:rsid w:val="00AA6142"/>
    <w:rsid w:val="00AC4E43"/>
    <w:rsid w:val="00AF50C3"/>
    <w:rsid w:val="00B06848"/>
    <w:rsid w:val="00B323FB"/>
    <w:rsid w:val="00B341E6"/>
    <w:rsid w:val="00B46406"/>
    <w:rsid w:val="00B52626"/>
    <w:rsid w:val="00B53F8B"/>
    <w:rsid w:val="00B56C0E"/>
    <w:rsid w:val="00B81C91"/>
    <w:rsid w:val="00BC614B"/>
    <w:rsid w:val="00C35F12"/>
    <w:rsid w:val="00C36D3B"/>
    <w:rsid w:val="00C96CB8"/>
    <w:rsid w:val="00CA53B0"/>
    <w:rsid w:val="00CA7D19"/>
    <w:rsid w:val="00D016EA"/>
    <w:rsid w:val="00D37B0B"/>
    <w:rsid w:val="00D46F0F"/>
    <w:rsid w:val="00D747D7"/>
    <w:rsid w:val="00D9333A"/>
    <w:rsid w:val="00DB2FC3"/>
    <w:rsid w:val="00DE7773"/>
    <w:rsid w:val="00E026CC"/>
    <w:rsid w:val="00E80C50"/>
    <w:rsid w:val="00E97EC7"/>
    <w:rsid w:val="00EC14FE"/>
    <w:rsid w:val="00EF30AC"/>
    <w:rsid w:val="00F01428"/>
    <w:rsid w:val="00F26FBA"/>
    <w:rsid w:val="00F52C0A"/>
    <w:rsid w:val="00F74F98"/>
    <w:rsid w:val="00F853F4"/>
    <w:rsid w:val="00F929AB"/>
    <w:rsid w:val="00F95221"/>
    <w:rsid w:val="00F96A5B"/>
    <w:rsid w:val="00FD1F16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5499"/>
  <w15:chartTrackingRefBased/>
  <w15:docId w15:val="{96443025-C31B-48B9-9AAC-259A440B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D7"/>
  </w:style>
  <w:style w:type="paragraph" w:styleId="Heading1">
    <w:name w:val="heading 1"/>
    <w:basedOn w:val="Normal"/>
    <w:next w:val="Normal"/>
    <w:link w:val="Heading1Char"/>
    <w:uiPriority w:val="9"/>
    <w:qFormat/>
    <w:rsid w:val="0068120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20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20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20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20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20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20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2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2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5A0C93"/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5A0C93"/>
    <w:rPr>
      <w:rFonts w:ascii="Consolas" w:hAnsi="Consolas" w:cs="Arial"/>
      <w:noProof/>
      <w:sz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120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1205"/>
    <w:rPr>
      <w:caps/>
      <w:color w:val="0F476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81205"/>
    <w:rPr>
      <w:caps/>
      <w:color w:val="FFFFFF" w:themeColor="background1"/>
      <w:spacing w:val="15"/>
      <w:sz w:val="28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205"/>
    <w:rPr>
      <w:caps/>
      <w:spacing w:val="15"/>
      <w:shd w:val="clear" w:color="auto" w:fill="C1E4F5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20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20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20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2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20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120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20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2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120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812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120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1341"/>
    <w:pPr>
      <w:ind w:left="720"/>
      <w:contextualSpacing/>
    </w:pPr>
  </w:style>
  <w:style w:type="character" w:styleId="IntenseEmphasis">
    <w:name w:val="Intense Emphasis"/>
    <w:uiPriority w:val="21"/>
    <w:qFormat/>
    <w:rsid w:val="0068120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20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20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681205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16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8120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681205"/>
    <w:rPr>
      <w:b/>
      <w:bCs/>
    </w:rPr>
  </w:style>
  <w:style w:type="character" w:styleId="Emphasis">
    <w:name w:val="Emphasis"/>
    <w:uiPriority w:val="20"/>
    <w:qFormat/>
    <w:rsid w:val="0068120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681205"/>
    <w:pPr>
      <w:spacing w:after="0" w:line="240" w:lineRule="auto"/>
    </w:pPr>
  </w:style>
  <w:style w:type="character" w:styleId="SubtleEmphasis">
    <w:name w:val="Subtle Emphasis"/>
    <w:uiPriority w:val="19"/>
    <w:qFormat/>
    <w:rsid w:val="0068120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8120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812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205"/>
    <w:pPr>
      <w:outlineLvl w:val="9"/>
    </w:pPr>
  </w:style>
  <w:style w:type="table" w:styleId="GridTable5Dark-Accent1">
    <w:name w:val="Grid Table 5 Dark Accent 1"/>
    <w:basedOn w:val="TableNormal"/>
    <w:uiPriority w:val="50"/>
    <w:rsid w:val="001D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124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35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051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147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12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67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Merchant</dc:creator>
  <cp:keywords/>
  <dc:description/>
  <cp:lastModifiedBy>Naman Merchant</cp:lastModifiedBy>
  <cp:revision>41</cp:revision>
  <cp:lastPrinted>2024-09-10T17:12:00Z</cp:lastPrinted>
  <dcterms:created xsi:type="dcterms:W3CDTF">2024-09-11T11:18:00Z</dcterms:created>
  <dcterms:modified xsi:type="dcterms:W3CDTF">2024-09-30T11:08:00Z</dcterms:modified>
</cp:coreProperties>
</file>