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037B8" w14:textId="39E7A772" w:rsidR="00B4103A" w:rsidRDefault="00BC1CCE" w:rsidP="00760FC1">
      <w:pPr>
        <w:jc w:val="center"/>
        <w:rPr>
          <w:rFonts w:ascii="Helvetica" w:hAnsi="Helvetica"/>
          <w:b/>
          <w:sz w:val="36"/>
        </w:rPr>
      </w:pPr>
      <w:r>
        <w:rPr>
          <w:rFonts w:ascii="Helvetica" w:hAnsi="Helvetica"/>
          <w:b/>
          <w:sz w:val="36"/>
        </w:rPr>
        <w:t xml:space="preserve">An investigation into the use of procedural generation to create levels for a </w:t>
      </w:r>
      <w:proofErr w:type="spellStart"/>
      <w:r>
        <w:rPr>
          <w:rFonts w:ascii="Helvetica" w:hAnsi="Helvetica"/>
          <w:b/>
          <w:sz w:val="36"/>
        </w:rPr>
        <w:t>replayable</w:t>
      </w:r>
      <w:proofErr w:type="spellEnd"/>
      <w:r>
        <w:rPr>
          <w:rFonts w:ascii="Helvetica" w:hAnsi="Helvetica"/>
          <w:b/>
          <w:sz w:val="36"/>
        </w:rPr>
        <w:t xml:space="preserve"> 2D platformer</w:t>
      </w:r>
    </w:p>
    <w:p w14:paraId="19367B9E" w14:textId="77777777" w:rsidR="00760FC1" w:rsidRDefault="00760FC1" w:rsidP="00760FC1">
      <w:pPr>
        <w:jc w:val="center"/>
        <w:rPr>
          <w:rFonts w:ascii="Helvetica" w:hAnsi="Helvetica"/>
          <w:b/>
          <w:sz w:val="36"/>
        </w:rPr>
      </w:pPr>
    </w:p>
    <w:p w14:paraId="5A3113D8" w14:textId="05855313" w:rsidR="00760FC1" w:rsidRDefault="00BC1CCE" w:rsidP="00A94432">
      <w:pPr>
        <w:jc w:val="center"/>
        <w:rPr>
          <w:rFonts w:ascii="Helvetica" w:hAnsi="Helvetica"/>
        </w:rPr>
      </w:pPr>
      <w:r>
        <w:rPr>
          <w:rFonts w:ascii="Helvetica" w:hAnsi="Helvetica"/>
        </w:rPr>
        <w:t>Callum Myers</w:t>
      </w:r>
    </w:p>
    <w:p w14:paraId="27D32F32" w14:textId="77777777" w:rsidR="003003C0" w:rsidRPr="00736581" w:rsidRDefault="00AA7675" w:rsidP="003003C0">
      <w:pPr>
        <w:jc w:val="center"/>
        <w:rPr>
          <w:rFonts w:ascii="Helvetica" w:hAnsi="Helvetica"/>
          <w:sz w:val="20"/>
        </w:rPr>
      </w:pPr>
      <w:r>
        <w:rPr>
          <w:rFonts w:ascii="Helvetica" w:hAnsi="Helvetica"/>
          <w:sz w:val="20"/>
        </w:rPr>
        <w:t xml:space="preserve">School </w:t>
      </w:r>
      <w:r w:rsidR="00A94432">
        <w:rPr>
          <w:rFonts w:ascii="Helvetica" w:hAnsi="Helvetica"/>
          <w:sz w:val="20"/>
        </w:rPr>
        <w:t>of Design and Informatics</w:t>
      </w:r>
    </w:p>
    <w:p w14:paraId="6BC64FF4" w14:textId="77777777" w:rsidR="00760FC1" w:rsidRPr="00736581" w:rsidRDefault="00A94432" w:rsidP="00760FC1">
      <w:pPr>
        <w:jc w:val="center"/>
        <w:rPr>
          <w:rFonts w:ascii="Helvetica" w:hAnsi="Helvetica"/>
          <w:sz w:val="20"/>
        </w:rPr>
      </w:pPr>
      <w:r>
        <w:rPr>
          <w:rFonts w:ascii="Helvetica" w:hAnsi="Helvetica"/>
          <w:sz w:val="20"/>
        </w:rPr>
        <w:t>Abertay University</w:t>
      </w:r>
    </w:p>
    <w:p w14:paraId="31F625B9" w14:textId="77777777" w:rsidR="00760FC1" w:rsidRDefault="00760FC1" w:rsidP="00760FC1">
      <w:pPr>
        <w:jc w:val="center"/>
        <w:rPr>
          <w:rFonts w:ascii="Helvetica" w:hAnsi="Helvetica"/>
          <w:sz w:val="20"/>
        </w:rPr>
      </w:pPr>
      <w:r w:rsidRPr="00736581">
        <w:rPr>
          <w:rFonts w:ascii="Helvetica" w:hAnsi="Helvetica"/>
          <w:sz w:val="20"/>
        </w:rPr>
        <w:t>DUNDEE, DD1 1HG, UK</w:t>
      </w:r>
    </w:p>
    <w:p w14:paraId="4B11FB34" w14:textId="77777777" w:rsidR="00760FC1" w:rsidRDefault="00760FC1" w:rsidP="00760FC1">
      <w:pPr>
        <w:jc w:val="center"/>
        <w:rPr>
          <w:rFonts w:ascii="Helvetica" w:hAnsi="Helvetica"/>
          <w:sz w:val="20"/>
        </w:rPr>
      </w:pPr>
    </w:p>
    <w:p w14:paraId="0BDEE14C" w14:textId="77777777" w:rsidR="00760FC1" w:rsidRPr="00736581" w:rsidRDefault="00760FC1" w:rsidP="00760FC1">
      <w:pPr>
        <w:jc w:val="center"/>
        <w:rPr>
          <w:rFonts w:ascii="Helvetica" w:hAnsi="Helvetica"/>
          <w:sz w:val="20"/>
        </w:rPr>
      </w:pPr>
    </w:p>
    <w:p w14:paraId="0075C734" w14:textId="77777777" w:rsidR="00760FC1" w:rsidRDefault="00760FC1" w:rsidP="00760FC1">
      <w:pPr>
        <w:rPr>
          <w:rFonts w:ascii="Helvetica" w:hAnsi="Helvetica"/>
        </w:rPr>
        <w:sectPr w:rsidR="00760FC1">
          <w:pgSz w:w="11899" w:h="16838"/>
          <w:pgMar w:top="1440" w:right="1077" w:bottom="1440" w:left="1077" w:header="709" w:footer="709" w:gutter="454"/>
          <w:cols w:space="708"/>
        </w:sectPr>
      </w:pPr>
    </w:p>
    <w:p w14:paraId="4167B7E9" w14:textId="77777777" w:rsidR="00760FC1" w:rsidRDefault="00760FC1" w:rsidP="00E76A0D">
      <w:pPr>
        <w:pStyle w:val="Heading1"/>
      </w:pPr>
      <w:r w:rsidRPr="00736581">
        <w:t>ABSTRACT</w:t>
      </w:r>
    </w:p>
    <w:p w14:paraId="7A7B59DB" w14:textId="41E771D3" w:rsidR="00BC1CCE" w:rsidRDefault="00BC1CCE" w:rsidP="00760FC1">
      <w:pPr>
        <w:jc w:val="both"/>
        <w:rPr>
          <w:rFonts w:ascii="Times New Roman" w:hAnsi="Times New Roman"/>
          <w:sz w:val="18"/>
        </w:rPr>
      </w:pPr>
      <w:r>
        <w:rPr>
          <w:rFonts w:ascii="Times New Roman" w:hAnsi="Times New Roman"/>
          <w:b/>
          <w:bCs/>
          <w:sz w:val="18"/>
        </w:rPr>
        <w:t xml:space="preserve">Context: </w:t>
      </w:r>
      <w:r>
        <w:rPr>
          <w:rFonts w:ascii="Times New Roman" w:hAnsi="Times New Roman"/>
          <w:sz w:val="18"/>
        </w:rPr>
        <w:t>One of the biggest factors contemplated by players when buying a new game is the value for money, and this is often dictated in part by the playtime offered. This can be difficult to fulfil by developers of 2D platformers, where there is often little reason for players to play through the game more than once since it is the same linear experience each time.</w:t>
      </w:r>
    </w:p>
    <w:p w14:paraId="5B922937" w14:textId="77777777" w:rsidR="00BC1CCE" w:rsidRPr="00BC1CCE" w:rsidRDefault="00BC1CCE" w:rsidP="00760FC1">
      <w:pPr>
        <w:jc w:val="both"/>
        <w:rPr>
          <w:rFonts w:ascii="Times New Roman" w:hAnsi="Times New Roman"/>
          <w:sz w:val="18"/>
        </w:rPr>
      </w:pPr>
    </w:p>
    <w:p w14:paraId="5285CABC" w14:textId="42D1B375" w:rsidR="00760FC1" w:rsidRDefault="00BC1CCE" w:rsidP="00760FC1">
      <w:pPr>
        <w:rPr>
          <w:rFonts w:ascii="Times New Roman" w:hAnsi="Times New Roman"/>
          <w:sz w:val="18"/>
        </w:rPr>
      </w:pPr>
      <w:r>
        <w:rPr>
          <w:rFonts w:ascii="Times New Roman" w:hAnsi="Times New Roman"/>
          <w:b/>
          <w:bCs/>
          <w:sz w:val="18"/>
        </w:rPr>
        <w:t xml:space="preserve">Aim: </w:t>
      </w:r>
      <w:r>
        <w:rPr>
          <w:rFonts w:ascii="Times New Roman" w:hAnsi="Times New Roman"/>
          <w:sz w:val="18"/>
        </w:rPr>
        <w:t xml:space="preserve">The aim of this project is to research the benefits of using procedural generation to improve </w:t>
      </w:r>
      <w:proofErr w:type="spellStart"/>
      <w:r>
        <w:rPr>
          <w:rFonts w:ascii="Times New Roman" w:hAnsi="Times New Roman"/>
          <w:sz w:val="18"/>
        </w:rPr>
        <w:t>replayability</w:t>
      </w:r>
      <w:proofErr w:type="spellEnd"/>
      <w:r>
        <w:rPr>
          <w:rFonts w:ascii="Times New Roman" w:hAnsi="Times New Roman"/>
          <w:sz w:val="18"/>
        </w:rPr>
        <w:t xml:space="preserve"> in game genres where it is often lacking, then develop an algorithm to generate 2D platformer levels with these issues in mind.</w:t>
      </w:r>
    </w:p>
    <w:p w14:paraId="4993A823" w14:textId="77777777" w:rsidR="00BC1CCE" w:rsidRDefault="00BC1CCE" w:rsidP="00760FC1">
      <w:pPr>
        <w:rPr>
          <w:rFonts w:ascii="Times New Roman" w:hAnsi="Times New Roman"/>
          <w:sz w:val="18"/>
        </w:rPr>
      </w:pPr>
    </w:p>
    <w:p w14:paraId="3F24FCCE" w14:textId="642861AD" w:rsidR="00BC1CCE" w:rsidRDefault="00BC1CCE" w:rsidP="00760FC1">
      <w:pPr>
        <w:rPr>
          <w:rFonts w:ascii="Times New Roman" w:hAnsi="Times New Roman"/>
          <w:sz w:val="18"/>
        </w:rPr>
      </w:pPr>
      <w:r>
        <w:rPr>
          <w:rFonts w:ascii="Times New Roman" w:hAnsi="Times New Roman"/>
          <w:b/>
          <w:bCs/>
          <w:sz w:val="18"/>
        </w:rPr>
        <w:t xml:space="preserve">Method: </w:t>
      </w:r>
      <w:r>
        <w:rPr>
          <w:rFonts w:ascii="Times New Roman" w:hAnsi="Times New Roman"/>
          <w:sz w:val="18"/>
        </w:rPr>
        <w:t xml:space="preserve">Using C# scripts within the Unity engine, an application will be created containing a simple player controller, as well as a level manager which will procedurally generate a new, unique level each time the player completes the current one. It will also contain a menu to edit parameters related to the </w:t>
      </w:r>
      <w:r w:rsidR="000D544F">
        <w:rPr>
          <w:rFonts w:ascii="Times New Roman" w:hAnsi="Times New Roman"/>
          <w:sz w:val="18"/>
        </w:rPr>
        <w:t xml:space="preserve">level generation, allowing the user to see how changing these could allow for a potentially infinitely </w:t>
      </w:r>
      <w:proofErr w:type="spellStart"/>
      <w:r w:rsidR="000D544F">
        <w:rPr>
          <w:rFonts w:ascii="Times New Roman" w:hAnsi="Times New Roman"/>
          <w:sz w:val="18"/>
        </w:rPr>
        <w:t>replayable</w:t>
      </w:r>
      <w:proofErr w:type="spellEnd"/>
      <w:r w:rsidR="000D544F">
        <w:rPr>
          <w:rFonts w:ascii="Times New Roman" w:hAnsi="Times New Roman"/>
          <w:sz w:val="18"/>
        </w:rPr>
        <w:t xml:space="preserve"> game.</w:t>
      </w:r>
    </w:p>
    <w:p w14:paraId="0EC6A806" w14:textId="77777777" w:rsidR="000D544F" w:rsidRDefault="000D544F" w:rsidP="00760FC1">
      <w:pPr>
        <w:rPr>
          <w:rFonts w:ascii="Times New Roman" w:hAnsi="Times New Roman"/>
          <w:sz w:val="18"/>
        </w:rPr>
      </w:pPr>
    </w:p>
    <w:p w14:paraId="0F5B80E1" w14:textId="2E02EF8A" w:rsidR="000D544F" w:rsidRDefault="000D544F" w:rsidP="00760FC1">
      <w:pPr>
        <w:rPr>
          <w:rFonts w:ascii="Times New Roman" w:hAnsi="Times New Roman"/>
          <w:sz w:val="18"/>
        </w:rPr>
      </w:pPr>
      <w:r>
        <w:rPr>
          <w:rFonts w:ascii="Times New Roman" w:hAnsi="Times New Roman"/>
          <w:b/>
          <w:bCs/>
          <w:sz w:val="18"/>
        </w:rPr>
        <w:t xml:space="preserve">Results: </w:t>
      </w:r>
      <w:r>
        <w:rPr>
          <w:rFonts w:ascii="Times New Roman" w:hAnsi="Times New Roman"/>
          <w:sz w:val="18"/>
        </w:rPr>
        <w:t>Each level created by the level generation tool should feel different and unique, and the player should have a completable path to the end goal.</w:t>
      </w:r>
    </w:p>
    <w:p w14:paraId="08F4B91F" w14:textId="77777777" w:rsidR="000D544F" w:rsidRDefault="000D544F" w:rsidP="00760FC1">
      <w:pPr>
        <w:rPr>
          <w:rFonts w:ascii="Times New Roman" w:hAnsi="Times New Roman"/>
          <w:sz w:val="18"/>
        </w:rPr>
      </w:pPr>
    </w:p>
    <w:p w14:paraId="3D96F079" w14:textId="49A230C8" w:rsidR="000D544F" w:rsidRDefault="000D544F" w:rsidP="00760FC1">
      <w:pPr>
        <w:rPr>
          <w:rFonts w:ascii="Times New Roman" w:hAnsi="Times New Roman"/>
          <w:sz w:val="18"/>
        </w:rPr>
      </w:pPr>
      <w:r>
        <w:rPr>
          <w:rFonts w:ascii="Times New Roman" w:hAnsi="Times New Roman"/>
          <w:b/>
          <w:bCs/>
          <w:sz w:val="18"/>
        </w:rPr>
        <w:t xml:space="preserve">Conclusion: </w:t>
      </w:r>
      <w:r>
        <w:rPr>
          <w:rFonts w:ascii="Times New Roman" w:hAnsi="Times New Roman"/>
          <w:sz w:val="18"/>
        </w:rPr>
        <w:t xml:space="preserve">This project will investigate and demonstrate the use of procedural generation to improve </w:t>
      </w:r>
      <w:proofErr w:type="spellStart"/>
      <w:r>
        <w:rPr>
          <w:rFonts w:ascii="Times New Roman" w:hAnsi="Times New Roman"/>
          <w:sz w:val="18"/>
        </w:rPr>
        <w:t>replayability</w:t>
      </w:r>
      <w:proofErr w:type="spellEnd"/>
      <w:r>
        <w:rPr>
          <w:rFonts w:ascii="Times New Roman" w:hAnsi="Times New Roman"/>
          <w:sz w:val="18"/>
        </w:rPr>
        <w:t xml:space="preserve"> in traditionally linear games, specifically 2D platformers.</w:t>
      </w:r>
    </w:p>
    <w:p w14:paraId="3592F1ED" w14:textId="77777777" w:rsidR="000D544F" w:rsidRPr="000D544F" w:rsidRDefault="000D544F" w:rsidP="00760FC1">
      <w:pPr>
        <w:rPr>
          <w:rFonts w:ascii="Times New Roman" w:hAnsi="Times New Roman"/>
          <w:sz w:val="18"/>
        </w:rPr>
      </w:pPr>
    </w:p>
    <w:p w14:paraId="71BF72D9" w14:textId="77777777" w:rsidR="00760FC1" w:rsidRPr="00736581" w:rsidRDefault="00760FC1" w:rsidP="00760FC1">
      <w:pPr>
        <w:rPr>
          <w:rFonts w:ascii="Times New Roman" w:hAnsi="Times New Roman"/>
          <w:b/>
        </w:rPr>
      </w:pPr>
      <w:r w:rsidRPr="00736581">
        <w:rPr>
          <w:rFonts w:ascii="Times New Roman" w:hAnsi="Times New Roman"/>
          <w:b/>
        </w:rPr>
        <w:t>Keywords</w:t>
      </w:r>
    </w:p>
    <w:p w14:paraId="58A5E5E4" w14:textId="5C8CED34" w:rsidR="00C0688C" w:rsidRDefault="000D544F" w:rsidP="00760FC1">
      <w:pPr>
        <w:jc w:val="both"/>
        <w:rPr>
          <w:rFonts w:ascii="Times New Roman" w:hAnsi="Times New Roman"/>
          <w:sz w:val="18"/>
        </w:rPr>
      </w:pPr>
      <w:r>
        <w:rPr>
          <w:rFonts w:ascii="Times New Roman" w:hAnsi="Times New Roman"/>
          <w:sz w:val="18"/>
        </w:rPr>
        <w:t xml:space="preserve">Procedural Generation; </w:t>
      </w:r>
      <w:proofErr w:type="spellStart"/>
      <w:r>
        <w:rPr>
          <w:rFonts w:ascii="Times New Roman" w:hAnsi="Times New Roman"/>
          <w:sz w:val="18"/>
        </w:rPr>
        <w:t>Replayability</w:t>
      </w:r>
      <w:proofErr w:type="spellEnd"/>
      <w:r>
        <w:rPr>
          <w:rFonts w:ascii="Times New Roman" w:hAnsi="Times New Roman"/>
          <w:sz w:val="18"/>
        </w:rPr>
        <w:t>; Wave Function Collapse; Markov Chains; Level Design; 2D Platformer.</w:t>
      </w:r>
    </w:p>
    <w:p w14:paraId="6F714DCB" w14:textId="77777777" w:rsidR="00760FC1" w:rsidRDefault="00760FC1" w:rsidP="00760FC1">
      <w:pPr>
        <w:rPr>
          <w:rFonts w:ascii="Times New Roman" w:hAnsi="Times New Roman"/>
          <w:sz w:val="18"/>
        </w:rPr>
      </w:pPr>
    </w:p>
    <w:p w14:paraId="68C24926" w14:textId="77777777" w:rsidR="00760FC1" w:rsidRPr="00736581" w:rsidRDefault="00760FC1" w:rsidP="00760FC1">
      <w:pPr>
        <w:rPr>
          <w:rFonts w:ascii="Times New Roman" w:hAnsi="Times New Roman"/>
          <w:b/>
        </w:rPr>
      </w:pPr>
      <w:r w:rsidRPr="00736581">
        <w:rPr>
          <w:rFonts w:ascii="Times New Roman" w:hAnsi="Times New Roman"/>
          <w:b/>
        </w:rPr>
        <w:t>1. INTRODUCTION</w:t>
      </w:r>
    </w:p>
    <w:p w14:paraId="007D1FEF" w14:textId="77777777" w:rsidR="00760FC1" w:rsidRDefault="00760FC1" w:rsidP="00760FC1">
      <w:pPr>
        <w:jc w:val="both"/>
        <w:rPr>
          <w:rFonts w:ascii="Times New Roman" w:hAnsi="Times New Roman"/>
          <w:sz w:val="18"/>
        </w:rPr>
      </w:pPr>
      <w:r>
        <w:rPr>
          <w:rFonts w:ascii="Times New Roman" w:hAnsi="Times New Roman"/>
          <w:sz w:val="18"/>
        </w:rPr>
        <w:t xml:space="preserve">Insert your introduction text here. Remember that the introduction should set the scene for your project by describing a current situation or problem. Start in quite general terms so that your reader has a chance to align themselves but then focus </w:t>
      </w:r>
      <w:proofErr w:type="gramStart"/>
      <w:r>
        <w:rPr>
          <w:rFonts w:ascii="Times New Roman" w:hAnsi="Times New Roman"/>
          <w:sz w:val="18"/>
        </w:rPr>
        <w:t>towards</w:t>
      </w:r>
      <w:proofErr w:type="gramEnd"/>
      <w:r>
        <w:rPr>
          <w:rFonts w:ascii="Times New Roman" w:hAnsi="Times New Roman"/>
          <w:sz w:val="18"/>
        </w:rPr>
        <w:t xml:space="preserve"> the specifics of your chosen topic. Hopefully in this section it will become clear that there is a need for the work you are planning to carry out</w:t>
      </w:r>
    </w:p>
    <w:p w14:paraId="5B3EC13B" w14:textId="77777777" w:rsidR="00760FC1" w:rsidRDefault="00760FC1" w:rsidP="00760FC1">
      <w:pPr>
        <w:jc w:val="both"/>
        <w:rPr>
          <w:rFonts w:ascii="Times New Roman" w:hAnsi="Times New Roman"/>
          <w:sz w:val="18"/>
        </w:rPr>
      </w:pPr>
    </w:p>
    <w:p w14:paraId="1187D120" w14:textId="77777777" w:rsidR="00760FC1" w:rsidRDefault="00760FC1" w:rsidP="00760FC1">
      <w:pPr>
        <w:jc w:val="both"/>
        <w:rPr>
          <w:rFonts w:ascii="Times New Roman" w:hAnsi="Times New Roman"/>
          <w:sz w:val="18"/>
        </w:rPr>
      </w:pPr>
      <w:r>
        <w:rPr>
          <w:rFonts w:ascii="Times New Roman" w:hAnsi="Times New Roman"/>
          <w:sz w:val="18"/>
        </w:rPr>
        <w:t xml:space="preserve">Headings for the sections (INTRODUCTION </w:t>
      </w:r>
      <w:proofErr w:type="spellStart"/>
      <w:r>
        <w:rPr>
          <w:rFonts w:ascii="Times New Roman" w:hAnsi="Times New Roman"/>
          <w:sz w:val="18"/>
        </w:rPr>
        <w:t>etc</w:t>
      </w:r>
      <w:proofErr w:type="spellEnd"/>
      <w:r>
        <w:rPr>
          <w:rFonts w:ascii="Times New Roman" w:hAnsi="Times New Roman"/>
          <w:sz w:val="18"/>
        </w:rPr>
        <w:t xml:space="preserve">) should be in </w:t>
      </w:r>
      <w:proofErr w:type="gramStart"/>
      <w:r>
        <w:rPr>
          <w:rFonts w:ascii="Times New Roman" w:hAnsi="Times New Roman"/>
          <w:sz w:val="18"/>
        </w:rPr>
        <w:t>12 point</w:t>
      </w:r>
      <w:proofErr w:type="gramEnd"/>
      <w:r>
        <w:rPr>
          <w:rFonts w:ascii="Times New Roman" w:hAnsi="Times New Roman"/>
          <w:sz w:val="18"/>
        </w:rPr>
        <w:t xml:space="preserve"> Bold, Times New Roman. The main body of the text continues in </w:t>
      </w:r>
      <w:proofErr w:type="gramStart"/>
      <w:r>
        <w:rPr>
          <w:rFonts w:ascii="Times New Roman" w:hAnsi="Times New Roman"/>
          <w:sz w:val="18"/>
        </w:rPr>
        <w:t>9 point</w:t>
      </w:r>
      <w:proofErr w:type="gramEnd"/>
      <w:r>
        <w:rPr>
          <w:rFonts w:ascii="Times New Roman" w:hAnsi="Times New Roman"/>
          <w:sz w:val="18"/>
        </w:rPr>
        <w:t xml:space="preserve"> Times New Roman.</w:t>
      </w:r>
    </w:p>
    <w:p w14:paraId="226E6BA7" w14:textId="77777777" w:rsidR="00760FC1" w:rsidRDefault="00760FC1" w:rsidP="00760FC1">
      <w:pPr>
        <w:jc w:val="both"/>
        <w:rPr>
          <w:rFonts w:ascii="Times New Roman" w:hAnsi="Times New Roman"/>
          <w:sz w:val="18"/>
        </w:rPr>
      </w:pPr>
      <w:r>
        <w:rPr>
          <w:rFonts w:ascii="Times New Roman" w:hAnsi="Times New Roman"/>
          <w:sz w:val="18"/>
        </w:rPr>
        <w:t>You are advised to simply cut and paste your text into these sections and so preserve the formatting information</w:t>
      </w:r>
    </w:p>
    <w:p w14:paraId="0124B3E6" w14:textId="77777777" w:rsidR="00760FC1" w:rsidRDefault="00760FC1" w:rsidP="00760FC1">
      <w:pPr>
        <w:jc w:val="both"/>
        <w:rPr>
          <w:rFonts w:ascii="Times New Roman" w:hAnsi="Times New Roman"/>
          <w:sz w:val="18"/>
        </w:rPr>
      </w:pPr>
    </w:p>
    <w:p w14:paraId="781623F1" w14:textId="77777777" w:rsidR="00760FC1" w:rsidRDefault="00760FC1" w:rsidP="00760FC1">
      <w:pPr>
        <w:jc w:val="both"/>
        <w:rPr>
          <w:rFonts w:ascii="Times New Roman" w:hAnsi="Times New Roman"/>
          <w:sz w:val="18"/>
        </w:rPr>
      </w:pPr>
      <w:r>
        <w:rPr>
          <w:rFonts w:ascii="Times New Roman" w:hAnsi="Times New Roman"/>
          <w:sz w:val="18"/>
        </w:rPr>
        <w:t>The page size is A</w:t>
      </w:r>
      <w:proofErr w:type="gramStart"/>
      <w:r>
        <w:rPr>
          <w:rFonts w:ascii="Times New Roman" w:hAnsi="Times New Roman"/>
          <w:sz w:val="18"/>
        </w:rPr>
        <w:t>4 ,</w:t>
      </w:r>
      <w:proofErr w:type="gramEnd"/>
      <w:r>
        <w:rPr>
          <w:rFonts w:ascii="Times New Roman" w:hAnsi="Times New Roman"/>
          <w:sz w:val="18"/>
        </w:rPr>
        <w:t xml:space="preserve"> the top and bottom margins are 2.54cm and the left and right margins are 1.9cm. The document is in 2 columns each of width 8.2cm with a 0.8cm gutter; all of these are usually simple to set up in Word if you wish to create </w:t>
      </w:r>
      <w:r w:rsidR="00885D90">
        <w:rPr>
          <w:rFonts w:ascii="Times New Roman" w:hAnsi="Times New Roman"/>
          <w:sz w:val="18"/>
        </w:rPr>
        <w:t>y</w:t>
      </w:r>
      <w:r>
        <w:rPr>
          <w:rFonts w:ascii="Times New Roman" w:hAnsi="Times New Roman"/>
          <w:sz w:val="18"/>
        </w:rPr>
        <w:t>our own template. As you can see the text is both left and right justified.</w:t>
      </w:r>
    </w:p>
    <w:p w14:paraId="046DC6E6" w14:textId="77777777" w:rsidR="00C0688C" w:rsidRPr="0025452D" w:rsidRDefault="0025452D" w:rsidP="00C0688C">
      <w:pPr>
        <w:jc w:val="both"/>
        <w:rPr>
          <w:rFonts w:ascii="Times New Roman" w:hAnsi="Times New Roman"/>
          <w:bCs/>
          <w:sz w:val="18"/>
          <w:szCs w:val="18"/>
        </w:rPr>
      </w:pPr>
      <w:r>
        <w:rPr>
          <w:rFonts w:ascii="Times New Roman" w:hAnsi="Times New Roman"/>
          <w:bCs/>
          <w:sz w:val="18"/>
          <w:szCs w:val="18"/>
        </w:rPr>
        <w:t xml:space="preserve">(Approx ½ to 3/4 </w:t>
      </w:r>
      <w:r w:rsidR="00C0688C" w:rsidRPr="00C0688C">
        <w:rPr>
          <w:rFonts w:ascii="Times New Roman" w:hAnsi="Times New Roman"/>
          <w:bCs/>
          <w:sz w:val="18"/>
          <w:szCs w:val="18"/>
        </w:rPr>
        <w:t>page</w:t>
      </w:r>
      <w:r w:rsidR="00C0688C" w:rsidRPr="00C0688C">
        <w:rPr>
          <w:rFonts w:ascii="Calibri" w:hAnsi="Calibri"/>
          <w:bCs/>
        </w:rPr>
        <w:t>)</w:t>
      </w:r>
    </w:p>
    <w:p w14:paraId="02740541" w14:textId="77777777" w:rsidR="00760FC1" w:rsidRDefault="00760FC1" w:rsidP="00760FC1">
      <w:pPr>
        <w:rPr>
          <w:rFonts w:ascii="Times New Roman" w:hAnsi="Times New Roman"/>
          <w:sz w:val="18"/>
        </w:rPr>
      </w:pPr>
    </w:p>
    <w:p w14:paraId="37FA3BB9" w14:textId="77777777" w:rsidR="00760FC1" w:rsidRPr="0000054F" w:rsidRDefault="00760FC1" w:rsidP="00760FC1">
      <w:pPr>
        <w:rPr>
          <w:rFonts w:ascii="Times New Roman" w:hAnsi="Times New Roman"/>
          <w:b/>
        </w:rPr>
      </w:pPr>
      <w:r w:rsidRPr="0000054F">
        <w:rPr>
          <w:rFonts w:ascii="Times New Roman" w:hAnsi="Times New Roman"/>
          <w:b/>
        </w:rPr>
        <w:t>2. BACKGROUND</w:t>
      </w:r>
    </w:p>
    <w:p w14:paraId="15D1E906" w14:textId="77777777" w:rsidR="00760FC1" w:rsidRDefault="00760FC1" w:rsidP="00760FC1">
      <w:pPr>
        <w:jc w:val="both"/>
        <w:rPr>
          <w:rFonts w:ascii="Times New Roman" w:hAnsi="Times New Roman"/>
          <w:sz w:val="18"/>
        </w:rPr>
      </w:pPr>
      <w:r>
        <w:rPr>
          <w:rFonts w:ascii="Times New Roman" w:hAnsi="Times New Roman"/>
          <w:sz w:val="18"/>
        </w:rPr>
        <w:t xml:space="preserve">In this section you should be giving the background to your project – what is the current state of the art or understanding. What problem are you going to address and who says that it’s a problem anyway. This section should make it clear that your project is an investigation at </w:t>
      </w:r>
      <w:proofErr w:type="spellStart"/>
      <w:r w:rsidR="00FD54A4">
        <w:rPr>
          <w:rFonts w:ascii="Times New Roman" w:hAnsi="Times New Roman"/>
          <w:sz w:val="18"/>
        </w:rPr>
        <w:t>Honours</w:t>
      </w:r>
      <w:proofErr w:type="spellEnd"/>
      <w:r>
        <w:rPr>
          <w:rFonts w:ascii="Times New Roman" w:hAnsi="Times New Roman"/>
          <w:sz w:val="18"/>
        </w:rPr>
        <w:t xml:space="preserve"> level and follows on logically from other work that’s of relevance and importance to other workers in your field.</w:t>
      </w:r>
    </w:p>
    <w:p w14:paraId="30E55A3B" w14:textId="77777777" w:rsidR="00760FC1" w:rsidRDefault="00760FC1" w:rsidP="00760FC1">
      <w:pPr>
        <w:rPr>
          <w:rFonts w:ascii="Times New Roman" w:hAnsi="Times New Roman"/>
          <w:b/>
        </w:rPr>
      </w:pPr>
    </w:p>
    <w:p w14:paraId="69C3551C" w14:textId="77777777" w:rsidR="00760FC1" w:rsidRPr="00D65EDC" w:rsidRDefault="00760FC1" w:rsidP="00760FC1">
      <w:pPr>
        <w:rPr>
          <w:rFonts w:ascii="Times New Roman" w:hAnsi="Times New Roman"/>
          <w:b/>
        </w:rPr>
      </w:pPr>
      <w:r w:rsidRPr="00D65EDC">
        <w:rPr>
          <w:rFonts w:ascii="Times New Roman" w:hAnsi="Times New Roman"/>
          <w:b/>
        </w:rPr>
        <w:t>2.1 Subsections</w:t>
      </w:r>
    </w:p>
    <w:p w14:paraId="05A4FE8C" w14:textId="77777777" w:rsidR="00760FC1" w:rsidRDefault="00760FC1" w:rsidP="00760FC1">
      <w:pPr>
        <w:jc w:val="both"/>
        <w:rPr>
          <w:rFonts w:ascii="Times New Roman" w:hAnsi="Times New Roman"/>
          <w:sz w:val="18"/>
        </w:rPr>
      </w:pPr>
      <w:r>
        <w:rPr>
          <w:rFonts w:ascii="Times New Roman" w:hAnsi="Times New Roman"/>
          <w:sz w:val="18"/>
        </w:rPr>
        <w:t xml:space="preserve">Subsection headings are also </w:t>
      </w:r>
      <w:proofErr w:type="gramStart"/>
      <w:r>
        <w:rPr>
          <w:rFonts w:ascii="Times New Roman" w:hAnsi="Times New Roman"/>
          <w:sz w:val="18"/>
        </w:rPr>
        <w:t>12 point</w:t>
      </w:r>
      <w:proofErr w:type="gramEnd"/>
      <w:r>
        <w:rPr>
          <w:rFonts w:ascii="Times New Roman" w:hAnsi="Times New Roman"/>
          <w:sz w:val="18"/>
        </w:rPr>
        <w:t xml:space="preserve"> Bold, Times New Roman but only the first letter of the title is capitalized</w:t>
      </w:r>
    </w:p>
    <w:p w14:paraId="25C5FF80" w14:textId="77777777" w:rsidR="00760FC1" w:rsidRDefault="00760FC1" w:rsidP="00760FC1">
      <w:pPr>
        <w:jc w:val="both"/>
        <w:rPr>
          <w:rFonts w:ascii="Times New Roman" w:hAnsi="Times New Roman"/>
          <w:sz w:val="18"/>
        </w:rPr>
      </w:pPr>
      <w:r>
        <w:rPr>
          <w:rFonts w:ascii="Times New Roman" w:hAnsi="Times New Roman"/>
          <w:sz w:val="18"/>
        </w:rPr>
        <w:t>Remember that you should be citing references within the text in these sections using the Harvard style of referencing (Harvard (2011)) since this is the accept</w:t>
      </w:r>
      <w:r w:rsidR="00885D90">
        <w:rPr>
          <w:rFonts w:ascii="Times New Roman" w:hAnsi="Times New Roman"/>
          <w:sz w:val="18"/>
        </w:rPr>
        <w:t>ed method within the university.</w:t>
      </w:r>
    </w:p>
    <w:p w14:paraId="37E7A5A5" w14:textId="77777777" w:rsidR="00760FC1" w:rsidRDefault="00760FC1" w:rsidP="00760FC1">
      <w:pPr>
        <w:jc w:val="both"/>
        <w:rPr>
          <w:rFonts w:ascii="Times New Roman" w:hAnsi="Times New Roman"/>
          <w:sz w:val="18"/>
        </w:rPr>
      </w:pPr>
      <w:r>
        <w:rPr>
          <w:rFonts w:ascii="Times New Roman" w:hAnsi="Times New Roman"/>
          <w:sz w:val="18"/>
        </w:rPr>
        <w:t xml:space="preserve">You can find detailed guidance on how to reference all styles of material within the guide available on the Library Portal or from the </w:t>
      </w:r>
      <w:proofErr w:type="gramStart"/>
      <w:r>
        <w:rPr>
          <w:rFonts w:ascii="Times New Roman" w:hAnsi="Times New Roman"/>
          <w:sz w:val="18"/>
        </w:rPr>
        <w:t>Library</w:t>
      </w:r>
      <w:proofErr w:type="gramEnd"/>
      <w:r>
        <w:rPr>
          <w:rFonts w:ascii="Times New Roman" w:hAnsi="Times New Roman"/>
          <w:sz w:val="18"/>
        </w:rPr>
        <w:t xml:space="preserve"> itself in a booklet form.</w:t>
      </w:r>
    </w:p>
    <w:p w14:paraId="4CCA841B" w14:textId="77777777" w:rsidR="00760FC1" w:rsidRDefault="00760FC1" w:rsidP="00760FC1">
      <w:pPr>
        <w:jc w:val="both"/>
        <w:rPr>
          <w:rFonts w:ascii="Times New Roman" w:hAnsi="Times New Roman"/>
          <w:sz w:val="18"/>
        </w:rPr>
      </w:pPr>
    </w:p>
    <w:p w14:paraId="103ADF7F" w14:textId="77777777" w:rsidR="00885D90" w:rsidRDefault="00885D90" w:rsidP="00760FC1">
      <w:pPr>
        <w:jc w:val="both"/>
        <w:rPr>
          <w:rFonts w:ascii="Times New Roman" w:hAnsi="Times New Roman"/>
          <w:b/>
        </w:rPr>
      </w:pPr>
    </w:p>
    <w:p w14:paraId="3D9CBCE4" w14:textId="77777777" w:rsidR="00760FC1" w:rsidRPr="000D343A" w:rsidRDefault="00760FC1" w:rsidP="00760FC1">
      <w:pPr>
        <w:jc w:val="both"/>
        <w:rPr>
          <w:rFonts w:ascii="Times New Roman" w:hAnsi="Times New Roman"/>
          <w:b/>
        </w:rPr>
      </w:pPr>
      <w:r w:rsidRPr="000D343A">
        <w:rPr>
          <w:rFonts w:ascii="Times New Roman" w:hAnsi="Times New Roman"/>
          <w:b/>
        </w:rPr>
        <w:t xml:space="preserve">2.2 Tables </w:t>
      </w:r>
    </w:p>
    <w:p w14:paraId="410741AF" w14:textId="77777777" w:rsidR="00760FC1" w:rsidRDefault="00760FC1" w:rsidP="00760FC1">
      <w:pPr>
        <w:jc w:val="both"/>
        <w:rPr>
          <w:rFonts w:ascii="Times New Roman" w:hAnsi="Times New Roman"/>
          <w:sz w:val="18"/>
        </w:rPr>
      </w:pPr>
      <w:r>
        <w:rPr>
          <w:rFonts w:ascii="Times New Roman" w:hAnsi="Times New Roman"/>
          <w:sz w:val="18"/>
        </w:rPr>
        <w:t xml:space="preserve">Sometimes you may wish to include a table in your document. </w:t>
      </w:r>
    </w:p>
    <w:p w14:paraId="4E6F9BA8" w14:textId="77777777" w:rsidR="00760FC1" w:rsidRDefault="00760FC1" w:rsidP="00760FC1">
      <w:pPr>
        <w:jc w:val="both"/>
        <w:rPr>
          <w:rFonts w:ascii="Times New Roman" w:hAnsi="Times New Roman"/>
          <w:sz w:val="18"/>
        </w:rPr>
      </w:pPr>
      <w:r>
        <w:rPr>
          <w:rFonts w:ascii="Times New Roman" w:hAnsi="Times New Roman"/>
          <w:sz w:val="18"/>
        </w:rPr>
        <w:t>Place tables as close to the point at which you refer to them as possible. A large table may extend across both columns if required.</w:t>
      </w:r>
    </w:p>
    <w:p w14:paraId="2AB36801" w14:textId="77777777" w:rsidR="00760FC1" w:rsidRDefault="00760FC1" w:rsidP="00760FC1">
      <w:pPr>
        <w:jc w:val="both"/>
        <w:rPr>
          <w:rFonts w:ascii="Times New Roman" w:hAnsi="Times New Roman"/>
          <w:sz w:val="18"/>
        </w:rPr>
      </w:pPr>
      <w:r>
        <w:rPr>
          <w:rFonts w:ascii="Times New Roman" w:hAnsi="Times New Roman"/>
          <w:sz w:val="18"/>
        </w:rPr>
        <w:t xml:space="preserve">Captions for the table should be in </w:t>
      </w:r>
      <w:proofErr w:type="gramStart"/>
      <w:r>
        <w:rPr>
          <w:rFonts w:ascii="Times New Roman" w:hAnsi="Times New Roman"/>
          <w:sz w:val="18"/>
        </w:rPr>
        <w:t>9 pint</w:t>
      </w:r>
      <w:proofErr w:type="gramEnd"/>
      <w:r>
        <w:rPr>
          <w:rFonts w:ascii="Times New Roman" w:hAnsi="Times New Roman"/>
          <w:sz w:val="18"/>
        </w:rPr>
        <w:t xml:space="preserve"> Bold, Times New Roman and they should be numbered (Table 1) – please note that the word </w:t>
      </w:r>
      <w:r w:rsidR="00885D90">
        <w:rPr>
          <w:rFonts w:ascii="Times New Roman" w:hAnsi="Times New Roman"/>
          <w:sz w:val="18"/>
        </w:rPr>
        <w:t>“</w:t>
      </w:r>
      <w:r>
        <w:rPr>
          <w:rFonts w:ascii="Times New Roman" w:hAnsi="Times New Roman"/>
          <w:sz w:val="18"/>
        </w:rPr>
        <w:t>Table</w:t>
      </w:r>
      <w:r w:rsidR="00885D90">
        <w:rPr>
          <w:rFonts w:ascii="Times New Roman" w:hAnsi="Times New Roman"/>
          <w:sz w:val="18"/>
        </w:rPr>
        <w:t>” should be spelt out in</w:t>
      </w:r>
      <w:r>
        <w:rPr>
          <w:rFonts w:ascii="Times New Roman" w:hAnsi="Times New Roman"/>
          <w:sz w:val="18"/>
        </w:rPr>
        <w:t xml:space="preserve"> full and the caption should appear above the table and </w:t>
      </w:r>
      <w:proofErr w:type="spellStart"/>
      <w:r>
        <w:rPr>
          <w:rFonts w:ascii="Times New Roman" w:hAnsi="Times New Roman"/>
          <w:sz w:val="18"/>
        </w:rPr>
        <w:t>centred</w:t>
      </w:r>
      <w:proofErr w:type="spellEnd"/>
      <w:r w:rsidR="00885D90">
        <w:rPr>
          <w:rFonts w:ascii="Times New Roman" w:hAnsi="Times New Roman"/>
          <w:sz w:val="18"/>
        </w:rPr>
        <w:t>.</w:t>
      </w:r>
    </w:p>
    <w:p w14:paraId="3FA9BE63" w14:textId="77777777" w:rsidR="00760FC1" w:rsidRDefault="00760FC1" w:rsidP="00760FC1">
      <w:pPr>
        <w:jc w:val="both"/>
        <w:rPr>
          <w:rFonts w:ascii="Times New Roman" w:hAnsi="Times New Roman"/>
          <w:sz w:val="18"/>
        </w:rPr>
      </w:pPr>
    </w:p>
    <w:p w14:paraId="6DF9B580" w14:textId="77777777" w:rsidR="00760FC1" w:rsidRPr="000D343A" w:rsidRDefault="00760FC1" w:rsidP="00760FC1">
      <w:pPr>
        <w:jc w:val="center"/>
        <w:rPr>
          <w:rFonts w:ascii="Times New Roman" w:hAnsi="Times New Roman"/>
          <w:b/>
          <w:sz w:val="18"/>
        </w:rPr>
      </w:pPr>
      <w:r w:rsidRPr="000D343A">
        <w:rPr>
          <w:rFonts w:ascii="Times New Roman" w:hAnsi="Times New Roman"/>
          <w:b/>
          <w:sz w:val="18"/>
        </w:rPr>
        <w:t>Table 1 – An Example table for the text</w:t>
      </w:r>
    </w:p>
    <w:p w14:paraId="1FB4F207" w14:textId="77777777" w:rsidR="00760FC1" w:rsidRDefault="00760FC1" w:rsidP="00760FC1">
      <w:pPr>
        <w:jc w:val="both"/>
        <w:rPr>
          <w:rFonts w:ascii="Times New Roman" w:hAnsi="Times New Roman"/>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58"/>
        <w:gridCol w:w="1158"/>
        <w:gridCol w:w="1159"/>
        <w:gridCol w:w="1159"/>
      </w:tblGrid>
      <w:tr w:rsidR="00760FC1" w:rsidRPr="000D343A" w14:paraId="666EAB43" w14:textId="77777777">
        <w:tc>
          <w:tcPr>
            <w:tcW w:w="1158" w:type="dxa"/>
          </w:tcPr>
          <w:p w14:paraId="7BB5BA33" w14:textId="77777777" w:rsidR="00760FC1" w:rsidRPr="000D343A" w:rsidRDefault="00760FC1" w:rsidP="00760FC1">
            <w:pPr>
              <w:jc w:val="center"/>
              <w:rPr>
                <w:rFonts w:ascii="Times New Roman" w:hAnsi="Times New Roman"/>
                <w:b/>
                <w:sz w:val="18"/>
              </w:rPr>
            </w:pPr>
            <w:r w:rsidRPr="000D343A">
              <w:rPr>
                <w:rFonts w:ascii="Times New Roman" w:hAnsi="Times New Roman"/>
                <w:b/>
                <w:sz w:val="18"/>
              </w:rPr>
              <w:t>Graphics</w:t>
            </w:r>
          </w:p>
        </w:tc>
        <w:tc>
          <w:tcPr>
            <w:tcW w:w="1158" w:type="dxa"/>
          </w:tcPr>
          <w:p w14:paraId="05B5378F" w14:textId="77777777" w:rsidR="00760FC1" w:rsidRPr="000D343A" w:rsidRDefault="00760FC1" w:rsidP="00760FC1">
            <w:pPr>
              <w:jc w:val="center"/>
              <w:rPr>
                <w:rFonts w:ascii="Times New Roman" w:hAnsi="Times New Roman"/>
                <w:b/>
                <w:sz w:val="18"/>
              </w:rPr>
            </w:pPr>
            <w:r w:rsidRPr="000D343A">
              <w:rPr>
                <w:rFonts w:ascii="Times New Roman" w:hAnsi="Times New Roman"/>
                <w:b/>
                <w:sz w:val="18"/>
              </w:rPr>
              <w:t>Top</w:t>
            </w:r>
          </w:p>
        </w:tc>
        <w:tc>
          <w:tcPr>
            <w:tcW w:w="1159" w:type="dxa"/>
          </w:tcPr>
          <w:p w14:paraId="14211456" w14:textId="77777777" w:rsidR="00760FC1" w:rsidRPr="000D343A" w:rsidRDefault="00760FC1" w:rsidP="00760FC1">
            <w:pPr>
              <w:jc w:val="center"/>
              <w:rPr>
                <w:rFonts w:ascii="Times New Roman" w:hAnsi="Times New Roman"/>
                <w:b/>
                <w:sz w:val="18"/>
              </w:rPr>
            </w:pPr>
            <w:r w:rsidRPr="000D343A">
              <w:rPr>
                <w:rFonts w:ascii="Times New Roman" w:hAnsi="Times New Roman"/>
                <w:b/>
                <w:sz w:val="18"/>
              </w:rPr>
              <w:t>Centre</w:t>
            </w:r>
          </w:p>
        </w:tc>
        <w:tc>
          <w:tcPr>
            <w:tcW w:w="1159" w:type="dxa"/>
          </w:tcPr>
          <w:p w14:paraId="5415E13C" w14:textId="77777777" w:rsidR="00760FC1" w:rsidRPr="000D343A" w:rsidRDefault="00760FC1" w:rsidP="00760FC1">
            <w:pPr>
              <w:jc w:val="center"/>
              <w:rPr>
                <w:rFonts w:ascii="Times New Roman" w:hAnsi="Times New Roman"/>
                <w:b/>
                <w:sz w:val="18"/>
              </w:rPr>
            </w:pPr>
            <w:r w:rsidRPr="000D343A">
              <w:rPr>
                <w:rFonts w:ascii="Times New Roman" w:hAnsi="Times New Roman"/>
                <w:b/>
                <w:sz w:val="18"/>
              </w:rPr>
              <w:t>Bottom</w:t>
            </w:r>
          </w:p>
        </w:tc>
      </w:tr>
      <w:tr w:rsidR="00760FC1" w:rsidRPr="000D343A" w14:paraId="395031A7" w14:textId="77777777">
        <w:tc>
          <w:tcPr>
            <w:tcW w:w="1158" w:type="dxa"/>
          </w:tcPr>
          <w:p w14:paraId="3EAD1BD5" w14:textId="77777777" w:rsidR="00760FC1" w:rsidRPr="000D343A" w:rsidRDefault="00760FC1" w:rsidP="00760FC1">
            <w:pPr>
              <w:jc w:val="both"/>
              <w:rPr>
                <w:rFonts w:ascii="Times New Roman" w:hAnsi="Times New Roman"/>
                <w:sz w:val="18"/>
              </w:rPr>
            </w:pPr>
            <w:r w:rsidRPr="000D343A">
              <w:rPr>
                <w:rFonts w:ascii="Times New Roman" w:hAnsi="Times New Roman"/>
                <w:sz w:val="18"/>
              </w:rPr>
              <w:t>Tables</w:t>
            </w:r>
          </w:p>
        </w:tc>
        <w:tc>
          <w:tcPr>
            <w:tcW w:w="1158" w:type="dxa"/>
          </w:tcPr>
          <w:p w14:paraId="121182D6" w14:textId="77777777" w:rsidR="00760FC1" w:rsidRPr="000D343A" w:rsidRDefault="00760FC1" w:rsidP="00760FC1">
            <w:pPr>
              <w:jc w:val="both"/>
              <w:rPr>
                <w:rFonts w:ascii="Times New Roman" w:hAnsi="Times New Roman"/>
                <w:sz w:val="18"/>
              </w:rPr>
            </w:pPr>
            <w:r w:rsidRPr="000D343A">
              <w:rPr>
                <w:rFonts w:ascii="Times New Roman" w:hAnsi="Times New Roman"/>
                <w:sz w:val="18"/>
              </w:rPr>
              <w:t>End</w:t>
            </w:r>
          </w:p>
        </w:tc>
        <w:tc>
          <w:tcPr>
            <w:tcW w:w="1159" w:type="dxa"/>
          </w:tcPr>
          <w:p w14:paraId="44D51805" w14:textId="77777777" w:rsidR="00760FC1" w:rsidRPr="000D343A" w:rsidRDefault="00760FC1" w:rsidP="00760FC1">
            <w:pPr>
              <w:jc w:val="both"/>
              <w:rPr>
                <w:rFonts w:ascii="Times New Roman" w:hAnsi="Times New Roman"/>
                <w:sz w:val="18"/>
              </w:rPr>
            </w:pPr>
            <w:r w:rsidRPr="000D343A">
              <w:rPr>
                <w:rFonts w:ascii="Times New Roman" w:hAnsi="Times New Roman"/>
                <w:sz w:val="18"/>
              </w:rPr>
              <w:t>Last</w:t>
            </w:r>
          </w:p>
        </w:tc>
        <w:tc>
          <w:tcPr>
            <w:tcW w:w="1159" w:type="dxa"/>
          </w:tcPr>
          <w:p w14:paraId="3E074E36" w14:textId="77777777" w:rsidR="00760FC1" w:rsidRPr="000D343A" w:rsidRDefault="00760FC1" w:rsidP="00760FC1">
            <w:pPr>
              <w:jc w:val="both"/>
              <w:rPr>
                <w:rFonts w:ascii="Times New Roman" w:hAnsi="Times New Roman"/>
                <w:sz w:val="18"/>
              </w:rPr>
            </w:pPr>
            <w:r w:rsidRPr="000D343A">
              <w:rPr>
                <w:rFonts w:ascii="Times New Roman" w:hAnsi="Times New Roman"/>
                <w:sz w:val="18"/>
              </w:rPr>
              <w:t>First</w:t>
            </w:r>
          </w:p>
        </w:tc>
      </w:tr>
      <w:tr w:rsidR="00760FC1" w:rsidRPr="000D343A" w14:paraId="5B6FFA8C" w14:textId="77777777">
        <w:tc>
          <w:tcPr>
            <w:tcW w:w="1158" w:type="dxa"/>
          </w:tcPr>
          <w:p w14:paraId="548DAACF" w14:textId="77777777" w:rsidR="00760FC1" w:rsidRPr="000D343A" w:rsidRDefault="00760FC1" w:rsidP="00760FC1">
            <w:pPr>
              <w:jc w:val="both"/>
              <w:rPr>
                <w:rFonts w:ascii="Times New Roman" w:hAnsi="Times New Roman"/>
                <w:sz w:val="18"/>
              </w:rPr>
            </w:pPr>
            <w:r w:rsidRPr="000D343A">
              <w:rPr>
                <w:rFonts w:ascii="Times New Roman" w:hAnsi="Times New Roman"/>
                <w:sz w:val="18"/>
              </w:rPr>
              <w:t>Figures</w:t>
            </w:r>
          </w:p>
        </w:tc>
        <w:tc>
          <w:tcPr>
            <w:tcW w:w="1158" w:type="dxa"/>
          </w:tcPr>
          <w:p w14:paraId="59DEAA8E" w14:textId="77777777" w:rsidR="00760FC1" w:rsidRPr="000D343A" w:rsidRDefault="00760FC1" w:rsidP="00760FC1">
            <w:pPr>
              <w:jc w:val="both"/>
              <w:rPr>
                <w:rFonts w:ascii="Times New Roman" w:hAnsi="Times New Roman"/>
                <w:sz w:val="18"/>
              </w:rPr>
            </w:pPr>
            <w:r w:rsidRPr="000D343A">
              <w:rPr>
                <w:rFonts w:ascii="Times New Roman" w:hAnsi="Times New Roman"/>
                <w:sz w:val="18"/>
              </w:rPr>
              <w:t>Good</w:t>
            </w:r>
          </w:p>
        </w:tc>
        <w:tc>
          <w:tcPr>
            <w:tcW w:w="1159" w:type="dxa"/>
          </w:tcPr>
          <w:p w14:paraId="4E41DDE1" w14:textId="77777777" w:rsidR="00760FC1" w:rsidRPr="000D343A" w:rsidRDefault="00760FC1" w:rsidP="00760FC1">
            <w:pPr>
              <w:jc w:val="both"/>
              <w:rPr>
                <w:rFonts w:ascii="Times New Roman" w:hAnsi="Times New Roman"/>
                <w:sz w:val="18"/>
              </w:rPr>
            </w:pPr>
            <w:r w:rsidRPr="000D343A">
              <w:rPr>
                <w:rFonts w:ascii="Times New Roman" w:hAnsi="Times New Roman"/>
                <w:sz w:val="18"/>
              </w:rPr>
              <w:t>Similar</w:t>
            </w:r>
          </w:p>
        </w:tc>
        <w:tc>
          <w:tcPr>
            <w:tcW w:w="1159" w:type="dxa"/>
          </w:tcPr>
          <w:p w14:paraId="4FE9E7D7" w14:textId="77777777" w:rsidR="00760FC1" w:rsidRPr="000D343A" w:rsidRDefault="00760FC1" w:rsidP="00760FC1">
            <w:pPr>
              <w:jc w:val="both"/>
              <w:rPr>
                <w:rFonts w:ascii="Times New Roman" w:hAnsi="Times New Roman"/>
                <w:sz w:val="18"/>
              </w:rPr>
            </w:pPr>
            <w:r w:rsidRPr="000D343A">
              <w:rPr>
                <w:rFonts w:ascii="Times New Roman" w:hAnsi="Times New Roman"/>
                <w:sz w:val="18"/>
              </w:rPr>
              <w:t>Very well</w:t>
            </w:r>
          </w:p>
        </w:tc>
      </w:tr>
    </w:tbl>
    <w:p w14:paraId="71EBA5B9" w14:textId="77777777" w:rsidR="00760FC1" w:rsidRDefault="00760FC1" w:rsidP="00760FC1">
      <w:pPr>
        <w:jc w:val="both"/>
        <w:rPr>
          <w:rFonts w:ascii="Times New Roman" w:hAnsi="Times New Roman"/>
          <w:sz w:val="18"/>
        </w:rPr>
      </w:pPr>
    </w:p>
    <w:p w14:paraId="78419461" w14:textId="77777777" w:rsidR="00760FC1" w:rsidRDefault="00760FC1" w:rsidP="00760FC1">
      <w:pPr>
        <w:jc w:val="both"/>
        <w:rPr>
          <w:rFonts w:ascii="Times New Roman" w:hAnsi="Times New Roman"/>
          <w:sz w:val="18"/>
        </w:rPr>
      </w:pPr>
    </w:p>
    <w:p w14:paraId="06E635EB" w14:textId="77777777" w:rsidR="00760FC1" w:rsidRPr="005A7EBA" w:rsidRDefault="00760FC1" w:rsidP="00760FC1">
      <w:pPr>
        <w:jc w:val="both"/>
        <w:rPr>
          <w:rFonts w:ascii="Times New Roman" w:hAnsi="Times New Roman"/>
          <w:b/>
        </w:rPr>
      </w:pPr>
      <w:r w:rsidRPr="005A7EBA">
        <w:rPr>
          <w:rFonts w:ascii="Times New Roman" w:hAnsi="Times New Roman"/>
          <w:b/>
        </w:rPr>
        <w:t>2.3 Figures</w:t>
      </w:r>
    </w:p>
    <w:p w14:paraId="48AF2268" w14:textId="77777777" w:rsidR="00760FC1" w:rsidRDefault="00760FC1" w:rsidP="00760FC1">
      <w:pPr>
        <w:jc w:val="both"/>
        <w:rPr>
          <w:rFonts w:ascii="Times New Roman" w:hAnsi="Times New Roman"/>
          <w:sz w:val="18"/>
        </w:rPr>
      </w:pPr>
      <w:r>
        <w:rPr>
          <w:rFonts w:ascii="Times New Roman" w:hAnsi="Times New Roman"/>
          <w:sz w:val="18"/>
        </w:rPr>
        <w:t>Figures can help describe something very effectively but be careful of just using screen shots since these can run to many MB without you noticing it.</w:t>
      </w:r>
    </w:p>
    <w:p w14:paraId="01C7C5CE" w14:textId="77777777" w:rsidR="00760FC1" w:rsidRDefault="00760FC1" w:rsidP="00760FC1">
      <w:pPr>
        <w:jc w:val="both"/>
        <w:rPr>
          <w:rFonts w:ascii="Times New Roman" w:hAnsi="Times New Roman"/>
          <w:sz w:val="18"/>
        </w:rPr>
      </w:pPr>
      <w:r>
        <w:rPr>
          <w:rFonts w:ascii="Times New Roman" w:hAnsi="Times New Roman"/>
          <w:sz w:val="18"/>
        </w:rPr>
        <w:lastRenderedPageBreak/>
        <w:t xml:space="preserve">Captions for figures should also be </w:t>
      </w:r>
      <w:proofErr w:type="gramStart"/>
      <w:r>
        <w:rPr>
          <w:rFonts w:ascii="Times New Roman" w:hAnsi="Times New Roman"/>
          <w:sz w:val="18"/>
        </w:rPr>
        <w:t>9 point</w:t>
      </w:r>
      <w:proofErr w:type="gramEnd"/>
      <w:r>
        <w:rPr>
          <w:rFonts w:ascii="Times New Roman" w:hAnsi="Times New Roman"/>
          <w:sz w:val="18"/>
        </w:rPr>
        <w:t xml:space="preserve"> Bold, Times New Roman but are </w:t>
      </w:r>
      <w:proofErr w:type="spellStart"/>
      <w:r>
        <w:rPr>
          <w:rFonts w:ascii="Times New Roman" w:hAnsi="Times New Roman"/>
          <w:sz w:val="18"/>
        </w:rPr>
        <w:t>centred</w:t>
      </w:r>
      <w:proofErr w:type="spellEnd"/>
      <w:r>
        <w:rPr>
          <w:rFonts w:ascii="Times New Roman" w:hAnsi="Times New Roman"/>
          <w:sz w:val="18"/>
        </w:rPr>
        <w:t xml:space="preserve"> below the figure. Use the full word </w:t>
      </w:r>
      <w:r w:rsidR="00885D90">
        <w:rPr>
          <w:rFonts w:ascii="Times New Roman" w:hAnsi="Times New Roman"/>
          <w:sz w:val="18"/>
        </w:rPr>
        <w:t>“</w:t>
      </w:r>
      <w:r>
        <w:rPr>
          <w:rFonts w:ascii="Times New Roman" w:hAnsi="Times New Roman"/>
          <w:sz w:val="18"/>
        </w:rPr>
        <w:t>Figure</w:t>
      </w:r>
      <w:r w:rsidR="00885D90">
        <w:rPr>
          <w:rFonts w:ascii="Times New Roman" w:hAnsi="Times New Roman"/>
          <w:sz w:val="18"/>
        </w:rPr>
        <w:t>”</w:t>
      </w:r>
      <w:r>
        <w:rPr>
          <w:rFonts w:ascii="Times New Roman" w:hAnsi="Times New Roman"/>
          <w:sz w:val="18"/>
        </w:rPr>
        <w:t xml:space="preserve"> in the caption</w:t>
      </w:r>
    </w:p>
    <w:p w14:paraId="67FC1107" w14:textId="77777777" w:rsidR="00760FC1" w:rsidRDefault="00760FC1" w:rsidP="00760FC1">
      <w:pPr>
        <w:jc w:val="both"/>
        <w:rPr>
          <w:rFonts w:ascii="Times New Roman" w:hAnsi="Times New Roman"/>
          <w:sz w:val="18"/>
        </w:rPr>
      </w:pPr>
    </w:p>
    <w:p w14:paraId="4C26254B" w14:textId="06373F8E" w:rsidR="00760FC1" w:rsidRDefault="00BC1CCE" w:rsidP="00760FC1">
      <w:pPr>
        <w:jc w:val="both"/>
        <w:rPr>
          <w:rFonts w:ascii="Times New Roman" w:hAnsi="Times New Roman"/>
          <w:sz w:val="18"/>
        </w:rPr>
      </w:pPr>
      <w:r>
        <w:rPr>
          <w:rFonts w:ascii="Times New Roman" w:hAnsi="Times New Roman"/>
          <w:sz w:val="18"/>
        </w:rPr>
        <w:pict w14:anchorId="5CC4CA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xample picture to show Figures can be included" style="width:220.2pt;height:165pt">
            <v:imagedata r:id="rId11" o:title="IMG_0020"/>
          </v:shape>
        </w:pict>
      </w:r>
    </w:p>
    <w:p w14:paraId="6E71805D" w14:textId="77777777" w:rsidR="00760FC1" w:rsidRDefault="00760FC1" w:rsidP="00760FC1">
      <w:pPr>
        <w:jc w:val="both"/>
        <w:rPr>
          <w:rFonts w:ascii="Times New Roman" w:hAnsi="Times New Roman"/>
          <w:sz w:val="18"/>
        </w:rPr>
      </w:pPr>
    </w:p>
    <w:p w14:paraId="135672FD" w14:textId="77777777" w:rsidR="00760FC1" w:rsidRDefault="00760FC1" w:rsidP="00760FC1">
      <w:pPr>
        <w:jc w:val="center"/>
        <w:rPr>
          <w:rFonts w:ascii="Times New Roman" w:hAnsi="Times New Roman"/>
          <w:b/>
          <w:sz w:val="18"/>
        </w:rPr>
      </w:pPr>
      <w:r w:rsidRPr="00EA28C0">
        <w:rPr>
          <w:rFonts w:ascii="Times New Roman" w:hAnsi="Times New Roman"/>
          <w:b/>
          <w:sz w:val="18"/>
        </w:rPr>
        <w:t>Figure 1 – A view of the entrance on level 2</w:t>
      </w:r>
      <w:r w:rsidR="00A94432">
        <w:rPr>
          <w:rFonts w:ascii="Times New Roman" w:hAnsi="Times New Roman"/>
          <w:b/>
          <w:sz w:val="18"/>
        </w:rPr>
        <w:t xml:space="preserve"> of</w:t>
      </w:r>
      <w:r w:rsidRPr="00EA28C0">
        <w:rPr>
          <w:rFonts w:ascii="Times New Roman" w:hAnsi="Times New Roman"/>
          <w:b/>
          <w:sz w:val="18"/>
        </w:rPr>
        <w:t xml:space="preserve"> </w:t>
      </w:r>
      <w:r w:rsidR="00A94432">
        <w:rPr>
          <w:rFonts w:ascii="Times New Roman" w:hAnsi="Times New Roman"/>
          <w:b/>
          <w:sz w:val="18"/>
        </w:rPr>
        <w:t>Abertay University</w:t>
      </w:r>
    </w:p>
    <w:p w14:paraId="7686097B" w14:textId="77777777" w:rsidR="00760FC1" w:rsidRDefault="00760FC1" w:rsidP="00760FC1">
      <w:pPr>
        <w:jc w:val="center"/>
        <w:rPr>
          <w:rFonts w:ascii="Times New Roman" w:hAnsi="Times New Roman"/>
          <w:b/>
          <w:sz w:val="18"/>
        </w:rPr>
      </w:pPr>
    </w:p>
    <w:p w14:paraId="0F26AF05" w14:textId="77777777" w:rsidR="00760FC1" w:rsidRDefault="00760FC1" w:rsidP="00760FC1">
      <w:pPr>
        <w:jc w:val="both"/>
        <w:rPr>
          <w:rFonts w:ascii="Times New Roman" w:hAnsi="Times New Roman"/>
          <w:sz w:val="18"/>
        </w:rPr>
      </w:pPr>
      <w:r>
        <w:rPr>
          <w:rFonts w:ascii="Times New Roman" w:hAnsi="Times New Roman"/>
          <w:sz w:val="18"/>
        </w:rPr>
        <w:t>Remember that you should give due credit to figures that you use by giving a reference after the caption – the above photo is one I took and so I have given myself permission to use it</w:t>
      </w:r>
    </w:p>
    <w:p w14:paraId="5A1505B1" w14:textId="77777777" w:rsidR="00760FC1" w:rsidRDefault="00760FC1" w:rsidP="00760FC1">
      <w:pPr>
        <w:jc w:val="both"/>
        <w:rPr>
          <w:rFonts w:ascii="Times New Roman" w:hAnsi="Times New Roman"/>
          <w:sz w:val="18"/>
        </w:rPr>
      </w:pPr>
    </w:p>
    <w:p w14:paraId="73883DF3" w14:textId="77777777" w:rsidR="00760FC1" w:rsidRDefault="00760FC1" w:rsidP="00760FC1">
      <w:pPr>
        <w:jc w:val="both"/>
        <w:rPr>
          <w:rFonts w:ascii="Times New Roman" w:hAnsi="Times New Roman"/>
          <w:sz w:val="18"/>
        </w:rPr>
      </w:pPr>
      <w:r>
        <w:rPr>
          <w:rFonts w:ascii="Times New Roman" w:hAnsi="Times New Roman"/>
          <w:sz w:val="18"/>
        </w:rPr>
        <w:t xml:space="preserve">The next section is the Method </w:t>
      </w:r>
      <w:proofErr w:type="gramStart"/>
      <w:r>
        <w:rPr>
          <w:rFonts w:ascii="Times New Roman" w:hAnsi="Times New Roman"/>
          <w:sz w:val="18"/>
        </w:rPr>
        <w:t>section</w:t>
      </w:r>
      <w:proofErr w:type="gramEnd"/>
      <w:r>
        <w:rPr>
          <w:rFonts w:ascii="Times New Roman" w:hAnsi="Times New Roman"/>
          <w:sz w:val="18"/>
        </w:rPr>
        <w:t xml:space="preserve"> and the two-column format continues.</w:t>
      </w:r>
    </w:p>
    <w:p w14:paraId="4CBD8DA3" w14:textId="77777777" w:rsidR="00760FC1" w:rsidRDefault="0025452D" w:rsidP="00760FC1">
      <w:pPr>
        <w:jc w:val="both"/>
        <w:rPr>
          <w:rFonts w:ascii="Times New Roman" w:hAnsi="Times New Roman"/>
          <w:sz w:val="18"/>
        </w:rPr>
      </w:pPr>
      <w:r>
        <w:rPr>
          <w:rFonts w:ascii="Times New Roman" w:hAnsi="Times New Roman"/>
          <w:sz w:val="18"/>
          <w:lang w:val="en-GB"/>
        </w:rPr>
        <w:t xml:space="preserve">(Approx ¾ </w:t>
      </w:r>
      <w:r w:rsidR="00C0688C" w:rsidRPr="00C0688C">
        <w:rPr>
          <w:rFonts w:ascii="Times New Roman" w:hAnsi="Times New Roman"/>
          <w:sz w:val="18"/>
          <w:lang w:val="en-GB"/>
        </w:rPr>
        <w:t>page)</w:t>
      </w:r>
    </w:p>
    <w:p w14:paraId="1EEF7185" w14:textId="77777777" w:rsidR="00760FC1" w:rsidRDefault="00760FC1" w:rsidP="00760FC1">
      <w:pPr>
        <w:jc w:val="both"/>
        <w:rPr>
          <w:rFonts w:ascii="Times New Roman" w:hAnsi="Times New Roman"/>
          <w:sz w:val="18"/>
        </w:rPr>
      </w:pPr>
    </w:p>
    <w:p w14:paraId="62E2C3D8" w14:textId="77777777" w:rsidR="00760FC1" w:rsidRDefault="00760FC1" w:rsidP="00760FC1">
      <w:pPr>
        <w:jc w:val="both"/>
        <w:rPr>
          <w:rFonts w:ascii="Times New Roman" w:hAnsi="Times New Roman"/>
          <w:sz w:val="18"/>
        </w:rPr>
      </w:pPr>
    </w:p>
    <w:p w14:paraId="30802F14" w14:textId="77777777" w:rsidR="00760FC1" w:rsidRPr="005A7EBA" w:rsidRDefault="00760FC1" w:rsidP="00760FC1">
      <w:pPr>
        <w:jc w:val="both"/>
        <w:rPr>
          <w:rFonts w:ascii="Times New Roman" w:hAnsi="Times New Roman"/>
          <w:b/>
        </w:rPr>
      </w:pPr>
      <w:r w:rsidRPr="005A7EBA">
        <w:rPr>
          <w:rFonts w:ascii="Times New Roman" w:hAnsi="Times New Roman"/>
          <w:b/>
        </w:rPr>
        <w:t>3. METHOD</w:t>
      </w:r>
    </w:p>
    <w:p w14:paraId="409AE48A" w14:textId="77777777" w:rsidR="00760FC1" w:rsidRDefault="00760FC1" w:rsidP="00760FC1">
      <w:pPr>
        <w:jc w:val="both"/>
        <w:rPr>
          <w:rFonts w:ascii="Times New Roman" w:hAnsi="Times New Roman"/>
          <w:sz w:val="18"/>
        </w:rPr>
      </w:pPr>
      <w:r>
        <w:rPr>
          <w:rFonts w:ascii="Times New Roman" w:hAnsi="Times New Roman"/>
          <w:sz w:val="18"/>
        </w:rPr>
        <w:t xml:space="preserve">In this section you will describe what practical work you actually intend to carry out. You should mention what choices exist and explain why you have chosen a particular method. </w:t>
      </w:r>
    </w:p>
    <w:p w14:paraId="113E468C" w14:textId="77777777" w:rsidR="00760FC1" w:rsidRDefault="00760FC1" w:rsidP="00760FC1">
      <w:pPr>
        <w:jc w:val="both"/>
        <w:rPr>
          <w:rFonts w:ascii="Times New Roman" w:hAnsi="Times New Roman"/>
          <w:sz w:val="18"/>
        </w:rPr>
      </w:pPr>
    </w:p>
    <w:p w14:paraId="1D25161E" w14:textId="77777777" w:rsidR="00760FC1" w:rsidRDefault="00760FC1" w:rsidP="00760FC1">
      <w:pPr>
        <w:jc w:val="both"/>
        <w:rPr>
          <w:rFonts w:ascii="Times New Roman" w:hAnsi="Times New Roman"/>
          <w:sz w:val="18"/>
        </w:rPr>
      </w:pPr>
      <w:proofErr w:type="gramStart"/>
      <w:r>
        <w:rPr>
          <w:rFonts w:ascii="Times New Roman" w:hAnsi="Times New Roman"/>
          <w:sz w:val="18"/>
        </w:rPr>
        <w:t>Of course</w:t>
      </w:r>
      <w:proofErr w:type="gramEnd"/>
      <w:r>
        <w:rPr>
          <w:rFonts w:ascii="Times New Roman" w:hAnsi="Times New Roman"/>
          <w:sz w:val="18"/>
        </w:rPr>
        <w:t xml:space="preserve"> at this point you have not actually done anything and so you are speculating to some extent but by looking at what other people have done (and referencing that work) you shou</w:t>
      </w:r>
      <w:r w:rsidR="00C77433">
        <w:rPr>
          <w:rFonts w:ascii="Times New Roman" w:hAnsi="Times New Roman"/>
          <w:sz w:val="18"/>
        </w:rPr>
        <w:t>ld be able to identify what is possible</w:t>
      </w:r>
      <w:r>
        <w:rPr>
          <w:rFonts w:ascii="Times New Roman" w:hAnsi="Times New Roman"/>
          <w:sz w:val="18"/>
        </w:rPr>
        <w:t xml:space="preserve"> given your own limitations in terms of time and skills</w:t>
      </w:r>
      <w:r w:rsidR="00C0688C">
        <w:rPr>
          <w:rFonts w:ascii="Times New Roman" w:hAnsi="Times New Roman"/>
          <w:sz w:val="18"/>
        </w:rPr>
        <w:t>.</w:t>
      </w:r>
    </w:p>
    <w:p w14:paraId="32CE4BA6" w14:textId="77777777" w:rsidR="00C0688C" w:rsidRDefault="0025452D" w:rsidP="00760FC1">
      <w:pPr>
        <w:jc w:val="both"/>
        <w:rPr>
          <w:rFonts w:ascii="Times New Roman" w:hAnsi="Times New Roman"/>
          <w:sz w:val="18"/>
        </w:rPr>
      </w:pPr>
      <w:r>
        <w:rPr>
          <w:rFonts w:ascii="Times New Roman" w:hAnsi="Times New Roman"/>
          <w:sz w:val="18"/>
        </w:rPr>
        <w:t xml:space="preserve">(Approx ¾ </w:t>
      </w:r>
      <w:r w:rsidR="00C0688C" w:rsidRPr="00C0688C">
        <w:rPr>
          <w:rFonts w:ascii="Times New Roman" w:hAnsi="Times New Roman"/>
          <w:sz w:val="18"/>
        </w:rPr>
        <w:t>page)</w:t>
      </w:r>
    </w:p>
    <w:p w14:paraId="2F38F579" w14:textId="77777777" w:rsidR="00760FC1" w:rsidRDefault="00760FC1" w:rsidP="00760FC1">
      <w:pPr>
        <w:jc w:val="both"/>
        <w:rPr>
          <w:rFonts w:ascii="Times New Roman" w:hAnsi="Times New Roman"/>
          <w:sz w:val="18"/>
        </w:rPr>
      </w:pPr>
    </w:p>
    <w:p w14:paraId="372DF873" w14:textId="77777777" w:rsidR="00760FC1" w:rsidRPr="005A7EBA" w:rsidRDefault="00760FC1" w:rsidP="00760FC1">
      <w:pPr>
        <w:jc w:val="both"/>
        <w:rPr>
          <w:rFonts w:ascii="Times New Roman" w:hAnsi="Times New Roman"/>
          <w:b/>
        </w:rPr>
      </w:pPr>
      <w:r w:rsidRPr="005A7EBA">
        <w:rPr>
          <w:rFonts w:ascii="Times New Roman" w:hAnsi="Times New Roman"/>
          <w:b/>
        </w:rPr>
        <w:t xml:space="preserve">4. </w:t>
      </w:r>
      <w:r w:rsidR="00C77433">
        <w:rPr>
          <w:rFonts w:ascii="Times New Roman" w:hAnsi="Times New Roman"/>
          <w:b/>
        </w:rPr>
        <w:t>Summary</w:t>
      </w:r>
    </w:p>
    <w:p w14:paraId="79A13747" w14:textId="77777777" w:rsidR="00760FC1" w:rsidRDefault="00760FC1" w:rsidP="00760FC1">
      <w:pPr>
        <w:jc w:val="both"/>
        <w:rPr>
          <w:rFonts w:ascii="Times New Roman" w:hAnsi="Times New Roman"/>
          <w:sz w:val="18"/>
        </w:rPr>
      </w:pPr>
      <w:r>
        <w:rPr>
          <w:rFonts w:ascii="Times New Roman" w:hAnsi="Times New Roman"/>
          <w:sz w:val="18"/>
        </w:rPr>
        <w:t xml:space="preserve">You should finish </w:t>
      </w:r>
      <w:proofErr w:type="gramStart"/>
      <w:r>
        <w:rPr>
          <w:rFonts w:ascii="Times New Roman" w:hAnsi="Times New Roman"/>
          <w:sz w:val="18"/>
        </w:rPr>
        <w:t>you</w:t>
      </w:r>
      <w:proofErr w:type="gramEnd"/>
      <w:r>
        <w:rPr>
          <w:rFonts w:ascii="Times New Roman" w:hAnsi="Times New Roman"/>
          <w:sz w:val="18"/>
        </w:rPr>
        <w:t xml:space="preserve"> proposal with a summary of what you see your project as contributing to the subject area. Why is it worth doing and who might benefit from your results?</w:t>
      </w:r>
    </w:p>
    <w:p w14:paraId="38D2A763" w14:textId="77777777" w:rsidR="00C0688C" w:rsidRDefault="00C0688C" w:rsidP="00760FC1">
      <w:pPr>
        <w:jc w:val="both"/>
        <w:rPr>
          <w:rFonts w:ascii="Times New Roman" w:hAnsi="Times New Roman"/>
          <w:sz w:val="18"/>
        </w:rPr>
      </w:pPr>
      <w:r w:rsidRPr="00C0688C">
        <w:rPr>
          <w:rFonts w:ascii="Times New Roman" w:hAnsi="Times New Roman"/>
          <w:sz w:val="18"/>
        </w:rPr>
        <w:t>(Approx ¼ page)</w:t>
      </w:r>
    </w:p>
    <w:p w14:paraId="046C5FE7" w14:textId="77777777" w:rsidR="00760FC1" w:rsidRDefault="00760FC1" w:rsidP="00760FC1">
      <w:pPr>
        <w:jc w:val="both"/>
        <w:rPr>
          <w:rFonts w:ascii="Times New Roman" w:hAnsi="Times New Roman"/>
          <w:sz w:val="18"/>
        </w:rPr>
      </w:pPr>
    </w:p>
    <w:p w14:paraId="4CA7D9B7" w14:textId="77777777" w:rsidR="00760FC1" w:rsidRDefault="00760FC1" w:rsidP="00760FC1">
      <w:pPr>
        <w:jc w:val="both"/>
        <w:rPr>
          <w:rFonts w:ascii="Times New Roman" w:hAnsi="Times New Roman"/>
          <w:sz w:val="18"/>
        </w:rPr>
      </w:pPr>
    </w:p>
    <w:p w14:paraId="5E580F2E" w14:textId="77777777" w:rsidR="00760FC1" w:rsidRDefault="00760FC1" w:rsidP="00760FC1">
      <w:pPr>
        <w:jc w:val="both"/>
        <w:rPr>
          <w:rFonts w:ascii="Times New Roman" w:hAnsi="Times New Roman"/>
          <w:sz w:val="18"/>
        </w:rPr>
      </w:pPr>
    </w:p>
    <w:p w14:paraId="734B3F69" w14:textId="77777777" w:rsidR="00760FC1" w:rsidRDefault="00760FC1" w:rsidP="00760FC1">
      <w:pPr>
        <w:jc w:val="both"/>
        <w:rPr>
          <w:rFonts w:ascii="Times New Roman" w:hAnsi="Times New Roman"/>
          <w:sz w:val="18"/>
        </w:rPr>
      </w:pPr>
    </w:p>
    <w:p w14:paraId="28CC87F9" w14:textId="77777777" w:rsidR="00760FC1" w:rsidRDefault="00760FC1" w:rsidP="00760FC1">
      <w:pPr>
        <w:jc w:val="both"/>
        <w:rPr>
          <w:rFonts w:ascii="Times New Roman" w:hAnsi="Times New Roman"/>
          <w:sz w:val="18"/>
        </w:rPr>
      </w:pPr>
    </w:p>
    <w:p w14:paraId="4989136E" w14:textId="77777777" w:rsidR="00760FC1" w:rsidRDefault="00760FC1" w:rsidP="00760FC1">
      <w:pPr>
        <w:jc w:val="both"/>
        <w:rPr>
          <w:rFonts w:ascii="Times New Roman" w:hAnsi="Times New Roman"/>
          <w:sz w:val="18"/>
        </w:rPr>
      </w:pPr>
    </w:p>
    <w:p w14:paraId="2ABB30BD" w14:textId="77777777" w:rsidR="00760FC1" w:rsidRDefault="00760FC1" w:rsidP="00760FC1">
      <w:pPr>
        <w:jc w:val="both"/>
        <w:rPr>
          <w:rFonts w:ascii="Times New Roman" w:hAnsi="Times New Roman"/>
          <w:sz w:val="18"/>
        </w:rPr>
      </w:pPr>
    </w:p>
    <w:p w14:paraId="6A498AF7" w14:textId="77777777" w:rsidR="00760FC1" w:rsidRDefault="00760FC1" w:rsidP="00760FC1">
      <w:pPr>
        <w:jc w:val="both"/>
        <w:rPr>
          <w:rFonts w:ascii="Times New Roman" w:hAnsi="Times New Roman"/>
          <w:sz w:val="18"/>
        </w:rPr>
      </w:pPr>
    </w:p>
    <w:p w14:paraId="22650A70" w14:textId="77777777" w:rsidR="00760FC1" w:rsidRDefault="00760FC1" w:rsidP="00760FC1">
      <w:pPr>
        <w:jc w:val="both"/>
        <w:rPr>
          <w:rFonts w:ascii="Times New Roman" w:hAnsi="Times New Roman"/>
          <w:sz w:val="18"/>
        </w:rPr>
      </w:pPr>
    </w:p>
    <w:p w14:paraId="194E22F6" w14:textId="77777777" w:rsidR="00760FC1" w:rsidRDefault="00760FC1" w:rsidP="00760FC1">
      <w:pPr>
        <w:jc w:val="both"/>
        <w:rPr>
          <w:rFonts w:ascii="Times New Roman" w:hAnsi="Times New Roman"/>
          <w:sz w:val="18"/>
        </w:rPr>
      </w:pPr>
    </w:p>
    <w:p w14:paraId="659FFAA7" w14:textId="77777777" w:rsidR="00760FC1" w:rsidRDefault="00760FC1" w:rsidP="00760FC1">
      <w:pPr>
        <w:jc w:val="both"/>
        <w:rPr>
          <w:rFonts w:ascii="Times New Roman" w:hAnsi="Times New Roman"/>
          <w:sz w:val="18"/>
        </w:rPr>
      </w:pPr>
    </w:p>
    <w:p w14:paraId="455FB6DA" w14:textId="77777777" w:rsidR="00760FC1" w:rsidRDefault="00760FC1" w:rsidP="00760FC1">
      <w:pPr>
        <w:jc w:val="both"/>
        <w:rPr>
          <w:rFonts w:ascii="Times New Roman" w:hAnsi="Times New Roman"/>
          <w:sz w:val="18"/>
        </w:rPr>
      </w:pPr>
    </w:p>
    <w:p w14:paraId="03F6AF67" w14:textId="77777777" w:rsidR="00760FC1" w:rsidRDefault="00760FC1" w:rsidP="00760FC1">
      <w:pPr>
        <w:jc w:val="both"/>
        <w:rPr>
          <w:rFonts w:ascii="Times New Roman" w:hAnsi="Times New Roman"/>
          <w:sz w:val="18"/>
        </w:rPr>
      </w:pPr>
    </w:p>
    <w:p w14:paraId="29B3AC9B" w14:textId="77777777" w:rsidR="00760FC1" w:rsidRDefault="00760FC1" w:rsidP="00760FC1">
      <w:pPr>
        <w:jc w:val="both"/>
        <w:rPr>
          <w:rFonts w:ascii="Times New Roman" w:hAnsi="Times New Roman"/>
          <w:sz w:val="18"/>
        </w:rPr>
      </w:pPr>
    </w:p>
    <w:p w14:paraId="6CF173E6" w14:textId="77777777" w:rsidR="00760FC1" w:rsidRDefault="00760FC1" w:rsidP="00760FC1">
      <w:pPr>
        <w:jc w:val="both"/>
        <w:rPr>
          <w:rFonts w:ascii="Times New Roman" w:hAnsi="Times New Roman"/>
          <w:sz w:val="18"/>
        </w:rPr>
      </w:pPr>
    </w:p>
    <w:p w14:paraId="05F8243C" w14:textId="77777777" w:rsidR="00760FC1" w:rsidRDefault="00760FC1" w:rsidP="00760FC1">
      <w:pPr>
        <w:jc w:val="both"/>
        <w:rPr>
          <w:rFonts w:ascii="Times New Roman" w:hAnsi="Times New Roman"/>
          <w:sz w:val="18"/>
        </w:rPr>
      </w:pPr>
    </w:p>
    <w:p w14:paraId="1B92D802" w14:textId="77777777" w:rsidR="00760FC1" w:rsidRDefault="00760FC1" w:rsidP="00760FC1">
      <w:pPr>
        <w:jc w:val="both"/>
        <w:rPr>
          <w:rFonts w:ascii="Times New Roman" w:hAnsi="Times New Roman"/>
          <w:sz w:val="18"/>
        </w:rPr>
      </w:pPr>
    </w:p>
    <w:p w14:paraId="6B757FC5" w14:textId="77777777" w:rsidR="00760FC1" w:rsidRDefault="00760FC1" w:rsidP="00760FC1">
      <w:pPr>
        <w:jc w:val="both"/>
        <w:rPr>
          <w:rFonts w:ascii="Times New Roman" w:hAnsi="Times New Roman"/>
          <w:sz w:val="18"/>
        </w:rPr>
      </w:pPr>
    </w:p>
    <w:p w14:paraId="15B38781" w14:textId="77777777" w:rsidR="00760FC1" w:rsidRDefault="00760FC1" w:rsidP="00760FC1">
      <w:pPr>
        <w:jc w:val="both"/>
        <w:rPr>
          <w:rFonts w:ascii="Times New Roman" w:hAnsi="Times New Roman"/>
          <w:sz w:val="18"/>
        </w:rPr>
      </w:pPr>
    </w:p>
    <w:p w14:paraId="236218BC" w14:textId="77777777" w:rsidR="00760FC1" w:rsidRDefault="00760FC1" w:rsidP="00760FC1">
      <w:pPr>
        <w:jc w:val="both"/>
        <w:rPr>
          <w:rFonts w:ascii="Times New Roman" w:hAnsi="Times New Roman"/>
          <w:sz w:val="18"/>
        </w:rPr>
      </w:pPr>
    </w:p>
    <w:p w14:paraId="055BB8F8" w14:textId="77777777" w:rsidR="00760FC1" w:rsidRDefault="00760FC1" w:rsidP="00760FC1">
      <w:pPr>
        <w:jc w:val="both"/>
        <w:rPr>
          <w:rFonts w:ascii="Times New Roman" w:hAnsi="Times New Roman"/>
          <w:sz w:val="18"/>
        </w:rPr>
      </w:pPr>
    </w:p>
    <w:p w14:paraId="2AD3BF50" w14:textId="77777777" w:rsidR="00760FC1" w:rsidRDefault="00760FC1" w:rsidP="00760FC1">
      <w:pPr>
        <w:jc w:val="both"/>
        <w:rPr>
          <w:rFonts w:ascii="Times New Roman" w:hAnsi="Times New Roman"/>
          <w:sz w:val="18"/>
        </w:rPr>
      </w:pPr>
    </w:p>
    <w:p w14:paraId="185F22E7" w14:textId="77777777" w:rsidR="00760FC1" w:rsidRDefault="00760FC1" w:rsidP="00760FC1">
      <w:pPr>
        <w:jc w:val="both"/>
        <w:rPr>
          <w:rFonts w:ascii="Times New Roman" w:hAnsi="Times New Roman"/>
          <w:sz w:val="18"/>
        </w:rPr>
      </w:pPr>
    </w:p>
    <w:p w14:paraId="14CAAC4C" w14:textId="77777777" w:rsidR="00760FC1" w:rsidRDefault="00760FC1" w:rsidP="00760FC1">
      <w:pPr>
        <w:jc w:val="both"/>
        <w:rPr>
          <w:rFonts w:ascii="Times New Roman" w:hAnsi="Times New Roman"/>
          <w:sz w:val="18"/>
        </w:rPr>
      </w:pPr>
    </w:p>
    <w:p w14:paraId="3E4091D0" w14:textId="77777777" w:rsidR="00760FC1" w:rsidRDefault="00760FC1" w:rsidP="00760FC1">
      <w:pPr>
        <w:jc w:val="both"/>
        <w:rPr>
          <w:rFonts w:ascii="Times New Roman" w:hAnsi="Times New Roman"/>
          <w:sz w:val="18"/>
        </w:rPr>
      </w:pPr>
    </w:p>
    <w:p w14:paraId="4E26A6DD" w14:textId="77777777" w:rsidR="00760FC1" w:rsidRDefault="00760FC1" w:rsidP="00760FC1">
      <w:pPr>
        <w:jc w:val="both"/>
        <w:rPr>
          <w:rFonts w:ascii="Times New Roman" w:hAnsi="Times New Roman"/>
          <w:sz w:val="18"/>
        </w:rPr>
      </w:pPr>
    </w:p>
    <w:p w14:paraId="3BDC3F02" w14:textId="77777777" w:rsidR="00760FC1" w:rsidRDefault="00760FC1" w:rsidP="00760FC1">
      <w:pPr>
        <w:jc w:val="both"/>
        <w:rPr>
          <w:rFonts w:ascii="Times New Roman" w:hAnsi="Times New Roman"/>
          <w:sz w:val="18"/>
        </w:rPr>
      </w:pPr>
    </w:p>
    <w:p w14:paraId="0B69F796" w14:textId="77777777" w:rsidR="00760FC1" w:rsidRDefault="00760FC1" w:rsidP="00760FC1">
      <w:pPr>
        <w:jc w:val="both"/>
        <w:rPr>
          <w:rFonts w:ascii="Times New Roman" w:hAnsi="Times New Roman"/>
          <w:sz w:val="18"/>
        </w:rPr>
      </w:pPr>
    </w:p>
    <w:p w14:paraId="7B4BF062" w14:textId="77777777" w:rsidR="00760FC1" w:rsidRDefault="00760FC1" w:rsidP="00760FC1">
      <w:pPr>
        <w:jc w:val="both"/>
        <w:rPr>
          <w:rFonts w:ascii="Times New Roman" w:hAnsi="Times New Roman"/>
          <w:sz w:val="18"/>
        </w:rPr>
      </w:pPr>
    </w:p>
    <w:p w14:paraId="2B51D6F7" w14:textId="77777777" w:rsidR="00760FC1" w:rsidRDefault="00760FC1" w:rsidP="00760FC1">
      <w:pPr>
        <w:jc w:val="both"/>
        <w:rPr>
          <w:rFonts w:ascii="Times New Roman" w:hAnsi="Times New Roman"/>
          <w:sz w:val="18"/>
        </w:rPr>
      </w:pPr>
    </w:p>
    <w:p w14:paraId="7DB082D7" w14:textId="77777777" w:rsidR="00760FC1" w:rsidRDefault="00760FC1" w:rsidP="00760FC1">
      <w:pPr>
        <w:jc w:val="both"/>
        <w:rPr>
          <w:rFonts w:ascii="Times New Roman" w:hAnsi="Times New Roman"/>
          <w:sz w:val="18"/>
        </w:rPr>
      </w:pPr>
    </w:p>
    <w:p w14:paraId="77986C63" w14:textId="77777777" w:rsidR="00760FC1" w:rsidRDefault="00760FC1" w:rsidP="00760FC1">
      <w:pPr>
        <w:jc w:val="both"/>
        <w:rPr>
          <w:rFonts w:ascii="Times New Roman" w:hAnsi="Times New Roman"/>
          <w:sz w:val="18"/>
        </w:rPr>
      </w:pPr>
    </w:p>
    <w:p w14:paraId="2D82FC97" w14:textId="77777777" w:rsidR="00760FC1" w:rsidRDefault="00760FC1" w:rsidP="00760FC1">
      <w:pPr>
        <w:jc w:val="both"/>
        <w:rPr>
          <w:rFonts w:ascii="Times New Roman" w:hAnsi="Times New Roman"/>
          <w:sz w:val="18"/>
        </w:rPr>
      </w:pPr>
    </w:p>
    <w:p w14:paraId="1520F29E" w14:textId="77777777" w:rsidR="00760FC1" w:rsidRDefault="00760FC1" w:rsidP="00760FC1">
      <w:pPr>
        <w:jc w:val="both"/>
        <w:rPr>
          <w:rFonts w:ascii="Times New Roman" w:hAnsi="Times New Roman"/>
          <w:sz w:val="18"/>
        </w:rPr>
      </w:pPr>
    </w:p>
    <w:p w14:paraId="2C084EFF" w14:textId="77777777" w:rsidR="00760FC1" w:rsidRDefault="00760FC1" w:rsidP="00760FC1">
      <w:pPr>
        <w:jc w:val="both"/>
        <w:rPr>
          <w:rFonts w:ascii="Times New Roman" w:hAnsi="Times New Roman"/>
          <w:sz w:val="18"/>
        </w:rPr>
      </w:pPr>
    </w:p>
    <w:p w14:paraId="55CB5DEF" w14:textId="77777777" w:rsidR="00760FC1" w:rsidRDefault="00760FC1" w:rsidP="00760FC1">
      <w:pPr>
        <w:jc w:val="both"/>
        <w:rPr>
          <w:rFonts w:ascii="Times New Roman" w:hAnsi="Times New Roman"/>
          <w:sz w:val="18"/>
        </w:rPr>
      </w:pPr>
    </w:p>
    <w:p w14:paraId="75DF76BB" w14:textId="77777777" w:rsidR="00760FC1" w:rsidRDefault="00760FC1" w:rsidP="00760FC1">
      <w:pPr>
        <w:jc w:val="both"/>
        <w:rPr>
          <w:rFonts w:ascii="Times New Roman" w:hAnsi="Times New Roman"/>
          <w:sz w:val="18"/>
        </w:rPr>
      </w:pPr>
    </w:p>
    <w:p w14:paraId="18DAED21" w14:textId="77777777" w:rsidR="00760FC1" w:rsidRDefault="00760FC1" w:rsidP="00760FC1">
      <w:pPr>
        <w:jc w:val="both"/>
        <w:rPr>
          <w:rFonts w:ascii="Times New Roman" w:hAnsi="Times New Roman"/>
          <w:sz w:val="18"/>
        </w:rPr>
      </w:pPr>
    </w:p>
    <w:p w14:paraId="21C7D4F2" w14:textId="77777777" w:rsidR="00760FC1" w:rsidRDefault="00760FC1" w:rsidP="00760FC1">
      <w:pPr>
        <w:jc w:val="both"/>
        <w:rPr>
          <w:rFonts w:ascii="Times New Roman" w:hAnsi="Times New Roman"/>
          <w:sz w:val="18"/>
        </w:rPr>
      </w:pPr>
    </w:p>
    <w:p w14:paraId="0A41061C" w14:textId="77777777" w:rsidR="00760FC1" w:rsidRDefault="00760FC1" w:rsidP="00760FC1">
      <w:pPr>
        <w:jc w:val="both"/>
        <w:rPr>
          <w:rFonts w:ascii="Times New Roman" w:hAnsi="Times New Roman"/>
          <w:sz w:val="18"/>
        </w:rPr>
      </w:pPr>
    </w:p>
    <w:p w14:paraId="7B940A81" w14:textId="77777777" w:rsidR="00760FC1" w:rsidRDefault="00760FC1" w:rsidP="00760FC1">
      <w:pPr>
        <w:jc w:val="both"/>
        <w:rPr>
          <w:rFonts w:ascii="Times New Roman" w:hAnsi="Times New Roman"/>
          <w:sz w:val="18"/>
        </w:rPr>
      </w:pPr>
    </w:p>
    <w:p w14:paraId="7963E8C0" w14:textId="77777777" w:rsidR="00760FC1" w:rsidRDefault="00760FC1" w:rsidP="00760FC1">
      <w:pPr>
        <w:jc w:val="both"/>
        <w:rPr>
          <w:rFonts w:ascii="Times New Roman" w:hAnsi="Times New Roman"/>
          <w:sz w:val="18"/>
        </w:rPr>
      </w:pPr>
    </w:p>
    <w:p w14:paraId="08E5118D" w14:textId="77777777" w:rsidR="00760FC1" w:rsidRDefault="00760FC1" w:rsidP="00760FC1">
      <w:pPr>
        <w:jc w:val="both"/>
        <w:rPr>
          <w:rFonts w:ascii="Times New Roman" w:hAnsi="Times New Roman"/>
          <w:sz w:val="18"/>
        </w:rPr>
      </w:pPr>
    </w:p>
    <w:p w14:paraId="56DF152E" w14:textId="77777777" w:rsidR="00760FC1" w:rsidRDefault="00760FC1" w:rsidP="00760FC1">
      <w:pPr>
        <w:jc w:val="both"/>
        <w:rPr>
          <w:rFonts w:ascii="Times New Roman" w:hAnsi="Times New Roman"/>
          <w:sz w:val="18"/>
        </w:rPr>
      </w:pPr>
    </w:p>
    <w:p w14:paraId="473C6013" w14:textId="77777777" w:rsidR="00760FC1" w:rsidRDefault="00760FC1" w:rsidP="00760FC1">
      <w:pPr>
        <w:jc w:val="both"/>
        <w:rPr>
          <w:rFonts w:ascii="Times New Roman" w:hAnsi="Times New Roman"/>
          <w:sz w:val="18"/>
        </w:rPr>
      </w:pPr>
    </w:p>
    <w:p w14:paraId="723E94FD" w14:textId="77777777" w:rsidR="00760FC1" w:rsidRDefault="00760FC1" w:rsidP="00760FC1">
      <w:pPr>
        <w:jc w:val="both"/>
        <w:rPr>
          <w:rFonts w:ascii="Times New Roman" w:hAnsi="Times New Roman"/>
          <w:sz w:val="18"/>
        </w:rPr>
      </w:pPr>
    </w:p>
    <w:p w14:paraId="65E690D0" w14:textId="77777777" w:rsidR="00760FC1" w:rsidRDefault="00760FC1" w:rsidP="00760FC1">
      <w:pPr>
        <w:jc w:val="both"/>
        <w:rPr>
          <w:rFonts w:ascii="Times New Roman" w:hAnsi="Times New Roman"/>
          <w:sz w:val="18"/>
        </w:rPr>
      </w:pPr>
    </w:p>
    <w:p w14:paraId="594E72C6" w14:textId="77777777" w:rsidR="00760FC1" w:rsidRDefault="00760FC1" w:rsidP="00760FC1">
      <w:pPr>
        <w:jc w:val="both"/>
        <w:rPr>
          <w:rFonts w:ascii="Times New Roman" w:hAnsi="Times New Roman"/>
          <w:sz w:val="18"/>
        </w:rPr>
      </w:pPr>
    </w:p>
    <w:p w14:paraId="3195EF65" w14:textId="77777777" w:rsidR="00760FC1" w:rsidRPr="00B24322" w:rsidRDefault="00760FC1" w:rsidP="00760FC1">
      <w:pPr>
        <w:jc w:val="both"/>
        <w:rPr>
          <w:rFonts w:ascii="Times New Roman" w:hAnsi="Times New Roman"/>
          <w:b/>
        </w:rPr>
      </w:pPr>
      <w:r w:rsidRPr="00B24322">
        <w:rPr>
          <w:rFonts w:ascii="Times New Roman" w:hAnsi="Times New Roman"/>
          <w:b/>
        </w:rPr>
        <w:t>5. REFERENCES</w:t>
      </w:r>
    </w:p>
    <w:p w14:paraId="600DCAE2" w14:textId="77777777" w:rsidR="00F37A11" w:rsidRDefault="00760FC1" w:rsidP="00760FC1">
      <w:pPr>
        <w:jc w:val="both"/>
        <w:rPr>
          <w:rFonts w:ascii="Times New Roman" w:hAnsi="Times New Roman"/>
          <w:sz w:val="18"/>
        </w:rPr>
      </w:pPr>
      <w:r>
        <w:rPr>
          <w:rFonts w:ascii="Times New Roman" w:hAnsi="Times New Roman"/>
          <w:sz w:val="18"/>
        </w:rPr>
        <w:t>All of the references that you have cited in the text must now be listed here in alphabetical order using the Harvard</w:t>
      </w:r>
      <w:r w:rsidR="00A94432">
        <w:rPr>
          <w:rFonts w:ascii="Times New Roman" w:hAnsi="Times New Roman"/>
          <w:sz w:val="18"/>
        </w:rPr>
        <w:t xml:space="preserve"> </w:t>
      </w:r>
      <w:r w:rsidR="00A94432" w:rsidRPr="00A94432">
        <w:rPr>
          <w:rFonts w:ascii="Times New Roman" w:hAnsi="Times New Roman"/>
          <w:sz w:val="18"/>
        </w:rPr>
        <w:t>Cite Them Right</w:t>
      </w:r>
      <w:r>
        <w:rPr>
          <w:rFonts w:ascii="Times New Roman" w:hAnsi="Times New Roman"/>
          <w:sz w:val="18"/>
        </w:rPr>
        <w:t xml:space="preserve"> style of referencing. </w:t>
      </w:r>
      <w:proofErr w:type="gramStart"/>
      <w:r>
        <w:rPr>
          <w:rFonts w:ascii="Times New Roman" w:hAnsi="Times New Roman"/>
          <w:sz w:val="18"/>
        </w:rPr>
        <w:t>Again</w:t>
      </w:r>
      <w:proofErr w:type="gramEnd"/>
      <w:r>
        <w:rPr>
          <w:rFonts w:ascii="Times New Roman" w:hAnsi="Times New Roman"/>
          <w:sz w:val="18"/>
        </w:rPr>
        <w:t xml:space="preserve"> we remind you that </w:t>
      </w:r>
      <w:r w:rsidR="00F37A11">
        <w:rPr>
          <w:rFonts w:ascii="Times New Roman" w:hAnsi="Times New Roman"/>
          <w:sz w:val="18"/>
        </w:rPr>
        <w:t>guidance is</w:t>
      </w:r>
      <w:r>
        <w:rPr>
          <w:rFonts w:ascii="Times New Roman" w:hAnsi="Times New Roman"/>
          <w:sz w:val="18"/>
        </w:rPr>
        <w:t xml:space="preserve"> available</w:t>
      </w:r>
      <w:r w:rsidR="00F37A11">
        <w:rPr>
          <w:rFonts w:ascii="Times New Roman" w:hAnsi="Times New Roman"/>
          <w:sz w:val="18"/>
        </w:rPr>
        <w:t xml:space="preserve"> from </w:t>
      </w:r>
    </w:p>
    <w:p w14:paraId="0C2D2E1A" w14:textId="77777777" w:rsidR="00C0688C" w:rsidRDefault="00000000" w:rsidP="00760FC1">
      <w:pPr>
        <w:jc w:val="both"/>
        <w:rPr>
          <w:rFonts w:ascii="Times New Roman" w:hAnsi="Times New Roman"/>
          <w:sz w:val="18"/>
        </w:rPr>
      </w:pPr>
      <w:hyperlink r:id="rId12" w:history="1">
        <w:r w:rsidR="00C0688C" w:rsidRPr="0020311E">
          <w:rPr>
            <w:rStyle w:val="Hyperlink"/>
            <w:rFonts w:ascii="Times New Roman" w:hAnsi="Times New Roman"/>
            <w:sz w:val="18"/>
          </w:rPr>
          <w:t>https://intranet.abertay.ac.uk/library/referencing/</w:t>
        </w:r>
      </w:hyperlink>
    </w:p>
    <w:p w14:paraId="3C4E416F" w14:textId="77777777" w:rsidR="00760FC1" w:rsidRDefault="00C0688C" w:rsidP="00760FC1">
      <w:pPr>
        <w:jc w:val="both"/>
        <w:rPr>
          <w:rFonts w:ascii="Times New Roman" w:hAnsi="Times New Roman"/>
          <w:sz w:val="18"/>
        </w:rPr>
      </w:pPr>
      <w:r>
        <w:rPr>
          <w:rFonts w:ascii="Times New Roman" w:hAnsi="Times New Roman"/>
          <w:sz w:val="18"/>
        </w:rPr>
        <w:t>which</w:t>
      </w:r>
      <w:r w:rsidR="00760FC1">
        <w:rPr>
          <w:rFonts w:ascii="Times New Roman" w:hAnsi="Times New Roman"/>
          <w:sz w:val="18"/>
        </w:rPr>
        <w:t xml:space="preserve"> explain</w:t>
      </w:r>
      <w:r>
        <w:rPr>
          <w:rFonts w:ascii="Times New Roman" w:hAnsi="Times New Roman"/>
          <w:sz w:val="18"/>
        </w:rPr>
        <w:t>s</w:t>
      </w:r>
      <w:r w:rsidR="00760FC1">
        <w:rPr>
          <w:rFonts w:ascii="Times New Roman" w:hAnsi="Times New Roman"/>
          <w:sz w:val="18"/>
        </w:rPr>
        <w:t xml:space="preserve"> how to reference all the material you are likely to come across from journal papers to blogs or </w:t>
      </w:r>
      <w:proofErr w:type="spellStart"/>
      <w:r>
        <w:rPr>
          <w:rFonts w:ascii="Times New Roman" w:hAnsi="Times New Roman"/>
          <w:sz w:val="18"/>
        </w:rPr>
        <w:t>youtube</w:t>
      </w:r>
      <w:proofErr w:type="spellEnd"/>
      <w:r w:rsidR="00760FC1">
        <w:rPr>
          <w:rFonts w:ascii="Times New Roman" w:hAnsi="Times New Roman"/>
          <w:sz w:val="18"/>
        </w:rPr>
        <w:t>. The reference you give must enable anyone to obtain the reference, not just people with a</w:t>
      </w:r>
      <w:r>
        <w:rPr>
          <w:rFonts w:ascii="Times New Roman" w:hAnsi="Times New Roman"/>
          <w:sz w:val="18"/>
        </w:rPr>
        <w:t>n</w:t>
      </w:r>
      <w:r w:rsidR="00760FC1">
        <w:rPr>
          <w:rFonts w:ascii="Times New Roman" w:hAnsi="Times New Roman"/>
          <w:sz w:val="18"/>
        </w:rPr>
        <w:t xml:space="preserve"> </w:t>
      </w:r>
      <w:r w:rsidR="00F37A11">
        <w:rPr>
          <w:rFonts w:ascii="Times New Roman" w:hAnsi="Times New Roman"/>
          <w:sz w:val="18"/>
        </w:rPr>
        <w:t>Abertay University</w:t>
      </w:r>
      <w:r w:rsidR="00760FC1">
        <w:rPr>
          <w:rFonts w:ascii="Times New Roman" w:hAnsi="Times New Roman"/>
          <w:sz w:val="18"/>
        </w:rPr>
        <w:t xml:space="preserve"> IT account for example</w:t>
      </w:r>
    </w:p>
    <w:p w14:paraId="21311CB0" w14:textId="77777777" w:rsidR="00760FC1" w:rsidRDefault="00760FC1" w:rsidP="00760FC1">
      <w:pPr>
        <w:jc w:val="both"/>
        <w:rPr>
          <w:rFonts w:ascii="Times New Roman" w:hAnsi="Times New Roman"/>
          <w:sz w:val="18"/>
        </w:rPr>
      </w:pPr>
    </w:p>
    <w:p w14:paraId="74264BD9" w14:textId="77777777" w:rsidR="00760FC1" w:rsidRDefault="00760FC1" w:rsidP="00760FC1">
      <w:pPr>
        <w:jc w:val="both"/>
        <w:rPr>
          <w:rFonts w:ascii="Times New Roman" w:hAnsi="Times New Roman"/>
          <w:sz w:val="18"/>
        </w:rPr>
      </w:pPr>
      <w:r>
        <w:rPr>
          <w:rFonts w:ascii="Times New Roman" w:hAnsi="Times New Roman"/>
          <w:sz w:val="18"/>
        </w:rPr>
        <w:t xml:space="preserve">The reference list should be </w:t>
      </w:r>
      <w:proofErr w:type="gramStart"/>
      <w:r>
        <w:rPr>
          <w:rFonts w:ascii="Times New Roman" w:hAnsi="Times New Roman"/>
          <w:sz w:val="18"/>
        </w:rPr>
        <w:t>9 point</w:t>
      </w:r>
      <w:proofErr w:type="gramEnd"/>
      <w:r>
        <w:rPr>
          <w:rFonts w:ascii="Times New Roman" w:hAnsi="Times New Roman"/>
          <w:sz w:val="18"/>
        </w:rPr>
        <w:t xml:space="preserve"> Times New Roman but only left justified:</w:t>
      </w:r>
    </w:p>
    <w:p w14:paraId="7C38C1B5" w14:textId="77777777" w:rsidR="00760FC1" w:rsidRDefault="00760FC1" w:rsidP="00760FC1">
      <w:pPr>
        <w:jc w:val="both"/>
        <w:rPr>
          <w:rFonts w:ascii="Times New Roman" w:hAnsi="Times New Roman"/>
          <w:sz w:val="18"/>
        </w:rPr>
      </w:pPr>
    </w:p>
    <w:p w14:paraId="286C42F4" w14:textId="77777777" w:rsidR="00760FC1" w:rsidRDefault="00760FC1" w:rsidP="00760FC1">
      <w:pPr>
        <w:rPr>
          <w:rFonts w:ascii="Times New Roman" w:hAnsi="Times New Roman"/>
          <w:sz w:val="18"/>
        </w:rPr>
      </w:pPr>
      <w:r>
        <w:rPr>
          <w:rFonts w:ascii="Times New Roman" w:hAnsi="Times New Roman"/>
          <w:sz w:val="18"/>
        </w:rPr>
        <w:t>Other,</w:t>
      </w:r>
      <w:r w:rsidR="00885D90">
        <w:rPr>
          <w:rFonts w:ascii="Times New Roman" w:hAnsi="Times New Roman"/>
          <w:sz w:val="18"/>
        </w:rPr>
        <w:t xml:space="preserve"> A, N, date, </w:t>
      </w:r>
      <w:r>
        <w:rPr>
          <w:rFonts w:ascii="Times New Roman" w:hAnsi="Times New Roman"/>
          <w:sz w:val="18"/>
        </w:rPr>
        <w:t xml:space="preserve">“Title of the article”, </w:t>
      </w:r>
      <w:r w:rsidRPr="00B24322">
        <w:rPr>
          <w:rFonts w:ascii="Times New Roman" w:hAnsi="Times New Roman"/>
          <w:i/>
          <w:sz w:val="18"/>
        </w:rPr>
        <w:t>Name of the Journal,</w:t>
      </w:r>
      <w:r w:rsidR="00885D90">
        <w:rPr>
          <w:rFonts w:ascii="Times New Roman" w:hAnsi="Times New Roman"/>
          <w:sz w:val="18"/>
        </w:rPr>
        <w:t xml:space="preserve"> Volume number, pages</w:t>
      </w:r>
    </w:p>
    <w:p w14:paraId="5C514A67" w14:textId="77777777" w:rsidR="00760FC1" w:rsidRDefault="00760FC1" w:rsidP="00760FC1">
      <w:pPr>
        <w:rPr>
          <w:rFonts w:ascii="Times New Roman" w:hAnsi="Times New Roman"/>
          <w:sz w:val="18"/>
        </w:rPr>
      </w:pPr>
    </w:p>
    <w:p w14:paraId="35A0415D" w14:textId="77777777" w:rsidR="00760FC1" w:rsidRDefault="00760FC1" w:rsidP="00760FC1">
      <w:pPr>
        <w:rPr>
          <w:rFonts w:ascii="Times New Roman" w:hAnsi="Times New Roman"/>
          <w:sz w:val="18"/>
        </w:rPr>
      </w:pPr>
      <w:r>
        <w:rPr>
          <w:rFonts w:ascii="Times New Roman" w:hAnsi="Times New Roman"/>
          <w:sz w:val="18"/>
        </w:rPr>
        <w:t>See the guides for other examples of style</w:t>
      </w:r>
    </w:p>
    <w:p w14:paraId="5FF84E7F" w14:textId="77777777" w:rsidR="00760FC1" w:rsidRDefault="00760FC1" w:rsidP="00760FC1">
      <w:pPr>
        <w:jc w:val="both"/>
        <w:rPr>
          <w:rFonts w:ascii="Times New Roman" w:hAnsi="Times New Roman"/>
          <w:sz w:val="18"/>
        </w:rPr>
      </w:pPr>
    </w:p>
    <w:p w14:paraId="53E84370" w14:textId="77777777" w:rsidR="00760FC1" w:rsidRDefault="00760FC1" w:rsidP="00760FC1">
      <w:pPr>
        <w:jc w:val="both"/>
        <w:rPr>
          <w:rFonts w:ascii="Times New Roman" w:hAnsi="Times New Roman"/>
          <w:sz w:val="18"/>
        </w:rPr>
      </w:pPr>
      <w:r>
        <w:rPr>
          <w:rFonts w:ascii="Times New Roman" w:hAnsi="Times New Roman"/>
          <w:sz w:val="18"/>
        </w:rPr>
        <w:t xml:space="preserve">Note that we expect you to have no more than </w:t>
      </w:r>
      <w:r w:rsidR="0025452D">
        <w:rPr>
          <w:rFonts w:ascii="Times New Roman" w:hAnsi="Times New Roman"/>
          <w:sz w:val="18"/>
        </w:rPr>
        <w:t>8</w:t>
      </w:r>
      <w:r>
        <w:rPr>
          <w:rFonts w:ascii="Times New Roman" w:hAnsi="Times New Roman"/>
          <w:sz w:val="18"/>
        </w:rPr>
        <w:t xml:space="preserve"> </w:t>
      </w:r>
      <w:proofErr w:type="gramStart"/>
      <w:r>
        <w:rPr>
          <w:rFonts w:ascii="Times New Roman" w:hAnsi="Times New Roman"/>
          <w:sz w:val="18"/>
        </w:rPr>
        <w:t>references</w:t>
      </w:r>
      <w:proofErr w:type="gramEnd"/>
      <w:r>
        <w:rPr>
          <w:rFonts w:ascii="Times New Roman" w:hAnsi="Times New Roman"/>
          <w:sz w:val="18"/>
        </w:rPr>
        <w:t xml:space="preserve"> but you should have at least </w:t>
      </w:r>
      <w:r w:rsidR="0025452D">
        <w:rPr>
          <w:rFonts w:ascii="Times New Roman" w:hAnsi="Times New Roman"/>
          <w:sz w:val="18"/>
        </w:rPr>
        <w:t>3</w:t>
      </w:r>
      <w:r>
        <w:rPr>
          <w:rFonts w:ascii="Times New Roman" w:hAnsi="Times New Roman"/>
          <w:sz w:val="18"/>
        </w:rPr>
        <w:t xml:space="preserve"> good quality references meaning that they have been published in a peer-reviewed journal or other publication (a conference proceedings for example)</w:t>
      </w:r>
    </w:p>
    <w:p w14:paraId="10700FB5" w14:textId="77777777" w:rsidR="00760FC1" w:rsidRDefault="00760FC1" w:rsidP="00760FC1">
      <w:pPr>
        <w:jc w:val="both"/>
        <w:rPr>
          <w:rFonts w:ascii="Times New Roman" w:hAnsi="Times New Roman"/>
          <w:sz w:val="18"/>
        </w:rPr>
      </w:pPr>
    </w:p>
    <w:p w14:paraId="36175B6F" w14:textId="77777777" w:rsidR="00760FC1" w:rsidRDefault="00760FC1" w:rsidP="00760FC1">
      <w:pPr>
        <w:jc w:val="both"/>
        <w:rPr>
          <w:rFonts w:ascii="Times New Roman" w:hAnsi="Times New Roman"/>
          <w:sz w:val="18"/>
        </w:rPr>
      </w:pPr>
      <w:r>
        <w:rPr>
          <w:rFonts w:ascii="Times New Roman" w:hAnsi="Times New Roman"/>
          <w:sz w:val="18"/>
        </w:rPr>
        <w:t>Finally, note that we have tried to make the two columns on this last page roughly the same length by inserting blank lines in the first column</w:t>
      </w:r>
    </w:p>
    <w:p w14:paraId="391B9282" w14:textId="77777777" w:rsidR="00760FC1" w:rsidRPr="00EA28C0" w:rsidRDefault="00760FC1" w:rsidP="00760FC1">
      <w:pPr>
        <w:jc w:val="both"/>
        <w:rPr>
          <w:rFonts w:ascii="Times New Roman" w:hAnsi="Times New Roman"/>
          <w:sz w:val="18"/>
        </w:rPr>
      </w:pPr>
    </w:p>
    <w:sectPr w:rsidR="00760FC1" w:rsidRPr="00EA28C0" w:rsidSect="00760FC1">
      <w:type w:val="continuous"/>
      <w:pgSz w:w="11899" w:h="16838"/>
      <w:pgMar w:top="1440" w:right="1077" w:bottom="1440" w:left="1077" w:header="709" w:footer="709" w:gutter="454"/>
      <w:cols w:num="2" w:space="4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8A6DFF" w14:textId="77777777" w:rsidR="00135F93" w:rsidRDefault="00135F93" w:rsidP="003003C0">
      <w:r>
        <w:separator/>
      </w:r>
    </w:p>
  </w:endnote>
  <w:endnote w:type="continuationSeparator" w:id="0">
    <w:p w14:paraId="5114B4E7" w14:textId="77777777" w:rsidR="00135F93" w:rsidRDefault="00135F93" w:rsidP="00300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10C091" w14:textId="77777777" w:rsidR="00135F93" w:rsidRDefault="00135F93" w:rsidP="003003C0">
      <w:r>
        <w:separator/>
      </w:r>
    </w:p>
  </w:footnote>
  <w:footnote w:type="continuationSeparator" w:id="0">
    <w:p w14:paraId="01DF177A" w14:textId="77777777" w:rsidR="00135F93" w:rsidRDefault="00135F93" w:rsidP="003003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AF34D2B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8615113"/>
    <w:multiLevelType w:val="hybridMultilevel"/>
    <w:tmpl w:val="12A0D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0291582">
    <w:abstractNumId w:val="1"/>
  </w:num>
  <w:num w:numId="2" w16cid:durableId="276447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6581"/>
    <w:rsid w:val="000B294B"/>
    <w:rsid w:val="000C4533"/>
    <w:rsid w:val="000D544F"/>
    <w:rsid w:val="000E303D"/>
    <w:rsid w:val="00135F93"/>
    <w:rsid w:val="0025452D"/>
    <w:rsid w:val="003003C0"/>
    <w:rsid w:val="003D6D69"/>
    <w:rsid w:val="004A5252"/>
    <w:rsid w:val="004C74D7"/>
    <w:rsid w:val="00594F26"/>
    <w:rsid w:val="00736581"/>
    <w:rsid w:val="00760FC1"/>
    <w:rsid w:val="00767880"/>
    <w:rsid w:val="00885D90"/>
    <w:rsid w:val="008D5B65"/>
    <w:rsid w:val="009121F3"/>
    <w:rsid w:val="00982CE8"/>
    <w:rsid w:val="00A9044B"/>
    <w:rsid w:val="00A94432"/>
    <w:rsid w:val="00AA7675"/>
    <w:rsid w:val="00AB175B"/>
    <w:rsid w:val="00AF7971"/>
    <w:rsid w:val="00B3364D"/>
    <w:rsid w:val="00B4103A"/>
    <w:rsid w:val="00BC1CCE"/>
    <w:rsid w:val="00C0688C"/>
    <w:rsid w:val="00C11055"/>
    <w:rsid w:val="00C17520"/>
    <w:rsid w:val="00C74C7E"/>
    <w:rsid w:val="00C77433"/>
    <w:rsid w:val="00D2391E"/>
    <w:rsid w:val="00D725F9"/>
    <w:rsid w:val="00DE7746"/>
    <w:rsid w:val="00DF4476"/>
    <w:rsid w:val="00DF61D5"/>
    <w:rsid w:val="00E76A0D"/>
    <w:rsid w:val="00F37A11"/>
    <w:rsid w:val="00FC0767"/>
    <w:rsid w:val="00FD54A4"/>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79F550"/>
  <w15:chartTrackingRefBased/>
  <w15:docId w15:val="{56E8E01D-E657-409F-B33C-7E855BE4B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3E01"/>
    <w:rPr>
      <w:sz w:val="24"/>
      <w:szCs w:val="24"/>
      <w:lang w:val="en-US" w:eastAsia="en-US"/>
    </w:rPr>
  </w:style>
  <w:style w:type="paragraph" w:styleId="Heading1">
    <w:name w:val="heading 1"/>
    <w:basedOn w:val="Normal"/>
    <w:next w:val="Normal"/>
    <w:link w:val="Heading1Char"/>
    <w:qFormat/>
    <w:rsid w:val="00E76A0D"/>
    <w:pPr>
      <w:keepNext/>
      <w:spacing w:before="240" w:after="60"/>
      <w:outlineLvl w:val="0"/>
    </w:pPr>
    <w:rPr>
      <w:rFonts w:ascii="Calibri Light" w:eastAsia="Times New Roman"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1-Accent21">
    <w:name w:val="Medium Grid 1 - Accent 21"/>
    <w:basedOn w:val="Normal"/>
    <w:uiPriority w:val="34"/>
    <w:qFormat/>
    <w:rsid w:val="00736581"/>
    <w:pPr>
      <w:ind w:left="720"/>
      <w:contextualSpacing/>
    </w:pPr>
  </w:style>
  <w:style w:type="table" w:styleId="TableGrid">
    <w:name w:val="Table Grid"/>
    <w:basedOn w:val="TableNormal"/>
    <w:rsid w:val="000D34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rsid w:val="003003C0"/>
    <w:rPr>
      <w:sz w:val="20"/>
      <w:szCs w:val="20"/>
    </w:rPr>
  </w:style>
  <w:style w:type="character" w:customStyle="1" w:styleId="FootnoteTextChar">
    <w:name w:val="Footnote Text Char"/>
    <w:link w:val="FootnoteText"/>
    <w:rsid w:val="003003C0"/>
    <w:rPr>
      <w:lang w:val="en-US" w:eastAsia="en-US"/>
    </w:rPr>
  </w:style>
  <w:style w:type="character" w:styleId="FootnoteReference">
    <w:name w:val="footnote reference"/>
    <w:rsid w:val="003003C0"/>
    <w:rPr>
      <w:vertAlign w:val="superscript"/>
    </w:rPr>
  </w:style>
  <w:style w:type="paragraph" w:styleId="EndnoteText">
    <w:name w:val="endnote text"/>
    <w:basedOn w:val="Normal"/>
    <w:link w:val="EndnoteTextChar"/>
    <w:rsid w:val="000C4533"/>
    <w:rPr>
      <w:sz w:val="20"/>
      <w:szCs w:val="20"/>
    </w:rPr>
  </w:style>
  <w:style w:type="character" w:customStyle="1" w:styleId="EndnoteTextChar">
    <w:name w:val="Endnote Text Char"/>
    <w:link w:val="EndnoteText"/>
    <w:rsid w:val="000C4533"/>
    <w:rPr>
      <w:lang w:val="en-US" w:eastAsia="en-US"/>
    </w:rPr>
  </w:style>
  <w:style w:type="character" w:styleId="EndnoteReference">
    <w:name w:val="endnote reference"/>
    <w:rsid w:val="000C4533"/>
    <w:rPr>
      <w:vertAlign w:val="superscript"/>
    </w:rPr>
  </w:style>
  <w:style w:type="character" w:styleId="Hyperlink">
    <w:name w:val="Hyperlink"/>
    <w:rsid w:val="00F37A11"/>
    <w:rPr>
      <w:color w:val="0563C1"/>
      <w:u w:val="single"/>
    </w:rPr>
  </w:style>
  <w:style w:type="character" w:customStyle="1" w:styleId="Heading1Char">
    <w:name w:val="Heading 1 Char"/>
    <w:link w:val="Heading1"/>
    <w:rsid w:val="00E76A0D"/>
    <w:rPr>
      <w:rFonts w:ascii="Calibri Light" w:eastAsia="Times New Roman" w:hAnsi="Calibri Light" w:cs="Times New Roman"/>
      <w:b/>
      <w:bCs/>
      <w:kern w:val="32"/>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ntranet.abertay.ac.uk/library/referenc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3553FA8616F3A45AD369E275EA42271" ma:contentTypeVersion="11" ma:contentTypeDescription="Create a new document." ma:contentTypeScope="" ma:versionID="8eb4e0804d077bcc139b361cda3a640c">
  <xsd:schema xmlns:xsd="http://www.w3.org/2001/XMLSchema" xmlns:xs="http://www.w3.org/2001/XMLSchema" xmlns:p="http://schemas.microsoft.com/office/2006/metadata/properties" xmlns:ns3="371a10d4-9e19-41a9-948b-d1cca29b4cb6" xmlns:ns4="18dffc30-a361-43f0-bb4a-1f62e819a6f2" targetNamespace="http://schemas.microsoft.com/office/2006/metadata/properties" ma:root="true" ma:fieldsID="ac8e08ff64368403dfb4d2274f8d7465" ns3:_="" ns4:_="">
    <xsd:import namespace="371a10d4-9e19-41a9-948b-d1cca29b4cb6"/>
    <xsd:import namespace="18dffc30-a361-43f0-bb4a-1f62e819a6f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1a10d4-9e19-41a9-948b-d1cca29b4c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dffc30-a361-43f0-bb4a-1f62e819a6f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1A1EF0-AEF5-4CA2-BAEC-E74EBC37AAC5}">
  <ds:schemaRefs>
    <ds:schemaRef ds:uri="http://schemas.microsoft.com/sharepoint/v3/contenttype/forms"/>
  </ds:schemaRefs>
</ds:datastoreItem>
</file>

<file path=customXml/itemProps2.xml><?xml version="1.0" encoding="utf-8"?>
<ds:datastoreItem xmlns:ds="http://schemas.openxmlformats.org/officeDocument/2006/customXml" ds:itemID="{D47E81D0-B219-447A-80DB-453474F27E8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AB0480-CA20-452A-B93B-A3379ADF8CD8}">
  <ds:schemaRefs>
    <ds:schemaRef ds:uri="http://schemas.openxmlformats.org/officeDocument/2006/bibliography"/>
  </ds:schemaRefs>
</ds:datastoreItem>
</file>

<file path=customXml/itemProps4.xml><?xml version="1.0" encoding="utf-8"?>
<ds:datastoreItem xmlns:ds="http://schemas.openxmlformats.org/officeDocument/2006/customXml" ds:itemID="{FF18FA92-A372-49B2-A3E2-B2EA7F3840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1a10d4-9e19-41a9-948b-d1cca29b4cb6"/>
    <ds:schemaRef ds:uri="18dffc30-a361-43f0-bb4a-1f62e819a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6765</CharactersWithSpaces>
  <SharedDoc>false</SharedDoc>
  <HLinks>
    <vt:vector size="6" baseType="variant">
      <vt:variant>
        <vt:i4>2752575</vt:i4>
      </vt:variant>
      <vt:variant>
        <vt:i4>0</vt:i4>
      </vt:variant>
      <vt:variant>
        <vt:i4>0</vt:i4>
      </vt:variant>
      <vt:variant>
        <vt:i4>5</vt:i4>
      </vt:variant>
      <vt:variant>
        <vt:lpwstr>https://intranet.abertay.ac.uk/library/referencing/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Cartwright, Colin</dc:creator>
  <cp:keywords/>
  <cp:lastModifiedBy>Callum Myers</cp:lastModifiedBy>
  <cp:revision>5</cp:revision>
  <dcterms:created xsi:type="dcterms:W3CDTF">2021-09-19T13:05:00Z</dcterms:created>
  <dcterms:modified xsi:type="dcterms:W3CDTF">2024-09-24T15:16:00Z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0x01010033553FA8616F3A45AD369E275EA42271</vt:lpwstr>
  </property>
</Properties>
</file>