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66644" w14:textId="77777777" w:rsidR="005A5FFA" w:rsidRDefault="005A5FFA" w:rsidP="005A5FFA">
      <w:bookmarkStart w:id="0" w:name="_Hlk106484523"/>
      <w:bookmarkEnd w:id="0"/>
      <w:r>
        <w:rPr>
          <w:noProof/>
        </w:rPr>
        <mc:AlternateContent>
          <mc:Choice Requires="wps">
            <w:drawing>
              <wp:anchor distT="45720" distB="45720" distL="114300" distR="114300" simplePos="0" relativeHeight="251659264" behindDoc="0" locked="0" layoutInCell="1" allowOverlap="1" wp14:anchorId="178FA785" wp14:editId="7D1A6A16">
                <wp:simplePos x="0" y="0"/>
                <wp:positionH relativeFrom="margin">
                  <wp:posOffset>3390265</wp:posOffset>
                </wp:positionH>
                <wp:positionV relativeFrom="paragraph">
                  <wp:posOffset>9525</wp:posOffset>
                </wp:positionV>
                <wp:extent cx="2925445" cy="95250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952500"/>
                        </a:xfrm>
                        <a:prstGeom prst="rect">
                          <a:avLst/>
                        </a:prstGeom>
                        <a:noFill/>
                        <a:ln w="9525">
                          <a:noFill/>
                          <a:miter lim="800000"/>
                          <a:headEnd/>
                          <a:tailEnd/>
                        </a:ln>
                      </wps:spPr>
                      <wps:txbx>
                        <w:txbxContent>
                          <w:p w14:paraId="3DDA57E1" w14:textId="77777777" w:rsidR="005A5FFA" w:rsidRDefault="005A5FFA" w:rsidP="005A5FFA">
                            <w:pPr>
                              <w:jc w:val="center"/>
                              <w:rPr>
                                <w:b/>
                                <w:color w:val="748187"/>
                                <w:sz w:val="28"/>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78FA785" id="_x0000_t202" coordsize="21600,21600" o:spt="202" path="m,l,21600r21600,l21600,xe">
                <v:stroke joinstyle="miter"/>
                <v:path gradientshapeok="t" o:connecttype="rect"/>
              </v:shapetype>
              <v:shape id="Text Box 8" o:spid="_x0000_s1026" type="#_x0000_t202" style="position:absolute;margin-left:266.95pt;margin-top:.75pt;width:230.35pt;height: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" filled="f" stroked="f">
                <v:textbox>
                  <w:txbxContent>
                    <w:p w14:paraId="3DDA57E1" w14:textId="77777777" w:rsidR="005A5FFA" w:rsidRDefault="005A5FFA" w:rsidP="005A5FFA">
                      <w:pPr>
                        <w:jc w:val="center"/>
                        <w:rPr>
                          <w:b/>
                          <w:color w:val="748187"/>
                          <w:sz w:val="28"/>
                        </w:rPr>
                      </w:pPr>
                    </w:p>
                  </w:txbxContent>
                </v:textbox>
                <w10:wrap type="square" anchorx="margin"/>
              </v:shape>
            </w:pict>
          </mc:Fallback>
        </mc:AlternateContent>
      </w:r>
      <w:bookmarkStart w:id="1" w:name="_Toc56110869"/>
      <w:r>
        <w:rPr>
          <w:noProof/>
        </w:rPr>
        <mc:AlternateContent>
          <mc:Choice Requires="wps">
            <w:drawing>
              <wp:anchor distT="0" distB="0" distL="114300" distR="114300" simplePos="0" relativeHeight="251660288" behindDoc="1" locked="0" layoutInCell="1" allowOverlap="1" wp14:anchorId="7964C6D9" wp14:editId="2A2D7296">
                <wp:simplePos x="0" y="0"/>
                <wp:positionH relativeFrom="page">
                  <wp:align>left</wp:align>
                </wp:positionH>
                <wp:positionV relativeFrom="paragraph">
                  <wp:posOffset>-59690</wp:posOffset>
                </wp:positionV>
                <wp:extent cx="7553325" cy="1139190"/>
                <wp:effectExtent l="0" t="0" r="9525" b="3810"/>
                <wp:wrapNone/>
                <wp:docPr id="7" name="Rectangle 7"/>
                <wp:cNvGraphicFramePr/>
                <a:graphic xmlns:a="http://schemas.openxmlformats.org/drawingml/2006/main">
                  <a:graphicData uri="http://schemas.microsoft.com/office/word/2010/wordprocessingShape">
                    <wps:wsp>
                      <wps:cNvSpPr/>
                      <wps:spPr>
                        <a:xfrm>
                          <a:off x="0" y="0"/>
                          <a:ext cx="7553325" cy="1139190"/>
                        </a:xfrm>
                        <a:prstGeom prst="rect">
                          <a:avLst/>
                        </a:prstGeom>
                        <a:solidFill>
                          <a:srgbClr val="00206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71BF50" id="Rectangle 7" o:spid="_x0000_s1026" style="position:absolute;margin-left:0;margin-top:-4.7pt;width:594.75pt;height:89.7pt;z-index:-25165619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" fillcolor="#002060" stroked="f" strokeweight="1pt">
                <w10:wrap anchorx="page"/>
              </v:rect>
            </w:pict>
          </mc:Fallback>
        </mc:AlternateContent>
      </w:r>
    </w:p>
    <w:p w14:paraId="15BE2655" w14:textId="77777777" w:rsidR="005A5FFA" w:rsidRDefault="005A5FFA" w:rsidP="005A5FFA"/>
    <w:p w14:paraId="3AD1465F" w14:textId="77777777" w:rsidR="005A5FFA" w:rsidRDefault="005A5FFA" w:rsidP="005A5FFA"/>
    <w:p w14:paraId="09858CE5" w14:textId="77777777" w:rsidR="005A5FFA" w:rsidRDefault="005A5FFA" w:rsidP="005A5FFA">
      <w:pPr>
        <w:tabs>
          <w:tab w:val="left" w:pos="1110"/>
        </w:tabs>
      </w:pPr>
      <w:r>
        <w:tab/>
      </w:r>
    </w:p>
    <w:p w14:paraId="3744ED9E" w14:textId="4E3F7E60" w:rsidR="00C544AD" w:rsidRDefault="00C84C06" w:rsidP="00C544AD">
      <w:pPr>
        <w:rPr>
          <w:rFonts w:asciiTheme="majorHAnsi" w:eastAsiaTheme="majorEastAsia" w:hAnsiTheme="majorHAnsi" w:cstheme="majorBidi"/>
          <w:spacing w:val="-10"/>
          <w:kern w:val="28"/>
          <w:sz w:val="56"/>
          <w:szCs w:val="56"/>
        </w:rPr>
      </w:pPr>
      <w:r w:rsidRPr="00C84C06">
        <w:rPr>
          <w:rFonts w:asciiTheme="majorHAnsi" w:eastAsiaTheme="majorEastAsia" w:hAnsiTheme="majorHAnsi" w:cstheme="majorBidi"/>
          <w:spacing w:val="-10"/>
          <w:kern w:val="28"/>
          <w:sz w:val="56"/>
          <w:szCs w:val="56"/>
        </w:rPr>
        <w:t>Breaking Down Silos: Developing a Knowledge Sharing Platform for Internal Business</w:t>
      </w:r>
      <w:r w:rsidR="00935710">
        <w:rPr>
          <w:rFonts w:asciiTheme="majorHAnsi" w:eastAsiaTheme="majorEastAsia" w:hAnsiTheme="majorHAnsi" w:cstheme="majorBidi"/>
          <w:spacing w:val="-10"/>
          <w:kern w:val="28"/>
          <w:sz w:val="56"/>
          <w:szCs w:val="56"/>
        </w:rPr>
        <w:t>.</w:t>
      </w:r>
    </w:p>
    <w:p w14:paraId="7EE11112" w14:textId="2C10F82A" w:rsidR="005A5FFA" w:rsidRDefault="005A5FFA" w:rsidP="00C544AD">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Code </w:t>
      </w:r>
      <w:r w:rsidR="00912F1F">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D858FC" w:rsidRPr="00D858FC">
        <w:rPr>
          <w:rFonts w:asciiTheme="majorHAnsi" w:eastAsiaTheme="majorEastAsia" w:hAnsiTheme="majorHAnsi" w:cstheme="majorBidi"/>
          <w:spacing w:val="-10"/>
          <w:kern w:val="28"/>
          <w:sz w:val="32"/>
          <w:szCs w:val="32"/>
        </w:rPr>
        <w:t>COMP3700</w:t>
      </w:r>
      <w:r w:rsidR="007C04D0">
        <w:rPr>
          <w:rFonts w:asciiTheme="majorHAnsi" w:eastAsiaTheme="majorEastAsia" w:hAnsiTheme="majorHAnsi" w:cstheme="majorBidi"/>
          <w:spacing w:val="-10"/>
          <w:kern w:val="28"/>
          <w:sz w:val="32"/>
          <w:szCs w:val="32"/>
        </w:rPr>
        <w:t>6</w:t>
      </w:r>
    </w:p>
    <w:p w14:paraId="1B58D87A" w14:textId="25DBF62E"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Title </w:t>
      </w:r>
      <w:r w:rsidR="00FE62A2">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935710">
        <w:rPr>
          <w:rFonts w:asciiTheme="majorHAnsi" w:eastAsiaTheme="majorEastAsia" w:hAnsiTheme="majorHAnsi" w:cstheme="majorBidi"/>
          <w:spacing w:val="-10"/>
          <w:kern w:val="28"/>
          <w:sz w:val="32"/>
          <w:szCs w:val="32"/>
        </w:rPr>
        <w:t>Workplace project</w:t>
      </w:r>
    </w:p>
    <w:p w14:paraId="3A757A64" w14:textId="5F6AF779" w:rsidR="005A5FFA" w:rsidRDefault="005A5FFA" w:rsidP="005A5FFA">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Module Leader </w:t>
      </w:r>
      <w:r w:rsidR="00025AE7">
        <w:rPr>
          <w:rFonts w:asciiTheme="majorHAnsi" w:eastAsiaTheme="majorEastAsia" w:hAnsiTheme="majorHAnsi" w:cstheme="majorBidi"/>
          <w:spacing w:val="-10"/>
          <w:kern w:val="28"/>
          <w:sz w:val="32"/>
          <w:szCs w:val="32"/>
        </w:rPr>
        <w:t>–</w:t>
      </w:r>
      <w:r>
        <w:rPr>
          <w:rFonts w:asciiTheme="majorHAnsi" w:eastAsiaTheme="majorEastAsia" w:hAnsiTheme="majorHAnsi" w:cstheme="majorBidi"/>
          <w:spacing w:val="-10"/>
          <w:kern w:val="28"/>
          <w:sz w:val="32"/>
          <w:szCs w:val="32"/>
        </w:rPr>
        <w:t xml:space="preserve"> </w:t>
      </w:r>
      <w:r w:rsidR="006C6049" w:rsidRPr="006C6049">
        <w:rPr>
          <w:rFonts w:asciiTheme="majorHAnsi" w:eastAsiaTheme="majorEastAsia" w:hAnsiTheme="majorHAnsi" w:cstheme="majorBidi"/>
          <w:spacing w:val="-10"/>
          <w:kern w:val="28"/>
          <w:sz w:val="32"/>
          <w:szCs w:val="32"/>
        </w:rPr>
        <w:t xml:space="preserve">Dr </w:t>
      </w:r>
      <w:r w:rsidR="00935710">
        <w:rPr>
          <w:rFonts w:asciiTheme="majorHAnsi" w:eastAsiaTheme="majorEastAsia" w:hAnsiTheme="majorHAnsi" w:cstheme="majorBidi"/>
          <w:spacing w:val="-10"/>
          <w:kern w:val="28"/>
          <w:sz w:val="32"/>
          <w:szCs w:val="32"/>
        </w:rPr>
        <w:t>Beverley Cook</w:t>
      </w:r>
    </w:p>
    <w:p w14:paraId="3AA6D04A" w14:textId="0FE34B7A" w:rsidR="00C13AD5" w:rsidRDefault="005A5FFA" w:rsidP="00C13AD5">
      <w:pPr>
        <w:rPr>
          <w:rFonts w:asciiTheme="majorHAnsi" w:eastAsiaTheme="majorEastAsia" w:hAnsiTheme="majorHAnsi" w:cstheme="majorBidi"/>
          <w:spacing w:val="-10"/>
          <w:kern w:val="28"/>
          <w:sz w:val="32"/>
          <w:szCs w:val="32"/>
        </w:rPr>
      </w:pPr>
      <w:r>
        <w:rPr>
          <w:rFonts w:asciiTheme="majorHAnsi" w:eastAsiaTheme="majorEastAsia" w:hAnsiTheme="majorHAnsi" w:cstheme="majorBidi"/>
          <w:spacing w:val="-10"/>
          <w:kern w:val="28"/>
          <w:sz w:val="32"/>
          <w:szCs w:val="32"/>
        </w:rPr>
        <w:t xml:space="preserve">Word Count – </w:t>
      </w:r>
      <w:r w:rsidR="00DB7069">
        <w:rPr>
          <w:rFonts w:asciiTheme="majorHAnsi" w:eastAsiaTheme="majorEastAsia" w:hAnsiTheme="majorHAnsi" w:cstheme="majorBidi"/>
          <w:spacing w:val="-10"/>
          <w:kern w:val="28"/>
          <w:sz w:val="32"/>
          <w:szCs w:val="32"/>
        </w:rPr>
        <w:t>0</w:t>
      </w:r>
    </w:p>
    <w:p w14:paraId="2C917A34" w14:textId="1DD34DD5" w:rsidR="00C13AD5" w:rsidRPr="004C64A1" w:rsidRDefault="00386866" w:rsidP="00C13AD5">
      <w:pPr>
        <w:rPr>
          <w:rFonts w:asciiTheme="majorHAnsi" w:eastAsiaTheme="majorEastAsia" w:hAnsiTheme="majorHAnsi" w:cstheme="majorBidi"/>
          <w:i/>
          <w:iCs/>
          <w:spacing w:val="-10"/>
          <w:kern w:val="28"/>
          <w:sz w:val="32"/>
          <w:szCs w:val="32"/>
        </w:rPr>
      </w:pPr>
      <w:r>
        <w:rPr>
          <w:rFonts w:asciiTheme="majorHAnsi" w:eastAsiaTheme="majorEastAsia" w:hAnsiTheme="majorHAnsi" w:cstheme="majorBidi"/>
          <w:spacing w:val="-10"/>
          <w:kern w:val="28"/>
          <w:sz w:val="32"/>
          <w:szCs w:val="32"/>
        </w:rPr>
        <w:t>Content Page</w:t>
      </w:r>
      <w:r w:rsidR="00C13AD5">
        <w:rPr>
          <w:rFonts w:asciiTheme="majorHAnsi" w:eastAsiaTheme="majorEastAsia" w:hAnsiTheme="majorHAnsi" w:cstheme="majorBidi"/>
          <w:spacing w:val="-10"/>
          <w:kern w:val="28"/>
          <w:sz w:val="32"/>
          <w:szCs w:val="32"/>
        </w:rPr>
        <w:t xml:space="preserve"> Count – </w:t>
      </w:r>
      <w:r w:rsidR="00DB7069">
        <w:rPr>
          <w:rFonts w:asciiTheme="majorHAnsi" w:eastAsiaTheme="majorEastAsia" w:hAnsiTheme="majorHAnsi" w:cstheme="majorBidi"/>
          <w:spacing w:val="-10"/>
          <w:kern w:val="28"/>
          <w:sz w:val="32"/>
          <w:szCs w:val="32"/>
        </w:rPr>
        <w:t xml:space="preserve">0 </w:t>
      </w:r>
      <w:r w:rsidR="009D0A8D" w:rsidRPr="004C64A1">
        <w:rPr>
          <w:rFonts w:asciiTheme="majorHAnsi" w:eastAsiaTheme="majorEastAsia" w:hAnsiTheme="majorHAnsi" w:cstheme="majorBidi"/>
          <w:i/>
          <w:iCs/>
          <w:spacing w:val="-10"/>
          <w:kern w:val="28"/>
          <w:sz w:val="32"/>
          <w:szCs w:val="32"/>
        </w:rPr>
        <w:t xml:space="preserve">(excluding contents, list of tables, </w:t>
      </w:r>
      <w:r w:rsidR="004C64A1" w:rsidRPr="004C64A1">
        <w:rPr>
          <w:rFonts w:asciiTheme="majorHAnsi" w:eastAsiaTheme="majorEastAsia" w:hAnsiTheme="majorHAnsi" w:cstheme="majorBidi"/>
          <w:i/>
          <w:iCs/>
          <w:spacing w:val="-10"/>
          <w:kern w:val="28"/>
          <w:sz w:val="32"/>
          <w:szCs w:val="32"/>
        </w:rPr>
        <w:t>references,</w:t>
      </w:r>
      <w:r w:rsidR="009D0A8D" w:rsidRPr="004C64A1">
        <w:rPr>
          <w:rFonts w:asciiTheme="majorHAnsi" w:eastAsiaTheme="majorEastAsia" w:hAnsiTheme="majorHAnsi" w:cstheme="majorBidi"/>
          <w:i/>
          <w:iCs/>
          <w:spacing w:val="-10"/>
          <w:kern w:val="28"/>
          <w:sz w:val="32"/>
          <w:szCs w:val="32"/>
        </w:rPr>
        <w:t xml:space="preserve"> and annex)</w:t>
      </w:r>
    </w:p>
    <w:p w14:paraId="604F706D" w14:textId="77777777" w:rsidR="005A5FFA" w:rsidRDefault="005A5FFA" w:rsidP="005A5FFA"/>
    <w:p w14:paraId="6298F4B7" w14:textId="77777777" w:rsidR="005A5FFA" w:rsidRDefault="005A5FFA" w:rsidP="005A5FFA"/>
    <w:p w14:paraId="20F0F8A2" w14:textId="77777777" w:rsidR="005A5FFA" w:rsidRDefault="005A5FFA" w:rsidP="005A5FFA"/>
    <w:p w14:paraId="577F24C2" w14:textId="77777777" w:rsidR="005A5FFA" w:rsidRDefault="005A5FFA" w:rsidP="005A5FFA"/>
    <w:p w14:paraId="43B21260" w14:textId="77777777" w:rsidR="005A5FFA" w:rsidRDefault="005A5FFA" w:rsidP="005A5FFA"/>
    <w:p w14:paraId="2177B5EF" w14:textId="77777777" w:rsidR="005A5FFA" w:rsidRDefault="005A5FFA" w:rsidP="005A5FFA"/>
    <w:p w14:paraId="088B4920" w14:textId="77777777" w:rsidR="005A5FFA" w:rsidRDefault="005A5FFA" w:rsidP="005A5FFA"/>
    <w:p w14:paraId="6281060C" w14:textId="77777777" w:rsidR="005A5FFA" w:rsidRDefault="005A5FFA" w:rsidP="005A5FFA"/>
    <w:p w14:paraId="0AD1E7C2" w14:textId="7E4C576D" w:rsidR="005A5FFA" w:rsidRDefault="005A5FFA" w:rsidP="005A5FFA"/>
    <w:p w14:paraId="51C2FDC3" w14:textId="77777777" w:rsidR="00525E18" w:rsidRDefault="00525E18" w:rsidP="005A5FFA"/>
    <w:p w14:paraId="31B4B872" w14:textId="77777777" w:rsidR="005A5FFA" w:rsidRDefault="005A5FFA" w:rsidP="005A5FFA"/>
    <w:p w14:paraId="7D14C560" w14:textId="77777777" w:rsidR="005A5FFA" w:rsidRDefault="005A5FFA" w:rsidP="005A5FFA"/>
    <w:p w14:paraId="20E4FD85" w14:textId="77777777" w:rsidR="005A5FFA" w:rsidRDefault="005A5FFA" w:rsidP="005A5FFA"/>
    <w:p w14:paraId="0BDEA4B9" w14:textId="77777777" w:rsidR="005A5FFA" w:rsidRDefault="005A5FFA" w:rsidP="005A5FFA"/>
    <w:p w14:paraId="4737B3F3" w14:textId="77777777" w:rsidR="00F2472E" w:rsidRDefault="00F2472E" w:rsidP="00C544AD">
      <w:bookmarkStart w:id="2" w:name="_Toc56110884"/>
      <w:bookmarkEnd w:id="1"/>
    </w:p>
    <w:sdt>
      <w:sdtPr>
        <w:rPr>
          <w:rFonts w:ascii="Arial" w:eastAsiaTheme="minorHAnsi" w:hAnsi="Arial" w:cstheme="minorBidi"/>
          <w:color w:val="auto"/>
          <w:sz w:val="22"/>
          <w:szCs w:val="22"/>
          <w:lang w:val="en-GB"/>
        </w:rPr>
        <w:id w:val="-1333294483"/>
        <w:docPartObj>
          <w:docPartGallery w:val="Table of Contents"/>
          <w:docPartUnique/>
        </w:docPartObj>
      </w:sdtPr>
      <w:sdtContent>
        <w:p w14:paraId="62D5CA17" w14:textId="77777777" w:rsidR="008C4969" w:rsidRDefault="008C4969" w:rsidP="008C4969">
          <w:pPr>
            <w:pStyle w:val="TOCHeading"/>
            <w:tabs>
              <w:tab w:val="left" w:pos="1995"/>
            </w:tabs>
          </w:pPr>
          <w:r>
            <w:t>Contents</w:t>
          </w:r>
          <w:r>
            <w:tab/>
          </w:r>
        </w:p>
        <w:p w14:paraId="4967F284" w14:textId="6FCF64E6" w:rsidR="00F948B0" w:rsidRDefault="008C4969">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30333173" w:history="1">
            <w:r w:rsidR="00F948B0" w:rsidRPr="003566CA">
              <w:rPr>
                <w:rStyle w:val="Hyperlink"/>
                <w:noProof/>
              </w:rPr>
              <w:t>List of Tables</w:t>
            </w:r>
            <w:r w:rsidR="00F948B0">
              <w:rPr>
                <w:noProof/>
                <w:webHidden/>
              </w:rPr>
              <w:tab/>
            </w:r>
            <w:r w:rsidR="00F948B0">
              <w:rPr>
                <w:noProof/>
                <w:webHidden/>
              </w:rPr>
              <w:fldChar w:fldCharType="begin"/>
            </w:r>
            <w:r w:rsidR="00F948B0">
              <w:rPr>
                <w:noProof/>
                <w:webHidden/>
              </w:rPr>
              <w:instrText xml:space="preserve"> PAGEREF _Toc130333173 \h </w:instrText>
            </w:r>
            <w:r w:rsidR="00F948B0">
              <w:rPr>
                <w:noProof/>
                <w:webHidden/>
              </w:rPr>
            </w:r>
            <w:r w:rsidR="00F948B0">
              <w:rPr>
                <w:noProof/>
                <w:webHidden/>
              </w:rPr>
              <w:fldChar w:fldCharType="separate"/>
            </w:r>
            <w:r w:rsidR="00F948B0">
              <w:rPr>
                <w:noProof/>
                <w:webHidden/>
              </w:rPr>
              <w:t>4</w:t>
            </w:r>
            <w:r w:rsidR="00F948B0">
              <w:rPr>
                <w:noProof/>
                <w:webHidden/>
              </w:rPr>
              <w:fldChar w:fldCharType="end"/>
            </w:r>
          </w:hyperlink>
        </w:p>
        <w:p w14:paraId="33CF887F" w14:textId="09F93F2E" w:rsidR="00F948B0" w:rsidRDefault="00F948B0">
          <w:pPr>
            <w:pStyle w:val="TOC1"/>
            <w:tabs>
              <w:tab w:val="left" w:pos="440"/>
              <w:tab w:val="right" w:leader="dot" w:pos="9016"/>
            </w:tabs>
            <w:rPr>
              <w:rFonts w:asciiTheme="minorHAnsi" w:eastAsiaTheme="minorEastAsia" w:hAnsiTheme="minorHAnsi"/>
              <w:noProof/>
              <w:lang w:eastAsia="en-GB"/>
            </w:rPr>
          </w:pPr>
          <w:hyperlink w:anchor="_Toc130333174" w:history="1">
            <w:r w:rsidRPr="003566CA">
              <w:rPr>
                <w:rStyle w:val="Hyperlink"/>
                <w:noProof/>
              </w:rPr>
              <w:t>1.</w:t>
            </w:r>
            <w:r>
              <w:rPr>
                <w:rFonts w:asciiTheme="minorHAnsi" w:eastAsiaTheme="minorEastAsia" w:hAnsiTheme="minorHAnsi"/>
                <w:noProof/>
                <w:lang w:eastAsia="en-GB"/>
              </w:rPr>
              <w:tab/>
            </w:r>
            <w:r w:rsidRPr="003566CA">
              <w:rPr>
                <w:rStyle w:val="Hyperlink"/>
                <w:noProof/>
              </w:rPr>
              <w:t>Executive summary</w:t>
            </w:r>
            <w:r>
              <w:rPr>
                <w:noProof/>
                <w:webHidden/>
              </w:rPr>
              <w:tab/>
            </w:r>
            <w:r>
              <w:rPr>
                <w:noProof/>
                <w:webHidden/>
              </w:rPr>
              <w:fldChar w:fldCharType="begin"/>
            </w:r>
            <w:r>
              <w:rPr>
                <w:noProof/>
                <w:webHidden/>
              </w:rPr>
              <w:instrText xml:space="preserve"> PAGEREF _Toc130333174 \h </w:instrText>
            </w:r>
            <w:r>
              <w:rPr>
                <w:noProof/>
                <w:webHidden/>
              </w:rPr>
            </w:r>
            <w:r>
              <w:rPr>
                <w:noProof/>
                <w:webHidden/>
              </w:rPr>
              <w:fldChar w:fldCharType="separate"/>
            </w:r>
            <w:r>
              <w:rPr>
                <w:noProof/>
                <w:webHidden/>
              </w:rPr>
              <w:t>5</w:t>
            </w:r>
            <w:r>
              <w:rPr>
                <w:noProof/>
                <w:webHidden/>
              </w:rPr>
              <w:fldChar w:fldCharType="end"/>
            </w:r>
          </w:hyperlink>
        </w:p>
        <w:p w14:paraId="3BB4421C" w14:textId="41D133F3" w:rsidR="00F948B0" w:rsidRDefault="00F948B0">
          <w:pPr>
            <w:pStyle w:val="TOC2"/>
            <w:tabs>
              <w:tab w:val="right" w:leader="dot" w:pos="9016"/>
            </w:tabs>
            <w:rPr>
              <w:rFonts w:asciiTheme="minorHAnsi" w:eastAsiaTheme="minorEastAsia" w:hAnsiTheme="minorHAnsi"/>
              <w:noProof/>
              <w:lang w:eastAsia="en-GB"/>
            </w:rPr>
          </w:pPr>
          <w:hyperlink w:anchor="_Toc130333175" w:history="1">
            <w:r w:rsidRPr="003566CA">
              <w:rPr>
                <w:rStyle w:val="Hyperlink"/>
                <w:noProof/>
              </w:rPr>
              <w:t xml:space="preserve">1.1 </w:t>
            </w:r>
            <w:r w:rsidRPr="003566CA">
              <w:rPr>
                <w:rStyle w:val="Hyperlink"/>
                <w:rFonts w:ascii="Calibri Light" w:hAnsi="Calibri Light" w:cs="Calibri Light"/>
                <w:noProof/>
                <w:shd w:val="clear" w:color="auto" w:fill="FFFFFF"/>
              </w:rPr>
              <w:t>Introduction</w:t>
            </w:r>
            <w:r>
              <w:rPr>
                <w:noProof/>
                <w:webHidden/>
              </w:rPr>
              <w:tab/>
            </w:r>
            <w:r>
              <w:rPr>
                <w:noProof/>
                <w:webHidden/>
              </w:rPr>
              <w:fldChar w:fldCharType="begin"/>
            </w:r>
            <w:r>
              <w:rPr>
                <w:noProof/>
                <w:webHidden/>
              </w:rPr>
              <w:instrText xml:space="preserve"> PAGEREF _Toc130333175 \h </w:instrText>
            </w:r>
            <w:r>
              <w:rPr>
                <w:noProof/>
                <w:webHidden/>
              </w:rPr>
            </w:r>
            <w:r>
              <w:rPr>
                <w:noProof/>
                <w:webHidden/>
              </w:rPr>
              <w:fldChar w:fldCharType="separate"/>
            </w:r>
            <w:r>
              <w:rPr>
                <w:noProof/>
                <w:webHidden/>
              </w:rPr>
              <w:t>5</w:t>
            </w:r>
            <w:r>
              <w:rPr>
                <w:noProof/>
                <w:webHidden/>
              </w:rPr>
              <w:fldChar w:fldCharType="end"/>
            </w:r>
          </w:hyperlink>
        </w:p>
        <w:p w14:paraId="0D58FB13" w14:textId="2FB9D638" w:rsidR="00F948B0" w:rsidRDefault="00F948B0">
          <w:pPr>
            <w:pStyle w:val="TOC2"/>
            <w:tabs>
              <w:tab w:val="right" w:leader="dot" w:pos="9016"/>
            </w:tabs>
            <w:rPr>
              <w:rFonts w:asciiTheme="minorHAnsi" w:eastAsiaTheme="minorEastAsia" w:hAnsiTheme="minorHAnsi"/>
              <w:noProof/>
              <w:lang w:eastAsia="en-GB"/>
            </w:rPr>
          </w:pPr>
          <w:hyperlink w:anchor="_Toc130333176" w:history="1">
            <w:r w:rsidRPr="003566CA">
              <w:rPr>
                <w:rStyle w:val="Hyperlink"/>
                <w:rFonts w:cstheme="minorHAnsi"/>
                <w:noProof/>
              </w:rPr>
              <w:t xml:space="preserve">1.2 </w:t>
            </w:r>
            <w:r w:rsidRPr="003566CA">
              <w:rPr>
                <w:rStyle w:val="Hyperlink"/>
                <w:rFonts w:cstheme="minorHAnsi"/>
                <w:noProof/>
                <w:shd w:val="clear" w:color="auto" w:fill="FFFFFF"/>
              </w:rPr>
              <w:t>Opportunity</w:t>
            </w:r>
            <w:r>
              <w:rPr>
                <w:noProof/>
                <w:webHidden/>
              </w:rPr>
              <w:tab/>
            </w:r>
            <w:r>
              <w:rPr>
                <w:noProof/>
                <w:webHidden/>
              </w:rPr>
              <w:fldChar w:fldCharType="begin"/>
            </w:r>
            <w:r>
              <w:rPr>
                <w:noProof/>
                <w:webHidden/>
              </w:rPr>
              <w:instrText xml:space="preserve"> PAGEREF _Toc130333176 \h </w:instrText>
            </w:r>
            <w:r>
              <w:rPr>
                <w:noProof/>
                <w:webHidden/>
              </w:rPr>
            </w:r>
            <w:r>
              <w:rPr>
                <w:noProof/>
                <w:webHidden/>
              </w:rPr>
              <w:fldChar w:fldCharType="separate"/>
            </w:r>
            <w:r>
              <w:rPr>
                <w:noProof/>
                <w:webHidden/>
              </w:rPr>
              <w:t>6</w:t>
            </w:r>
            <w:r>
              <w:rPr>
                <w:noProof/>
                <w:webHidden/>
              </w:rPr>
              <w:fldChar w:fldCharType="end"/>
            </w:r>
          </w:hyperlink>
        </w:p>
        <w:p w14:paraId="29A4C5A5" w14:textId="3E61FFB3" w:rsidR="00F948B0" w:rsidRDefault="00F948B0">
          <w:pPr>
            <w:pStyle w:val="TOC2"/>
            <w:tabs>
              <w:tab w:val="right" w:leader="dot" w:pos="9016"/>
            </w:tabs>
            <w:rPr>
              <w:rFonts w:asciiTheme="minorHAnsi" w:eastAsiaTheme="minorEastAsia" w:hAnsiTheme="minorHAnsi"/>
              <w:noProof/>
              <w:lang w:eastAsia="en-GB"/>
            </w:rPr>
          </w:pPr>
          <w:hyperlink w:anchor="_Toc130333177" w:history="1">
            <w:r w:rsidRPr="003566CA">
              <w:rPr>
                <w:rStyle w:val="Hyperlink"/>
                <w:noProof/>
              </w:rPr>
              <w:t>1.3 Gap Analysis</w:t>
            </w:r>
            <w:r>
              <w:rPr>
                <w:noProof/>
                <w:webHidden/>
              </w:rPr>
              <w:tab/>
            </w:r>
            <w:r>
              <w:rPr>
                <w:noProof/>
                <w:webHidden/>
              </w:rPr>
              <w:fldChar w:fldCharType="begin"/>
            </w:r>
            <w:r>
              <w:rPr>
                <w:noProof/>
                <w:webHidden/>
              </w:rPr>
              <w:instrText xml:space="preserve"> PAGEREF _Toc130333177 \h </w:instrText>
            </w:r>
            <w:r>
              <w:rPr>
                <w:noProof/>
                <w:webHidden/>
              </w:rPr>
            </w:r>
            <w:r>
              <w:rPr>
                <w:noProof/>
                <w:webHidden/>
              </w:rPr>
              <w:fldChar w:fldCharType="separate"/>
            </w:r>
            <w:r>
              <w:rPr>
                <w:noProof/>
                <w:webHidden/>
              </w:rPr>
              <w:t>6</w:t>
            </w:r>
            <w:r>
              <w:rPr>
                <w:noProof/>
                <w:webHidden/>
              </w:rPr>
              <w:fldChar w:fldCharType="end"/>
            </w:r>
          </w:hyperlink>
        </w:p>
        <w:p w14:paraId="313F1832" w14:textId="51BA4FB7" w:rsidR="00F948B0" w:rsidRDefault="00F948B0">
          <w:pPr>
            <w:pStyle w:val="TOC2"/>
            <w:tabs>
              <w:tab w:val="right" w:leader="dot" w:pos="9016"/>
            </w:tabs>
            <w:rPr>
              <w:rFonts w:asciiTheme="minorHAnsi" w:eastAsiaTheme="minorEastAsia" w:hAnsiTheme="minorHAnsi"/>
              <w:noProof/>
              <w:lang w:eastAsia="en-GB"/>
            </w:rPr>
          </w:pPr>
          <w:hyperlink w:anchor="_Toc130333178" w:history="1">
            <w:r w:rsidRPr="003566CA">
              <w:rPr>
                <w:rStyle w:val="Hyperlink"/>
                <w:noProof/>
              </w:rPr>
              <w:t>1.4 Feasibility Analysis</w:t>
            </w:r>
            <w:r>
              <w:rPr>
                <w:noProof/>
                <w:webHidden/>
              </w:rPr>
              <w:tab/>
            </w:r>
            <w:r>
              <w:rPr>
                <w:noProof/>
                <w:webHidden/>
              </w:rPr>
              <w:fldChar w:fldCharType="begin"/>
            </w:r>
            <w:r>
              <w:rPr>
                <w:noProof/>
                <w:webHidden/>
              </w:rPr>
              <w:instrText xml:space="preserve"> PAGEREF _Toc130333178 \h </w:instrText>
            </w:r>
            <w:r>
              <w:rPr>
                <w:noProof/>
                <w:webHidden/>
              </w:rPr>
            </w:r>
            <w:r>
              <w:rPr>
                <w:noProof/>
                <w:webHidden/>
              </w:rPr>
              <w:fldChar w:fldCharType="separate"/>
            </w:r>
            <w:r>
              <w:rPr>
                <w:noProof/>
                <w:webHidden/>
              </w:rPr>
              <w:t>6</w:t>
            </w:r>
            <w:r>
              <w:rPr>
                <w:noProof/>
                <w:webHidden/>
              </w:rPr>
              <w:fldChar w:fldCharType="end"/>
            </w:r>
          </w:hyperlink>
        </w:p>
        <w:p w14:paraId="5C8FF40E" w14:textId="5E8022E7" w:rsidR="00F948B0" w:rsidRDefault="00F948B0">
          <w:pPr>
            <w:pStyle w:val="TOC3"/>
            <w:tabs>
              <w:tab w:val="right" w:leader="dot" w:pos="9016"/>
            </w:tabs>
            <w:rPr>
              <w:rFonts w:asciiTheme="minorHAnsi" w:eastAsiaTheme="minorEastAsia" w:hAnsiTheme="minorHAnsi"/>
              <w:noProof/>
              <w:lang w:eastAsia="en-GB"/>
            </w:rPr>
          </w:pPr>
          <w:hyperlink w:anchor="_Toc130333179" w:history="1">
            <w:r w:rsidRPr="003566CA">
              <w:rPr>
                <w:rStyle w:val="Hyperlink"/>
                <w:noProof/>
              </w:rPr>
              <w:t>1.4.1 Operational</w:t>
            </w:r>
            <w:r>
              <w:rPr>
                <w:noProof/>
                <w:webHidden/>
              </w:rPr>
              <w:tab/>
            </w:r>
            <w:r>
              <w:rPr>
                <w:noProof/>
                <w:webHidden/>
              </w:rPr>
              <w:fldChar w:fldCharType="begin"/>
            </w:r>
            <w:r>
              <w:rPr>
                <w:noProof/>
                <w:webHidden/>
              </w:rPr>
              <w:instrText xml:space="preserve"> PAGEREF _Toc130333179 \h </w:instrText>
            </w:r>
            <w:r>
              <w:rPr>
                <w:noProof/>
                <w:webHidden/>
              </w:rPr>
            </w:r>
            <w:r>
              <w:rPr>
                <w:noProof/>
                <w:webHidden/>
              </w:rPr>
              <w:fldChar w:fldCharType="separate"/>
            </w:r>
            <w:r>
              <w:rPr>
                <w:noProof/>
                <w:webHidden/>
              </w:rPr>
              <w:t>6</w:t>
            </w:r>
            <w:r>
              <w:rPr>
                <w:noProof/>
                <w:webHidden/>
              </w:rPr>
              <w:fldChar w:fldCharType="end"/>
            </w:r>
          </w:hyperlink>
        </w:p>
        <w:p w14:paraId="19929847" w14:textId="79A68761" w:rsidR="00F948B0" w:rsidRDefault="00F948B0">
          <w:pPr>
            <w:pStyle w:val="TOC3"/>
            <w:tabs>
              <w:tab w:val="right" w:leader="dot" w:pos="9016"/>
            </w:tabs>
            <w:rPr>
              <w:rFonts w:asciiTheme="minorHAnsi" w:eastAsiaTheme="minorEastAsia" w:hAnsiTheme="minorHAnsi"/>
              <w:noProof/>
              <w:lang w:eastAsia="en-GB"/>
            </w:rPr>
          </w:pPr>
          <w:hyperlink w:anchor="_Toc130333180" w:history="1">
            <w:r w:rsidRPr="003566CA">
              <w:rPr>
                <w:rStyle w:val="Hyperlink"/>
                <w:noProof/>
              </w:rPr>
              <w:t>1.4.2 Technical</w:t>
            </w:r>
            <w:r>
              <w:rPr>
                <w:noProof/>
                <w:webHidden/>
              </w:rPr>
              <w:tab/>
            </w:r>
            <w:r>
              <w:rPr>
                <w:noProof/>
                <w:webHidden/>
              </w:rPr>
              <w:fldChar w:fldCharType="begin"/>
            </w:r>
            <w:r>
              <w:rPr>
                <w:noProof/>
                <w:webHidden/>
              </w:rPr>
              <w:instrText xml:space="preserve"> PAGEREF _Toc130333180 \h </w:instrText>
            </w:r>
            <w:r>
              <w:rPr>
                <w:noProof/>
                <w:webHidden/>
              </w:rPr>
            </w:r>
            <w:r>
              <w:rPr>
                <w:noProof/>
                <w:webHidden/>
              </w:rPr>
              <w:fldChar w:fldCharType="separate"/>
            </w:r>
            <w:r>
              <w:rPr>
                <w:noProof/>
                <w:webHidden/>
              </w:rPr>
              <w:t>6</w:t>
            </w:r>
            <w:r>
              <w:rPr>
                <w:noProof/>
                <w:webHidden/>
              </w:rPr>
              <w:fldChar w:fldCharType="end"/>
            </w:r>
          </w:hyperlink>
        </w:p>
        <w:p w14:paraId="27E89172" w14:textId="60B664EA" w:rsidR="00F948B0" w:rsidRDefault="00F948B0">
          <w:pPr>
            <w:pStyle w:val="TOC3"/>
            <w:tabs>
              <w:tab w:val="right" w:leader="dot" w:pos="9016"/>
            </w:tabs>
            <w:rPr>
              <w:rFonts w:asciiTheme="minorHAnsi" w:eastAsiaTheme="minorEastAsia" w:hAnsiTheme="minorHAnsi"/>
              <w:noProof/>
              <w:lang w:eastAsia="en-GB"/>
            </w:rPr>
          </w:pPr>
          <w:hyperlink w:anchor="_Toc130333181" w:history="1">
            <w:r w:rsidRPr="003566CA">
              <w:rPr>
                <w:rStyle w:val="Hyperlink"/>
                <w:noProof/>
              </w:rPr>
              <w:t>1.4.3 Schedule</w:t>
            </w:r>
            <w:r>
              <w:rPr>
                <w:noProof/>
                <w:webHidden/>
              </w:rPr>
              <w:tab/>
            </w:r>
            <w:r>
              <w:rPr>
                <w:noProof/>
                <w:webHidden/>
              </w:rPr>
              <w:fldChar w:fldCharType="begin"/>
            </w:r>
            <w:r>
              <w:rPr>
                <w:noProof/>
                <w:webHidden/>
              </w:rPr>
              <w:instrText xml:space="preserve"> PAGEREF _Toc130333181 \h </w:instrText>
            </w:r>
            <w:r>
              <w:rPr>
                <w:noProof/>
                <w:webHidden/>
              </w:rPr>
            </w:r>
            <w:r>
              <w:rPr>
                <w:noProof/>
                <w:webHidden/>
              </w:rPr>
              <w:fldChar w:fldCharType="separate"/>
            </w:r>
            <w:r>
              <w:rPr>
                <w:noProof/>
                <w:webHidden/>
              </w:rPr>
              <w:t>7</w:t>
            </w:r>
            <w:r>
              <w:rPr>
                <w:noProof/>
                <w:webHidden/>
              </w:rPr>
              <w:fldChar w:fldCharType="end"/>
            </w:r>
          </w:hyperlink>
        </w:p>
        <w:p w14:paraId="202077FD" w14:textId="5D14ACD9" w:rsidR="00F948B0" w:rsidRDefault="00F948B0">
          <w:pPr>
            <w:pStyle w:val="TOC3"/>
            <w:tabs>
              <w:tab w:val="right" w:leader="dot" w:pos="9016"/>
            </w:tabs>
            <w:rPr>
              <w:rFonts w:asciiTheme="minorHAnsi" w:eastAsiaTheme="minorEastAsia" w:hAnsiTheme="minorHAnsi"/>
              <w:noProof/>
              <w:lang w:eastAsia="en-GB"/>
            </w:rPr>
          </w:pPr>
          <w:hyperlink w:anchor="_Toc130333182" w:history="1">
            <w:r w:rsidRPr="003566CA">
              <w:rPr>
                <w:rStyle w:val="Hyperlink"/>
                <w:noProof/>
              </w:rPr>
              <w:t>1.4.4 Economic</w:t>
            </w:r>
            <w:r>
              <w:rPr>
                <w:noProof/>
                <w:webHidden/>
              </w:rPr>
              <w:tab/>
            </w:r>
            <w:r>
              <w:rPr>
                <w:noProof/>
                <w:webHidden/>
              </w:rPr>
              <w:fldChar w:fldCharType="begin"/>
            </w:r>
            <w:r>
              <w:rPr>
                <w:noProof/>
                <w:webHidden/>
              </w:rPr>
              <w:instrText xml:space="preserve"> PAGEREF _Toc130333182 \h </w:instrText>
            </w:r>
            <w:r>
              <w:rPr>
                <w:noProof/>
                <w:webHidden/>
              </w:rPr>
            </w:r>
            <w:r>
              <w:rPr>
                <w:noProof/>
                <w:webHidden/>
              </w:rPr>
              <w:fldChar w:fldCharType="separate"/>
            </w:r>
            <w:r>
              <w:rPr>
                <w:noProof/>
                <w:webHidden/>
              </w:rPr>
              <w:t>7</w:t>
            </w:r>
            <w:r>
              <w:rPr>
                <w:noProof/>
                <w:webHidden/>
              </w:rPr>
              <w:fldChar w:fldCharType="end"/>
            </w:r>
          </w:hyperlink>
        </w:p>
        <w:p w14:paraId="18A7F9E2" w14:textId="5B17F9ED" w:rsidR="00F948B0" w:rsidRDefault="00F948B0">
          <w:pPr>
            <w:pStyle w:val="TOC2"/>
            <w:tabs>
              <w:tab w:val="right" w:leader="dot" w:pos="9016"/>
            </w:tabs>
            <w:rPr>
              <w:rFonts w:asciiTheme="minorHAnsi" w:eastAsiaTheme="minorEastAsia" w:hAnsiTheme="minorHAnsi"/>
              <w:noProof/>
              <w:lang w:eastAsia="en-GB"/>
            </w:rPr>
          </w:pPr>
          <w:hyperlink w:anchor="_Toc130333183" w:history="1">
            <w:r w:rsidRPr="003566CA">
              <w:rPr>
                <w:rStyle w:val="Hyperlink"/>
                <w:noProof/>
              </w:rPr>
              <w:t>1.4 Risk Analysis</w:t>
            </w:r>
            <w:r>
              <w:rPr>
                <w:noProof/>
                <w:webHidden/>
              </w:rPr>
              <w:tab/>
            </w:r>
            <w:r>
              <w:rPr>
                <w:noProof/>
                <w:webHidden/>
              </w:rPr>
              <w:fldChar w:fldCharType="begin"/>
            </w:r>
            <w:r>
              <w:rPr>
                <w:noProof/>
                <w:webHidden/>
              </w:rPr>
              <w:instrText xml:space="preserve"> PAGEREF _Toc130333183 \h </w:instrText>
            </w:r>
            <w:r>
              <w:rPr>
                <w:noProof/>
                <w:webHidden/>
              </w:rPr>
            </w:r>
            <w:r>
              <w:rPr>
                <w:noProof/>
                <w:webHidden/>
              </w:rPr>
              <w:fldChar w:fldCharType="separate"/>
            </w:r>
            <w:r>
              <w:rPr>
                <w:noProof/>
                <w:webHidden/>
              </w:rPr>
              <w:t>7</w:t>
            </w:r>
            <w:r>
              <w:rPr>
                <w:noProof/>
                <w:webHidden/>
              </w:rPr>
              <w:fldChar w:fldCharType="end"/>
            </w:r>
          </w:hyperlink>
        </w:p>
        <w:p w14:paraId="7F2A05D3" w14:textId="64B5E5B6" w:rsidR="00F948B0" w:rsidRDefault="00F948B0">
          <w:pPr>
            <w:pStyle w:val="TOC1"/>
            <w:tabs>
              <w:tab w:val="left" w:pos="440"/>
              <w:tab w:val="right" w:leader="dot" w:pos="9016"/>
            </w:tabs>
            <w:rPr>
              <w:rFonts w:asciiTheme="minorHAnsi" w:eastAsiaTheme="minorEastAsia" w:hAnsiTheme="minorHAnsi"/>
              <w:noProof/>
              <w:lang w:eastAsia="en-GB"/>
            </w:rPr>
          </w:pPr>
          <w:hyperlink w:anchor="_Toc130333184" w:history="1">
            <w:r w:rsidRPr="003566CA">
              <w:rPr>
                <w:rStyle w:val="Hyperlink"/>
                <w:noProof/>
              </w:rPr>
              <w:t>2.</w:t>
            </w:r>
            <w:r>
              <w:rPr>
                <w:rFonts w:asciiTheme="minorHAnsi" w:eastAsiaTheme="minorEastAsia" w:hAnsiTheme="minorHAnsi"/>
                <w:noProof/>
                <w:lang w:eastAsia="en-GB"/>
              </w:rPr>
              <w:tab/>
            </w:r>
            <w:r w:rsidRPr="003566CA">
              <w:rPr>
                <w:rStyle w:val="Hyperlink"/>
                <w:noProof/>
              </w:rPr>
              <w:t>Technical literature review</w:t>
            </w:r>
            <w:r>
              <w:rPr>
                <w:noProof/>
                <w:webHidden/>
              </w:rPr>
              <w:tab/>
            </w:r>
            <w:r>
              <w:rPr>
                <w:noProof/>
                <w:webHidden/>
              </w:rPr>
              <w:fldChar w:fldCharType="begin"/>
            </w:r>
            <w:r>
              <w:rPr>
                <w:noProof/>
                <w:webHidden/>
              </w:rPr>
              <w:instrText xml:space="preserve"> PAGEREF _Toc130333184 \h </w:instrText>
            </w:r>
            <w:r>
              <w:rPr>
                <w:noProof/>
                <w:webHidden/>
              </w:rPr>
            </w:r>
            <w:r>
              <w:rPr>
                <w:noProof/>
                <w:webHidden/>
              </w:rPr>
              <w:fldChar w:fldCharType="separate"/>
            </w:r>
            <w:r>
              <w:rPr>
                <w:noProof/>
                <w:webHidden/>
              </w:rPr>
              <w:t>8</w:t>
            </w:r>
            <w:r>
              <w:rPr>
                <w:noProof/>
                <w:webHidden/>
              </w:rPr>
              <w:fldChar w:fldCharType="end"/>
            </w:r>
          </w:hyperlink>
        </w:p>
        <w:p w14:paraId="0A2E6EBC" w14:textId="4F580527" w:rsidR="00F948B0" w:rsidRDefault="00F948B0">
          <w:pPr>
            <w:pStyle w:val="TOC2"/>
            <w:tabs>
              <w:tab w:val="right" w:leader="dot" w:pos="9016"/>
            </w:tabs>
            <w:rPr>
              <w:rFonts w:asciiTheme="minorHAnsi" w:eastAsiaTheme="minorEastAsia" w:hAnsiTheme="minorHAnsi"/>
              <w:noProof/>
              <w:lang w:eastAsia="en-GB"/>
            </w:rPr>
          </w:pPr>
          <w:hyperlink w:anchor="_Toc130333185" w:history="1">
            <w:r w:rsidRPr="003566CA">
              <w:rPr>
                <w:rStyle w:val="Hyperlink"/>
                <w:noProof/>
              </w:rPr>
              <w:t>2.1 Team on MS Teams</w:t>
            </w:r>
            <w:r>
              <w:rPr>
                <w:noProof/>
                <w:webHidden/>
              </w:rPr>
              <w:tab/>
            </w:r>
            <w:r>
              <w:rPr>
                <w:noProof/>
                <w:webHidden/>
              </w:rPr>
              <w:fldChar w:fldCharType="begin"/>
            </w:r>
            <w:r>
              <w:rPr>
                <w:noProof/>
                <w:webHidden/>
              </w:rPr>
              <w:instrText xml:space="preserve"> PAGEREF _Toc130333185 \h </w:instrText>
            </w:r>
            <w:r>
              <w:rPr>
                <w:noProof/>
                <w:webHidden/>
              </w:rPr>
            </w:r>
            <w:r>
              <w:rPr>
                <w:noProof/>
                <w:webHidden/>
              </w:rPr>
              <w:fldChar w:fldCharType="separate"/>
            </w:r>
            <w:r>
              <w:rPr>
                <w:noProof/>
                <w:webHidden/>
              </w:rPr>
              <w:t>8</w:t>
            </w:r>
            <w:r>
              <w:rPr>
                <w:noProof/>
                <w:webHidden/>
              </w:rPr>
              <w:fldChar w:fldCharType="end"/>
            </w:r>
          </w:hyperlink>
        </w:p>
        <w:p w14:paraId="325AD82C" w14:textId="39945903" w:rsidR="00F948B0" w:rsidRDefault="00F948B0">
          <w:pPr>
            <w:pStyle w:val="TOC3"/>
            <w:tabs>
              <w:tab w:val="right" w:leader="dot" w:pos="9016"/>
            </w:tabs>
            <w:rPr>
              <w:rFonts w:asciiTheme="minorHAnsi" w:eastAsiaTheme="minorEastAsia" w:hAnsiTheme="minorHAnsi"/>
              <w:noProof/>
              <w:lang w:eastAsia="en-GB"/>
            </w:rPr>
          </w:pPr>
          <w:hyperlink w:anchor="_Toc130333186" w:history="1">
            <w:r w:rsidRPr="003566CA">
              <w:rPr>
                <w:rStyle w:val="Hyperlink"/>
                <w:noProof/>
              </w:rPr>
              <w:t>2.1.1 Limitations</w:t>
            </w:r>
            <w:r>
              <w:rPr>
                <w:noProof/>
                <w:webHidden/>
              </w:rPr>
              <w:tab/>
            </w:r>
            <w:r>
              <w:rPr>
                <w:noProof/>
                <w:webHidden/>
              </w:rPr>
              <w:fldChar w:fldCharType="begin"/>
            </w:r>
            <w:r>
              <w:rPr>
                <w:noProof/>
                <w:webHidden/>
              </w:rPr>
              <w:instrText xml:space="preserve"> PAGEREF _Toc130333186 \h </w:instrText>
            </w:r>
            <w:r>
              <w:rPr>
                <w:noProof/>
                <w:webHidden/>
              </w:rPr>
            </w:r>
            <w:r>
              <w:rPr>
                <w:noProof/>
                <w:webHidden/>
              </w:rPr>
              <w:fldChar w:fldCharType="separate"/>
            </w:r>
            <w:r>
              <w:rPr>
                <w:noProof/>
                <w:webHidden/>
              </w:rPr>
              <w:t>8</w:t>
            </w:r>
            <w:r>
              <w:rPr>
                <w:noProof/>
                <w:webHidden/>
              </w:rPr>
              <w:fldChar w:fldCharType="end"/>
            </w:r>
          </w:hyperlink>
        </w:p>
        <w:p w14:paraId="6223DA76" w14:textId="3C067CEF" w:rsidR="00F948B0" w:rsidRDefault="00F948B0">
          <w:pPr>
            <w:pStyle w:val="TOC2"/>
            <w:tabs>
              <w:tab w:val="right" w:leader="dot" w:pos="9016"/>
            </w:tabs>
            <w:rPr>
              <w:rFonts w:asciiTheme="minorHAnsi" w:eastAsiaTheme="minorEastAsia" w:hAnsiTheme="minorHAnsi"/>
              <w:noProof/>
              <w:lang w:eastAsia="en-GB"/>
            </w:rPr>
          </w:pPr>
          <w:hyperlink w:anchor="_Toc130333187" w:history="1">
            <w:r w:rsidRPr="003566CA">
              <w:rPr>
                <w:rStyle w:val="Hyperlink"/>
                <w:noProof/>
              </w:rPr>
              <w:t>2.2 Dedicated SharePoint site</w:t>
            </w:r>
            <w:r>
              <w:rPr>
                <w:noProof/>
                <w:webHidden/>
              </w:rPr>
              <w:tab/>
            </w:r>
            <w:r>
              <w:rPr>
                <w:noProof/>
                <w:webHidden/>
              </w:rPr>
              <w:fldChar w:fldCharType="begin"/>
            </w:r>
            <w:r>
              <w:rPr>
                <w:noProof/>
                <w:webHidden/>
              </w:rPr>
              <w:instrText xml:space="preserve"> PAGEREF _Toc130333187 \h </w:instrText>
            </w:r>
            <w:r>
              <w:rPr>
                <w:noProof/>
                <w:webHidden/>
              </w:rPr>
            </w:r>
            <w:r>
              <w:rPr>
                <w:noProof/>
                <w:webHidden/>
              </w:rPr>
              <w:fldChar w:fldCharType="separate"/>
            </w:r>
            <w:r>
              <w:rPr>
                <w:noProof/>
                <w:webHidden/>
              </w:rPr>
              <w:t>8</w:t>
            </w:r>
            <w:r>
              <w:rPr>
                <w:noProof/>
                <w:webHidden/>
              </w:rPr>
              <w:fldChar w:fldCharType="end"/>
            </w:r>
          </w:hyperlink>
        </w:p>
        <w:p w14:paraId="1480CFD7" w14:textId="2D83244F" w:rsidR="00F948B0" w:rsidRDefault="00F948B0">
          <w:pPr>
            <w:pStyle w:val="TOC3"/>
            <w:tabs>
              <w:tab w:val="right" w:leader="dot" w:pos="9016"/>
            </w:tabs>
            <w:rPr>
              <w:rFonts w:asciiTheme="minorHAnsi" w:eastAsiaTheme="minorEastAsia" w:hAnsiTheme="minorHAnsi"/>
              <w:noProof/>
              <w:lang w:eastAsia="en-GB"/>
            </w:rPr>
          </w:pPr>
          <w:hyperlink w:anchor="_Toc130333188" w:history="1">
            <w:r w:rsidRPr="003566CA">
              <w:rPr>
                <w:rStyle w:val="Hyperlink"/>
                <w:noProof/>
              </w:rPr>
              <w:t>2.2.1 Limitations</w:t>
            </w:r>
            <w:r>
              <w:rPr>
                <w:noProof/>
                <w:webHidden/>
              </w:rPr>
              <w:tab/>
            </w:r>
            <w:r>
              <w:rPr>
                <w:noProof/>
                <w:webHidden/>
              </w:rPr>
              <w:fldChar w:fldCharType="begin"/>
            </w:r>
            <w:r>
              <w:rPr>
                <w:noProof/>
                <w:webHidden/>
              </w:rPr>
              <w:instrText xml:space="preserve"> PAGEREF _Toc130333188 \h </w:instrText>
            </w:r>
            <w:r>
              <w:rPr>
                <w:noProof/>
                <w:webHidden/>
              </w:rPr>
            </w:r>
            <w:r>
              <w:rPr>
                <w:noProof/>
                <w:webHidden/>
              </w:rPr>
              <w:fldChar w:fldCharType="separate"/>
            </w:r>
            <w:r>
              <w:rPr>
                <w:noProof/>
                <w:webHidden/>
              </w:rPr>
              <w:t>9</w:t>
            </w:r>
            <w:r>
              <w:rPr>
                <w:noProof/>
                <w:webHidden/>
              </w:rPr>
              <w:fldChar w:fldCharType="end"/>
            </w:r>
          </w:hyperlink>
        </w:p>
        <w:p w14:paraId="2CB21EF5" w14:textId="00394C07" w:rsidR="00F948B0" w:rsidRDefault="00F948B0">
          <w:pPr>
            <w:pStyle w:val="TOC2"/>
            <w:tabs>
              <w:tab w:val="right" w:leader="dot" w:pos="9016"/>
            </w:tabs>
            <w:rPr>
              <w:rFonts w:asciiTheme="minorHAnsi" w:eastAsiaTheme="minorEastAsia" w:hAnsiTheme="minorHAnsi"/>
              <w:noProof/>
              <w:lang w:eastAsia="en-GB"/>
            </w:rPr>
          </w:pPr>
          <w:hyperlink w:anchor="_Toc130333189" w:history="1">
            <w:r w:rsidRPr="003566CA">
              <w:rPr>
                <w:rStyle w:val="Hyperlink"/>
                <w:noProof/>
              </w:rPr>
              <w:t>2.3 Miro board</w:t>
            </w:r>
            <w:r>
              <w:rPr>
                <w:noProof/>
                <w:webHidden/>
              </w:rPr>
              <w:tab/>
            </w:r>
            <w:r>
              <w:rPr>
                <w:noProof/>
                <w:webHidden/>
              </w:rPr>
              <w:fldChar w:fldCharType="begin"/>
            </w:r>
            <w:r>
              <w:rPr>
                <w:noProof/>
                <w:webHidden/>
              </w:rPr>
              <w:instrText xml:space="preserve"> PAGEREF _Toc130333189 \h </w:instrText>
            </w:r>
            <w:r>
              <w:rPr>
                <w:noProof/>
                <w:webHidden/>
              </w:rPr>
            </w:r>
            <w:r>
              <w:rPr>
                <w:noProof/>
                <w:webHidden/>
              </w:rPr>
              <w:fldChar w:fldCharType="separate"/>
            </w:r>
            <w:r>
              <w:rPr>
                <w:noProof/>
                <w:webHidden/>
              </w:rPr>
              <w:t>9</w:t>
            </w:r>
            <w:r>
              <w:rPr>
                <w:noProof/>
                <w:webHidden/>
              </w:rPr>
              <w:fldChar w:fldCharType="end"/>
            </w:r>
          </w:hyperlink>
        </w:p>
        <w:p w14:paraId="485A6B27" w14:textId="6C1C2F1E" w:rsidR="00F948B0" w:rsidRDefault="00F948B0">
          <w:pPr>
            <w:pStyle w:val="TOC3"/>
            <w:tabs>
              <w:tab w:val="right" w:leader="dot" w:pos="9016"/>
            </w:tabs>
            <w:rPr>
              <w:rFonts w:asciiTheme="minorHAnsi" w:eastAsiaTheme="minorEastAsia" w:hAnsiTheme="minorHAnsi"/>
              <w:noProof/>
              <w:lang w:eastAsia="en-GB"/>
            </w:rPr>
          </w:pPr>
          <w:hyperlink w:anchor="_Toc130333190" w:history="1">
            <w:r w:rsidRPr="003566CA">
              <w:rPr>
                <w:rStyle w:val="Hyperlink"/>
                <w:noProof/>
              </w:rPr>
              <w:t>2.3.1 Limitations</w:t>
            </w:r>
            <w:r>
              <w:rPr>
                <w:noProof/>
                <w:webHidden/>
              </w:rPr>
              <w:tab/>
            </w:r>
            <w:r>
              <w:rPr>
                <w:noProof/>
                <w:webHidden/>
              </w:rPr>
              <w:fldChar w:fldCharType="begin"/>
            </w:r>
            <w:r>
              <w:rPr>
                <w:noProof/>
                <w:webHidden/>
              </w:rPr>
              <w:instrText xml:space="preserve"> PAGEREF _Toc130333190 \h </w:instrText>
            </w:r>
            <w:r>
              <w:rPr>
                <w:noProof/>
                <w:webHidden/>
              </w:rPr>
            </w:r>
            <w:r>
              <w:rPr>
                <w:noProof/>
                <w:webHidden/>
              </w:rPr>
              <w:fldChar w:fldCharType="separate"/>
            </w:r>
            <w:r>
              <w:rPr>
                <w:noProof/>
                <w:webHidden/>
              </w:rPr>
              <w:t>9</w:t>
            </w:r>
            <w:r>
              <w:rPr>
                <w:noProof/>
                <w:webHidden/>
              </w:rPr>
              <w:fldChar w:fldCharType="end"/>
            </w:r>
          </w:hyperlink>
        </w:p>
        <w:p w14:paraId="4FCDA251" w14:textId="0B22D5ED" w:rsidR="00F948B0" w:rsidRDefault="00F948B0">
          <w:pPr>
            <w:pStyle w:val="TOC2"/>
            <w:tabs>
              <w:tab w:val="right" w:leader="dot" w:pos="9016"/>
            </w:tabs>
            <w:rPr>
              <w:rFonts w:asciiTheme="minorHAnsi" w:eastAsiaTheme="minorEastAsia" w:hAnsiTheme="minorHAnsi"/>
              <w:noProof/>
              <w:lang w:eastAsia="en-GB"/>
            </w:rPr>
          </w:pPr>
          <w:hyperlink w:anchor="_Toc130333191" w:history="1">
            <w:r w:rsidRPr="003566CA">
              <w:rPr>
                <w:rStyle w:val="Hyperlink"/>
                <w:noProof/>
              </w:rPr>
              <w:t>2.4 Nuclino</w:t>
            </w:r>
            <w:r>
              <w:rPr>
                <w:noProof/>
                <w:webHidden/>
              </w:rPr>
              <w:tab/>
            </w:r>
            <w:r>
              <w:rPr>
                <w:noProof/>
                <w:webHidden/>
              </w:rPr>
              <w:fldChar w:fldCharType="begin"/>
            </w:r>
            <w:r>
              <w:rPr>
                <w:noProof/>
                <w:webHidden/>
              </w:rPr>
              <w:instrText xml:space="preserve"> PAGEREF _Toc130333191 \h </w:instrText>
            </w:r>
            <w:r>
              <w:rPr>
                <w:noProof/>
                <w:webHidden/>
              </w:rPr>
            </w:r>
            <w:r>
              <w:rPr>
                <w:noProof/>
                <w:webHidden/>
              </w:rPr>
              <w:fldChar w:fldCharType="separate"/>
            </w:r>
            <w:r>
              <w:rPr>
                <w:noProof/>
                <w:webHidden/>
              </w:rPr>
              <w:t>10</w:t>
            </w:r>
            <w:r>
              <w:rPr>
                <w:noProof/>
                <w:webHidden/>
              </w:rPr>
              <w:fldChar w:fldCharType="end"/>
            </w:r>
          </w:hyperlink>
        </w:p>
        <w:p w14:paraId="1ED8CD87" w14:textId="18D23572" w:rsidR="00F948B0" w:rsidRDefault="00F948B0">
          <w:pPr>
            <w:pStyle w:val="TOC3"/>
            <w:tabs>
              <w:tab w:val="right" w:leader="dot" w:pos="9016"/>
            </w:tabs>
            <w:rPr>
              <w:rFonts w:asciiTheme="minorHAnsi" w:eastAsiaTheme="minorEastAsia" w:hAnsiTheme="minorHAnsi"/>
              <w:noProof/>
              <w:lang w:eastAsia="en-GB"/>
            </w:rPr>
          </w:pPr>
          <w:hyperlink w:anchor="_Toc130333192" w:history="1">
            <w:r w:rsidRPr="003566CA">
              <w:rPr>
                <w:rStyle w:val="Hyperlink"/>
                <w:noProof/>
              </w:rPr>
              <w:t>2.4.1 Limitations</w:t>
            </w:r>
            <w:r>
              <w:rPr>
                <w:noProof/>
                <w:webHidden/>
              </w:rPr>
              <w:tab/>
            </w:r>
            <w:r>
              <w:rPr>
                <w:noProof/>
                <w:webHidden/>
              </w:rPr>
              <w:fldChar w:fldCharType="begin"/>
            </w:r>
            <w:r>
              <w:rPr>
                <w:noProof/>
                <w:webHidden/>
              </w:rPr>
              <w:instrText xml:space="preserve"> PAGEREF _Toc130333192 \h </w:instrText>
            </w:r>
            <w:r>
              <w:rPr>
                <w:noProof/>
                <w:webHidden/>
              </w:rPr>
            </w:r>
            <w:r>
              <w:rPr>
                <w:noProof/>
                <w:webHidden/>
              </w:rPr>
              <w:fldChar w:fldCharType="separate"/>
            </w:r>
            <w:r>
              <w:rPr>
                <w:noProof/>
                <w:webHidden/>
              </w:rPr>
              <w:t>10</w:t>
            </w:r>
            <w:r>
              <w:rPr>
                <w:noProof/>
                <w:webHidden/>
              </w:rPr>
              <w:fldChar w:fldCharType="end"/>
            </w:r>
          </w:hyperlink>
        </w:p>
        <w:p w14:paraId="7E516E2F" w14:textId="28533EED" w:rsidR="00F948B0" w:rsidRDefault="00F948B0">
          <w:pPr>
            <w:pStyle w:val="TOC2"/>
            <w:tabs>
              <w:tab w:val="right" w:leader="dot" w:pos="9016"/>
            </w:tabs>
            <w:rPr>
              <w:rFonts w:asciiTheme="minorHAnsi" w:eastAsiaTheme="minorEastAsia" w:hAnsiTheme="minorHAnsi"/>
              <w:noProof/>
              <w:lang w:eastAsia="en-GB"/>
            </w:rPr>
          </w:pPr>
          <w:hyperlink w:anchor="_Toc130333193" w:history="1">
            <w:r w:rsidRPr="003566CA">
              <w:rPr>
                <w:rStyle w:val="Hyperlink"/>
                <w:noProof/>
              </w:rPr>
              <w:t>2.5 Gap in Existing solutions</w:t>
            </w:r>
            <w:r>
              <w:rPr>
                <w:noProof/>
                <w:webHidden/>
              </w:rPr>
              <w:tab/>
            </w:r>
            <w:r>
              <w:rPr>
                <w:noProof/>
                <w:webHidden/>
              </w:rPr>
              <w:fldChar w:fldCharType="begin"/>
            </w:r>
            <w:r>
              <w:rPr>
                <w:noProof/>
                <w:webHidden/>
              </w:rPr>
              <w:instrText xml:space="preserve"> PAGEREF _Toc130333193 \h </w:instrText>
            </w:r>
            <w:r>
              <w:rPr>
                <w:noProof/>
                <w:webHidden/>
              </w:rPr>
            </w:r>
            <w:r>
              <w:rPr>
                <w:noProof/>
                <w:webHidden/>
              </w:rPr>
              <w:fldChar w:fldCharType="separate"/>
            </w:r>
            <w:r>
              <w:rPr>
                <w:noProof/>
                <w:webHidden/>
              </w:rPr>
              <w:t>10</w:t>
            </w:r>
            <w:r>
              <w:rPr>
                <w:noProof/>
                <w:webHidden/>
              </w:rPr>
              <w:fldChar w:fldCharType="end"/>
            </w:r>
          </w:hyperlink>
        </w:p>
        <w:p w14:paraId="14FCFF7B" w14:textId="017C04B8" w:rsidR="00F948B0" w:rsidRDefault="00F948B0">
          <w:pPr>
            <w:pStyle w:val="TOC2"/>
            <w:tabs>
              <w:tab w:val="right" w:leader="dot" w:pos="9016"/>
            </w:tabs>
            <w:rPr>
              <w:rFonts w:asciiTheme="minorHAnsi" w:eastAsiaTheme="minorEastAsia" w:hAnsiTheme="minorHAnsi"/>
              <w:noProof/>
              <w:lang w:eastAsia="en-GB"/>
            </w:rPr>
          </w:pPr>
          <w:hyperlink w:anchor="_Toc130333194" w:history="1">
            <w:r w:rsidRPr="003566CA">
              <w:rPr>
                <w:rStyle w:val="Hyperlink"/>
                <w:noProof/>
              </w:rPr>
              <w:t>2.6 Similar Tools/Software/Approaches</w:t>
            </w:r>
            <w:r>
              <w:rPr>
                <w:noProof/>
                <w:webHidden/>
              </w:rPr>
              <w:tab/>
            </w:r>
            <w:r>
              <w:rPr>
                <w:noProof/>
                <w:webHidden/>
              </w:rPr>
              <w:fldChar w:fldCharType="begin"/>
            </w:r>
            <w:r>
              <w:rPr>
                <w:noProof/>
                <w:webHidden/>
              </w:rPr>
              <w:instrText xml:space="preserve"> PAGEREF _Toc130333194 \h </w:instrText>
            </w:r>
            <w:r>
              <w:rPr>
                <w:noProof/>
                <w:webHidden/>
              </w:rPr>
            </w:r>
            <w:r>
              <w:rPr>
                <w:noProof/>
                <w:webHidden/>
              </w:rPr>
              <w:fldChar w:fldCharType="separate"/>
            </w:r>
            <w:r>
              <w:rPr>
                <w:noProof/>
                <w:webHidden/>
              </w:rPr>
              <w:t>10</w:t>
            </w:r>
            <w:r>
              <w:rPr>
                <w:noProof/>
                <w:webHidden/>
              </w:rPr>
              <w:fldChar w:fldCharType="end"/>
            </w:r>
          </w:hyperlink>
        </w:p>
        <w:p w14:paraId="48E1D5A5" w14:textId="3F99C9D3" w:rsidR="00F948B0" w:rsidRDefault="00F948B0">
          <w:pPr>
            <w:pStyle w:val="TOC2"/>
            <w:tabs>
              <w:tab w:val="right" w:leader="dot" w:pos="9016"/>
            </w:tabs>
            <w:rPr>
              <w:rFonts w:asciiTheme="minorHAnsi" w:eastAsiaTheme="minorEastAsia" w:hAnsiTheme="minorHAnsi"/>
              <w:noProof/>
              <w:lang w:eastAsia="en-GB"/>
            </w:rPr>
          </w:pPr>
          <w:hyperlink w:anchor="_Toc130333195" w:history="1">
            <w:r w:rsidRPr="003566CA">
              <w:rPr>
                <w:rStyle w:val="Hyperlink"/>
                <w:noProof/>
              </w:rPr>
              <w:t>2.6 Commercial Context</w:t>
            </w:r>
            <w:r>
              <w:rPr>
                <w:noProof/>
                <w:webHidden/>
              </w:rPr>
              <w:tab/>
            </w:r>
            <w:r>
              <w:rPr>
                <w:noProof/>
                <w:webHidden/>
              </w:rPr>
              <w:fldChar w:fldCharType="begin"/>
            </w:r>
            <w:r>
              <w:rPr>
                <w:noProof/>
                <w:webHidden/>
              </w:rPr>
              <w:instrText xml:space="preserve"> PAGEREF _Toc130333195 \h </w:instrText>
            </w:r>
            <w:r>
              <w:rPr>
                <w:noProof/>
                <w:webHidden/>
              </w:rPr>
            </w:r>
            <w:r>
              <w:rPr>
                <w:noProof/>
                <w:webHidden/>
              </w:rPr>
              <w:fldChar w:fldCharType="separate"/>
            </w:r>
            <w:r>
              <w:rPr>
                <w:noProof/>
                <w:webHidden/>
              </w:rPr>
              <w:t>11</w:t>
            </w:r>
            <w:r>
              <w:rPr>
                <w:noProof/>
                <w:webHidden/>
              </w:rPr>
              <w:fldChar w:fldCharType="end"/>
            </w:r>
          </w:hyperlink>
        </w:p>
        <w:p w14:paraId="1ACDEB1E" w14:textId="319474C1" w:rsidR="00F948B0" w:rsidRDefault="00F948B0">
          <w:pPr>
            <w:pStyle w:val="TOC2"/>
            <w:tabs>
              <w:tab w:val="right" w:leader="dot" w:pos="9016"/>
            </w:tabs>
            <w:rPr>
              <w:rFonts w:asciiTheme="minorHAnsi" w:eastAsiaTheme="minorEastAsia" w:hAnsiTheme="minorHAnsi"/>
              <w:noProof/>
              <w:lang w:eastAsia="en-GB"/>
            </w:rPr>
          </w:pPr>
          <w:hyperlink w:anchor="_Toc130333196" w:history="1">
            <w:r w:rsidRPr="003566CA">
              <w:rPr>
                <w:rStyle w:val="Hyperlink"/>
                <w:noProof/>
              </w:rPr>
              <w:t>2.7 Research &amp; case studies</w:t>
            </w:r>
            <w:r>
              <w:rPr>
                <w:noProof/>
                <w:webHidden/>
              </w:rPr>
              <w:tab/>
            </w:r>
            <w:r>
              <w:rPr>
                <w:noProof/>
                <w:webHidden/>
              </w:rPr>
              <w:fldChar w:fldCharType="begin"/>
            </w:r>
            <w:r>
              <w:rPr>
                <w:noProof/>
                <w:webHidden/>
              </w:rPr>
              <w:instrText xml:space="preserve"> PAGEREF _Toc130333196 \h </w:instrText>
            </w:r>
            <w:r>
              <w:rPr>
                <w:noProof/>
                <w:webHidden/>
              </w:rPr>
            </w:r>
            <w:r>
              <w:rPr>
                <w:noProof/>
                <w:webHidden/>
              </w:rPr>
              <w:fldChar w:fldCharType="separate"/>
            </w:r>
            <w:r>
              <w:rPr>
                <w:noProof/>
                <w:webHidden/>
              </w:rPr>
              <w:t>11</w:t>
            </w:r>
            <w:r>
              <w:rPr>
                <w:noProof/>
                <w:webHidden/>
              </w:rPr>
              <w:fldChar w:fldCharType="end"/>
            </w:r>
          </w:hyperlink>
        </w:p>
        <w:p w14:paraId="68C19F02" w14:textId="340EB1CE" w:rsidR="00F948B0" w:rsidRDefault="00F948B0">
          <w:pPr>
            <w:pStyle w:val="TOC3"/>
            <w:tabs>
              <w:tab w:val="right" w:leader="dot" w:pos="9016"/>
            </w:tabs>
            <w:rPr>
              <w:rFonts w:asciiTheme="minorHAnsi" w:eastAsiaTheme="minorEastAsia" w:hAnsiTheme="minorHAnsi"/>
              <w:noProof/>
              <w:lang w:eastAsia="en-GB"/>
            </w:rPr>
          </w:pPr>
          <w:hyperlink w:anchor="_Toc130333197" w:history="1">
            <w:r w:rsidRPr="003566CA">
              <w:rPr>
                <w:rStyle w:val="Hyperlink"/>
                <w:noProof/>
              </w:rPr>
              <w:t xml:space="preserve">2.7.1 </w:t>
            </w:r>
            <w:r w:rsidRPr="003566CA">
              <w:rPr>
                <w:rStyle w:val="Hyperlink"/>
                <w:noProof/>
                <w:lang w:eastAsia="en-GB"/>
              </w:rPr>
              <w:t>Deloitte's knowledge-sharing platform</w:t>
            </w:r>
            <w:r>
              <w:rPr>
                <w:noProof/>
                <w:webHidden/>
              </w:rPr>
              <w:tab/>
            </w:r>
            <w:r>
              <w:rPr>
                <w:noProof/>
                <w:webHidden/>
              </w:rPr>
              <w:fldChar w:fldCharType="begin"/>
            </w:r>
            <w:r>
              <w:rPr>
                <w:noProof/>
                <w:webHidden/>
              </w:rPr>
              <w:instrText xml:space="preserve"> PAGEREF _Toc130333197 \h </w:instrText>
            </w:r>
            <w:r>
              <w:rPr>
                <w:noProof/>
                <w:webHidden/>
              </w:rPr>
            </w:r>
            <w:r>
              <w:rPr>
                <w:noProof/>
                <w:webHidden/>
              </w:rPr>
              <w:fldChar w:fldCharType="separate"/>
            </w:r>
            <w:r>
              <w:rPr>
                <w:noProof/>
                <w:webHidden/>
              </w:rPr>
              <w:t>11</w:t>
            </w:r>
            <w:r>
              <w:rPr>
                <w:noProof/>
                <w:webHidden/>
              </w:rPr>
              <w:fldChar w:fldCharType="end"/>
            </w:r>
          </w:hyperlink>
        </w:p>
        <w:p w14:paraId="66FE0A02" w14:textId="41B9BF71" w:rsidR="00F948B0" w:rsidRDefault="00F948B0">
          <w:pPr>
            <w:pStyle w:val="TOC3"/>
            <w:tabs>
              <w:tab w:val="right" w:leader="dot" w:pos="9016"/>
            </w:tabs>
            <w:rPr>
              <w:rFonts w:asciiTheme="minorHAnsi" w:eastAsiaTheme="minorEastAsia" w:hAnsiTheme="minorHAnsi"/>
              <w:noProof/>
              <w:lang w:eastAsia="en-GB"/>
            </w:rPr>
          </w:pPr>
          <w:hyperlink w:anchor="_Toc130333198" w:history="1">
            <w:r w:rsidRPr="003566CA">
              <w:rPr>
                <w:rStyle w:val="Hyperlink"/>
                <w:noProof/>
              </w:rPr>
              <w:t>2.7.2 Knowledge Sharing in Digital Platform Ecosystems: A Textual Analysis of SAP's Developer Community</w:t>
            </w:r>
            <w:r>
              <w:rPr>
                <w:noProof/>
                <w:webHidden/>
              </w:rPr>
              <w:tab/>
            </w:r>
            <w:r>
              <w:rPr>
                <w:noProof/>
                <w:webHidden/>
              </w:rPr>
              <w:fldChar w:fldCharType="begin"/>
            </w:r>
            <w:r>
              <w:rPr>
                <w:noProof/>
                <w:webHidden/>
              </w:rPr>
              <w:instrText xml:space="preserve"> PAGEREF _Toc130333198 \h </w:instrText>
            </w:r>
            <w:r>
              <w:rPr>
                <w:noProof/>
                <w:webHidden/>
              </w:rPr>
            </w:r>
            <w:r>
              <w:rPr>
                <w:noProof/>
                <w:webHidden/>
              </w:rPr>
              <w:fldChar w:fldCharType="separate"/>
            </w:r>
            <w:r>
              <w:rPr>
                <w:noProof/>
                <w:webHidden/>
              </w:rPr>
              <w:t>12</w:t>
            </w:r>
            <w:r>
              <w:rPr>
                <w:noProof/>
                <w:webHidden/>
              </w:rPr>
              <w:fldChar w:fldCharType="end"/>
            </w:r>
          </w:hyperlink>
        </w:p>
        <w:p w14:paraId="3AD2D95A" w14:textId="0712719B" w:rsidR="00F948B0" w:rsidRDefault="00F948B0">
          <w:pPr>
            <w:pStyle w:val="TOC3"/>
            <w:tabs>
              <w:tab w:val="right" w:leader="dot" w:pos="9016"/>
            </w:tabs>
            <w:rPr>
              <w:rFonts w:asciiTheme="minorHAnsi" w:eastAsiaTheme="minorEastAsia" w:hAnsiTheme="minorHAnsi"/>
              <w:noProof/>
              <w:lang w:eastAsia="en-GB"/>
            </w:rPr>
          </w:pPr>
          <w:hyperlink w:anchor="_Toc130333199" w:history="1">
            <w:r w:rsidRPr="003566CA">
              <w:rPr>
                <w:rStyle w:val="Hyperlink"/>
                <w:noProof/>
              </w:rPr>
              <w:t>2.7.3 Social Media for Knowledge-Sharing: A Systematic Literature Review</w:t>
            </w:r>
            <w:r>
              <w:rPr>
                <w:noProof/>
                <w:webHidden/>
              </w:rPr>
              <w:tab/>
            </w:r>
            <w:r>
              <w:rPr>
                <w:noProof/>
                <w:webHidden/>
              </w:rPr>
              <w:fldChar w:fldCharType="begin"/>
            </w:r>
            <w:r>
              <w:rPr>
                <w:noProof/>
                <w:webHidden/>
              </w:rPr>
              <w:instrText xml:space="preserve"> PAGEREF _Toc130333199 \h </w:instrText>
            </w:r>
            <w:r>
              <w:rPr>
                <w:noProof/>
                <w:webHidden/>
              </w:rPr>
            </w:r>
            <w:r>
              <w:rPr>
                <w:noProof/>
                <w:webHidden/>
              </w:rPr>
              <w:fldChar w:fldCharType="separate"/>
            </w:r>
            <w:r>
              <w:rPr>
                <w:noProof/>
                <w:webHidden/>
              </w:rPr>
              <w:t>12</w:t>
            </w:r>
            <w:r>
              <w:rPr>
                <w:noProof/>
                <w:webHidden/>
              </w:rPr>
              <w:fldChar w:fldCharType="end"/>
            </w:r>
          </w:hyperlink>
        </w:p>
        <w:p w14:paraId="45E91761" w14:textId="14D7B228" w:rsidR="00F948B0" w:rsidRDefault="00F948B0">
          <w:pPr>
            <w:pStyle w:val="TOC3"/>
            <w:tabs>
              <w:tab w:val="right" w:leader="dot" w:pos="9016"/>
            </w:tabs>
            <w:rPr>
              <w:rFonts w:asciiTheme="minorHAnsi" w:eastAsiaTheme="minorEastAsia" w:hAnsiTheme="minorHAnsi"/>
              <w:noProof/>
              <w:lang w:eastAsia="en-GB"/>
            </w:rPr>
          </w:pPr>
          <w:hyperlink w:anchor="_Toc130333200" w:history="1">
            <w:r w:rsidRPr="003566CA">
              <w:rPr>
                <w:rStyle w:val="Hyperlink"/>
                <w:noProof/>
              </w:rPr>
              <w:t>2.7.3 Comparison</w:t>
            </w:r>
            <w:r>
              <w:rPr>
                <w:noProof/>
                <w:webHidden/>
              </w:rPr>
              <w:tab/>
            </w:r>
            <w:r>
              <w:rPr>
                <w:noProof/>
                <w:webHidden/>
              </w:rPr>
              <w:fldChar w:fldCharType="begin"/>
            </w:r>
            <w:r>
              <w:rPr>
                <w:noProof/>
                <w:webHidden/>
              </w:rPr>
              <w:instrText xml:space="preserve"> PAGEREF _Toc130333200 \h </w:instrText>
            </w:r>
            <w:r>
              <w:rPr>
                <w:noProof/>
                <w:webHidden/>
              </w:rPr>
            </w:r>
            <w:r>
              <w:rPr>
                <w:noProof/>
                <w:webHidden/>
              </w:rPr>
              <w:fldChar w:fldCharType="separate"/>
            </w:r>
            <w:r>
              <w:rPr>
                <w:noProof/>
                <w:webHidden/>
              </w:rPr>
              <w:t>12</w:t>
            </w:r>
            <w:r>
              <w:rPr>
                <w:noProof/>
                <w:webHidden/>
              </w:rPr>
              <w:fldChar w:fldCharType="end"/>
            </w:r>
          </w:hyperlink>
        </w:p>
        <w:p w14:paraId="1A32BB3C" w14:textId="2BEFF1C1" w:rsidR="00F948B0" w:rsidRDefault="00F948B0">
          <w:pPr>
            <w:pStyle w:val="TOC2"/>
            <w:tabs>
              <w:tab w:val="right" w:leader="dot" w:pos="9016"/>
            </w:tabs>
            <w:rPr>
              <w:rFonts w:asciiTheme="minorHAnsi" w:eastAsiaTheme="minorEastAsia" w:hAnsiTheme="minorHAnsi"/>
              <w:noProof/>
              <w:lang w:eastAsia="en-GB"/>
            </w:rPr>
          </w:pPr>
          <w:hyperlink w:anchor="_Toc130333201" w:history="1">
            <w:r w:rsidRPr="003566CA">
              <w:rPr>
                <w:rStyle w:val="Hyperlink"/>
                <w:noProof/>
              </w:rPr>
              <w:t>2.8 Summary</w:t>
            </w:r>
            <w:r>
              <w:rPr>
                <w:noProof/>
                <w:webHidden/>
              </w:rPr>
              <w:tab/>
            </w:r>
            <w:r>
              <w:rPr>
                <w:noProof/>
                <w:webHidden/>
              </w:rPr>
              <w:fldChar w:fldCharType="begin"/>
            </w:r>
            <w:r>
              <w:rPr>
                <w:noProof/>
                <w:webHidden/>
              </w:rPr>
              <w:instrText xml:space="preserve"> PAGEREF _Toc130333201 \h </w:instrText>
            </w:r>
            <w:r>
              <w:rPr>
                <w:noProof/>
                <w:webHidden/>
              </w:rPr>
            </w:r>
            <w:r>
              <w:rPr>
                <w:noProof/>
                <w:webHidden/>
              </w:rPr>
              <w:fldChar w:fldCharType="separate"/>
            </w:r>
            <w:r>
              <w:rPr>
                <w:noProof/>
                <w:webHidden/>
              </w:rPr>
              <w:t>13</w:t>
            </w:r>
            <w:r>
              <w:rPr>
                <w:noProof/>
                <w:webHidden/>
              </w:rPr>
              <w:fldChar w:fldCharType="end"/>
            </w:r>
          </w:hyperlink>
        </w:p>
        <w:p w14:paraId="27459BDB" w14:textId="7AE0BFE1" w:rsidR="00F948B0" w:rsidRDefault="00F948B0">
          <w:pPr>
            <w:pStyle w:val="TOC1"/>
            <w:tabs>
              <w:tab w:val="left" w:pos="440"/>
              <w:tab w:val="right" w:leader="dot" w:pos="9016"/>
            </w:tabs>
            <w:rPr>
              <w:rFonts w:asciiTheme="minorHAnsi" w:eastAsiaTheme="minorEastAsia" w:hAnsiTheme="minorHAnsi"/>
              <w:noProof/>
              <w:lang w:eastAsia="en-GB"/>
            </w:rPr>
          </w:pPr>
          <w:hyperlink w:anchor="_Toc130333202" w:history="1">
            <w:r w:rsidRPr="003566CA">
              <w:rPr>
                <w:rStyle w:val="Hyperlink"/>
                <w:noProof/>
              </w:rPr>
              <w:t>3.</w:t>
            </w:r>
            <w:r>
              <w:rPr>
                <w:rFonts w:asciiTheme="minorHAnsi" w:eastAsiaTheme="minorEastAsia" w:hAnsiTheme="minorHAnsi"/>
                <w:noProof/>
                <w:lang w:eastAsia="en-GB"/>
              </w:rPr>
              <w:tab/>
            </w:r>
            <w:r w:rsidRPr="003566CA">
              <w:rPr>
                <w:rStyle w:val="Hyperlink"/>
                <w:noProof/>
              </w:rPr>
              <w:t>Aims &amp; Objectives</w:t>
            </w:r>
            <w:r>
              <w:rPr>
                <w:noProof/>
                <w:webHidden/>
              </w:rPr>
              <w:tab/>
            </w:r>
            <w:r>
              <w:rPr>
                <w:noProof/>
                <w:webHidden/>
              </w:rPr>
              <w:fldChar w:fldCharType="begin"/>
            </w:r>
            <w:r>
              <w:rPr>
                <w:noProof/>
                <w:webHidden/>
              </w:rPr>
              <w:instrText xml:space="preserve"> PAGEREF _Toc130333202 \h </w:instrText>
            </w:r>
            <w:r>
              <w:rPr>
                <w:noProof/>
                <w:webHidden/>
              </w:rPr>
            </w:r>
            <w:r>
              <w:rPr>
                <w:noProof/>
                <w:webHidden/>
              </w:rPr>
              <w:fldChar w:fldCharType="separate"/>
            </w:r>
            <w:r>
              <w:rPr>
                <w:noProof/>
                <w:webHidden/>
              </w:rPr>
              <w:t>13</w:t>
            </w:r>
            <w:r>
              <w:rPr>
                <w:noProof/>
                <w:webHidden/>
              </w:rPr>
              <w:fldChar w:fldCharType="end"/>
            </w:r>
          </w:hyperlink>
        </w:p>
        <w:p w14:paraId="3478D6BC" w14:textId="3532B73C" w:rsidR="00F948B0" w:rsidRDefault="00F948B0">
          <w:pPr>
            <w:pStyle w:val="TOC2"/>
            <w:tabs>
              <w:tab w:val="right" w:leader="dot" w:pos="9016"/>
            </w:tabs>
            <w:rPr>
              <w:rFonts w:asciiTheme="minorHAnsi" w:eastAsiaTheme="minorEastAsia" w:hAnsiTheme="minorHAnsi"/>
              <w:noProof/>
              <w:lang w:eastAsia="en-GB"/>
            </w:rPr>
          </w:pPr>
          <w:hyperlink w:anchor="_Toc130333203" w:history="1">
            <w:r w:rsidRPr="003566CA">
              <w:rPr>
                <w:rStyle w:val="Hyperlink"/>
                <w:noProof/>
              </w:rPr>
              <w:t>3.1 Objectives</w:t>
            </w:r>
            <w:r>
              <w:rPr>
                <w:noProof/>
                <w:webHidden/>
              </w:rPr>
              <w:tab/>
            </w:r>
            <w:r>
              <w:rPr>
                <w:noProof/>
                <w:webHidden/>
              </w:rPr>
              <w:fldChar w:fldCharType="begin"/>
            </w:r>
            <w:r>
              <w:rPr>
                <w:noProof/>
                <w:webHidden/>
              </w:rPr>
              <w:instrText xml:space="preserve"> PAGEREF _Toc130333203 \h </w:instrText>
            </w:r>
            <w:r>
              <w:rPr>
                <w:noProof/>
                <w:webHidden/>
              </w:rPr>
            </w:r>
            <w:r>
              <w:rPr>
                <w:noProof/>
                <w:webHidden/>
              </w:rPr>
              <w:fldChar w:fldCharType="separate"/>
            </w:r>
            <w:r>
              <w:rPr>
                <w:noProof/>
                <w:webHidden/>
              </w:rPr>
              <w:t>13</w:t>
            </w:r>
            <w:r>
              <w:rPr>
                <w:noProof/>
                <w:webHidden/>
              </w:rPr>
              <w:fldChar w:fldCharType="end"/>
            </w:r>
          </w:hyperlink>
        </w:p>
        <w:p w14:paraId="1AD2AA4A" w14:textId="7F4ADF80" w:rsidR="00F948B0" w:rsidRDefault="00F948B0">
          <w:pPr>
            <w:pStyle w:val="TOC1"/>
            <w:tabs>
              <w:tab w:val="left" w:pos="440"/>
              <w:tab w:val="right" w:leader="dot" w:pos="9016"/>
            </w:tabs>
            <w:rPr>
              <w:rFonts w:asciiTheme="minorHAnsi" w:eastAsiaTheme="minorEastAsia" w:hAnsiTheme="minorHAnsi"/>
              <w:noProof/>
              <w:lang w:eastAsia="en-GB"/>
            </w:rPr>
          </w:pPr>
          <w:hyperlink w:anchor="_Toc130333204" w:history="1">
            <w:r w:rsidRPr="003566CA">
              <w:rPr>
                <w:rStyle w:val="Hyperlink"/>
                <w:noProof/>
              </w:rPr>
              <w:t>4.</w:t>
            </w:r>
            <w:r>
              <w:rPr>
                <w:rFonts w:asciiTheme="minorHAnsi" w:eastAsiaTheme="minorEastAsia" w:hAnsiTheme="minorHAnsi"/>
                <w:noProof/>
                <w:lang w:eastAsia="en-GB"/>
              </w:rPr>
              <w:tab/>
            </w:r>
            <w:r w:rsidRPr="003566CA">
              <w:rPr>
                <w:rStyle w:val="Hyperlink"/>
                <w:noProof/>
              </w:rPr>
              <w:t>Requirement analysis</w:t>
            </w:r>
            <w:r>
              <w:rPr>
                <w:noProof/>
                <w:webHidden/>
              </w:rPr>
              <w:tab/>
            </w:r>
            <w:r>
              <w:rPr>
                <w:noProof/>
                <w:webHidden/>
              </w:rPr>
              <w:fldChar w:fldCharType="begin"/>
            </w:r>
            <w:r>
              <w:rPr>
                <w:noProof/>
                <w:webHidden/>
              </w:rPr>
              <w:instrText xml:space="preserve"> PAGEREF _Toc130333204 \h </w:instrText>
            </w:r>
            <w:r>
              <w:rPr>
                <w:noProof/>
                <w:webHidden/>
              </w:rPr>
            </w:r>
            <w:r>
              <w:rPr>
                <w:noProof/>
                <w:webHidden/>
              </w:rPr>
              <w:fldChar w:fldCharType="separate"/>
            </w:r>
            <w:r>
              <w:rPr>
                <w:noProof/>
                <w:webHidden/>
              </w:rPr>
              <w:t>14</w:t>
            </w:r>
            <w:r>
              <w:rPr>
                <w:noProof/>
                <w:webHidden/>
              </w:rPr>
              <w:fldChar w:fldCharType="end"/>
            </w:r>
          </w:hyperlink>
        </w:p>
        <w:p w14:paraId="1EDB9102" w14:textId="578FB444" w:rsidR="00F948B0" w:rsidRDefault="00F948B0">
          <w:pPr>
            <w:pStyle w:val="TOC2"/>
            <w:tabs>
              <w:tab w:val="right" w:leader="dot" w:pos="9016"/>
            </w:tabs>
            <w:rPr>
              <w:rFonts w:asciiTheme="minorHAnsi" w:eastAsiaTheme="minorEastAsia" w:hAnsiTheme="minorHAnsi"/>
              <w:noProof/>
              <w:lang w:eastAsia="en-GB"/>
            </w:rPr>
          </w:pPr>
          <w:hyperlink w:anchor="_Toc130333205" w:history="1">
            <w:r w:rsidRPr="003566CA">
              <w:rPr>
                <w:rStyle w:val="Hyperlink"/>
                <w:noProof/>
              </w:rPr>
              <w:t>4.1 Research and Discovery</w:t>
            </w:r>
            <w:r>
              <w:rPr>
                <w:noProof/>
                <w:webHidden/>
              </w:rPr>
              <w:tab/>
            </w:r>
            <w:r>
              <w:rPr>
                <w:noProof/>
                <w:webHidden/>
              </w:rPr>
              <w:fldChar w:fldCharType="begin"/>
            </w:r>
            <w:r>
              <w:rPr>
                <w:noProof/>
                <w:webHidden/>
              </w:rPr>
              <w:instrText xml:space="preserve"> PAGEREF _Toc130333205 \h </w:instrText>
            </w:r>
            <w:r>
              <w:rPr>
                <w:noProof/>
                <w:webHidden/>
              </w:rPr>
            </w:r>
            <w:r>
              <w:rPr>
                <w:noProof/>
                <w:webHidden/>
              </w:rPr>
              <w:fldChar w:fldCharType="separate"/>
            </w:r>
            <w:r>
              <w:rPr>
                <w:noProof/>
                <w:webHidden/>
              </w:rPr>
              <w:t>14</w:t>
            </w:r>
            <w:r>
              <w:rPr>
                <w:noProof/>
                <w:webHidden/>
              </w:rPr>
              <w:fldChar w:fldCharType="end"/>
            </w:r>
          </w:hyperlink>
        </w:p>
        <w:p w14:paraId="6856AF13" w14:textId="4748F372" w:rsidR="00F948B0" w:rsidRDefault="00F948B0">
          <w:pPr>
            <w:pStyle w:val="TOC2"/>
            <w:tabs>
              <w:tab w:val="right" w:leader="dot" w:pos="9016"/>
            </w:tabs>
            <w:rPr>
              <w:rFonts w:asciiTheme="minorHAnsi" w:eastAsiaTheme="minorEastAsia" w:hAnsiTheme="minorHAnsi"/>
              <w:noProof/>
              <w:lang w:eastAsia="en-GB"/>
            </w:rPr>
          </w:pPr>
          <w:hyperlink w:anchor="_Toc130333206" w:history="1">
            <w:r w:rsidRPr="003566CA">
              <w:rPr>
                <w:rStyle w:val="Hyperlink"/>
                <w:noProof/>
              </w:rPr>
              <w:t>4.2 Software Development Methodologies</w:t>
            </w:r>
            <w:r>
              <w:rPr>
                <w:noProof/>
                <w:webHidden/>
              </w:rPr>
              <w:tab/>
            </w:r>
            <w:r>
              <w:rPr>
                <w:noProof/>
                <w:webHidden/>
              </w:rPr>
              <w:fldChar w:fldCharType="begin"/>
            </w:r>
            <w:r>
              <w:rPr>
                <w:noProof/>
                <w:webHidden/>
              </w:rPr>
              <w:instrText xml:space="preserve"> PAGEREF _Toc130333206 \h </w:instrText>
            </w:r>
            <w:r>
              <w:rPr>
                <w:noProof/>
                <w:webHidden/>
              </w:rPr>
            </w:r>
            <w:r>
              <w:rPr>
                <w:noProof/>
                <w:webHidden/>
              </w:rPr>
              <w:fldChar w:fldCharType="separate"/>
            </w:r>
            <w:r>
              <w:rPr>
                <w:noProof/>
                <w:webHidden/>
              </w:rPr>
              <w:t>15</w:t>
            </w:r>
            <w:r>
              <w:rPr>
                <w:noProof/>
                <w:webHidden/>
              </w:rPr>
              <w:fldChar w:fldCharType="end"/>
            </w:r>
          </w:hyperlink>
        </w:p>
        <w:p w14:paraId="60875254" w14:textId="78D39BF6" w:rsidR="00F948B0" w:rsidRDefault="00F948B0">
          <w:pPr>
            <w:pStyle w:val="TOC3"/>
            <w:tabs>
              <w:tab w:val="right" w:leader="dot" w:pos="9016"/>
            </w:tabs>
            <w:rPr>
              <w:rFonts w:asciiTheme="minorHAnsi" w:eastAsiaTheme="minorEastAsia" w:hAnsiTheme="minorHAnsi"/>
              <w:noProof/>
              <w:lang w:eastAsia="en-GB"/>
            </w:rPr>
          </w:pPr>
          <w:hyperlink w:anchor="_Toc130333207" w:history="1">
            <w:r w:rsidRPr="003566CA">
              <w:rPr>
                <w:rStyle w:val="Hyperlink"/>
                <w:noProof/>
              </w:rPr>
              <w:t>4.2.1 Waterfall</w:t>
            </w:r>
            <w:r>
              <w:rPr>
                <w:noProof/>
                <w:webHidden/>
              </w:rPr>
              <w:tab/>
            </w:r>
            <w:r>
              <w:rPr>
                <w:noProof/>
                <w:webHidden/>
              </w:rPr>
              <w:fldChar w:fldCharType="begin"/>
            </w:r>
            <w:r>
              <w:rPr>
                <w:noProof/>
                <w:webHidden/>
              </w:rPr>
              <w:instrText xml:space="preserve"> PAGEREF _Toc130333207 \h </w:instrText>
            </w:r>
            <w:r>
              <w:rPr>
                <w:noProof/>
                <w:webHidden/>
              </w:rPr>
            </w:r>
            <w:r>
              <w:rPr>
                <w:noProof/>
                <w:webHidden/>
              </w:rPr>
              <w:fldChar w:fldCharType="separate"/>
            </w:r>
            <w:r>
              <w:rPr>
                <w:noProof/>
                <w:webHidden/>
              </w:rPr>
              <w:t>15</w:t>
            </w:r>
            <w:r>
              <w:rPr>
                <w:noProof/>
                <w:webHidden/>
              </w:rPr>
              <w:fldChar w:fldCharType="end"/>
            </w:r>
          </w:hyperlink>
        </w:p>
        <w:p w14:paraId="426E45F8" w14:textId="6F3325C6" w:rsidR="00F948B0" w:rsidRDefault="00F948B0">
          <w:pPr>
            <w:pStyle w:val="TOC3"/>
            <w:tabs>
              <w:tab w:val="right" w:leader="dot" w:pos="9016"/>
            </w:tabs>
            <w:rPr>
              <w:rFonts w:asciiTheme="minorHAnsi" w:eastAsiaTheme="minorEastAsia" w:hAnsiTheme="minorHAnsi"/>
              <w:noProof/>
              <w:lang w:eastAsia="en-GB"/>
            </w:rPr>
          </w:pPr>
          <w:hyperlink w:anchor="_Toc130333208" w:history="1">
            <w:r w:rsidRPr="003566CA">
              <w:rPr>
                <w:rStyle w:val="Hyperlink"/>
                <w:noProof/>
              </w:rPr>
              <w:t>4.2.2 Agile/Scrum</w:t>
            </w:r>
            <w:r>
              <w:rPr>
                <w:noProof/>
                <w:webHidden/>
              </w:rPr>
              <w:tab/>
            </w:r>
            <w:r>
              <w:rPr>
                <w:noProof/>
                <w:webHidden/>
              </w:rPr>
              <w:fldChar w:fldCharType="begin"/>
            </w:r>
            <w:r>
              <w:rPr>
                <w:noProof/>
                <w:webHidden/>
              </w:rPr>
              <w:instrText xml:space="preserve"> PAGEREF _Toc130333208 \h </w:instrText>
            </w:r>
            <w:r>
              <w:rPr>
                <w:noProof/>
                <w:webHidden/>
              </w:rPr>
            </w:r>
            <w:r>
              <w:rPr>
                <w:noProof/>
                <w:webHidden/>
              </w:rPr>
              <w:fldChar w:fldCharType="separate"/>
            </w:r>
            <w:r>
              <w:rPr>
                <w:noProof/>
                <w:webHidden/>
              </w:rPr>
              <w:t>15</w:t>
            </w:r>
            <w:r>
              <w:rPr>
                <w:noProof/>
                <w:webHidden/>
              </w:rPr>
              <w:fldChar w:fldCharType="end"/>
            </w:r>
          </w:hyperlink>
        </w:p>
        <w:p w14:paraId="1B7F12B0" w14:textId="41A392B6" w:rsidR="00F948B0" w:rsidRDefault="00F948B0">
          <w:pPr>
            <w:pStyle w:val="TOC3"/>
            <w:tabs>
              <w:tab w:val="right" w:leader="dot" w:pos="9016"/>
            </w:tabs>
            <w:rPr>
              <w:rFonts w:asciiTheme="minorHAnsi" w:eastAsiaTheme="minorEastAsia" w:hAnsiTheme="minorHAnsi"/>
              <w:noProof/>
              <w:lang w:eastAsia="en-GB"/>
            </w:rPr>
          </w:pPr>
          <w:hyperlink w:anchor="_Toc130333209" w:history="1">
            <w:r w:rsidRPr="003566CA">
              <w:rPr>
                <w:rStyle w:val="Hyperlink"/>
                <w:noProof/>
              </w:rPr>
              <w:t>4.2.3 Chosen Development Method</w:t>
            </w:r>
            <w:r>
              <w:rPr>
                <w:noProof/>
                <w:webHidden/>
              </w:rPr>
              <w:tab/>
            </w:r>
            <w:r>
              <w:rPr>
                <w:noProof/>
                <w:webHidden/>
              </w:rPr>
              <w:fldChar w:fldCharType="begin"/>
            </w:r>
            <w:r>
              <w:rPr>
                <w:noProof/>
                <w:webHidden/>
              </w:rPr>
              <w:instrText xml:space="preserve"> PAGEREF _Toc130333209 \h </w:instrText>
            </w:r>
            <w:r>
              <w:rPr>
                <w:noProof/>
                <w:webHidden/>
              </w:rPr>
            </w:r>
            <w:r>
              <w:rPr>
                <w:noProof/>
                <w:webHidden/>
              </w:rPr>
              <w:fldChar w:fldCharType="separate"/>
            </w:r>
            <w:r>
              <w:rPr>
                <w:noProof/>
                <w:webHidden/>
              </w:rPr>
              <w:t>15</w:t>
            </w:r>
            <w:r>
              <w:rPr>
                <w:noProof/>
                <w:webHidden/>
              </w:rPr>
              <w:fldChar w:fldCharType="end"/>
            </w:r>
          </w:hyperlink>
        </w:p>
        <w:p w14:paraId="74FCAA5F" w14:textId="5C63B79E" w:rsidR="00F948B0" w:rsidRDefault="00F948B0">
          <w:pPr>
            <w:pStyle w:val="TOC2"/>
            <w:tabs>
              <w:tab w:val="right" w:leader="dot" w:pos="9016"/>
            </w:tabs>
            <w:rPr>
              <w:rFonts w:asciiTheme="minorHAnsi" w:eastAsiaTheme="minorEastAsia" w:hAnsiTheme="minorHAnsi"/>
              <w:noProof/>
              <w:lang w:eastAsia="en-GB"/>
            </w:rPr>
          </w:pPr>
          <w:hyperlink w:anchor="_Toc130333210" w:history="1">
            <w:r w:rsidRPr="003566CA">
              <w:rPr>
                <w:rStyle w:val="Hyperlink"/>
                <w:noProof/>
              </w:rPr>
              <w:t>4.2 Functional and Non-Functional requirements</w:t>
            </w:r>
            <w:r>
              <w:rPr>
                <w:noProof/>
                <w:webHidden/>
              </w:rPr>
              <w:tab/>
            </w:r>
            <w:r>
              <w:rPr>
                <w:noProof/>
                <w:webHidden/>
              </w:rPr>
              <w:fldChar w:fldCharType="begin"/>
            </w:r>
            <w:r>
              <w:rPr>
                <w:noProof/>
                <w:webHidden/>
              </w:rPr>
              <w:instrText xml:space="preserve"> PAGEREF _Toc130333210 \h </w:instrText>
            </w:r>
            <w:r>
              <w:rPr>
                <w:noProof/>
                <w:webHidden/>
              </w:rPr>
            </w:r>
            <w:r>
              <w:rPr>
                <w:noProof/>
                <w:webHidden/>
              </w:rPr>
              <w:fldChar w:fldCharType="separate"/>
            </w:r>
            <w:r>
              <w:rPr>
                <w:noProof/>
                <w:webHidden/>
              </w:rPr>
              <w:t>16</w:t>
            </w:r>
            <w:r>
              <w:rPr>
                <w:noProof/>
                <w:webHidden/>
              </w:rPr>
              <w:fldChar w:fldCharType="end"/>
            </w:r>
          </w:hyperlink>
        </w:p>
        <w:p w14:paraId="1C2106CF" w14:textId="26612CB0" w:rsidR="00F948B0" w:rsidRDefault="00F948B0">
          <w:pPr>
            <w:pStyle w:val="TOC2"/>
            <w:tabs>
              <w:tab w:val="right" w:leader="dot" w:pos="9016"/>
            </w:tabs>
            <w:rPr>
              <w:rFonts w:asciiTheme="minorHAnsi" w:eastAsiaTheme="minorEastAsia" w:hAnsiTheme="minorHAnsi"/>
              <w:noProof/>
              <w:lang w:eastAsia="en-GB"/>
            </w:rPr>
          </w:pPr>
          <w:hyperlink w:anchor="_Toc130333211" w:history="1">
            <w:r w:rsidRPr="003566CA">
              <w:rPr>
                <w:rStyle w:val="Hyperlink"/>
                <w:noProof/>
              </w:rPr>
              <w:t>4.2.1 Functional Requirements</w:t>
            </w:r>
            <w:r>
              <w:rPr>
                <w:noProof/>
                <w:webHidden/>
              </w:rPr>
              <w:tab/>
            </w:r>
            <w:r>
              <w:rPr>
                <w:noProof/>
                <w:webHidden/>
              </w:rPr>
              <w:fldChar w:fldCharType="begin"/>
            </w:r>
            <w:r>
              <w:rPr>
                <w:noProof/>
                <w:webHidden/>
              </w:rPr>
              <w:instrText xml:space="preserve"> PAGEREF _Toc130333211 \h </w:instrText>
            </w:r>
            <w:r>
              <w:rPr>
                <w:noProof/>
                <w:webHidden/>
              </w:rPr>
            </w:r>
            <w:r>
              <w:rPr>
                <w:noProof/>
                <w:webHidden/>
              </w:rPr>
              <w:fldChar w:fldCharType="separate"/>
            </w:r>
            <w:r>
              <w:rPr>
                <w:noProof/>
                <w:webHidden/>
              </w:rPr>
              <w:t>16</w:t>
            </w:r>
            <w:r>
              <w:rPr>
                <w:noProof/>
                <w:webHidden/>
              </w:rPr>
              <w:fldChar w:fldCharType="end"/>
            </w:r>
          </w:hyperlink>
        </w:p>
        <w:p w14:paraId="3A0EF643" w14:textId="27A7141E" w:rsidR="00F948B0" w:rsidRDefault="00F948B0">
          <w:pPr>
            <w:pStyle w:val="TOC3"/>
            <w:tabs>
              <w:tab w:val="right" w:leader="dot" w:pos="9016"/>
            </w:tabs>
            <w:rPr>
              <w:rFonts w:asciiTheme="minorHAnsi" w:eastAsiaTheme="minorEastAsia" w:hAnsiTheme="minorHAnsi"/>
              <w:noProof/>
              <w:lang w:eastAsia="en-GB"/>
            </w:rPr>
          </w:pPr>
          <w:hyperlink w:anchor="_Toc130333212" w:history="1">
            <w:r w:rsidRPr="003566CA">
              <w:rPr>
                <w:rStyle w:val="Hyperlink"/>
                <w:noProof/>
              </w:rPr>
              <w:t>4.2.1.1 User Authentication and Authorization</w:t>
            </w:r>
            <w:r>
              <w:rPr>
                <w:noProof/>
                <w:webHidden/>
              </w:rPr>
              <w:tab/>
            </w:r>
            <w:r>
              <w:rPr>
                <w:noProof/>
                <w:webHidden/>
              </w:rPr>
              <w:fldChar w:fldCharType="begin"/>
            </w:r>
            <w:r>
              <w:rPr>
                <w:noProof/>
                <w:webHidden/>
              </w:rPr>
              <w:instrText xml:space="preserve"> PAGEREF _Toc130333212 \h </w:instrText>
            </w:r>
            <w:r>
              <w:rPr>
                <w:noProof/>
                <w:webHidden/>
              </w:rPr>
            </w:r>
            <w:r>
              <w:rPr>
                <w:noProof/>
                <w:webHidden/>
              </w:rPr>
              <w:fldChar w:fldCharType="separate"/>
            </w:r>
            <w:r>
              <w:rPr>
                <w:noProof/>
                <w:webHidden/>
              </w:rPr>
              <w:t>16</w:t>
            </w:r>
            <w:r>
              <w:rPr>
                <w:noProof/>
                <w:webHidden/>
              </w:rPr>
              <w:fldChar w:fldCharType="end"/>
            </w:r>
          </w:hyperlink>
        </w:p>
        <w:p w14:paraId="6B0A319E" w14:textId="6232D989" w:rsidR="00F948B0" w:rsidRDefault="00F948B0">
          <w:pPr>
            <w:pStyle w:val="TOC3"/>
            <w:tabs>
              <w:tab w:val="right" w:leader="dot" w:pos="9016"/>
            </w:tabs>
            <w:rPr>
              <w:rFonts w:asciiTheme="minorHAnsi" w:eastAsiaTheme="minorEastAsia" w:hAnsiTheme="minorHAnsi"/>
              <w:noProof/>
              <w:lang w:eastAsia="en-GB"/>
            </w:rPr>
          </w:pPr>
          <w:hyperlink w:anchor="_Toc130333213" w:history="1">
            <w:r w:rsidRPr="003566CA">
              <w:rPr>
                <w:rStyle w:val="Hyperlink"/>
                <w:noProof/>
              </w:rPr>
              <w:t>4.2.1.2 Content Creation and Management</w:t>
            </w:r>
            <w:r>
              <w:rPr>
                <w:noProof/>
                <w:webHidden/>
              </w:rPr>
              <w:tab/>
            </w:r>
            <w:r>
              <w:rPr>
                <w:noProof/>
                <w:webHidden/>
              </w:rPr>
              <w:fldChar w:fldCharType="begin"/>
            </w:r>
            <w:r>
              <w:rPr>
                <w:noProof/>
                <w:webHidden/>
              </w:rPr>
              <w:instrText xml:space="preserve"> PAGEREF _Toc130333213 \h </w:instrText>
            </w:r>
            <w:r>
              <w:rPr>
                <w:noProof/>
                <w:webHidden/>
              </w:rPr>
            </w:r>
            <w:r>
              <w:rPr>
                <w:noProof/>
                <w:webHidden/>
              </w:rPr>
              <w:fldChar w:fldCharType="separate"/>
            </w:r>
            <w:r>
              <w:rPr>
                <w:noProof/>
                <w:webHidden/>
              </w:rPr>
              <w:t>16</w:t>
            </w:r>
            <w:r>
              <w:rPr>
                <w:noProof/>
                <w:webHidden/>
              </w:rPr>
              <w:fldChar w:fldCharType="end"/>
            </w:r>
          </w:hyperlink>
        </w:p>
        <w:p w14:paraId="011E6CF8" w14:textId="185E1CBD" w:rsidR="00F948B0" w:rsidRDefault="00F948B0">
          <w:pPr>
            <w:pStyle w:val="TOC3"/>
            <w:tabs>
              <w:tab w:val="right" w:leader="dot" w:pos="9016"/>
            </w:tabs>
            <w:rPr>
              <w:rFonts w:asciiTheme="minorHAnsi" w:eastAsiaTheme="minorEastAsia" w:hAnsiTheme="minorHAnsi"/>
              <w:noProof/>
              <w:lang w:eastAsia="en-GB"/>
            </w:rPr>
          </w:pPr>
          <w:hyperlink w:anchor="_Toc130333214" w:history="1">
            <w:r w:rsidRPr="003566CA">
              <w:rPr>
                <w:rStyle w:val="Hyperlink"/>
                <w:noProof/>
              </w:rPr>
              <w:t>4.2.1.3 Tagging and Search Functionality</w:t>
            </w:r>
            <w:r>
              <w:rPr>
                <w:noProof/>
                <w:webHidden/>
              </w:rPr>
              <w:tab/>
            </w:r>
            <w:r>
              <w:rPr>
                <w:noProof/>
                <w:webHidden/>
              </w:rPr>
              <w:fldChar w:fldCharType="begin"/>
            </w:r>
            <w:r>
              <w:rPr>
                <w:noProof/>
                <w:webHidden/>
              </w:rPr>
              <w:instrText xml:space="preserve"> PAGEREF _Toc130333214 \h </w:instrText>
            </w:r>
            <w:r>
              <w:rPr>
                <w:noProof/>
                <w:webHidden/>
              </w:rPr>
            </w:r>
            <w:r>
              <w:rPr>
                <w:noProof/>
                <w:webHidden/>
              </w:rPr>
              <w:fldChar w:fldCharType="separate"/>
            </w:r>
            <w:r>
              <w:rPr>
                <w:noProof/>
                <w:webHidden/>
              </w:rPr>
              <w:t>17</w:t>
            </w:r>
            <w:r>
              <w:rPr>
                <w:noProof/>
                <w:webHidden/>
              </w:rPr>
              <w:fldChar w:fldCharType="end"/>
            </w:r>
          </w:hyperlink>
        </w:p>
        <w:p w14:paraId="07470F3C" w14:textId="08341543" w:rsidR="00F948B0" w:rsidRDefault="00F948B0">
          <w:pPr>
            <w:pStyle w:val="TOC3"/>
            <w:tabs>
              <w:tab w:val="right" w:leader="dot" w:pos="9016"/>
            </w:tabs>
            <w:rPr>
              <w:rFonts w:asciiTheme="minorHAnsi" w:eastAsiaTheme="minorEastAsia" w:hAnsiTheme="minorHAnsi"/>
              <w:noProof/>
              <w:lang w:eastAsia="en-GB"/>
            </w:rPr>
          </w:pPr>
          <w:hyperlink w:anchor="_Toc130333215" w:history="1">
            <w:r w:rsidRPr="003566CA">
              <w:rPr>
                <w:rStyle w:val="Hyperlink"/>
                <w:noProof/>
              </w:rPr>
              <w:t>4.2.1.4 User Engagement and Collaboration</w:t>
            </w:r>
            <w:r>
              <w:rPr>
                <w:noProof/>
                <w:webHidden/>
              </w:rPr>
              <w:tab/>
            </w:r>
            <w:r>
              <w:rPr>
                <w:noProof/>
                <w:webHidden/>
              </w:rPr>
              <w:fldChar w:fldCharType="begin"/>
            </w:r>
            <w:r>
              <w:rPr>
                <w:noProof/>
                <w:webHidden/>
              </w:rPr>
              <w:instrText xml:space="preserve"> PAGEREF _Toc130333215 \h </w:instrText>
            </w:r>
            <w:r>
              <w:rPr>
                <w:noProof/>
                <w:webHidden/>
              </w:rPr>
            </w:r>
            <w:r>
              <w:rPr>
                <w:noProof/>
                <w:webHidden/>
              </w:rPr>
              <w:fldChar w:fldCharType="separate"/>
            </w:r>
            <w:r>
              <w:rPr>
                <w:noProof/>
                <w:webHidden/>
              </w:rPr>
              <w:t>17</w:t>
            </w:r>
            <w:r>
              <w:rPr>
                <w:noProof/>
                <w:webHidden/>
              </w:rPr>
              <w:fldChar w:fldCharType="end"/>
            </w:r>
          </w:hyperlink>
        </w:p>
        <w:p w14:paraId="4C20198F" w14:textId="48E8F955" w:rsidR="00F948B0" w:rsidRDefault="00F948B0">
          <w:pPr>
            <w:pStyle w:val="TOC3"/>
            <w:tabs>
              <w:tab w:val="right" w:leader="dot" w:pos="9016"/>
            </w:tabs>
            <w:rPr>
              <w:rFonts w:asciiTheme="minorHAnsi" w:eastAsiaTheme="minorEastAsia" w:hAnsiTheme="minorHAnsi"/>
              <w:noProof/>
              <w:lang w:eastAsia="en-GB"/>
            </w:rPr>
          </w:pPr>
          <w:hyperlink w:anchor="_Toc130333216" w:history="1">
            <w:r w:rsidRPr="003566CA">
              <w:rPr>
                <w:rStyle w:val="Hyperlink"/>
                <w:noProof/>
              </w:rPr>
              <w:t>4.2.1.5 Analytics and Reporting</w:t>
            </w:r>
            <w:r>
              <w:rPr>
                <w:noProof/>
                <w:webHidden/>
              </w:rPr>
              <w:tab/>
            </w:r>
            <w:r>
              <w:rPr>
                <w:noProof/>
                <w:webHidden/>
              </w:rPr>
              <w:fldChar w:fldCharType="begin"/>
            </w:r>
            <w:r>
              <w:rPr>
                <w:noProof/>
                <w:webHidden/>
              </w:rPr>
              <w:instrText xml:space="preserve"> PAGEREF _Toc130333216 \h </w:instrText>
            </w:r>
            <w:r>
              <w:rPr>
                <w:noProof/>
                <w:webHidden/>
              </w:rPr>
            </w:r>
            <w:r>
              <w:rPr>
                <w:noProof/>
                <w:webHidden/>
              </w:rPr>
              <w:fldChar w:fldCharType="separate"/>
            </w:r>
            <w:r>
              <w:rPr>
                <w:noProof/>
                <w:webHidden/>
              </w:rPr>
              <w:t>17</w:t>
            </w:r>
            <w:r>
              <w:rPr>
                <w:noProof/>
                <w:webHidden/>
              </w:rPr>
              <w:fldChar w:fldCharType="end"/>
            </w:r>
          </w:hyperlink>
        </w:p>
        <w:p w14:paraId="0681611A" w14:textId="1891DE1B" w:rsidR="00F948B0" w:rsidRDefault="00F948B0">
          <w:pPr>
            <w:pStyle w:val="TOC3"/>
            <w:tabs>
              <w:tab w:val="right" w:leader="dot" w:pos="9016"/>
            </w:tabs>
            <w:rPr>
              <w:rFonts w:asciiTheme="minorHAnsi" w:eastAsiaTheme="minorEastAsia" w:hAnsiTheme="minorHAnsi"/>
              <w:noProof/>
              <w:lang w:eastAsia="en-GB"/>
            </w:rPr>
          </w:pPr>
          <w:hyperlink w:anchor="_Toc130333217" w:history="1">
            <w:r w:rsidRPr="003566CA">
              <w:rPr>
                <w:rStyle w:val="Hyperlink"/>
                <w:noProof/>
              </w:rPr>
              <w:t>4.2.1.6 Security and Data Privacy</w:t>
            </w:r>
            <w:r>
              <w:rPr>
                <w:noProof/>
                <w:webHidden/>
              </w:rPr>
              <w:tab/>
            </w:r>
            <w:r>
              <w:rPr>
                <w:noProof/>
                <w:webHidden/>
              </w:rPr>
              <w:fldChar w:fldCharType="begin"/>
            </w:r>
            <w:r>
              <w:rPr>
                <w:noProof/>
                <w:webHidden/>
              </w:rPr>
              <w:instrText xml:space="preserve"> PAGEREF _Toc130333217 \h </w:instrText>
            </w:r>
            <w:r>
              <w:rPr>
                <w:noProof/>
                <w:webHidden/>
              </w:rPr>
            </w:r>
            <w:r>
              <w:rPr>
                <w:noProof/>
                <w:webHidden/>
              </w:rPr>
              <w:fldChar w:fldCharType="separate"/>
            </w:r>
            <w:r>
              <w:rPr>
                <w:noProof/>
                <w:webHidden/>
              </w:rPr>
              <w:t>17</w:t>
            </w:r>
            <w:r>
              <w:rPr>
                <w:noProof/>
                <w:webHidden/>
              </w:rPr>
              <w:fldChar w:fldCharType="end"/>
            </w:r>
          </w:hyperlink>
        </w:p>
        <w:p w14:paraId="2C76CBA8" w14:textId="0DBAA7E6" w:rsidR="00F948B0" w:rsidRDefault="00F948B0">
          <w:pPr>
            <w:pStyle w:val="TOC3"/>
            <w:tabs>
              <w:tab w:val="right" w:leader="dot" w:pos="9016"/>
            </w:tabs>
            <w:rPr>
              <w:rFonts w:asciiTheme="minorHAnsi" w:eastAsiaTheme="minorEastAsia" w:hAnsiTheme="minorHAnsi"/>
              <w:noProof/>
              <w:lang w:eastAsia="en-GB"/>
            </w:rPr>
          </w:pPr>
          <w:hyperlink w:anchor="_Toc130333218" w:history="1">
            <w:r w:rsidRPr="003566CA">
              <w:rPr>
                <w:rStyle w:val="Hyperlink"/>
                <w:noProof/>
              </w:rPr>
              <w:t>4.2.1.7 Integration with Other Systems</w:t>
            </w:r>
            <w:r>
              <w:rPr>
                <w:noProof/>
                <w:webHidden/>
              </w:rPr>
              <w:tab/>
            </w:r>
            <w:r>
              <w:rPr>
                <w:noProof/>
                <w:webHidden/>
              </w:rPr>
              <w:fldChar w:fldCharType="begin"/>
            </w:r>
            <w:r>
              <w:rPr>
                <w:noProof/>
                <w:webHidden/>
              </w:rPr>
              <w:instrText xml:space="preserve"> PAGEREF _Toc130333218 \h </w:instrText>
            </w:r>
            <w:r>
              <w:rPr>
                <w:noProof/>
                <w:webHidden/>
              </w:rPr>
            </w:r>
            <w:r>
              <w:rPr>
                <w:noProof/>
                <w:webHidden/>
              </w:rPr>
              <w:fldChar w:fldCharType="separate"/>
            </w:r>
            <w:r>
              <w:rPr>
                <w:noProof/>
                <w:webHidden/>
              </w:rPr>
              <w:t>17</w:t>
            </w:r>
            <w:r>
              <w:rPr>
                <w:noProof/>
                <w:webHidden/>
              </w:rPr>
              <w:fldChar w:fldCharType="end"/>
            </w:r>
          </w:hyperlink>
        </w:p>
        <w:p w14:paraId="646FC21F" w14:textId="75F6D29E" w:rsidR="00F948B0" w:rsidRDefault="00F948B0">
          <w:pPr>
            <w:pStyle w:val="TOC2"/>
            <w:tabs>
              <w:tab w:val="right" w:leader="dot" w:pos="9016"/>
            </w:tabs>
            <w:rPr>
              <w:rFonts w:asciiTheme="minorHAnsi" w:eastAsiaTheme="minorEastAsia" w:hAnsiTheme="minorHAnsi"/>
              <w:noProof/>
              <w:lang w:eastAsia="en-GB"/>
            </w:rPr>
          </w:pPr>
          <w:hyperlink w:anchor="_Toc130333219" w:history="1">
            <w:r w:rsidRPr="003566CA">
              <w:rPr>
                <w:rStyle w:val="Hyperlink"/>
                <w:noProof/>
              </w:rPr>
              <w:t>4.2.2 Non-functional Requirements</w:t>
            </w:r>
            <w:r>
              <w:rPr>
                <w:noProof/>
                <w:webHidden/>
              </w:rPr>
              <w:tab/>
            </w:r>
            <w:r>
              <w:rPr>
                <w:noProof/>
                <w:webHidden/>
              </w:rPr>
              <w:fldChar w:fldCharType="begin"/>
            </w:r>
            <w:r>
              <w:rPr>
                <w:noProof/>
                <w:webHidden/>
              </w:rPr>
              <w:instrText xml:space="preserve"> PAGEREF _Toc130333219 \h </w:instrText>
            </w:r>
            <w:r>
              <w:rPr>
                <w:noProof/>
                <w:webHidden/>
              </w:rPr>
            </w:r>
            <w:r>
              <w:rPr>
                <w:noProof/>
                <w:webHidden/>
              </w:rPr>
              <w:fldChar w:fldCharType="separate"/>
            </w:r>
            <w:r>
              <w:rPr>
                <w:noProof/>
                <w:webHidden/>
              </w:rPr>
              <w:t>17</w:t>
            </w:r>
            <w:r>
              <w:rPr>
                <w:noProof/>
                <w:webHidden/>
              </w:rPr>
              <w:fldChar w:fldCharType="end"/>
            </w:r>
          </w:hyperlink>
        </w:p>
        <w:p w14:paraId="2E771427" w14:textId="1107A8D5" w:rsidR="00F948B0" w:rsidRDefault="00F948B0">
          <w:pPr>
            <w:pStyle w:val="TOC3"/>
            <w:tabs>
              <w:tab w:val="right" w:leader="dot" w:pos="9016"/>
            </w:tabs>
            <w:rPr>
              <w:rFonts w:asciiTheme="minorHAnsi" w:eastAsiaTheme="minorEastAsia" w:hAnsiTheme="minorHAnsi"/>
              <w:noProof/>
              <w:lang w:eastAsia="en-GB"/>
            </w:rPr>
          </w:pPr>
          <w:hyperlink w:anchor="_Toc130333220" w:history="1">
            <w:r w:rsidRPr="003566CA">
              <w:rPr>
                <w:rStyle w:val="Hyperlink"/>
                <w:noProof/>
              </w:rPr>
              <w:t>4.2.2.1 Performance</w:t>
            </w:r>
            <w:r>
              <w:rPr>
                <w:noProof/>
                <w:webHidden/>
              </w:rPr>
              <w:tab/>
            </w:r>
            <w:r>
              <w:rPr>
                <w:noProof/>
                <w:webHidden/>
              </w:rPr>
              <w:fldChar w:fldCharType="begin"/>
            </w:r>
            <w:r>
              <w:rPr>
                <w:noProof/>
                <w:webHidden/>
              </w:rPr>
              <w:instrText xml:space="preserve"> PAGEREF _Toc130333220 \h </w:instrText>
            </w:r>
            <w:r>
              <w:rPr>
                <w:noProof/>
                <w:webHidden/>
              </w:rPr>
            </w:r>
            <w:r>
              <w:rPr>
                <w:noProof/>
                <w:webHidden/>
              </w:rPr>
              <w:fldChar w:fldCharType="separate"/>
            </w:r>
            <w:r>
              <w:rPr>
                <w:noProof/>
                <w:webHidden/>
              </w:rPr>
              <w:t>17</w:t>
            </w:r>
            <w:r>
              <w:rPr>
                <w:noProof/>
                <w:webHidden/>
              </w:rPr>
              <w:fldChar w:fldCharType="end"/>
            </w:r>
          </w:hyperlink>
        </w:p>
        <w:p w14:paraId="294CDD6F" w14:textId="5CC0C03B" w:rsidR="00F948B0" w:rsidRDefault="00F948B0">
          <w:pPr>
            <w:pStyle w:val="TOC3"/>
            <w:tabs>
              <w:tab w:val="right" w:leader="dot" w:pos="9016"/>
            </w:tabs>
            <w:rPr>
              <w:rFonts w:asciiTheme="minorHAnsi" w:eastAsiaTheme="minorEastAsia" w:hAnsiTheme="minorHAnsi"/>
              <w:noProof/>
              <w:lang w:eastAsia="en-GB"/>
            </w:rPr>
          </w:pPr>
          <w:hyperlink w:anchor="_Toc130333221" w:history="1">
            <w:r w:rsidRPr="003566CA">
              <w:rPr>
                <w:rStyle w:val="Hyperlink"/>
                <w:noProof/>
              </w:rPr>
              <w:t>4.2.2.2 Usability</w:t>
            </w:r>
            <w:r>
              <w:rPr>
                <w:noProof/>
                <w:webHidden/>
              </w:rPr>
              <w:tab/>
            </w:r>
            <w:r>
              <w:rPr>
                <w:noProof/>
                <w:webHidden/>
              </w:rPr>
              <w:fldChar w:fldCharType="begin"/>
            </w:r>
            <w:r>
              <w:rPr>
                <w:noProof/>
                <w:webHidden/>
              </w:rPr>
              <w:instrText xml:space="preserve"> PAGEREF _Toc130333221 \h </w:instrText>
            </w:r>
            <w:r>
              <w:rPr>
                <w:noProof/>
                <w:webHidden/>
              </w:rPr>
            </w:r>
            <w:r>
              <w:rPr>
                <w:noProof/>
                <w:webHidden/>
              </w:rPr>
              <w:fldChar w:fldCharType="separate"/>
            </w:r>
            <w:r>
              <w:rPr>
                <w:noProof/>
                <w:webHidden/>
              </w:rPr>
              <w:t>17</w:t>
            </w:r>
            <w:r>
              <w:rPr>
                <w:noProof/>
                <w:webHidden/>
              </w:rPr>
              <w:fldChar w:fldCharType="end"/>
            </w:r>
          </w:hyperlink>
        </w:p>
        <w:p w14:paraId="04D7A6D2" w14:textId="69F36299" w:rsidR="00F948B0" w:rsidRDefault="00F948B0">
          <w:pPr>
            <w:pStyle w:val="TOC3"/>
            <w:tabs>
              <w:tab w:val="right" w:leader="dot" w:pos="9016"/>
            </w:tabs>
            <w:rPr>
              <w:rFonts w:asciiTheme="minorHAnsi" w:eastAsiaTheme="minorEastAsia" w:hAnsiTheme="minorHAnsi"/>
              <w:noProof/>
              <w:lang w:eastAsia="en-GB"/>
            </w:rPr>
          </w:pPr>
          <w:hyperlink w:anchor="_Toc130333222" w:history="1">
            <w:r w:rsidRPr="003566CA">
              <w:rPr>
                <w:rStyle w:val="Hyperlink"/>
                <w:noProof/>
              </w:rPr>
              <w:t>4.2.2.3 Reliability</w:t>
            </w:r>
            <w:r>
              <w:rPr>
                <w:noProof/>
                <w:webHidden/>
              </w:rPr>
              <w:tab/>
            </w:r>
            <w:r>
              <w:rPr>
                <w:noProof/>
                <w:webHidden/>
              </w:rPr>
              <w:fldChar w:fldCharType="begin"/>
            </w:r>
            <w:r>
              <w:rPr>
                <w:noProof/>
                <w:webHidden/>
              </w:rPr>
              <w:instrText xml:space="preserve"> PAGEREF _Toc130333222 \h </w:instrText>
            </w:r>
            <w:r>
              <w:rPr>
                <w:noProof/>
                <w:webHidden/>
              </w:rPr>
            </w:r>
            <w:r>
              <w:rPr>
                <w:noProof/>
                <w:webHidden/>
              </w:rPr>
              <w:fldChar w:fldCharType="separate"/>
            </w:r>
            <w:r>
              <w:rPr>
                <w:noProof/>
                <w:webHidden/>
              </w:rPr>
              <w:t>17</w:t>
            </w:r>
            <w:r>
              <w:rPr>
                <w:noProof/>
                <w:webHidden/>
              </w:rPr>
              <w:fldChar w:fldCharType="end"/>
            </w:r>
          </w:hyperlink>
        </w:p>
        <w:p w14:paraId="6027824E" w14:textId="20076862" w:rsidR="00F948B0" w:rsidRDefault="00F948B0">
          <w:pPr>
            <w:pStyle w:val="TOC3"/>
            <w:tabs>
              <w:tab w:val="right" w:leader="dot" w:pos="9016"/>
            </w:tabs>
            <w:rPr>
              <w:rFonts w:asciiTheme="minorHAnsi" w:eastAsiaTheme="minorEastAsia" w:hAnsiTheme="minorHAnsi"/>
              <w:noProof/>
              <w:lang w:eastAsia="en-GB"/>
            </w:rPr>
          </w:pPr>
          <w:hyperlink w:anchor="_Toc130333223" w:history="1">
            <w:r w:rsidRPr="003566CA">
              <w:rPr>
                <w:rStyle w:val="Hyperlink"/>
                <w:noProof/>
              </w:rPr>
              <w:t>4.2.2.4 Compatibility</w:t>
            </w:r>
            <w:r>
              <w:rPr>
                <w:noProof/>
                <w:webHidden/>
              </w:rPr>
              <w:tab/>
            </w:r>
            <w:r>
              <w:rPr>
                <w:noProof/>
                <w:webHidden/>
              </w:rPr>
              <w:fldChar w:fldCharType="begin"/>
            </w:r>
            <w:r>
              <w:rPr>
                <w:noProof/>
                <w:webHidden/>
              </w:rPr>
              <w:instrText xml:space="preserve"> PAGEREF _Toc130333223 \h </w:instrText>
            </w:r>
            <w:r>
              <w:rPr>
                <w:noProof/>
                <w:webHidden/>
              </w:rPr>
            </w:r>
            <w:r>
              <w:rPr>
                <w:noProof/>
                <w:webHidden/>
              </w:rPr>
              <w:fldChar w:fldCharType="separate"/>
            </w:r>
            <w:r>
              <w:rPr>
                <w:noProof/>
                <w:webHidden/>
              </w:rPr>
              <w:t>17</w:t>
            </w:r>
            <w:r>
              <w:rPr>
                <w:noProof/>
                <w:webHidden/>
              </w:rPr>
              <w:fldChar w:fldCharType="end"/>
            </w:r>
          </w:hyperlink>
        </w:p>
        <w:p w14:paraId="66BED721" w14:textId="6140670C" w:rsidR="00F948B0" w:rsidRDefault="00F948B0">
          <w:pPr>
            <w:pStyle w:val="TOC2"/>
            <w:tabs>
              <w:tab w:val="right" w:leader="dot" w:pos="9016"/>
            </w:tabs>
            <w:rPr>
              <w:rFonts w:asciiTheme="minorHAnsi" w:eastAsiaTheme="minorEastAsia" w:hAnsiTheme="minorHAnsi"/>
              <w:noProof/>
              <w:lang w:eastAsia="en-GB"/>
            </w:rPr>
          </w:pPr>
          <w:hyperlink w:anchor="_Toc130333224" w:history="1">
            <w:r w:rsidRPr="003566CA">
              <w:rPr>
                <w:rStyle w:val="Hyperlink"/>
                <w:noProof/>
              </w:rPr>
              <w:t>4.2.3 Conclusion</w:t>
            </w:r>
            <w:r>
              <w:rPr>
                <w:noProof/>
                <w:webHidden/>
              </w:rPr>
              <w:tab/>
            </w:r>
            <w:r>
              <w:rPr>
                <w:noProof/>
                <w:webHidden/>
              </w:rPr>
              <w:fldChar w:fldCharType="begin"/>
            </w:r>
            <w:r>
              <w:rPr>
                <w:noProof/>
                <w:webHidden/>
              </w:rPr>
              <w:instrText xml:space="preserve"> PAGEREF _Toc130333224 \h </w:instrText>
            </w:r>
            <w:r>
              <w:rPr>
                <w:noProof/>
                <w:webHidden/>
              </w:rPr>
            </w:r>
            <w:r>
              <w:rPr>
                <w:noProof/>
                <w:webHidden/>
              </w:rPr>
              <w:fldChar w:fldCharType="separate"/>
            </w:r>
            <w:r>
              <w:rPr>
                <w:noProof/>
                <w:webHidden/>
              </w:rPr>
              <w:t>18</w:t>
            </w:r>
            <w:r>
              <w:rPr>
                <w:noProof/>
                <w:webHidden/>
              </w:rPr>
              <w:fldChar w:fldCharType="end"/>
            </w:r>
          </w:hyperlink>
        </w:p>
        <w:p w14:paraId="4250034D" w14:textId="3A72E94C" w:rsidR="00F948B0" w:rsidRDefault="00F948B0">
          <w:pPr>
            <w:pStyle w:val="TOC2"/>
            <w:tabs>
              <w:tab w:val="right" w:leader="dot" w:pos="9016"/>
            </w:tabs>
            <w:rPr>
              <w:rFonts w:asciiTheme="minorHAnsi" w:eastAsiaTheme="minorEastAsia" w:hAnsiTheme="minorHAnsi"/>
              <w:noProof/>
              <w:lang w:eastAsia="en-GB"/>
            </w:rPr>
          </w:pPr>
          <w:hyperlink w:anchor="_Toc130333225" w:history="1">
            <w:r w:rsidRPr="003566CA">
              <w:rPr>
                <w:rStyle w:val="Hyperlink"/>
                <w:noProof/>
              </w:rPr>
              <w:t>4.3 Use Case Analysis</w:t>
            </w:r>
            <w:r>
              <w:rPr>
                <w:noProof/>
                <w:webHidden/>
              </w:rPr>
              <w:tab/>
            </w:r>
            <w:r>
              <w:rPr>
                <w:noProof/>
                <w:webHidden/>
              </w:rPr>
              <w:fldChar w:fldCharType="begin"/>
            </w:r>
            <w:r>
              <w:rPr>
                <w:noProof/>
                <w:webHidden/>
              </w:rPr>
              <w:instrText xml:space="preserve"> PAGEREF _Toc130333225 \h </w:instrText>
            </w:r>
            <w:r>
              <w:rPr>
                <w:noProof/>
                <w:webHidden/>
              </w:rPr>
            </w:r>
            <w:r>
              <w:rPr>
                <w:noProof/>
                <w:webHidden/>
              </w:rPr>
              <w:fldChar w:fldCharType="separate"/>
            </w:r>
            <w:r>
              <w:rPr>
                <w:noProof/>
                <w:webHidden/>
              </w:rPr>
              <w:t>18</w:t>
            </w:r>
            <w:r>
              <w:rPr>
                <w:noProof/>
                <w:webHidden/>
              </w:rPr>
              <w:fldChar w:fldCharType="end"/>
            </w:r>
          </w:hyperlink>
        </w:p>
        <w:p w14:paraId="129B738C" w14:textId="64C9106F" w:rsidR="00F948B0" w:rsidRDefault="00F948B0">
          <w:pPr>
            <w:pStyle w:val="TOC3"/>
            <w:tabs>
              <w:tab w:val="right" w:leader="dot" w:pos="9016"/>
            </w:tabs>
            <w:rPr>
              <w:rFonts w:asciiTheme="minorHAnsi" w:eastAsiaTheme="minorEastAsia" w:hAnsiTheme="minorHAnsi"/>
              <w:noProof/>
              <w:lang w:eastAsia="en-GB"/>
            </w:rPr>
          </w:pPr>
          <w:hyperlink w:anchor="_Toc130333226" w:history="1">
            <w:r w:rsidRPr="003566CA">
              <w:rPr>
                <w:rStyle w:val="Hyperlink"/>
                <w:noProof/>
              </w:rPr>
              <w:t>4.3.1 Use Case #1</w:t>
            </w:r>
            <w:r>
              <w:rPr>
                <w:noProof/>
                <w:webHidden/>
              </w:rPr>
              <w:tab/>
            </w:r>
            <w:r>
              <w:rPr>
                <w:noProof/>
                <w:webHidden/>
              </w:rPr>
              <w:fldChar w:fldCharType="begin"/>
            </w:r>
            <w:r>
              <w:rPr>
                <w:noProof/>
                <w:webHidden/>
              </w:rPr>
              <w:instrText xml:space="preserve"> PAGEREF _Toc130333226 \h </w:instrText>
            </w:r>
            <w:r>
              <w:rPr>
                <w:noProof/>
                <w:webHidden/>
              </w:rPr>
            </w:r>
            <w:r>
              <w:rPr>
                <w:noProof/>
                <w:webHidden/>
              </w:rPr>
              <w:fldChar w:fldCharType="separate"/>
            </w:r>
            <w:r>
              <w:rPr>
                <w:noProof/>
                <w:webHidden/>
              </w:rPr>
              <w:t>18</w:t>
            </w:r>
            <w:r>
              <w:rPr>
                <w:noProof/>
                <w:webHidden/>
              </w:rPr>
              <w:fldChar w:fldCharType="end"/>
            </w:r>
          </w:hyperlink>
        </w:p>
        <w:p w14:paraId="70AC7BC7" w14:textId="022D5026" w:rsidR="00F948B0" w:rsidRDefault="00F948B0">
          <w:pPr>
            <w:pStyle w:val="TOC3"/>
            <w:tabs>
              <w:tab w:val="right" w:leader="dot" w:pos="9016"/>
            </w:tabs>
            <w:rPr>
              <w:rFonts w:asciiTheme="minorHAnsi" w:eastAsiaTheme="minorEastAsia" w:hAnsiTheme="minorHAnsi"/>
              <w:noProof/>
              <w:lang w:eastAsia="en-GB"/>
            </w:rPr>
          </w:pPr>
          <w:hyperlink w:anchor="_Toc130333227" w:history="1">
            <w:r w:rsidRPr="003566CA">
              <w:rPr>
                <w:rStyle w:val="Hyperlink"/>
                <w:noProof/>
              </w:rPr>
              <w:t>4.3.2 Use Case #2</w:t>
            </w:r>
            <w:r>
              <w:rPr>
                <w:noProof/>
                <w:webHidden/>
              </w:rPr>
              <w:tab/>
            </w:r>
            <w:r>
              <w:rPr>
                <w:noProof/>
                <w:webHidden/>
              </w:rPr>
              <w:fldChar w:fldCharType="begin"/>
            </w:r>
            <w:r>
              <w:rPr>
                <w:noProof/>
                <w:webHidden/>
              </w:rPr>
              <w:instrText xml:space="preserve"> PAGEREF _Toc130333227 \h </w:instrText>
            </w:r>
            <w:r>
              <w:rPr>
                <w:noProof/>
                <w:webHidden/>
              </w:rPr>
            </w:r>
            <w:r>
              <w:rPr>
                <w:noProof/>
                <w:webHidden/>
              </w:rPr>
              <w:fldChar w:fldCharType="separate"/>
            </w:r>
            <w:r>
              <w:rPr>
                <w:noProof/>
                <w:webHidden/>
              </w:rPr>
              <w:t>18</w:t>
            </w:r>
            <w:r>
              <w:rPr>
                <w:noProof/>
                <w:webHidden/>
              </w:rPr>
              <w:fldChar w:fldCharType="end"/>
            </w:r>
          </w:hyperlink>
        </w:p>
        <w:p w14:paraId="24156ACB" w14:textId="35DD31C2" w:rsidR="00F948B0" w:rsidRDefault="00F948B0">
          <w:pPr>
            <w:pStyle w:val="TOC3"/>
            <w:tabs>
              <w:tab w:val="right" w:leader="dot" w:pos="9016"/>
            </w:tabs>
            <w:rPr>
              <w:rFonts w:asciiTheme="minorHAnsi" w:eastAsiaTheme="minorEastAsia" w:hAnsiTheme="minorHAnsi"/>
              <w:noProof/>
              <w:lang w:eastAsia="en-GB"/>
            </w:rPr>
          </w:pPr>
          <w:hyperlink w:anchor="_Toc130333228" w:history="1">
            <w:r w:rsidRPr="003566CA">
              <w:rPr>
                <w:rStyle w:val="Hyperlink"/>
                <w:noProof/>
              </w:rPr>
              <w:t>4.3.3 Use Case #3</w:t>
            </w:r>
            <w:r>
              <w:rPr>
                <w:noProof/>
                <w:webHidden/>
              </w:rPr>
              <w:tab/>
            </w:r>
            <w:r>
              <w:rPr>
                <w:noProof/>
                <w:webHidden/>
              </w:rPr>
              <w:fldChar w:fldCharType="begin"/>
            </w:r>
            <w:r>
              <w:rPr>
                <w:noProof/>
                <w:webHidden/>
              </w:rPr>
              <w:instrText xml:space="preserve"> PAGEREF _Toc130333228 \h </w:instrText>
            </w:r>
            <w:r>
              <w:rPr>
                <w:noProof/>
                <w:webHidden/>
              </w:rPr>
            </w:r>
            <w:r>
              <w:rPr>
                <w:noProof/>
                <w:webHidden/>
              </w:rPr>
              <w:fldChar w:fldCharType="separate"/>
            </w:r>
            <w:r>
              <w:rPr>
                <w:noProof/>
                <w:webHidden/>
              </w:rPr>
              <w:t>19</w:t>
            </w:r>
            <w:r>
              <w:rPr>
                <w:noProof/>
                <w:webHidden/>
              </w:rPr>
              <w:fldChar w:fldCharType="end"/>
            </w:r>
          </w:hyperlink>
        </w:p>
        <w:p w14:paraId="64AEBDFE" w14:textId="75D312C1" w:rsidR="00F948B0" w:rsidRDefault="00F948B0">
          <w:pPr>
            <w:pStyle w:val="TOC2"/>
            <w:tabs>
              <w:tab w:val="right" w:leader="dot" w:pos="9016"/>
            </w:tabs>
            <w:rPr>
              <w:rFonts w:asciiTheme="minorHAnsi" w:eastAsiaTheme="minorEastAsia" w:hAnsiTheme="minorHAnsi"/>
              <w:noProof/>
              <w:lang w:eastAsia="en-GB"/>
            </w:rPr>
          </w:pPr>
          <w:hyperlink w:anchor="_Toc130333229" w:history="1">
            <w:r w:rsidRPr="003566CA">
              <w:rPr>
                <w:rStyle w:val="Hyperlink"/>
                <w:noProof/>
              </w:rPr>
              <w:t>4.4 MoSCoW</w:t>
            </w:r>
            <w:r>
              <w:rPr>
                <w:noProof/>
                <w:webHidden/>
              </w:rPr>
              <w:tab/>
            </w:r>
            <w:r>
              <w:rPr>
                <w:noProof/>
                <w:webHidden/>
              </w:rPr>
              <w:fldChar w:fldCharType="begin"/>
            </w:r>
            <w:r>
              <w:rPr>
                <w:noProof/>
                <w:webHidden/>
              </w:rPr>
              <w:instrText xml:space="preserve"> PAGEREF _Toc130333229 \h </w:instrText>
            </w:r>
            <w:r>
              <w:rPr>
                <w:noProof/>
                <w:webHidden/>
              </w:rPr>
            </w:r>
            <w:r>
              <w:rPr>
                <w:noProof/>
                <w:webHidden/>
              </w:rPr>
              <w:fldChar w:fldCharType="separate"/>
            </w:r>
            <w:r>
              <w:rPr>
                <w:noProof/>
                <w:webHidden/>
              </w:rPr>
              <w:t>20</w:t>
            </w:r>
            <w:r>
              <w:rPr>
                <w:noProof/>
                <w:webHidden/>
              </w:rPr>
              <w:fldChar w:fldCharType="end"/>
            </w:r>
          </w:hyperlink>
        </w:p>
        <w:p w14:paraId="1EBBA7B8" w14:textId="2B7D836F" w:rsidR="00F948B0" w:rsidRDefault="00F948B0">
          <w:pPr>
            <w:pStyle w:val="TOC3"/>
            <w:tabs>
              <w:tab w:val="right" w:leader="dot" w:pos="9016"/>
            </w:tabs>
            <w:rPr>
              <w:rFonts w:asciiTheme="minorHAnsi" w:eastAsiaTheme="minorEastAsia" w:hAnsiTheme="minorHAnsi"/>
              <w:noProof/>
              <w:lang w:eastAsia="en-GB"/>
            </w:rPr>
          </w:pPr>
          <w:hyperlink w:anchor="_Toc130333230" w:history="1">
            <w:r w:rsidRPr="003566CA">
              <w:rPr>
                <w:rStyle w:val="Hyperlink"/>
                <w:noProof/>
              </w:rPr>
              <w:t>4.4.1 Must-have:</w:t>
            </w:r>
            <w:r>
              <w:rPr>
                <w:noProof/>
                <w:webHidden/>
              </w:rPr>
              <w:tab/>
            </w:r>
            <w:r>
              <w:rPr>
                <w:noProof/>
                <w:webHidden/>
              </w:rPr>
              <w:fldChar w:fldCharType="begin"/>
            </w:r>
            <w:r>
              <w:rPr>
                <w:noProof/>
                <w:webHidden/>
              </w:rPr>
              <w:instrText xml:space="preserve"> PAGEREF _Toc130333230 \h </w:instrText>
            </w:r>
            <w:r>
              <w:rPr>
                <w:noProof/>
                <w:webHidden/>
              </w:rPr>
            </w:r>
            <w:r>
              <w:rPr>
                <w:noProof/>
                <w:webHidden/>
              </w:rPr>
              <w:fldChar w:fldCharType="separate"/>
            </w:r>
            <w:r>
              <w:rPr>
                <w:noProof/>
                <w:webHidden/>
              </w:rPr>
              <w:t>20</w:t>
            </w:r>
            <w:r>
              <w:rPr>
                <w:noProof/>
                <w:webHidden/>
              </w:rPr>
              <w:fldChar w:fldCharType="end"/>
            </w:r>
          </w:hyperlink>
        </w:p>
        <w:p w14:paraId="201E0DA5" w14:textId="70137A48" w:rsidR="00F948B0" w:rsidRDefault="00F948B0">
          <w:pPr>
            <w:pStyle w:val="TOC3"/>
            <w:tabs>
              <w:tab w:val="right" w:leader="dot" w:pos="9016"/>
            </w:tabs>
            <w:rPr>
              <w:rFonts w:asciiTheme="minorHAnsi" w:eastAsiaTheme="minorEastAsia" w:hAnsiTheme="minorHAnsi"/>
              <w:noProof/>
              <w:lang w:eastAsia="en-GB"/>
            </w:rPr>
          </w:pPr>
          <w:hyperlink w:anchor="_Toc130333231" w:history="1">
            <w:r w:rsidRPr="003566CA">
              <w:rPr>
                <w:rStyle w:val="Hyperlink"/>
                <w:noProof/>
              </w:rPr>
              <w:t>4.4.2 Should-have:</w:t>
            </w:r>
            <w:r>
              <w:rPr>
                <w:noProof/>
                <w:webHidden/>
              </w:rPr>
              <w:tab/>
            </w:r>
            <w:r>
              <w:rPr>
                <w:noProof/>
                <w:webHidden/>
              </w:rPr>
              <w:fldChar w:fldCharType="begin"/>
            </w:r>
            <w:r>
              <w:rPr>
                <w:noProof/>
                <w:webHidden/>
              </w:rPr>
              <w:instrText xml:space="preserve"> PAGEREF _Toc130333231 \h </w:instrText>
            </w:r>
            <w:r>
              <w:rPr>
                <w:noProof/>
                <w:webHidden/>
              </w:rPr>
            </w:r>
            <w:r>
              <w:rPr>
                <w:noProof/>
                <w:webHidden/>
              </w:rPr>
              <w:fldChar w:fldCharType="separate"/>
            </w:r>
            <w:r>
              <w:rPr>
                <w:noProof/>
                <w:webHidden/>
              </w:rPr>
              <w:t>20</w:t>
            </w:r>
            <w:r>
              <w:rPr>
                <w:noProof/>
                <w:webHidden/>
              </w:rPr>
              <w:fldChar w:fldCharType="end"/>
            </w:r>
          </w:hyperlink>
        </w:p>
        <w:p w14:paraId="3BFE3794" w14:textId="3AEAC540" w:rsidR="00F948B0" w:rsidRDefault="00F948B0">
          <w:pPr>
            <w:pStyle w:val="TOC3"/>
            <w:tabs>
              <w:tab w:val="right" w:leader="dot" w:pos="9016"/>
            </w:tabs>
            <w:rPr>
              <w:rFonts w:asciiTheme="minorHAnsi" w:eastAsiaTheme="minorEastAsia" w:hAnsiTheme="minorHAnsi"/>
              <w:noProof/>
              <w:lang w:eastAsia="en-GB"/>
            </w:rPr>
          </w:pPr>
          <w:hyperlink w:anchor="_Toc130333232" w:history="1">
            <w:r w:rsidRPr="003566CA">
              <w:rPr>
                <w:rStyle w:val="Hyperlink"/>
                <w:noProof/>
              </w:rPr>
              <w:t>4.4.3 Could-have:</w:t>
            </w:r>
            <w:r>
              <w:rPr>
                <w:noProof/>
                <w:webHidden/>
              </w:rPr>
              <w:tab/>
            </w:r>
            <w:r>
              <w:rPr>
                <w:noProof/>
                <w:webHidden/>
              </w:rPr>
              <w:fldChar w:fldCharType="begin"/>
            </w:r>
            <w:r>
              <w:rPr>
                <w:noProof/>
                <w:webHidden/>
              </w:rPr>
              <w:instrText xml:space="preserve"> PAGEREF _Toc130333232 \h </w:instrText>
            </w:r>
            <w:r>
              <w:rPr>
                <w:noProof/>
                <w:webHidden/>
              </w:rPr>
            </w:r>
            <w:r>
              <w:rPr>
                <w:noProof/>
                <w:webHidden/>
              </w:rPr>
              <w:fldChar w:fldCharType="separate"/>
            </w:r>
            <w:r>
              <w:rPr>
                <w:noProof/>
                <w:webHidden/>
              </w:rPr>
              <w:t>20</w:t>
            </w:r>
            <w:r>
              <w:rPr>
                <w:noProof/>
                <w:webHidden/>
              </w:rPr>
              <w:fldChar w:fldCharType="end"/>
            </w:r>
          </w:hyperlink>
        </w:p>
        <w:p w14:paraId="22A6EAEE" w14:textId="47573796" w:rsidR="00F948B0" w:rsidRDefault="00F948B0">
          <w:pPr>
            <w:pStyle w:val="TOC3"/>
            <w:tabs>
              <w:tab w:val="right" w:leader="dot" w:pos="9016"/>
            </w:tabs>
            <w:rPr>
              <w:rFonts w:asciiTheme="minorHAnsi" w:eastAsiaTheme="minorEastAsia" w:hAnsiTheme="minorHAnsi"/>
              <w:noProof/>
              <w:lang w:eastAsia="en-GB"/>
            </w:rPr>
          </w:pPr>
          <w:hyperlink w:anchor="_Toc130333233" w:history="1">
            <w:r w:rsidRPr="003566CA">
              <w:rPr>
                <w:rStyle w:val="Hyperlink"/>
                <w:noProof/>
              </w:rPr>
              <w:t>4.4.4 Won't-have:</w:t>
            </w:r>
            <w:r>
              <w:rPr>
                <w:noProof/>
                <w:webHidden/>
              </w:rPr>
              <w:tab/>
            </w:r>
            <w:r>
              <w:rPr>
                <w:noProof/>
                <w:webHidden/>
              </w:rPr>
              <w:fldChar w:fldCharType="begin"/>
            </w:r>
            <w:r>
              <w:rPr>
                <w:noProof/>
                <w:webHidden/>
              </w:rPr>
              <w:instrText xml:space="preserve"> PAGEREF _Toc130333233 \h </w:instrText>
            </w:r>
            <w:r>
              <w:rPr>
                <w:noProof/>
                <w:webHidden/>
              </w:rPr>
            </w:r>
            <w:r>
              <w:rPr>
                <w:noProof/>
                <w:webHidden/>
              </w:rPr>
              <w:fldChar w:fldCharType="separate"/>
            </w:r>
            <w:r>
              <w:rPr>
                <w:noProof/>
                <w:webHidden/>
              </w:rPr>
              <w:t>21</w:t>
            </w:r>
            <w:r>
              <w:rPr>
                <w:noProof/>
                <w:webHidden/>
              </w:rPr>
              <w:fldChar w:fldCharType="end"/>
            </w:r>
          </w:hyperlink>
        </w:p>
        <w:p w14:paraId="788F6ED8" w14:textId="2ED87CEC" w:rsidR="00F948B0" w:rsidRDefault="00F948B0">
          <w:pPr>
            <w:pStyle w:val="TOC1"/>
            <w:tabs>
              <w:tab w:val="left" w:pos="440"/>
              <w:tab w:val="right" w:leader="dot" w:pos="9016"/>
            </w:tabs>
            <w:rPr>
              <w:rFonts w:asciiTheme="minorHAnsi" w:eastAsiaTheme="minorEastAsia" w:hAnsiTheme="minorHAnsi"/>
              <w:noProof/>
              <w:lang w:eastAsia="en-GB"/>
            </w:rPr>
          </w:pPr>
          <w:hyperlink w:anchor="_Toc130333234" w:history="1">
            <w:r w:rsidRPr="003566CA">
              <w:rPr>
                <w:rStyle w:val="Hyperlink"/>
                <w:noProof/>
              </w:rPr>
              <w:t>5.</w:t>
            </w:r>
            <w:r>
              <w:rPr>
                <w:rFonts w:asciiTheme="minorHAnsi" w:eastAsiaTheme="minorEastAsia" w:hAnsiTheme="minorHAnsi"/>
                <w:noProof/>
                <w:lang w:eastAsia="en-GB"/>
              </w:rPr>
              <w:tab/>
            </w:r>
            <w:r w:rsidRPr="003566CA">
              <w:rPr>
                <w:rStyle w:val="Hyperlink"/>
                <w:noProof/>
              </w:rPr>
              <w:t>Project management</w:t>
            </w:r>
            <w:r>
              <w:rPr>
                <w:noProof/>
                <w:webHidden/>
              </w:rPr>
              <w:tab/>
            </w:r>
            <w:r>
              <w:rPr>
                <w:noProof/>
                <w:webHidden/>
              </w:rPr>
              <w:fldChar w:fldCharType="begin"/>
            </w:r>
            <w:r>
              <w:rPr>
                <w:noProof/>
                <w:webHidden/>
              </w:rPr>
              <w:instrText xml:space="preserve"> PAGEREF _Toc130333234 \h </w:instrText>
            </w:r>
            <w:r>
              <w:rPr>
                <w:noProof/>
                <w:webHidden/>
              </w:rPr>
            </w:r>
            <w:r>
              <w:rPr>
                <w:noProof/>
                <w:webHidden/>
              </w:rPr>
              <w:fldChar w:fldCharType="separate"/>
            </w:r>
            <w:r>
              <w:rPr>
                <w:noProof/>
                <w:webHidden/>
              </w:rPr>
              <w:t>21</w:t>
            </w:r>
            <w:r>
              <w:rPr>
                <w:noProof/>
                <w:webHidden/>
              </w:rPr>
              <w:fldChar w:fldCharType="end"/>
            </w:r>
          </w:hyperlink>
        </w:p>
        <w:p w14:paraId="319C5220" w14:textId="3B11F73F" w:rsidR="00F948B0" w:rsidRDefault="00F948B0">
          <w:pPr>
            <w:pStyle w:val="TOC2"/>
            <w:tabs>
              <w:tab w:val="right" w:leader="dot" w:pos="9016"/>
            </w:tabs>
            <w:rPr>
              <w:rFonts w:asciiTheme="minorHAnsi" w:eastAsiaTheme="minorEastAsia" w:hAnsiTheme="minorHAnsi"/>
              <w:noProof/>
              <w:lang w:eastAsia="en-GB"/>
            </w:rPr>
          </w:pPr>
          <w:hyperlink w:anchor="_Toc130333235" w:history="1">
            <w:r w:rsidRPr="003566CA">
              <w:rPr>
                <w:rStyle w:val="Hyperlink"/>
                <w:noProof/>
              </w:rPr>
              <w:t>5.1 Scope</w:t>
            </w:r>
            <w:r>
              <w:rPr>
                <w:noProof/>
                <w:webHidden/>
              </w:rPr>
              <w:tab/>
            </w:r>
            <w:r>
              <w:rPr>
                <w:noProof/>
                <w:webHidden/>
              </w:rPr>
              <w:fldChar w:fldCharType="begin"/>
            </w:r>
            <w:r>
              <w:rPr>
                <w:noProof/>
                <w:webHidden/>
              </w:rPr>
              <w:instrText xml:space="preserve"> PAGEREF _Toc130333235 \h </w:instrText>
            </w:r>
            <w:r>
              <w:rPr>
                <w:noProof/>
                <w:webHidden/>
              </w:rPr>
            </w:r>
            <w:r>
              <w:rPr>
                <w:noProof/>
                <w:webHidden/>
              </w:rPr>
              <w:fldChar w:fldCharType="separate"/>
            </w:r>
            <w:r>
              <w:rPr>
                <w:noProof/>
                <w:webHidden/>
              </w:rPr>
              <w:t>21</w:t>
            </w:r>
            <w:r>
              <w:rPr>
                <w:noProof/>
                <w:webHidden/>
              </w:rPr>
              <w:fldChar w:fldCharType="end"/>
            </w:r>
          </w:hyperlink>
        </w:p>
        <w:p w14:paraId="550760A1" w14:textId="4BD4699F" w:rsidR="00F948B0" w:rsidRDefault="00F948B0">
          <w:pPr>
            <w:pStyle w:val="TOC2"/>
            <w:tabs>
              <w:tab w:val="right" w:leader="dot" w:pos="9016"/>
            </w:tabs>
            <w:rPr>
              <w:rFonts w:asciiTheme="minorHAnsi" w:eastAsiaTheme="minorEastAsia" w:hAnsiTheme="minorHAnsi"/>
              <w:noProof/>
              <w:lang w:eastAsia="en-GB"/>
            </w:rPr>
          </w:pPr>
          <w:hyperlink w:anchor="_Toc130333236" w:history="1">
            <w:r w:rsidRPr="003566CA">
              <w:rPr>
                <w:rStyle w:val="Hyperlink"/>
                <w:noProof/>
              </w:rPr>
              <w:t>5.2 Schedule plan</w:t>
            </w:r>
            <w:r>
              <w:rPr>
                <w:noProof/>
                <w:webHidden/>
              </w:rPr>
              <w:tab/>
            </w:r>
            <w:r>
              <w:rPr>
                <w:noProof/>
                <w:webHidden/>
              </w:rPr>
              <w:fldChar w:fldCharType="begin"/>
            </w:r>
            <w:r>
              <w:rPr>
                <w:noProof/>
                <w:webHidden/>
              </w:rPr>
              <w:instrText xml:space="preserve"> PAGEREF _Toc130333236 \h </w:instrText>
            </w:r>
            <w:r>
              <w:rPr>
                <w:noProof/>
                <w:webHidden/>
              </w:rPr>
            </w:r>
            <w:r>
              <w:rPr>
                <w:noProof/>
                <w:webHidden/>
              </w:rPr>
              <w:fldChar w:fldCharType="separate"/>
            </w:r>
            <w:r>
              <w:rPr>
                <w:noProof/>
                <w:webHidden/>
              </w:rPr>
              <w:t>21</w:t>
            </w:r>
            <w:r>
              <w:rPr>
                <w:noProof/>
                <w:webHidden/>
              </w:rPr>
              <w:fldChar w:fldCharType="end"/>
            </w:r>
          </w:hyperlink>
        </w:p>
        <w:p w14:paraId="1712D383" w14:textId="00E50F56" w:rsidR="00F948B0" w:rsidRDefault="00F948B0">
          <w:pPr>
            <w:pStyle w:val="TOC2"/>
            <w:tabs>
              <w:tab w:val="right" w:leader="dot" w:pos="9016"/>
            </w:tabs>
            <w:rPr>
              <w:rFonts w:asciiTheme="minorHAnsi" w:eastAsiaTheme="minorEastAsia" w:hAnsiTheme="minorHAnsi"/>
              <w:noProof/>
              <w:lang w:eastAsia="en-GB"/>
            </w:rPr>
          </w:pPr>
          <w:hyperlink w:anchor="_Toc130333237" w:history="1">
            <w:r w:rsidRPr="003566CA">
              <w:rPr>
                <w:rStyle w:val="Hyperlink"/>
                <w:noProof/>
              </w:rPr>
              <w:t>5.3 Resource planning</w:t>
            </w:r>
            <w:r>
              <w:rPr>
                <w:noProof/>
                <w:webHidden/>
              </w:rPr>
              <w:tab/>
            </w:r>
            <w:r>
              <w:rPr>
                <w:noProof/>
                <w:webHidden/>
              </w:rPr>
              <w:fldChar w:fldCharType="begin"/>
            </w:r>
            <w:r>
              <w:rPr>
                <w:noProof/>
                <w:webHidden/>
              </w:rPr>
              <w:instrText xml:space="preserve"> PAGEREF _Toc130333237 \h </w:instrText>
            </w:r>
            <w:r>
              <w:rPr>
                <w:noProof/>
                <w:webHidden/>
              </w:rPr>
            </w:r>
            <w:r>
              <w:rPr>
                <w:noProof/>
                <w:webHidden/>
              </w:rPr>
              <w:fldChar w:fldCharType="separate"/>
            </w:r>
            <w:r>
              <w:rPr>
                <w:noProof/>
                <w:webHidden/>
              </w:rPr>
              <w:t>21</w:t>
            </w:r>
            <w:r>
              <w:rPr>
                <w:noProof/>
                <w:webHidden/>
              </w:rPr>
              <w:fldChar w:fldCharType="end"/>
            </w:r>
          </w:hyperlink>
        </w:p>
        <w:p w14:paraId="484905F5" w14:textId="0CF80893" w:rsidR="00F948B0" w:rsidRDefault="00F948B0">
          <w:pPr>
            <w:pStyle w:val="TOC2"/>
            <w:tabs>
              <w:tab w:val="right" w:leader="dot" w:pos="9016"/>
            </w:tabs>
            <w:rPr>
              <w:rFonts w:asciiTheme="minorHAnsi" w:eastAsiaTheme="minorEastAsia" w:hAnsiTheme="minorHAnsi"/>
              <w:noProof/>
              <w:lang w:eastAsia="en-GB"/>
            </w:rPr>
          </w:pPr>
          <w:hyperlink w:anchor="_Toc130333238" w:history="1">
            <w:r w:rsidRPr="003566CA">
              <w:rPr>
                <w:rStyle w:val="Hyperlink"/>
                <w:noProof/>
              </w:rPr>
              <w:t>5.4 Gantt Chart &amp; PERT Diagram</w:t>
            </w:r>
            <w:r>
              <w:rPr>
                <w:noProof/>
                <w:webHidden/>
              </w:rPr>
              <w:tab/>
            </w:r>
            <w:r>
              <w:rPr>
                <w:noProof/>
                <w:webHidden/>
              </w:rPr>
              <w:fldChar w:fldCharType="begin"/>
            </w:r>
            <w:r>
              <w:rPr>
                <w:noProof/>
                <w:webHidden/>
              </w:rPr>
              <w:instrText xml:space="preserve"> PAGEREF _Toc130333238 \h </w:instrText>
            </w:r>
            <w:r>
              <w:rPr>
                <w:noProof/>
                <w:webHidden/>
              </w:rPr>
            </w:r>
            <w:r>
              <w:rPr>
                <w:noProof/>
                <w:webHidden/>
              </w:rPr>
              <w:fldChar w:fldCharType="separate"/>
            </w:r>
            <w:r>
              <w:rPr>
                <w:noProof/>
                <w:webHidden/>
              </w:rPr>
              <w:t>22</w:t>
            </w:r>
            <w:r>
              <w:rPr>
                <w:noProof/>
                <w:webHidden/>
              </w:rPr>
              <w:fldChar w:fldCharType="end"/>
            </w:r>
          </w:hyperlink>
        </w:p>
        <w:p w14:paraId="347658C7" w14:textId="460D7674" w:rsidR="00F948B0" w:rsidRDefault="00F948B0">
          <w:pPr>
            <w:pStyle w:val="TOC2"/>
            <w:tabs>
              <w:tab w:val="right" w:leader="dot" w:pos="9016"/>
            </w:tabs>
            <w:rPr>
              <w:rFonts w:asciiTheme="minorHAnsi" w:eastAsiaTheme="minorEastAsia" w:hAnsiTheme="minorHAnsi"/>
              <w:noProof/>
              <w:lang w:eastAsia="en-GB"/>
            </w:rPr>
          </w:pPr>
          <w:hyperlink w:anchor="_Toc130333239" w:history="1">
            <w:r w:rsidRPr="003566CA">
              <w:rPr>
                <w:rStyle w:val="Hyperlink"/>
                <w:noProof/>
              </w:rPr>
              <w:t>5.5 Analysis of Legal, Social, Ethical and Professional Issues</w:t>
            </w:r>
            <w:r>
              <w:rPr>
                <w:noProof/>
                <w:webHidden/>
              </w:rPr>
              <w:tab/>
            </w:r>
            <w:r>
              <w:rPr>
                <w:noProof/>
                <w:webHidden/>
              </w:rPr>
              <w:fldChar w:fldCharType="begin"/>
            </w:r>
            <w:r>
              <w:rPr>
                <w:noProof/>
                <w:webHidden/>
              </w:rPr>
              <w:instrText xml:space="preserve"> PAGEREF _Toc130333239 \h </w:instrText>
            </w:r>
            <w:r>
              <w:rPr>
                <w:noProof/>
                <w:webHidden/>
              </w:rPr>
            </w:r>
            <w:r>
              <w:rPr>
                <w:noProof/>
                <w:webHidden/>
              </w:rPr>
              <w:fldChar w:fldCharType="separate"/>
            </w:r>
            <w:r>
              <w:rPr>
                <w:noProof/>
                <w:webHidden/>
              </w:rPr>
              <w:t>22</w:t>
            </w:r>
            <w:r>
              <w:rPr>
                <w:noProof/>
                <w:webHidden/>
              </w:rPr>
              <w:fldChar w:fldCharType="end"/>
            </w:r>
          </w:hyperlink>
        </w:p>
        <w:p w14:paraId="3B389CCA" w14:textId="42DC7E81" w:rsidR="00F948B0" w:rsidRDefault="00F948B0">
          <w:pPr>
            <w:pStyle w:val="TOC3"/>
            <w:tabs>
              <w:tab w:val="right" w:leader="dot" w:pos="9016"/>
            </w:tabs>
            <w:rPr>
              <w:rFonts w:asciiTheme="minorHAnsi" w:eastAsiaTheme="minorEastAsia" w:hAnsiTheme="minorHAnsi"/>
              <w:noProof/>
              <w:lang w:eastAsia="en-GB"/>
            </w:rPr>
          </w:pPr>
          <w:hyperlink w:anchor="_Toc130333240" w:history="1">
            <w:r w:rsidRPr="003566CA">
              <w:rPr>
                <w:rStyle w:val="Hyperlink"/>
                <w:noProof/>
              </w:rPr>
              <w:t>5.4.1 Legal Issues</w:t>
            </w:r>
            <w:r>
              <w:rPr>
                <w:noProof/>
                <w:webHidden/>
              </w:rPr>
              <w:tab/>
            </w:r>
            <w:r>
              <w:rPr>
                <w:noProof/>
                <w:webHidden/>
              </w:rPr>
              <w:fldChar w:fldCharType="begin"/>
            </w:r>
            <w:r>
              <w:rPr>
                <w:noProof/>
                <w:webHidden/>
              </w:rPr>
              <w:instrText xml:space="preserve"> PAGEREF _Toc130333240 \h </w:instrText>
            </w:r>
            <w:r>
              <w:rPr>
                <w:noProof/>
                <w:webHidden/>
              </w:rPr>
            </w:r>
            <w:r>
              <w:rPr>
                <w:noProof/>
                <w:webHidden/>
              </w:rPr>
              <w:fldChar w:fldCharType="separate"/>
            </w:r>
            <w:r>
              <w:rPr>
                <w:noProof/>
                <w:webHidden/>
              </w:rPr>
              <w:t>22</w:t>
            </w:r>
            <w:r>
              <w:rPr>
                <w:noProof/>
                <w:webHidden/>
              </w:rPr>
              <w:fldChar w:fldCharType="end"/>
            </w:r>
          </w:hyperlink>
        </w:p>
        <w:p w14:paraId="05E3CAB4" w14:textId="161733F8" w:rsidR="00F948B0" w:rsidRDefault="00F948B0">
          <w:pPr>
            <w:pStyle w:val="TOC3"/>
            <w:tabs>
              <w:tab w:val="right" w:leader="dot" w:pos="9016"/>
            </w:tabs>
            <w:rPr>
              <w:rFonts w:asciiTheme="minorHAnsi" w:eastAsiaTheme="minorEastAsia" w:hAnsiTheme="minorHAnsi"/>
              <w:noProof/>
              <w:lang w:eastAsia="en-GB"/>
            </w:rPr>
          </w:pPr>
          <w:hyperlink w:anchor="_Toc130333241" w:history="1">
            <w:r w:rsidRPr="003566CA">
              <w:rPr>
                <w:rStyle w:val="Hyperlink"/>
                <w:noProof/>
              </w:rPr>
              <w:t>5.4.2 Social Issues</w:t>
            </w:r>
            <w:r>
              <w:rPr>
                <w:noProof/>
                <w:webHidden/>
              </w:rPr>
              <w:tab/>
            </w:r>
            <w:r>
              <w:rPr>
                <w:noProof/>
                <w:webHidden/>
              </w:rPr>
              <w:fldChar w:fldCharType="begin"/>
            </w:r>
            <w:r>
              <w:rPr>
                <w:noProof/>
                <w:webHidden/>
              </w:rPr>
              <w:instrText xml:space="preserve"> PAGEREF _Toc130333241 \h </w:instrText>
            </w:r>
            <w:r>
              <w:rPr>
                <w:noProof/>
                <w:webHidden/>
              </w:rPr>
            </w:r>
            <w:r>
              <w:rPr>
                <w:noProof/>
                <w:webHidden/>
              </w:rPr>
              <w:fldChar w:fldCharType="separate"/>
            </w:r>
            <w:r>
              <w:rPr>
                <w:noProof/>
                <w:webHidden/>
              </w:rPr>
              <w:t>23</w:t>
            </w:r>
            <w:r>
              <w:rPr>
                <w:noProof/>
                <w:webHidden/>
              </w:rPr>
              <w:fldChar w:fldCharType="end"/>
            </w:r>
          </w:hyperlink>
        </w:p>
        <w:p w14:paraId="0EE3FC4A" w14:textId="1E57214A" w:rsidR="00F948B0" w:rsidRDefault="00F948B0">
          <w:pPr>
            <w:pStyle w:val="TOC3"/>
            <w:tabs>
              <w:tab w:val="right" w:leader="dot" w:pos="9016"/>
            </w:tabs>
            <w:rPr>
              <w:rFonts w:asciiTheme="minorHAnsi" w:eastAsiaTheme="minorEastAsia" w:hAnsiTheme="minorHAnsi"/>
              <w:noProof/>
              <w:lang w:eastAsia="en-GB"/>
            </w:rPr>
          </w:pPr>
          <w:hyperlink w:anchor="_Toc130333242" w:history="1">
            <w:r w:rsidRPr="003566CA">
              <w:rPr>
                <w:rStyle w:val="Hyperlink"/>
                <w:noProof/>
              </w:rPr>
              <w:t>5.4.3 Ethical Issues</w:t>
            </w:r>
            <w:r>
              <w:rPr>
                <w:noProof/>
                <w:webHidden/>
              </w:rPr>
              <w:tab/>
            </w:r>
            <w:r>
              <w:rPr>
                <w:noProof/>
                <w:webHidden/>
              </w:rPr>
              <w:fldChar w:fldCharType="begin"/>
            </w:r>
            <w:r>
              <w:rPr>
                <w:noProof/>
                <w:webHidden/>
              </w:rPr>
              <w:instrText xml:space="preserve"> PAGEREF _Toc130333242 \h </w:instrText>
            </w:r>
            <w:r>
              <w:rPr>
                <w:noProof/>
                <w:webHidden/>
              </w:rPr>
            </w:r>
            <w:r>
              <w:rPr>
                <w:noProof/>
                <w:webHidden/>
              </w:rPr>
              <w:fldChar w:fldCharType="separate"/>
            </w:r>
            <w:r>
              <w:rPr>
                <w:noProof/>
                <w:webHidden/>
              </w:rPr>
              <w:t>23</w:t>
            </w:r>
            <w:r>
              <w:rPr>
                <w:noProof/>
                <w:webHidden/>
              </w:rPr>
              <w:fldChar w:fldCharType="end"/>
            </w:r>
          </w:hyperlink>
        </w:p>
        <w:p w14:paraId="5B524C64" w14:textId="65F9CDFB" w:rsidR="00F948B0" w:rsidRDefault="00F948B0">
          <w:pPr>
            <w:pStyle w:val="TOC3"/>
            <w:tabs>
              <w:tab w:val="right" w:leader="dot" w:pos="9016"/>
            </w:tabs>
            <w:rPr>
              <w:rFonts w:asciiTheme="minorHAnsi" w:eastAsiaTheme="minorEastAsia" w:hAnsiTheme="minorHAnsi"/>
              <w:noProof/>
              <w:lang w:eastAsia="en-GB"/>
            </w:rPr>
          </w:pPr>
          <w:hyperlink w:anchor="_Toc130333243" w:history="1">
            <w:r w:rsidRPr="003566CA">
              <w:rPr>
                <w:rStyle w:val="Hyperlink"/>
                <w:noProof/>
              </w:rPr>
              <w:t>5.4.4 Professional Issues</w:t>
            </w:r>
            <w:r>
              <w:rPr>
                <w:noProof/>
                <w:webHidden/>
              </w:rPr>
              <w:tab/>
            </w:r>
            <w:r>
              <w:rPr>
                <w:noProof/>
                <w:webHidden/>
              </w:rPr>
              <w:fldChar w:fldCharType="begin"/>
            </w:r>
            <w:r>
              <w:rPr>
                <w:noProof/>
                <w:webHidden/>
              </w:rPr>
              <w:instrText xml:space="preserve"> PAGEREF _Toc130333243 \h </w:instrText>
            </w:r>
            <w:r>
              <w:rPr>
                <w:noProof/>
                <w:webHidden/>
              </w:rPr>
            </w:r>
            <w:r>
              <w:rPr>
                <w:noProof/>
                <w:webHidden/>
              </w:rPr>
              <w:fldChar w:fldCharType="separate"/>
            </w:r>
            <w:r>
              <w:rPr>
                <w:noProof/>
                <w:webHidden/>
              </w:rPr>
              <w:t>24</w:t>
            </w:r>
            <w:r>
              <w:rPr>
                <w:noProof/>
                <w:webHidden/>
              </w:rPr>
              <w:fldChar w:fldCharType="end"/>
            </w:r>
          </w:hyperlink>
        </w:p>
        <w:p w14:paraId="7F498A4A" w14:textId="0271FFD8" w:rsidR="00F948B0" w:rsidRDefault="00F948B0">
          <w:pPr>
            <w:pStyle w:val="TOC2"/>
            <w:tabs>
              <w:tab w:val="right" w:leader="dot" w:pos="9016"/>
            </w:tabs>
            <w:rPr>
              <w:rFonts w:asciiTheme="minorHAnsi" w:eastAsiaTheme="minorEastAsia" w:hAnsiTheme="minorHAnsi"/>
              <w:noProof/>
              <w:lang w:eastAsia="en-GB"/>
            </w:rPr>
          </w:pPr>
          <w:hyperlink w:anchor="_Toc130333244" w:history="1">
            <w:r w:rsidRPr="003566CA">
              <w:rPr>
                <w:rStyle w:val="Hyperlink"/>
                <w:noProof/>
              </w:rPr>
              <w:t>5.5 Risk Assessment</w:t>
            </w:r>
            <w:r>
              <w:rPr>
                <w:noProof/>
                <w:webHidden/>
              </w:rPr>
              <w:tab/>
            </w:r>
            <w:r>
              <w:rPr>
                <w:noProof/>
                <w:webHidden/>
              </w:rPr>
              <w:fldChar w:fldCharType="begin"/>
            </w:r>
            <w:r>
              <w:rPr>
                <w:noProof/>
                <w:webHidden/>
              </w:rPr>
              <w:instrText xml:space="preserve"> PAGEREF _Toc130333244 \h </w:instrText>
            </w:r>
            <w:r>
              <w:rPr>
                <w:noProof/>
                <w:webHidden/>
              </w:rPr>
            </w:r>
            <w:r>
              <w:rPr>
                <w:noProof/>
                <w:webHidden/>
              </w:rPr>
              <w:fldChar w:fldCharType="separate"/>
            </w:r>
            <w:r>
              <w:rPr>
                <w:noProof/>
                <w:webHidden/>
              </w:rPr>
              <w:t>24</w:t>
            </w:r>
            <w:r>
              <w:rPr>
                <w:noProof/>
                <w:webHidden/>
              </w:rPr>
              <w:fldChar w:fldCharType="end"/>
            </w:r>
          </w:hyperlink>
        </w:p>
        <w:p w14:paraId="434B43A6" w14:textId="1B51B5FC" w:rsidR="00F948B0" w:rsidRDefault="00F948B0">
          <w:pPr>
            <w:pStyle w:val="TOC2"/>
            <w:tabs>
              <w:tab w:val="right" w:leader="dot" w:pos="9016"/>
            </w:tabs>
            <w:rPr>
              <w:rFonts w:asciiTheme="minorHAnsi" w:eastAsiaTheme="minorEastAsia" w:hAnsiTheme="minorHAnsi"/>
              <w:noProof/>
              <w:lang w:eastAsia="en-GB"/>
            </w:rPr>
          </w:pPr>
          <w:hyperlink w:anchor="_Toc130333245" w:history="1">
            <w:r w:rsidRPr="003566CA">
              <w:rPr>
                <w:rStyle w:val="Hyperlink"/>
                <w:noProof/>
              </w:rPr>
              <w:t>5.6 Success Criteria</w:t>
            </w:r>
            <w:r>
              <w:rPr>
                <w:noProof/>
                <w:webHidden/>
              </w:rPr>
              <w:tab/>
            </w:r>
            <w:r>
              <w:rPr>
                <w:noProof/>
                <w:webHidden/>
              </w:rPr>
              <w:fldChar w:fldCharType="begin"/>
            </w:r>
            <w:r>
              <w:rPr>
                <w:noProof/>
                <w:webHidden/>
              </w:rPr>
              <w:instrText xml:space="preserve"> PAGEREF _Toc130333245 \h </w:instrText>
            </w:r>
            <w:r>
              <w:rPr>
                <w:noProof/>
                <w:webHidden/>
              </w:rPr>
            </w:r>
            <w:r>
              <w:rPr>
                <w:noProof/>
                <w:webHidden/>
              </w:rPr>
              <w:fldChar w:fldCharType="separate"/>
            </w:r>
            <w:r>
              <w:rPr>
                <w:noProof/>
                <w:webHidden/>
              </w:rPr>
              <w:t>26</w:t>
            </w:r>
            <w:r>
              <w:rPr>
                <w:noProof/>
                <w:webHidden/>
              </w:rPr>
              <w:fldChar w:fldCharType="end"/>
            </w:r>
          </w:hyperlink>
        </w:p>
        <w:p w14:paraId="396F206E" w14:textId="56E0B863" w:rsidR="00F948B0" w:rsidRDefault="00F948B0">
          <w:pPr>
            <w:pStyle w:val="TOC1"/>
            <w:tabs>
              <w:tab w:val="left" w:pos="440"/>
              <w:tab w:val="right" w:leader="dot" w:pos="9016"/>
            </w:tabs>
            <w:rPr>
              <w:rFonts w:asciiTheme="minorHAnsi" w:eastAsiaTheme="minorEastAsia" w:hAnsiTheme="minorHAnsi"/>
              <w:noProof/>
              <w:lang w:eastAsia="en-GB"/>
            </w:rPr>
          </w:pPr>
          <w:hyperlink w:anchor="_Toc130333246" w:history="1">
            <w:r w:rsidRPr="003566CA">
              <w:rPr>
                <w:rStyle w:val="Hyperlink"/>
                <w:noProof/>
              </w:rPr>
              <w:t>6.</w:t>
            </w:r>
            <w:r>
              <w:rPr>
                <w:rFonts w:asciiTheme="minorHAnsi" w:eastAsiaTheme="minorEastAsia" w:hAnsiTheme="minorHAnsi"/>
                <w:noProof/>
                <w:lang w:eastAsia="en-GB"/>
              </w:rPr>
              <w:tab/>
            </w:r>
            <w:r w:rsidRPr="003566CA">
              <w:rPr>
                <w:rStyle w:val="Hyperlink"/>
                <w:noProof/>
              </w:rPr>
              <w:t>Design</w:t>
            </w:r>
            <w:r>
              <w:rPr>
                <w:noProof/>
                <w:webHidden/>
              </w:rPr>
              <w:tab/>
            </w:r>
            <w:r>
              <w:rPr>
                <w:noProof/>
                <w:webHidden/>
              </w:rPr>
              <w:fldChar w:fldCharType="begin"/>
            </w:r>
            <w:r>
              <w:rPr>
                <w:noProof/>
                <w:webHidden/>
              </w:rPr>
              <w:instrText xml:space="preserve"> PAGEREF _Toc130333246 \h </w:instrText>
            </w:r>
            <w:r>
              <w:rPr>
                <w:noProof/>
                <w:webHidden/>
              </w:rPr>
            </w:r>
            <w:r>
              <w:rPr>
                <w:noProof/>
                <w:webHidden/>
              </w:rPr>
              <w:fldChar w:fldCharType="separate"/>
            </w:r>
            <w:r>
              <w:rPr>
                <w:noProof/>
                <w:webHidden/>
              </w:rPr>
              <w:t>27</w:t>
            </w:r>
            <w:r>
              <w:rPr>
                <w:noProof/>
                <w:webHidden/>
              </w:rPr>
              <w:fldChar w:fldCharType="end"/>
            </w:r>
          </w:hyperlink>
        </w:p>
        <w:p w14:paraId="773BEFBA" w14:textId="1BCA0136" w:rsidR="00F948B0" w:rsidRDefault="00F948B0">
          <w:pPr>
            <w:pStyle w:val="TOC2"/>
            <w:tabs>
              <w:tab w:val="right" w:leader="dot" w:pos="9016"/>
            </w:tabs>
            <w:rPr>
              <w:rFonts w:asciiTheme="minorHAnsi" w:eastAsiaTheme="minorEastAsia" w:hAnsiTheme="minorHAnsi"/>
              <w:noProof/>
              <w:lang w:eastAsia="en-GB"/>
            </w:rPr>
          </w:pPr>
          <w:hyperlink w:anchor="_Toc130333247" w:history="1">
            <w:r w:rsidRPr="003566CA">
              <w:rPr>
                <w:rStyle w:val="Hyperlink"/>
                <w:noProof/>
              </w:rPr>
              <w:t>6.1 High-level architecture design</w:t>
            </w:r>
            <w:r>
              <w:rPr>
                <w:noProof/>
                <w:webHidden/>
              </w:rPr>
              <w:tab/>
            </w:r>
            <w:r>
              <w:rPr>
                <w:noProof/>
                <w:webHidden/>
              </w:rPr>
              <w:fldChar w:fldCharType="begin"/>
            </w:r>
            <w:r>
              <w:rPr>
                <w:noProof/>
                <w:webHidden/>
              </w:rPr>
              <w:instrText xml:space="preserve"> PAGEREF _Toc130333247 \h </w:instrText>
            </w:r>
            <w:r>
              <w:rPr>
                <w:noProof/>
                <w:webHidden/>
              </w:rPr>
            </w:r>
            <w:r>
              <w:rPr>
                <w:noProof/>
                <w:webHidden/>
              </w:rPr>
              <w:fldChar w:fldCharType="separate"/>
            </w:r>
            <w:r>
              <w:rPr>
                <w:noProof/>
                <w:webHidden/>
              </w:rPr>
              <w:t>27</w:t>
            </w:r>
            <w:r>
              <w:rPr>
                <w:noProof/>
                <w:webHidden/>
              </w:rPr>
              <w:fldChar w:fldCharType="end"/>
            </w:r>
          </w:hyperlink>
        </w:p>
        <w:p w14:paraId="5168B59F" w14:textId="4A20D257" w:rsidR="00F948B0" w:rsidRDefault="00F948B0">
          <w:pPr>
            <w:pStyle w:val="TOC3"/>
            <w:tabs>
              <w:tab w:val="right" w:leader="dot" w:pos="9016"/>
            </w:tabs>
            <w:rPr>
              <w:rFonts w:asciiTheme="minorHAnsi" w:eastAsiaTheme="minorEastAsia" w:hAnsiTheme="minorHAnsi"/>
              <w:noProof/>
              <w:lang w:eastAsia="en-GB"/>
            </w:rPr>
          </w:pPr>
          <w:hyperlink w:anchor="_Toc130333248" w:history="1">
            <w:r w:rsidRPr="003566CA">
              <w:rPr>
                <w:rStyle w:val="Hyperlink"/>
                <w:noProof/>
              </w:rPr>
              <w:t>6.1.1 Web application framework</w:t>
            </w:r>
            <w:r>
              <w:rPr>
                <w:noProof/>
                <w:webHidden/>
              </w:rPr>
              <w:tab/>
            </w:r>
            <w:r>
              <w:rPr>
                <w:noProof/>
                <w:webHidden/>
              </w:rPr>
              <w:fldChar w:fldCharType="begin"/>
            </w:r>
            <w:r>
              <w:rPr>
                <w:noProof/>
                <w:webHidden/>
              </w:rPr>
              <w:instrText xml:space="preserve"> PAGEREF _Toc130333248 \h </w:instrText>
            </w:r>
            <w:r>
              <w:rPr>
                <w:noProof/>
                <w:webHidden/>
              </w:rPr>
            </w:r>
            <w:r>
              <w:rPr>
                <w:noProof/>
                <w:webHidden/>
              </w:rPr>
              <w:fldChar w:fldCharType="separate"/>
            </w:r>
            <w:r>
              <w:rPr>
                <w:noProof/>
                <w:webHidden/>
              </w:rPr>
              <w:t>28</w:t>
            </w:r>
            <w:r>
              <w:rPr>
                <w:noProof/>
                <w:webHidden/>
              </w:rPr>
              <w:fldChar w:fldCharType="end"/>
            </w:r>
          </w:hyperlink>
        </w:p>
        <w:p w14:paraId="390C62C3" w14:textId="6A056D77" w:rsidR="00F948B0" w:rsidRDefault="00F948B0">
          <w:pPr>
            <w:pStyle w:val="TOC3"/>
            <w:tabs>
              <w:tab w:val="right" w:leader="dot" w:pos="9016"/>
            </w:tabs>
            <w:rPr>
              <w:rFonts w:asciiTheme="minorHAnsi" w:eastAsiaTheme="minorEastAsia" w:hAnsiTheme="minorHAnsi"/>
              <w:noProof/>
              <w:lang w:eastAsia="en-GB"/>
            </w:rPr>
          </w:pPr>
          <w:hyperlink w:anchor="_Toc130333249" w:history="1">
            <w:r w:rsidRPr="003566CA">
              <w:rPr>
                <w:rStyle w:val="Hyperlink"/>
                <w:noProof/>
              </w:rPr>
              <w:t>6.1.2 Open ID Single Sign On (SSO)</w:t>
            </w:r>
            <w:r>
              <w:rPr>
                <w:noProof/>
                <w:webHidden/>
              </w:rPr>
              <w:tab/>
            </w:r>
            <w:r>
              <w:rPr>
                <w:noProof/>
                <w:webHidden/>
              </w:rPr>
              <w:fldChar w:fldCharType="begin"/>
            </w:r>
            <w:r>
              <w:rPr>
                <w:noProof/>
                <w:webHidden/>
              </w:rPr>
              <w:instrText xml:space="preserve"> PAGEREF _Toc130333249 \h </w:instrText>
            </w:r>
            <w:r>
              <w:rPr>
                <w:noProof/>
                <w:webHidden/>
              </w:rPr>
            </w:r>
            <w:r>
              <w:rPr>
                <w:noProof/>
                <w:webHidden/>
              </w:rPr>
              <w:fldChar w:fldCharType="separate"/>
            </w:r>
            <w:r>
              <w:rPr>
                <w:noProof/>
                <w:webHidden/>
              </w:rPr>
              <w:t>28</w:t>
            </w:r>
            <w:r>
              <w:rPr>
                <w:noProof/>
                <w:webHidden/>
              </w:rPr>
              <w:fldChar w:fldCharType="end"/>
            </w:r>
          </w:hyperlink>
        </w:p>
        <w:p w14:paraId="2B35B00D" w14:textId="0957B060" w:rsidR="00F948B0" w:rsidRDefault="00F948B0">
          <w:pPr>
            <w:pStyle w:val="TOC3"/>
            <w:tabs>
              <w:tab w:val="right" w:leader="dot" w:pos="9016"/>
            </w:tabs>
            <w:rPr>
              <w:rFonts w:asciiTheme="minorHAnsi" w:eastAsiaTheme="minorEastAsia" w:hAnsiTheme="minorHAnsi"/>
              <w:noProof/>
              <w:lang w:eastAsia="en-GB"/>
            </w:rPr>
          </w:pPr>
          <w:hyperlink w:anchor="_Toc130333250" w:history="1">
            <w:r w:rsidRPr="003566CA">
              <w:rPr>
                <w:rStyle w:val="Hyperlink"/>
                <w:noProof/>
              </w:rPr>
              <w:t>6.1.3 Azure container instances (</w:t>
            </w:r>
            <w:r w:rsidRPr="003566CA">
              <w:rPr>
                <w:rStyle w:val="Hyperlink"/>
                <w:rFonts w:cstheme="minorHAnsi"/>
                <w:noProof/>
              </w:rPr>
              <w:t>Container Orchestration)</w:t>
            </w:r>
            <w:r>
              <w:rPr>
                <w:noProof/>
                <w:webHidden/>
              </w:rPr>
              <w:tab/>
            </w:r>
            <w:r>
              <w:rPr>
                <w:noProof/>
                <w:webHidden/>
              </w:rPr>
              <w:fldChar w:fldCharType="begin"/>
            </w:r>
            <w:r>
              <w:rPr>
                <w:noProof/>
                <w:webHidden/>
              </w:rPr>
              <w:instrText xml:space="preserve"> PAGEREF _Toc130333250 \h </w:instrText>
            </w:r>
            <w:r>
              <w:rPr>
                <w:noProof/>
                <w:webHidden/>
              </w:rPr>
            </w:r>
            <w:r>
              <w:rPr>
                <w:noProof/>
                <w:webHidden/>
              </w:rPr>
              <w:fldChar w:fldCharType="separate"/>
            </w:r>
            <w:r>
              <w:rPr>
                <w:noProof/>
                <w:webHidden/>
              </w:rPr>
              <w:t>28</w:t>
            </w:r>
            <w:r>
              <w:rPr>
                <w:noProof/>
                <w:webHidden/>
              </w:rPr>
              <w:fldChar w:fldCharType="end"/>
            </w:r>
          </w:hyperlink>
        </w:p>
        <w:p w14:paraId="45AFBB10" w14:textId="74944734" w:rsidR="00F948B0" w:rsidRDefault="00F948B0">
          <w:pPr>
            <w:pStyle w:val="TOC2"/>
            <w:tabs>
              <w:tab w:val="right" w:leader="dot" w:pos="9016"/>
            </w:tabs>
            <w:rPr>
              <w:rFonts w:asciiTheme="minorHAnsi" w:eastAsiaTheme="minorEastAsia" w:hAnsiTheme="minorHAnsi"/>
              <w:noProof/>
              <w:lang w:eastAsia="en-GB"/>
            </w:rPr>
          </w:pPr>
          <w:hyperlink w:anchor="_Toc130333251" w:history="1">
            <w:r w:rsidRPr="003566CA">
              <w:rPr>
                <w:rStyle w:val="Hyperlink"/>
                <w:noProof/>
              </w:rPr>
              <w:t>6.2 Graph database design</w:t>
            </w:r>
            <w:r>
              <w:rPr>
                <w:noProof/>
                <w:webHidden/>
              </w:rPr>
              <w:tab/>
            </w:r>
            <w:r>
              <w:rPr>
                <w:noProof/>
                <w:webHidden/>
              </w:rPr>
              <w:fldChar w:fldCharType="begin"/>
            </w:r>
            <w:r>
              <w:rPr>
                <w:noProof/>
                <w:webHidden/>
              </w:rPr>
              <w:instrText xml:space="preserve"> PAGEREF _Toc130333251 \h </w:instrText>
            </w:r>
            <w:r>
              <w:rPr>
                <w:noProof/>
                <w:webHidden/>
              </w:rPr>
            </w:r>
            <w:r>
              <w:rPr>
                <w:noProof/>
                <w:webHidden/>
              </w:rPr>
              <w:fldChar w:fldCharType="separate"/>
            </w:r>
            <w:r>
              <w:rPr>
                <w:noProof/>
                <w:webHidden/>
              </w:rPr>
              <w:t>29</w:t>
            </w:r>
            <w:r>
              <w:rPr>
                <w:noProof/>
                <w:webHidden/>
              </w:rPr>
              <w:fldChar w:fldCharType="end"/>
            </w:r>
          </w:hyperlink>
        </w:p>
        <w:p w14:paraId="01A83493" w14:textId="23AA22F8" w:rsidR="00F948B0" w:rsidRDefault="00F948B0">
          <w:pPr>
            <w:pStyle w:val="TOC3"/>
            <w:tabs>
              <w:tab w:val="right" w:leader="dot" w:pos="9016"/>
            </w:tabs>
            <w:rPr>
              <w:rFonts w:asciiTheme="minorHAnsi" w:eastAsiaTheme="minorEastAsia" w:hAnsiTheme="minorHAnsi"/>
              <w:noProof/>
              <w:lang w:eastAsia="en-GB"/>
            </w:rPr>
          </w:pPr>
          <w:hyperlink w:anchor="_Toc130333252" w:history="1">
            <w:r w:rsidRPr="003566CA">
              <w:rPr>
                <w:rStyle w:val="Hyperlink"/>
                <w:noProof/>
              </w:rPr>
              <w:t>6.2.1 Node properties</w:t>
            </w:r>
            <w:r>
              <w:rPr>
                <w:noProof/>
                <w:webHidden/>
              </w:rPr>
              <w:tab/>
            </w:r>
            <w:r>
              <w:rPr>
                <w:noProof/>
                <w:webHidden/>
              </w:rPr>
              <w:fldChar w:fldCharType="begin"/>
            </w:r>
            <w:r>
              <w:rPr>
                <w:noProof/>
                <w:webHidden/>
              </w:rPr>
              <w:instrText xml:space="preserve"> PAGEREF _Toc130333252 \h </w:instrText>
            </w:r>
            <w:r>
              <w:rPr>
                <w:noProof/>
                <w:webHidden/>
              </w:rPr>
            </w:r>
            <w:r>
              <w:rPr>
                <w:noProof/>
                <w:webHidden/>
              </w:rPr>
              <w:fldChar w:fldCharType="separate"/>
            </w:r>
            <w:r>
              <w:rPr>
                <w:noProof/>
                <w:webHidden/>
              </w:rPr>
              <w:t>30</w:t>
            </w:r>
            <w:r>
              <w:rPr>
                <w:noProof/>
                <w:webHidden/>
              </w:rPr>
              <w:fldChar w:fldCharType="end"/>
            </w:r>
          </w:hyperlink>
        </w:p>
        <w:p w14:paraId="2CF5A420" w14:textId="43620FC3" w:rsidR="00F948B0" w:rsidRDefault="00F948B0">
          <w:pPr>
            <w:pStyle w:val="TOC2"/>
            <w:tabs>
              <w:tab w:val="right" w:leader="dot" w:pos="9016"/>
            </w:tabs>
            <w:rPr>
              <w:rFonts w:asciiTheme="minorHAnsi" w:eastAsiaTheme="minorEastAsia" w:hAnsiTheme="minorHAnsi"/>
              <w:noProof/>
              <w:lang w:eastAsia="en-GB"/>
            </w:rPr>
          </w:pPr>
          <w:hyperlink w:anchor="_Toc130333253" w:history="1">
            <w:r w:rsidRPr="003566CA">
              <w:rPr>
                <w:rStyle w:val="Hyperlink"/>
                <w:noProof/>
              </w:rPr>
              <w:t>6.3 UI design</w:t>
            </w:r>
            <w:r>
              <w:rPr>
                <w:noProof/>
                <w:webHidden/>
              </w:rPr>
              <w:tab/>
            </w:r>
            <w:r>
              <w:rPr>
                <w:noProof/>
                <w:webHidden/>
              </w:rPr>
              <w:fldChar w:fldCharType="begin"/>
            </w:r>
            <w:r>
              <w:rPr>
                <w:noProof/>
                <w:webHidden/>
              </w:rPr>
              <w:instrText xml:space="preserve"> PAGEREF _Toc130333253 \h </w:instrText>
            </w:r>
            <w:r>
              <w:rPr>
                <w:noProof/>
                <w:webHidden/>
              </w:rPr>
            </w:r>
            <w:r>
              <w:rPr>
                <w:noProof/>
                <w:webHidden/>
              </w:rPr>
              <w:fldChar w:fldCharType="separate"/>
            </w:r>
            <w:r>
              <w:rPr>
                <w:noProof/>
                <w:webHidden/>
              </w:rPr>
              <w:t>30</w:t>
            </w:r>
            <w:r>
              <w:rPr>
                <w:noProof/>
                <w:webHidden/>
              </w:rPr>
              <w:fldChar w:fldCharType="end"/>
            </w:r>
          </w:hyperlink>
        </w:p>
        <w:p w14:paraId="66A6265B" w14:textId="55AB87AF" w:rsidR="00F948B0" w:rsidRDefault="00F948B0">
          <w:pPr>
            <w:pStyle w:val="TOC3"/>
            <w:tabs>
              <w:tab w:val="right" w:leader="dot" w:pos="9016"/>
            </w:tabs>
            <w:rPr>
              <w:rFonts w:asciiTheme="minorHAnsi" w:eastAsiaTheme="minorEastAsia" w:hAnsiTheme="minorHAnsi"/>
              <w:noProof/>
              <w:lang w:eastAsia="en-GB"/>
            </w:rPr>
          </w:pPr>
          <w:hyperlink w:anchor="_Toc130333254" w:history="1">
            <w:r w:rsidRPr="003566CA">
              <w:rPr>
                <w:rStyle w:val="Hyperlink"/>
                <w:noProof/>
              </w:rPr>
              <w:t>6.3.1 Main display</w:t>
            </w:r>
            <w:r>
              <w:rPr>
                <w:noProof/>
                <w:webHidden/>
              </w:rPr>
              <w:tab/>
            </w:r>
            <w:r>
              <w:rPr>
                <w:noProof/>
                <w:webHidden/>
              </w:rPr>
              <w:fldChar w:fldCharType="begin"/>
            </w:r>
            <w:r>
              <w:rPr>
                <w:noProof/>
                <w:webHidden/>
              </w:rPr>
              <w:instrText xml:space="preserve"> PAGEREF _Toc130333254 \h </w:instrText>
            </w:r>
            <w:r>
              <w:rPr>
                <w:noProof/>
                <w:webHidden/>
              </w:rPr>
            </w:r>
            <w:r>
              <w:rPr>
                <w:noProof/>
                <w:webHidden/>
              </w:rPr>
              <w:fldChar w:fldCharType="separate"/>
            </w:r>
            <w:r>
              <w:rPr>
                <w:noProof/>
                <w:webHidden/>
              </w:rPr>
              <w:t>31</w:t>
            </w:r>
            <w:r>
              <w:rPr>
                <w:noProof/>
                <w:webHidden/>
              </w:rPr>
              <w:fldChar w:fldCharType="end"/>
            </w:r>
          </w:hyperlink>
        </w:p>
        <w:p w14:paraId="0F1A6863" w14:textId="5266B712" w:rsidR="00F948B0" w:rsidRDefault="00F948B0">
          <w:pPr>
            <w:pStyle w:val="TOC1"/>
            <w:tabs>
              <w:tab w:val="left" w:pos="440"/>
              <w:tab w:val="right" w:leader="dot" w:pos="9016"/>
            </w:tabs>
            <w:rPr>
              <w:rFonts w:asciiTheme="minorHAnsi" w:eastAsiaTheme="minorEastAsia" w:hAnsiTheme="minorHAnsi"/>
              <w:noProof/>
              <w:lang w:eastAsia="en-GB"/>
            </w:rPr>
          </w:pPr>
          <w:hyperlink w:anchor="_Toc130333255" w:history="1">
            <w:r w:rsidRPr="003566CA">
              <w:rPr>
                <w:rStyle w:val="Hyperlink"/>
                <w:noProof/>
              </w:rPr>
              <w:t>7.</w:t>
            </w:r>
            <w:r>
              <w:rPr>
                <w:rFonts w:asciiTheme="minorHAnsi" w:eastAsiaTheme="minorEastAsia" w:hAnsiTheme="minorHAnsi"/>
                <w:noProof/>
                <w:lang w:eastAsia="en-GB"/>
              </w:rPr>
              <w:tab/>
            </w:r>
            <w:r w:rsidRPr="003566CA">
              <w:rPr>
                <w:rStyle w:val="Hyperlink"/>
                <w:noProof/>
              </w:rPr>
              <w:t>Implementation</w:t>
            </w:r>
            <w:r>
              <w:rPr>
                <w:noProof/>
                <w:webHidden/>
              </w:rPr>
              <w:tab/>
            </w:r>
            <w:r>
              <w:rPr>
                <w:noProof/>
                <w:webHidden/>
              </w:rPr>
              <w:fldChar w:fldCharType="begin"/>
            </w:r>
            <w:r>
              <w:rPr>
                <w:noProof/>
                <w:webHidden/>
              </w:rPr>
              <w:instrText xml:space="preserve"> PAGEREF _Toc130333255 \h </w:instrText>
            </w:r>
            <w:r>
              <w:rPr>
                <w:noProof/>
                <w:webHidden/>
              </w:rPr>
            </w:r>
            <w:r>
              <w:rPr>
                <w:noProof/>
                <w:webHidden/>
              </w:rPr>
              <w:fldChar w:fldCharType="separate"/>
            </w:r>
            <w:r>
              <w:rPr>
                <w:noProof/>
                <w:webHidden/>
              </w:rPr>
              <w:t>31</w:t>
            </w:r>
            <w:r>
              <w:rPr>
                <w:noProof/>
                <w:webHidden/>
              </w:rPr>
              <w:fldChar w:fldCharType="end"/>
            </w:r>
          </w:hyperlink>
        </w:p>
        <w:p w14:paraId="03234861" w14:textId="2FA6FAD6" w:rsidR="00F948B0" w:rsidRDefault="00F948B0">
          <w:pPr>
            <w:pStyle w:val="TOC2"/>
            <w:tabs>
              <w:tab w:val="right" w:leader="dot" w:pos="9016"/>
            </w:tabs>
            <w:rPr>
              <w:rFonts w:asciiTheme="minorHAnsi" w:eastAsiaTheme="minorEastAsia" w:hAnsiTheme="minorHAnsi"/>
              <w:noProof/>
              <w:lang w:eastAsia="en-GB"/>
            </w:rPr>
          </w:pPr>
          <w:hyperlink w:anchor="_Toc130333256" w:history="1">
            <w:r w:rsidRPr="003566CA">
              <w:rPr>
                <w:rStyle w:val="Hyperlink"/>
                <w:noProof/>
              </w:rPr>
              <w:t>7.1 Coding standards</w:t>
            </w:r>
            <w:r>
              <w:rPr>
                <w:noProof/>
                <w:webHidden/>
              </w:rPr>
              <w:tab/>
            </w:r>
            <w:r>
              <w:rPr>
                <w:noProof/>
                <w:webHidden/>
              </w:rPr>
              <w:fldChar w:fldCharType="begin"/>
            </w:r>
            <w:r>
              <w:rPr>
                <w:noProof/>
                <w:webHidden/>
              </w:rPr>
              <w:instrText xml:space="preserve"> PAGEREF _Toc130333256 \h </w:instrText>
            </w:r>
            <w:r>
              <w:rPr>
                <w:noProof/>
                <w:webHidden/>
              </w:rPr>
            </w:r>
            <w:r>
              <w:rPr>
                <w:noProof/>
                <w:webHidden/>
              </w:rPr>
              <w:fldChar w:fldCharType="separate"/>
            </w:r>
            <w:r>
              <w:rPr>
                <w:noProof/>
                <w:webHidden/>
              </w:rPr>
              <w:t>31</w:t>
            </w:r>
            <w:r>
              <w:rPr>
                <w:noProof/>
                <w:webHidden/>
              </w:rPr>
              <w:fldChar w:fldCharType="end"/>
            </w:r>
          </w:hyperlink>
        </w:p>
        <w:p w14:paraId="7B9C5D5E" w14:textId="2A739FCA" w:rsidR="00F948B0" w:rsidRDefault="00F948B0">
          <w:pPr>
            <w:pStyle w:val="TOC3"/>
            <w:tabs>
              <w:tab w:val="right" w:leader="dot" w:pos="9016"/>
            </w:tabs>
            <w:rPr>
              <w:rFonts w:asciiTheme="minorHAnsi" w:eastAsiaTheme="minorEastAsia" w:hAnsiTheme="minorHAnsi"/>
              <w:noProof/>
              <w:lang w:eastAsia="en-GB"/>
            </w:rPr>
          </w:pPr>
          <w:hyperlink w:anchor="_Toc130333257" w:history="1">
            <w:r w:rsidRPr="003566CA">
              <w:rPr>
                <w:rStyle w:val="Hyperlink"/>
                <w:noProof/>
              </w:rPr>
              <w:t>7.1.1 SOLID</w:t>
            </w:r>
            <w:r>
              <w:rPr>
                <w:noProof/>
                <w:webHidden/>
              </w:rPr>
              <w:tab/>
            </w:r>
            <w:r>
              <w:rPr>
                <w:noProof/>
                <w:webHidden/>
              </w:rPr>
              <w:fldChar w:fldCharType="begin"/>
            </w:r>
            <w:r>
              <w:rPr>
                <w:noProof/>
                <w:webHidden/>
              </w:rPr>
              <w:instrText xml:space="preserve"> PAGEREF _Toc130333257 \h </w:instrText>
            </w:r>
            <w:r>
              <w:rPr>
                <w:noProof/>
                <w:webHidden/>
              </w:rPr>
            </w:r>
            <w:r>
              <w:rPr>
                <w:noProof/>
                <w:webHidden/>
              </w:rPr>
              <w:fldChar w:fldCharType="separate"/>
            </w:r>
            <w:r>
              <w:rPr>
                <w:noProof/>
                <w:webHidden/>
              </w:rPr>
              <w:t>31</w:t>
            </w:r>
            <w:r>
              <w:rPr>
                <w:noProof/>
                <w:webHidden/>
              </w:rPr>
              <w:fldChar w:fldCharType="end"/>
            </w:r>
          </w:hyperlink>
        </w:p>
        <w:p w14:paraId="38B6DED4" w14:textId="17039345" w:rsidR="00F948B0" w:rsidRDefault="00F948B0">
          <w:pPr>
            <w:pStyle w:val="TOC3"/>
            <w:tabs>
              <w:tab w:val="right" w:leader="dot" w:pos="9016"/>
            </w:tabs>
            <w:rPr>
              <w:rFonts w:asciiTheme="minorHAnsi" w:eastAsiaTheme="minorEastAsia" w:hAnsiTheme="minorHAnsi"/>
              <w:noProof/>
              <w:lang w:eastAsia="en-GB"/>
            </w:rPr>
          </w:pPr>
          <w:hyperlink w:anchor="_Toc130333258" w:history="1">
            <w:r w:rsidRPr="003566CA">
              <w:rPr>
                <w:rStyle w:val="Hyperlink"/>
                <w:noProof/>
              </w:rPr>
              <w:t>7.1.2 Design patterns</w:t>
            </w:r>
            <w:r>
              <w:rPr>
                <w:noProof/>
                <w:webHidden/>
              </w:rPr>
              <w:tab/>
            </w:r>
            <w:r>
              <w:rPr>
                <w:noProof/>
                <w:webHidden/>
              </w:rPr>
              <w:fldChar w:fldCharType="begin"/>
            </w:r>
            <w:r>
              <w:rPr>
                <w:noProof/>
                <w:webHidden/>
              </w:rPr>
              <w:instrText xml:space="preserve"> PAGEREF _Toc130333258 \h </w:instrText>
            </w:r>
            <w:r>
              <w:rPr>
                <w:noProof/>
                <w:webHidden/>
              </w:rPr>
            </w:r>
            <w:r>
              <w:rPr>
                <w:noProof/>
                <w:webHidden/>
              </w:rPr>
              <w:fldChar w:fldCharType="separate"/>
            </w:r>
            <w:r>
              <w:rPr>
                <w:noProof/>
                <w:webHidden/>
              </w:rPr>
              <w:t>32</w:t>
            </w:r>
            <w:r>
              <w:rPr>
                <w:noProof/>
                <w:webHidden/>
              </w:rPr>
              <w:fldChar w:fldCharType="end"/>
            </w:r>
          </w:hyperlink>
        </w:p>
        <w:p w14:paraId="5A8F4959" w14:textId="3ADF9A2A" w:rsidR="00F948B0" w:rsidRDefault="00F948B0">
          <w:pPr>
            <w:pStyle w:val="TOC2"/>
            <w:tabs>
              <w:tab w:val="right" w:leader="dot" w:pos="9016"/>
            </w:tabs>
            <w:rPr>
              <w:rFonts w:asciiTheme="minorHAnsi" w:eastAsiaTheme="minorEastAsia" w:hAnsiTheme="minorHAnsi"/>
              <w:noProof/>
              <w:lang w:eastAsia="en-GB"/>
            </w:rPr>
          </w:pPr>
          <w:hyperlink w:anchor="_Toc130333259" w:history="1">
            <w:r w:rsidRPr="003566CA">
              <w:rPr>
                <w:rStyle w:val="Hyperlink"/>
                <w:noProof/>
              </w:rPr>
              <w:t>7.2 .NET Project layout (Layered architecture)</w:t>
            </w:r>
            <w:r>
              <w:rPr>
                <w:noProof/>
                <w:webHidden/>
              </w:rPr>
              <w:tab/>
            </w:r>
            <w:r>
              <w:rPr>
                <w:noProof/>
                <w:webHidden/>
              </w:rPr>
              <w:fldChar w:fldCharType="begin"/>
            </w:r>
            <w:r>
              <w:rPr>
                <w:noProof/>
                <w:webHidden/>
              </w:rPr>
              <w:instrText xml:space="preserve"> PAGEREF _Toc130333259 \h </w:instrText>
            </w:r>
            <w:r>
              <w:rPr>
                <w:noProof/>
                <w:webHidden/>
              </w:rPr>
            </w:r>
            <w:r>
              <w:rPr>
                <w:noProof/>
                <w:webHidden/>
              </w:rPr>
              <w:fldChar w:fldCharType="separate"/>
            </w:r>
            <w:r>
              <w:rPr>
                <w:noProof/>
                <w:webHidden/>
              </w:rPr>
              <w:t>32</w:t>
            </w:r>
            <w:r>
              <w:rPr>
                <w:noProof/>
                <w:webHidden/>
              </w:rPr>
              <w:fldChar w:fldCharType="end"/>
            </w:r>
          </w:hyperlink>
        </w:p>
        <w:p w14:paraId="45FDCF79" w14:textId="1984383F" w:rsidR="00F948B0" w:rsidRDefault="00F948B0">
          <w:pPr>
            <w:pStyle w:val="TOC2"/>
            <w:tabs>
              <w:tab w:val="right" w:leader="dot" w:pos="9016"/>
            </w:tabs>
            <w:rPr>
              <w:rFonts w:asciiTheme="minorHAnsi" w:eastAsiaTheme="minorEastAsia" w:hAnsiTheme="minorHAnsi"/>
              <w:noProof/>
              <w:lang w:eastAsia="en-GB"/>
            </w:rPr>
          </w:pPr>
          <w:hyperlink w:anchor="_Toc130333260" w:history="1">
            <w:r w:rsidRPr="003566CA">
              <w:rPr>
                <w:rStyle w:val="Hyperlink"/>
                <w:noProof/>
              </w:rPr>
              <w:t>7.3 Automated deployment to Azure</w:t>
            </w:r>
            <w:r>
              <w:rPr>
                <w:noProof/>
                <w:webHidden/>
              </w:rPr>
              <w:tab/>
            </w:r>
            <w:r>
              <w:rPr>
                <w:noProof/>
                <w:webHidden/>
              </w:rPr>
              <w:fldChar w:fldCharType="begin"/>
            </w:r>
            <w:r>
              <w:rPr>
                <w:noProof/>
                <w:webHidden/>
              </w:rPr>
              <w:instrText xml:space="preserve"> PAGEREF _Toc130333260 \h </w:instrText>
            </w:r>
            <w:r>
              <w:rPr>
                <w:noProof/>
                <w:webHidden/>
              </w:rPr>
            </w:r>
            <w:r>
              <w:rPr>
                <w:noProof/>
                <w:webHidden/>
              </w:rPr>
              <w:fldChar w:fldCharType="separate"/>
            </w:r>
            <w:r>
              <w:rPr>
                <w:noProof/>
                <w:webHidden/>
              </w:rPr>
              <w:t>33</w:t>
            </w:r>
            <w:r>
              <w:rPr>
                <w:noProof/>
                <w:webHidden/>
              </w:rPr>
              <w:fldChar w:fldCharType="end"/>
            </w:r>
          </w:hyperlink>
        </w:p>
        <w:p w14:paraId="350D1D44" w14:textId="36FD5887" w:rsidR="00F948B0" w:rsidRDefault="00F948B0">
          <w:pPr>
            <w:pStyle w:val="TOC3"/>
            <w:tabs>
              <w:tab w:val="right" w:leader="dot" w:pos="9016"/>
            </w:tabs>
            <w:rPr>
              <w:rFonts w:asciiTheme="minorHAnsi" w:eastAsiaTheme="minorEastAsia" w:hAnsiTheme="minorHAnsi"/>
              <w:noProof/>
              <w:lang w:eastAsia="en-GB"/>
            </w:rPr>
          </w:pPr>
          <w:hyperlink w:anchor="_Toc130333261" w:history="1">
            <w:r w:rsidRPr="003566CA">
              <w:rPr>
                <w:rStyle w:val="Hyperlink"/>
                <w:noProof/>
              </w:rPr>
              <w:t>7.3.1 Github workflo</w:t>
            </w:r>
            <w:r w:rsidRPr="003566CA">
              <w:rPr>
                <w:rStyle w:val="Hyperlink"/>
                <w:noProof/>
              </w:rPr>
              <w:t>w</w:t>
            </w:r>
            <w:r>
              <w:rPr>
                <w:noProof/>
                <w:webHidden/>
              </w:rPr>
              <w:tab/>
            </w:r>
            <w:r>
              <w:rPr>
                <w:noProof/>
                <w:webHidden/>
              </w:rPr>
              <w:fldChar w:fldCharType="begin"/>
            </w:r>
            <w:r>
              <w:rPr>
                <w:noProof/>
                <w:webHidden/>
              </w:rPr>
              <w:instrText xml:space="preserve"> PAGEREF _Toc130333261 \h </w:instrText>
            </w:r>
            <w:r>
              <w:rPr>
                <w:noProof/>
                <w:webHidden/>
              </w:rPr>
            </w:r>
            <w:r>
              <w:rPr>
                <w:noProof/>
                <w:webHidden/>
              </w:rPr>
              <w:fldChar w:fldCharType="separate"/>
            </w:r>
            <w:r>
              <w:rPr>
                <w:noProof/>
                <w:webHidden/>
              </w:rPr>
              <w:t>34</w:t>
            </w:r>
            <w:r>
              <w:rPr>
                <w:noProof/>
                <w:webHidden/>
              </w:rPr>
              <w:fldChar w:fldCharType="end"/>
            </w:r>
          </w:hyperlink>
        </w:p>
        <w:p w14:paraId="5328780B" w14:textId="2D8259AB" w:rsidR="00F948B0" w:rsidRDefault="00F948B0">
          <w:pPr>
            <w:pStyle w:val="TOC1"/>
            <w:tabs>
              <w:tab w:val="left" w:pos="440"/>
              <w:tab w:val="right" w:leader="dot" w:pos="9016"/>
            </w:tabs>
            <w:rPr>
              <w:rFonts w:asciiTheme="minorHAnsi" w:eastAsiaTheme="minorEastAsia" w:hAnsiTheme="minorHAnsi"/>
              <w:noProof/>
              <w:lang w:eastAsia="en-GB"/>
            </w:rPr>
          </w:pPr>
          <w:hyperlink w:anchor="_Toc130333262" w:history="1">
            <w:r w:rsidRPr="003566CA">
              <w:rPr>
                <w:rStyle w:val="Hyperlink"/>
                <w:noProof/>
              </w:rPr>
              <w:t>8.</w:t>
            </w:r>
            <w:r>
              <w:rPr>
                <w:rFonts w:asciiTheme="minorHAnsi" w:eastAsiaTheme="minorEastAsia" w:hAnsiTheme="minorHAnsi"/>
                <w:noProof/>
                <w:lang w:eastAsia="en-GB"/>
              </w:rPr>
              <w:tab/>
            </w:r>
            <w:r w:rsidRPr="003566CA">
              <w:rPr>
                <w:rStyle w:val="Hyperlink"/>
                <w:noProof/>
              </w:rPr>
              <w:t>Results</w:t>
            </w:r>
            <w:r>
              <w:rPr>
                <w:noProof/>
                <w:webHidden/>
              </w:rPr>
              <w:tab/>
            </w:r>
            <w:r>
              <w:rPr>
                <w:noProof/>
                <w:webHidden/>
              </w:rPr>
              <w:fldChar w:fldCharType="begin"/>
            </w:r>
            <w:r>
              <w:rPr>
                <w:noProof/>
                <w:webHidden/>
              </w:rPr>
              <w:instrText xml:space="preserve"> PAGEREF _Toc130333262 \h </w:instrText>
            </w:r>
            <w:r>
              <w:rPr>
                <w:noProof/>
                <w:webHidden/>
              </w:rPr>
            </w:r>
            <w:r>
              <w:rPr>
                <w:noProof/>
                <w:webHidden/>
              </w:rPr>
              <w:fldChar w:fldCharType="separate"/>
            </w:r>
            <w:r>
              <w:rPr>
                <w:noProof/>
                <w:webHidden/>
              </w:rPr>
              <w:t>34</w:t>
            </w:r>
            <w:r>
              <w:rPr>
                <w:noProof/>
                <w:webHidden/>
              </w:rPr>
              <w:fldChar w:fldCharType="end"/>
            </w:r>
          </w:hyperlink>
        </w:p>
        <w:p w14:paraId="52921CA1" w14:textId="4EC1F37A" w:rsidR="00F948B0" w:rsidRDefault="00F948B0">
          <w:pPr>
            <w:pStyle w:val="TOC1"/>
            <w:tabs>
              <w:tab w:val="left" w:pos="440"/>
              <w:tab w:val="right" w:leader="dot" w:pos="9016"/>
            </w:tabs>
            <w:rPr>
              <w:rFonts w:asciiTheme="minorHAnsi" w:eastAsiaTheme="minorEastAsia" w:hAnsiTheme="minorHAnsi"/>
              <w:noProof/>
              <w:lang w:eastAsia="en-GB"/>
            </w:rPr>
          </w:pPr>
          <w:hyperlink w:anchor="_Toc130333263" w:history="1">
            <w:r w:rsidRPr="003566CA">
              <w:rPr>
                <w:rStyle w:val="Hyperlink"/>
                <w:noProof/>
              </w:rPr>
              <w:t>9.</w:t>
            </w:r>
            <w:r>
              <w:rPr>
                <w:rFonts w:asciiTheme="minorHAnsi" w:eastAsiaTheme="minorEastAsia" w:hAnsiTheme="minorHAnsi"/>
                <w:noProof/>
                <w:lang w:eastAsia="en-GB"/>
              </w:rPr>
              <w:tab/>
            </w:r>
            <w:r w:rsidRPr="003566CA">
              <w:rPr>
                <w:rStyle w:val="Hyperlink"/>
                <w:noProof/>
              </w:rPr>
              <w:t>Conclusion</w:t>
            </w:r>
            <w:r>
              <w:rPr>
                <w:noProof/>
                <w:webHidden/>
              </w:rPr>
              <w:tab/>
            </w:r>
            <w:r>
              <w:rPr>
                <w:noProof/>
                <w:webHidden/>
              </w:rPr>
              <w:fldChar w:fldCharType="begin"/>
            </w:r>
            <w:r>
              <w:rPr>
                <w:noProof/>
                <w:webHidden/>
              </w:rPr>
              <w:instrText xml:space="preserve"> PAGEREF _Toc130333263 \h </w:instrText>
            </w:r>
            <w:r>
              <w:rPr>
                <w:noProof/>
                <w:webHidden/>
              </w:rPr>
            </w:r>
            <w:r>
              <w:rPr>
                <w:noProof/>
                <w:webHidden/>
              </w:rPr>
              <w:fldChar w:fldCharType="separate"/>
            </w:r>
            <w:r>
              <w:rPr>
                <w:noProof/>
                <w:webHidden/>
              </w:rPr>
              <w:t>34</w:t>
            </w:r>
            <w:r>
              <w:rPr>
                <w:noProof/>
                <w:webHidden/>
              </w:rPr>
              <w:fldChar w:fldCharType="end"/>
            </w:r>
          </w:hyperlink>
        </w:p>
        <w:p w14:paraId="4A613623" w14:textId="0C7184CE" w:rsidR="00F948B0" w:rsidRDefault="00F948B0">
          <w:pPr>
            <w:pStyle w:val="TOC1"/>
            <w:tabs>
              <w:tab w:val="left" w:pos="660"/>
              <w:tab w:val="right" w:leader="dot" w:pos="9016"/>
            </w:tabs>
            <w:rPr>
              <w:rFonts w:asciiTheme="minorHAnsi" w:eastAsiaTheme="minorEastAsia" w:hAnsiTheme="minorHAnsi"/>
              <w:noProof/>
              <w:lang w:eastAsia="en-GB"/>
            </w:rPr>
          </w:pPr>
          <w:hyperlink w:anchor="_Toc130333264" w:history="1">
            <w:r w:rsidRPr="003566CA">
              <w:rPr>
                <w:rStyle w:val="Hyperlink"/>
                <w:noProof/>
              </w:rPr>
              <w:t>10.</w:t>
            </w:r>
            <w:r>
              <w:rPr>
                <w:rFonts w:asciiTheme="minorHAnsi" w:eastAsiaTheme="minorEastAsia" w:hAnsiTheme="minorHAnsi"/>
                <w:noProof/>
                <w:lang w:eastAsia="en-GB"/>
              </w:rPr>
              <w:tab/>
            </w:r>
            <w:r w:rsidRPr="003566CA">
              <w:rPr>
                <w:rStyle w:val="Hyperlink"/>
                <w:noProof/>
              </w:rPr>
              <w:t>References</w:t>
            </w:r>
            <w:r>
              <w:rPr>
                <w:noProof/>
                <w:webHidden/>
              </w:rPr>
              <w:tab/>
            </w:r>
            <w:r>
              <w:rPr>
                <w:noProof/>
                <w:webHidden/>
              </w:rPr>
              <w:fldChar w:fldCharType="begin"/>
            </w:r>
            <w:r>
              <w:rPr>
                <w:noProof/>
                <w:webHidden/>
              </w:rPr>
              <w:instrText xml:space="preserve"> PAGEREF _Toc130333264 \h </w:instrText>
            </w:r>
            <w:r>
              <w:rPr>
                <w:noProof/>
                <w:webHidden/>
              </w:rPr>
            </w:r>
            <w:r>
              <w:rPr>
                <w:noProof/>
                <w:webHidden/>
              </w:rPr>
              <w:fldChar w:fldCharType="separate"/>
            </w:r>
            <w:r>
              <w:rPr>
                <w:noProof/>
                <w:webHidden/>
              </w:rPr>
              <w:t>35</w:t>
            </w:r>
            <w:r>
              <w:rPr>
                <w:noProof/>
                <w:webHidden/>
              </w:rPr>
              <w:fldChar w:fldCharType="end"/>
            </w:r>
          </w:hyperlink>
        </w:p>
        <w:p w14:paraId="0E66BAE7" w14:textId="6C2CE6A8" w:rsidR="00F948B0" w:rsidRDefault="00F948B0">
          <w:pPr>
            <w:pStyle w:val="TOC1"/>
            <w:tabs>
              <w:tab w:val="left" w:pos="660"/>
              <w:tab w:val="right" w:leader="dot" w:pos="9016"/>
            </w:tabs>
            <w:rPr>
              <w:rFonts w:asciiTheme="minorHAnsi" w:eastAsiaTheme="minorEastAsia" w:hAnsiTheme="minorHAnsi"/>
              <w:noProof/>
              <w:lang w:eastAsia="en-GB"/>
            </w:rPr>
          </w:pPr>
          <w:hyperlink w:anchor="_Toc130333265" w:history="1">
            <w:r w:rsidRPr="003566CA">
              <w:rPr>
                <w:rStyle w:val="Hyperlink"/>
                <w:noProof/>
              </w:rPr>
              <w:t>11.</w:t>
            </w:r>
            <w:r>
              <w:rPr>
                <w:rFonts w:asciiTheme="minorHAnsi" w:eastAsiaTheme="minorEastAsia" w:hAnsiTheme="minorHAnsi"/>
                <w:noProof/>
                <w:lang w:eastAsia="en-GB"/>
              </w:rPr>
              <w:tab/>
            </w:r>
            <w:r w:rsidRPr="003566CA">
              <w:rPr>
                <w:rStyle w:val="Hyperlink"/>
                <w:noProof/>
              </w:rPr>
              <w:t>Annex</w:t>
            </w:r>
            <w:r>
              <w:rPr>
                <w:noProof/>
                <w:webHidden/>
              </w:rPr>
              <w:tab/>
            </w:r>
            <w:r>
              <w:rPr>
                <w:noProof/>
                <w:webHidden/>
              </w:rPr>
              <w:fldChar w:fldCharType="begin"/>
            </w:r>
            <w:r>
              <w:rPr>
                <w:noProof/>
                <w:webHidden/>
              </w:rPr>
              <w:instrText xml:space="preserve"> PAGEREF _Toc130333265 \h </w:instrText>
            </w:r>
            <w:r>
              <w:rPr>
                <w:noProof/>
                <w:webHidden/>
              </w:rPr>
            </w:r>
            <w:r>
              <w:rPr>
                <w:noProof/>
                <w:webHidden/>
              </w:rPr>
              <w:fldChar w:fldCharType="separate"/>
            </w:r>
            <w:r>
              <w:rPr>
                <w:noProof/>
                <w:webHidden/>
              </w:rPr>
              <w:t>36</w:t>
            </w:r>
            <w:r>
              <w:rPr>
                <w:noProof/>
                <w:webHidden/>
              </w:rPr>
              <w:fldChar w:fldCharType="end"/>
            </w:r>
          </w:hyperlink>
        </w:p>
        <w:p w14:paraId="161CEFC2" w14:textId="65458DF4" w:rsidR="00F948B0" w:rsidRDefault="00F948B0">
          <w:pPr>
            <w:pStyle w:val="TOC2"/>
            <w:tabs>
              <w:tab w:val="right" w:leader="dot" w:pos="9016"/>
            </w:tabs>
            <w:rPr>
              <w:rFonts w:asciiTheme="minorHAnsi" w:eastAsiaTheme="minorEastAsia" w:hAnsiTheme="minorHAnsi"/>
              <w:noProof/>
              <w:lang w:eastAsia="en-GB"/>
            </w:rPr>
          </w:pPr>
          <w:hyperlink w:anchor="_Toc130333266" w:history="1">
            <w:r w:rsidRPr="003566CA">
              <w:rPr>
                <w:rStyle w:val="Hyperlink"/>
                <w:noProof/>
              </w:rPr>
              <w:t>6.1 Annex 1</w:t>
            </w:r>
            <w:r>
              <w:rPr>
                <w:noProof/>
                <w:webHidden/>
              </w:rPr>
              <w:tab/>
            </w:r>
            <w:r>
              <w:rPr>
                <w:noProof/>
                <w:webHidden/>
              </w:rPr>
              <w:fldChar w:fldCharType="begin"/>
            </w:r>
            <w:r>
              <w:rPr>
                <w:noProof/>
                <w:webHidden/>
              </w:rPr>
              <w:instrText xml:space="preserve"> PAGEREF _Toc130333266 \h </w:instrText>
            </w:r>
            <w:r>
              <w:rPr>
                <w:noProof/>
                <w:webHidden/>
              </w:rPr>
            </w:r>
            <w:r>
              <w:rPr>
                <w:noProof/>
                <w:webHidden/>
              </w:rPr>
              <w:fldChar w:fldCharType="separate"/>
            </w:r>
            <w:r>
              <w:rPr>
                <w:noProof/>
                <w:webHidden/>
              </w:rPr>
              <w:t>36</w:t>
            </w:r>
            <w:r>
              <w:rPr>
                <w:noProof/>
                <w:webHidden/>
              </w:rPr>
              <w:fldChar w:fldCharType="end"/>
            </w:r>
          </w:hyperlink>
        </w:p>
        <w:p w14:paraId="7E96BFB7" w14:textId="6F26B606" w:rsidR="004855A8" w:rsidRPr="00D13353" w:rsidRDefault="008C4969" w:rsidP="004855A8">
          <w:pPr>
            <w:rPr>
              <w:b/>
              <w:bCs/>
              <w:noProof/>
            </w:rPr>
          </w:pPr>
          <w:r>
            <w:rPr>
              <w:b/>
              <w:bCs/>
              <w:noProof/>
            </w:rPr>
            <w:fldChar w:fldCharType="end"/>
          </w:r>
        </w:p>
      </w:sdtContent>
    </w:sdt>
    <w:p w14:paraId="19896DBA" w14:textId="4D5A50BA" w:rsidR="00F8323B" w:rsidRDefault="00F8323B" w:rsidP="00605C09">
      <w:pPr>
        <w:pStyle w:val="Heading1"/>
        <w:rPr>
          <w:u w:val="single"/>
        </w:rPr>
      </w:pPr>
      <w:bookmarkStart w:id="3" w:name="_Toc130333173"/>
      <w:r>
        <w:rPr>
          <w:u w:val="single"/>
        </w:rPr>
        <w:t>List of Tables</w:t>
      </w:r>
      <w:bookmarkEnd w:id="3"/>
    </w:p>
    <w:p w14:paraId="32C0B3ED" w14:textId="2F81C7D3" w:rsidR="00020487" w:rsidRDefault="004855A8">
      <w:pPr>
        <w:pStyle w:val="TableofFigures"/>
        <w:tabs>
          <w:tab w:val="right" w:leader="dot" w:pos="9016"/>
        </w:tabs>
        <w:rPr>
          <w:rFonts w:asciiTheme="minorHAnsi" w:eastAsiaTheme="minorEastAsia" w:hAnsiTheme="minorHAnsi"/>
          <w:noProof/>
          <w:lang w:eastAsia="en-GB"/>
        </w:rPr>
      </w:pPr>
      <w:r>
        <w:fldChar w:fldCharType="begin"/>
      </w:r>
      <w:r>
        <w:instrText xml:space="preserve"> TOC \h \z \c "Table" </w:instrText>
      </w:r>
      <w:r>
        <w:fldChar w:fldCharType="separate"/>
      </w:r>
      <w:hyperlink w:anchor="_Toc128954750" w:history="1">
        <w:r w:rsidR="00020487" w:rsidRPr="003669CD">
          <w:rPr>
            <w:rStyle w:val="Hyperlink"/>
            <w:noProof/>
          </w:rPr>
          <w:t>Table 1 - Gap Analysis</w:t>
        </w:r>
        <w:r w:rsidR="00020487">
          <w:rPr>
            <w:noProof/>
            <w:webHidden/>
          </w:rPr>
          <w:tab/>
        </w:r>
        <w:r w:rsidR="00020487">
          <w:rPr>
            <w:noProof/>
            <w:webHidden/>
          </w:rPr>
          <w:fldChar w:fldCharType="begin"/>
        </w:r>
        <w:r w:rsidR="00020487">
          <w:rPr>
            <w:noProof/>
            <w:webHidden/>
          </w:rPr>
          <w:instrText xml:space="preserve"> PAGEREF _Toc128954750 \h </w:instrText>
        </w:r>
        <w:r w:rsidR="00020487">
          <w:rPr>
            <w:noProof/>
            <w:webHidden/>
          </w:rPr>
        </w:r>
        <w:r w:rsidR="00020487">
          <w:rPr>
            <w:noProof/>
            <w:webHidden/>
          </w:rPr>
          <w:fldChar w:fldCharType="separate"/>
        </w:r>
        <w:r w:rsidR="00020487">
          <w:rPr>
            <w:noProof/>
            <w:webHidden/>
          </w:rPr>
          <w:t>6</w:t>
        </w:r>
        <w:r w:rsidR="00020487">
          <w:rPr>
            <w:noProof/>
            <w:webHidden/>
          </w:rPr>
          <w:fldChar w:fldCharType="end"/>
        </w:r>
      </w:hyperlink>
    </w:p>
    <w:p w14:paraId="25C36577" w14:textId="0212C540" w:rsidR="00020487" w:rsidRDefault="00000000">
      <w:pPr>
        <w:pStyle w:val="TableofFigures"/>
        <w:tabs>
          <w:tab w:val="right" w:leader="dot" w:pos="9016"/>
        </w:tabs>
        <w:rPr>
          <w:rFonts w:asciiTheme="minorHAnsi" w:eastAsiaTheme="minorEastAsia" w:hAnsiTheme="minorHAnsi"/>
          <w:noProof/>
          <w:lang w:eastAsia="en-GB"/>
        </w:rPr>
      </w:pPr>
      <w:hyperlink w:anchor="_Toc128954751" w:history="1">
        <w:r w:rsidR="00020487" w:rsidRPr="003669CD">
          <w:rPr>
            <w:rStyle w:val="Hyperlink"/>
            <w:noProof/>
          </w:rPr>
          <w:t>Table 2 - Risk analysis</w:t>
        </w:r>
        <w:r w:rsidR="00020487">
          <w:rPr>
            <w:noProof/>
            <w:webHidden/>
          </w:rPr>
          <w:tab/>
        </w:r>
        <w:r w:rsidR="00020487">
          <w:rPr>
            <w:noProof/>
            <w:webHidden/>
          </w:rPr>
          <w:fldChar w:fldCharType="begin"/>
        </w:r>
        <w:r w:rsidR="00020487">
          <w:rPr>
            <w:noProof/>
            <w:webHidden/>
          </w:rPr>
          <w:instrText xml:space="preserve"> PAGEREF _Toc128954751 \h </w:instrText>
        </w:r>
        <w:r w:rsidR="00020487">
          <w:rPr>
            <w:noProof/>
            <w:webHidden/>
          </w:rPr>
        </w:r>
        <w:r w:rsidR="00020487">
          <w:rPr>
            <w:noProof/>
            <w:webHidden/>
          </w:rPr>
          <w:fldChar w:fldCharType="separate"/>
        </w:r>
        <w:r w:rsidR="00020487">
          <w:rPr>
            <w:noProof/>
            <w:webHidden/>
          </w:rPr>
          <w:t>7</w:t>
        </w:r>
        <w:r w:rsidR="00020487">
          <w:rPr>
            <w:noProof/>
            <w:webHidden/>
          </w:rPr>
          <w:fldChar w:fldCharType="end"/>
        </w:r>
      </w:hyperlink>
    </w:p>
    <w:p w14:paraId="54183BF4" w14:textId="74303C20" w:rsidR="00020487" w:rsidRDefault="00000000">
      <w:pPr>
        <w:pStyle w:val="TableofFigures"/>
        <w:tabs>
          <w:tab w:val="right" w:leader="dot" w:pos="9016"/>
        </w:tabs>
        <w:rPr>
          <w:rFonts w:asciiTheme="minorHAnsi" w:eastAsiaTheme="minorEastAsia" w:hAnsiTheme="minorHAnsi"/>
          <w:noProof/>
          <w:lang w:eastAsia="en-GB"/>
        </w:rPr>
      </w:pPr>
      <w:hyperlink w:anchor="_Toc128954752" w:history="1">
        <w:r w:rsidR="00020487" w:rsidRPr="003669CD">
          <w:rPr>
            <w:rStyle w:val="Hyperlink"/>
            <w:noProof/>
          </w:rPr>
          <w:t>Table 5 - Use case 1</w:t>
        </w:r>
        <w:r w:rsidR="00020487">
          <w:rPr>
            <w:noProof/>
            <w:webHidden/>
          </w:rPr>
          <w:tab/>
        </w:r>
        <w:r w:rsidR="00020487">
          <w:rPr>
            <w:noProof/>
            <w:webHidden/>
          </w:rPr>
          <w:fldChar w:fldCharType="begin"/>
        </w:r>
        <w:r w:rsidR="00020487">
          <w:rPr>
            <w:noProof/>
            <w:webHidden/>
          </w:rPr>
          <w:instrText xml:space="preserve"> PAGEREF _Toc128954752 \h </w:instrText>
        </w:r>
        <w:r w:rsidR="00020487">
          <w:rPr>
            <w:noProof/>
            <w:webHidden/>
          </w:rPr>
        </w:r>
        <w:r w:rsidR="00020487">
          <w:rPr>
            <w:noProof/>
            <w:webHidden/>
          </w:rPr>
          <w:fldChar w:fldCharType="separate"/>
        </w:r>
        <w:r w:rsidR="00020487">
          <w:rPr>
            <w:noProof/>
            <w:webHidden/>
          </w:rPr>
          <w:t>18</w:t>
        </w:r>
        <w:r w:rsidR="00020487">
          <w:rPr>
            <w:noProof/>
            <w:webHidden/>
          </w:rPr>
          <w:fldChar w:fldCharType="end"/>
        </w:r>
      </w:hyperlink>
    </w:p>
    <w:p w14:paraId="40C0E28C" w14:textId="3839528C" w:rsidR="00020487" w:rsidRDefault="00000000">
      <w:pPr>
        <w:pStyle w:val="TableofFigures"/>
        <w:tabs>
          <w:tab w:val="right" w:leader="dot" w:pos="9016"/>
        </w:tabs>
        <w:rPr>
          <w:rFonts w:asciiTheme="minorHAnsi" w:eastAsiaTheme="minorEastAsia" w:hAnsiTheme="minorHAnsi"/>
          <w:noProof/>
          <w:lang w:eastAsia="en-GB"/>
        </w:rPr>
      </w:pPr>
      <w:hyperlink w:anchor="_Toc128954753" w:history="1">
        <w:r w:rsidR="00020487" w:rsidRPr="003669CD">
          <w:rPr>
            <w:rStyle w:val="Hyperlink"/>
            <w:noProof/>
          </w:rPr>
          <w:t>Table 6 – Use case 2</w:t>
        </w:r>
        <w:r w:rsidR="00020487">
          <w:rPr>
            <w:noProof/>
            <w:webHidden/>
          </w:rPr>
          <w:tab/>
        </w:r>
        <w:r w:rsidR="00020487">
          <w:rPr>
            <w:noProof/>
            <w:webHidden/>
          </w:rPr>
          <w:fldChar w:fldCharType="begin"/>
        </w:r>
        <w:r w:rsidR="00020487">
          <w:rPr>
            <w:noProof/>
            <w:webHidden/>
          </w:rPr>
          <w:instrText xml:space="preserve"> PAGEREF _Toc128954753 \h </w:instrText>
        </w:r>
        <w:r w:rsidR="00020487">
          <w:rPr>
            <w:noProof/>
            <w:webHidden/>
          </w:rPr>
        </w:r>
        <w:r w:rsidR="00020487">
          <w:rPr>
            <w:noProof/>
            <w:webHidden/>
          </w:rPr>
          <w:fldChar w:fldCharType="separate"/>
        </w:r>
        <w:r w:rsidR="00020487">
          <w:rPr>
            <w:noProof/>
            <w:webHidden/>
          </w:rPr>
          <w:t>18</w:t>
        </w:r>
        <w:r w:rsidR="00020487">
          <w:rPr>
            <w:noProof/>
            <w:webHidden/>
          </w:rPr>
          <w:fldChar w:fldCharType="end"/>
        </w:r>
      </w:hyperlink>
    </w:p>
    <w:p w14:paraId="42BFE5B5" w14:textId="5352569C" w:rsidR="00020487" w:rsidRDefault="00000000">
      <w:pPr>
        <w:pStyle w:val="TableofFigures"/>
        <w:tabs>
          <w:tab w:val="right" w:leader="dot" w:pos="9016"/>
        </w:tabs>
        <w:rPr>
          <w:rFonts w:asciiTheme="minorHAnsi" w:eastAsiaTheme="minorEastAsia" w:hAnsiTheme="minorHAnsi"/>
          <w:noProof/>
          <w:lang w:eastAsia="en-GB"/>
        </w:rPr>
      </w:pPr>
      <w:hyperlink w:anchor="_Toc128954754" w:history="1">
        <w:r w:rsidR="00020487" w:rsidRPr="003669CD">
          <w:rPr>
            <w:rStyle w:val="Hyperlink"/>
            <w:noProof/>
          </w:rPr>
          <w:t>Table 7 - Use case 3</w:t>
        </w:r>
        <w:r w:rsidR="00020487">
          <w:rPr>
            <w:noProof/>
            <w:webHidden/>
          </w:rPr>
          <w:tab/>
        </w:r>
        <w:r w:rsidR="00020487">
          <w:rPr>
            <w:noProof/>
            <w:webHidden/>
          </w:rPr>
          <w:fldChar w:fldCharType="begin"/>
        </w:r>
        <w:r w:rsidR="00020487">
          <w:rPr>
            <w:noProof/>
            <w:webHidden/>
          </w:rPr>
          <w:instrText xml:space="preserve"> PAGEREF _Toc128954754 \h </w:instrText>
        </w:r>
        <w:r w:rsidR="00020487">
          <w:rPr>
            <w:noProof/>
            <w:webHidden/>
          </w:rPr>
        </w:r>
        <w:r w:rsidR="00020487">
          <w:rPr>
            <w:noProof/>
            <w:webHidden/>
          </w:rPr>
          <w:fldChar w:fldCharType="separate"/>
        </w:r>
        <w:r w:rsidR="00020487">
          <w:rPr>
            <w:noProof/>
            <w:webHidden/>
          </w:rPr>
          <w:t>19</w:t>
        </w:r>
        <w:r w:rsidR="00020487">
          <w:rPr>
            <w:noProof/>
            <w:webHidden/>
          </w:rPr>
          <w:fldChar w:fldCharType="end"/>
        </w:r>
      </w:hyperlink>
    </w:p>
    <w:p w14:paraId="6B1CFBBD" w14:textId="56DC2A38" w:rsidR="00D13353" w:rsidRDefault="004855A8" w:rsidP="00F8323B">
      <w:r>
        <w:fldChar w:fldCharType="end"/>
      </w:r>
    </w:p>
    <w:p w14:paraId="70DE7747" w14:textId="747035B3" w:rsidR="00872110" w:rsidRDefault="00872110" w:rsidP="00F8323B"/>
    <w:p w14:paraId="0FC91B47" w14:textId="51D595B4" w:rsidR="00872110" w:rsidRDefault="00872110" w:rsidP="00F8323B"/>
    <w:p w14:paraId="09DCF4D5" w14:textId="514F9A73" w:rsidR="00872110" w:rsidRDefault="00872110" w:rsidP="00F8323B"/>
    <w:p w14:paraId="75E50AAF" w14:textId="480F89F2" w:rsidR="00872110" w:rsidRDefault="00872110" w:rsidP="00F8323B"/>
    <w:p w14:paraId="172BE0A8" w14:textId="27E9ABB2" w:rsidR="00872110" w:rsidRDefault="00872110" w:rsidP="00F8323B"/>
    <w:p w14:paraId="4A6C86EF" w14:textId="5F4C6C64" w:rsidR="00872110" w:rsidRDefault="00872110" w:rsidP="00F8323B"/>
    <w:p w14:paraId="11E71578" w14:textId="4470F75D" w:rsidR="00872110" w:rsidRDefault="00872110" w:rsidP="00F8323B"/>
    <w:p w14:paraId="3CCE750A" w14:textId="7FB1A88C" w:rsidR="00872110" w:rsidRDefault="00872110" w:rsidP="00F8323B"/>
    <w:p w14:paraId="5D9BF892" w14:textId="7358586A" w:rsidR="00872110" w:rsidRDefault="00872110" w:rsidP="00F8323B"/>
    <w:p w14:paraId="1F44C74E" w14:textId="33308CA4" w:rsidR="00872110" w:rsidRDefault="00872110" w:rsidP="00F8323B"/>
    <w:p w14:paraId="689032B6" w14:textId="3A385567" w:rsidR="00872110" w:rsidRDefault="00872110" w:rsidP="00F8323B"/>
    <w:p w14:paraId="3880202C" w14:textId="77777777" w:rsidR="00872110" w:rsidRPr="00B96E61" w:rsidRDefault="00872110" w:rsidP="00F8323B">
      <w:pPr>
        <w:rPr>
          <w:rFonts w:asciiTheme="minorHAnsi" w:eastAsiaTheme="minorEastAsia" w:hAnsiTheme="minorHAnsi"/>
          <w:noProof/>
          <w:lang w:eastAsia="en-GB"/>
        </w:rPr>
      </w:pPr>
    </w:p>
    <w:p w14:paraId="3C50CEAF" w14:textId="7A680DE0" w:rsidR="00B466CC" w:rsidRDefault="00B466CC">
      <w:pPr>
        <w:pStyle w:val="Heading1"/>
        <w:numPr>
          <w:ilvl w:val="0"/>
          <w:numId w:val="1"/>
        </w:numPr>
        <w:tabs>
          <w:tab w:val="num" w:pos="360"/>
        </w:tabs>
        <w:ind w:left="0" w:firstLine="0"/>
        <w:rPr>
          <w:u w:val="single"/>
        </w:rPr>
      </w:pPr>
      <w:bookmarkStart w:id="4" w:name="_Toc130333174"/>
      <w:r>
        <w:rPr>
          <w:u w:val="single"/>
        </w:rPr>
        <w:t>Executive summary</w:t>
      </w:r>
      <w:bookmarkEnd w:id="4"/>
    </w:p>
    <w:p w14:paraId="04E942DD" w14:textId="2F35EA09" w:rsidR="00F74BFA" w:rsidRPr="00F74BFA" w:rsidRDefault="00912AAD" w:rsidP="00F74BFA">
      <w:pPr>
        <w:pStyle w:val="Heading2"/>
      </w:pPr>
      <w:bookmarkStart w:id="5" w:name="_Toc130333175"/>
      <w:r>
        <w:t>1</w:t>
      </w:r>
      <w:r w:rsidR="00F74BFA">
        <w:t xml:space="preserve">.1 </w:t>
      </w:r>
      <w:r w:rsidR="00D33FDC">
        <w:rPr>
          <w:rStyle w:val="normaltextrun"/>
          <w:rFonts w:ascii="Calibri Light" w:hAnsi="Calibri Light" w:cs="Calibri Light"/>
          <w:color w:val="2F5496"/>
          <w:shd w:val="clear" w:color="auto" w:fill="FFFFFF"/>
        </w:rPr>
        <w:t>Introduction</w:t>
      </w:r>
      <w:bookmarkEnd w:id="5"/>
      <w:r w:rsidR="009A7345">
        <w:rPr>
          <w:rStyle w:val="eop"/>
          <w:rFonts w:ascii="Calibri Light" w:hAnsi="Calibri Light" w:cs="Calibri Light"/>
          <w:color w:val="2F5496"/>
          <w:shd w:val="clear" w:color="auto" w:fill="FFFFFF"/>
        </w:rPr>
        <w:t> </w:t>
      </w:r>
    </w:p>
    <w:p w14:paraId="6C55EE6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sidRPr="00D33FDC">
        <w:rPr>
          <w:rStyle w:val="normaltextrun"/>
          <w:rFonts w:asciiTheme="minorHAnsi" w:hAnsiTheme="minorHAnsi" w:cstheme="minorHAnsi"/>
          <w:sz w:val="22"/>
          <w:szCs w:val="22"/>
        </w:rPr>
        <w:t xml:space="preserve">A software system known as a knowledge sharing platform has both contemporary features that enable users to communicate information in real time and </w:t>
      </w:r>
      <w:r>
        <w:rPr>
          <w:rStyle w:val="normaltextrun"/>
          <w:rFonts w:asciiTheme="minorHAnsi" w:hAnsiTheme="minorHAnsi" w:cstheme="minorHAnsi"/>
          <w:sz w:val="22"/>
          <w:szCs w:val="22"/>
        </w:rPr>
        <w:t xml:space="preserve">as </w:t>
      </w:r>
      <w:r w:rsidRPr="00D33FDC">
        <w:rPr>
          <w:rStyle w:val="normaltextrun"/>
          <w:rFonts w:asciiTheme="minorHAnsi" w:hAnsiTheme="minorHAnsi" w:cstheme="minorHAnsi"/>
          <w:sz w:val="22"/>
          <w:szCs w:val="22"/>
        </w:rPr>
        <w:t>a knowledge base. Users from around the organisation can post content or pose questions using this technology and</w:t>
      </w:r>
      <w:r>
        <w:rPr>
          <w:rStyle w:val="normaltextrun"/>
          <w:rFonts w:asciiTheme="minorHAnsi" w:hAnsiTheme="minorHAnsi" w:cstheme="minorHAnsi"/>
          <w:sz w:val="22"/>
          <w:szCs w:val="22"/>
        </w:rPr>
        <w:t xml:space="preserve">, </w:t>
      </w:r>
      <w:r w:rsidRPr="00D33FDC">
        <w:rPr>
          <w:rStyle w:val="normaltextrun"/>
          <w:rFonts w:asciiTheme="minorHAnsi" w:hAnsiTheme="minorHAnsi" w:cstheme="minorHAnsi"/>
          <w:sz w:val="22"/>
          <w:szCs w:val="22"/>
        </w:rPr>
        <w:t>subject matter experts</w:t>
      </w:r>
      <w:r>
        <w:rPr>
          <w:rStyle w:val="normaltextrun"/>
          <w:rFonts w:asciiTheme="minorHAnsi" w:hAnsiTheme="minorHAnsi" w:cstheme="minorHAnsi"/>
          <w:sz w:val="22"/>
          <w:szCs w:val="22"/>
        </w:rPr>
        <w:t>,</w:t>
      </w:r>
      <w:r w:rsidRPr="00D33FDC">
        <w:rPr>
          <w:rStyle w:val="normaltextrun"/>
          <w:rFonts w:asciiTheme="minorHAnsi" w:hAnsiTheme="minorHAnsi" w:cstheme="minorHAnsi"/>
          <w:sz w:val="22"/>
          <w:szCs w:val="22"/>
        </w:rPr>
        <w:t xml:space="preserve"> can publish their comments in response.</w:t>
      </w:r>
    </w:p>
    <w:p w14:paraId="4BD55F58" w14:textId="77777777"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53B78A42" w14:textId="0EEC30FC" w:rsidR="00AF6F71" w:rsidRDefault="00AF6F71" w:rsidP="00AF6F71">
      <w:pPr>
        <w:pStyle w:val="paragraph"/>
        <w:spacing w:before="0" w:beforeAutospacing="0" w:after="0" w:afterAutospacing="0"/>
        <w:textAlignment w:val="baseline"/>
        <w:rPr>
          <w:rStyle w:val="normaltextrun"/>
          <w:rFonts w:asciiTheme="minorHAnsi" w:hAnsiTheme="minorHAnsi" w:cstheme="minorHAnsi"/>
          <w:sz w:val="22"/>
          <w:szCs w:val="22"/>
        </w:rPr>
      </w:pPr>
      <w:r>
        <w:rPr>
          <w:rStyle w:val="normaltextrun"/>
          <w:rFonts w:asciiTheme="minorHAnsi" w:hAnsiTheme="minorHAnsi" w:cstheme="minorHAnsi"/>
          <w:sz w:val="22"/>
          <w:szCs w:val="22"/>
        </w:rPr>
        <w:t>Items are often shared between departments on an ad-hoc, informal basis, which can lead to duplication of effort or (unintended) exclusion of departments from useful findings.</w:t>
      </w:r>
    </w:p>
    <w:p w14:paraId="161FE766" w14:textId="555A1E86" w:rsidR="00B339E9" w:rsidRPr="004B315F" w:rsidRDefault="00B339E9" w:rsidP="00AF6F71">
      <w:pPr>
        <w:pStyle w:val="paragraph"/>
        <w:spacing w:before="0" w:beforeAutospacing="0" w:after="0" w:afterAutospacing="0"/>
        <w:textAlignment w:val="baseline"/>
        <w:rPr>
          <w:rStyle w:val="normaltextrun"/>
          <w:rFonts w:asciiTheme="minorHAnsi" w:hAnsiTheme="minorHAnsi" w:cstheme="minorHAnsi"/>
          <w:sz w:val="22"/>
          <w:szCs w:val="22"/>
        </w:rPr>
      </w:pPr>
    </w:p>
    <w:p w14:paraId="2F93AB15"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Departments include:</w:t>
      </w:r>
      <w:r w:rsidRPr="004B315F">
        <w:rPr>
          <w:rStyle w:val="eop"/>
          <w:rFonts w:asciiTheme="minorHAnsi" w:hAnsiTheme="minorHAnsi" w:cstheme="minorHAnsi"/>
          <w:sz w:val="22"/>
          <w:szCs w:val="22"/>
        </w:rPr>
        <w:t> </w:t>
      </w:r>
    </w:p>
    <w:p w14:paraId="4F1710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Product Design – who need to understand the needs and challenges of customers, what competitors offer, market trends etc through means such as desk research, webinars, conferences, and customer events/feedback.</w:t>
      </w:r>
      <w:r w:rsidRPr="004B315F">
        <w:rPr>
          <w:rStyle w:val="eop"/>
          <w:rFonts w:asciiTheme="minorHAnsi" w:hAnsiTheme="minorHAnsi" w:cstheme="minorHAnsi"/>
          <w:sz w:val="22"/>
          <w:szCs w:val="22"/>
        </w:rPr>
        <w:t> </w:t>
      </w:r>
    </w:p>
    <w:p w14:paraId="42D0CC19" w14:textId="3C94466D"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UX – who need to understand how to present the requirements of product features in the UI, </w:t>
      </w:r>
      <w:r w:rsidR="004B315F" w:rsidRPr="004B315F">
        <w:rPr>
          <w:rStyle w:val="normaltextrun"/>
          <w:rFonts w:asciiTheme="minorHAnsi" w:hAnsiTheme="minorHAnsi" w:cstheme="minorHAnsi"/>
          <w:sz w:val="22"/>
          <w:szCs w:val="22"/>
        </w:rPr>
        <w:t>using</w:t>
      </w:r>
      <w:r w:rsidRPr="004B315F">
        <w:rPr>
          <w:rStyle w:val="normaltextrun"/>
          <w:rFonts w:asciiTheme="minorHAnsi" w:hAnsiTheme="minorHAnsi" w:cstheme="minorHAnsi"/>
          <w:sz w:val="22"/>
          <w:szCs w:val="22"/>
        </w:rPr>
        <w:t xml:space="preserve"> desk research, user testing and customer events/feedback.</w:t>
      </w:r>
      <w:r w:rsidRPr="004B315F">
        <w:rPr>
          <w:rStyle w:val="eop"/>
          <w:rFonts w:asciiTheme="minorHAnsi" w:hAnsiTheme="minorHAnsi" w:cstheme="minorHAnsi"/>
          <w:sz w:val="22"/>
          <w:szCs w:val="22"/>
        </w:rPr>
        <w:t> </w:t>
      </w:r>
    </w:p>
    <w:p w14:paraId="5F32A615"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Research – who look towards the horizon of new technology and its applications, through desk research, webinars, conferences, early access demos, in-house trials, and developing prototypes.</w:t>
      </w:r>
      <w:r w:rsidRPr="004B315F">
        <w:rPr>
          <w:rStyle w:val="eop"/>
          <w:rFonts w:asciiTheme="minorHAnsi" w:hAnsiTheme="minorHAnsi" w:cstheme="minorHAnsi"/>
          <w:sz w:val="22"/>
          <w:szCs w:val="22"/>
        </w:rPr>
        <w:t> </w:t>
      </w:r>
    </w:p>
    <w:p w14:paraId="351A6D04" w14:textId="77777777" w:rsidR="00B339E9" w:rsidRPr="004B315F" w:rsidRDefault="00B339E9">
      <w:pPr>
        <w:pStyle w:val="paragraph"/>
        <w:numPr>
          <w:ilvl w:val="0"/>
          <w:numId w:val="9"/>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Marketing – who need to understand MHR’s place in the market, the needs and challenges of potential customers and the competitor space, though means such as desk research, webinars, conferences, and customer events/feedback, as well as access to research institutions such as Gartner and IDC.</w:t>
      </w:r>
      <w:r w:rsidRPr="004B315F">
        <w:rPr>
          <w:rStyle w:val="eop"/>
          <w:rFonts w:asciiTheme="minorHAnsi" w:hAnsiTheme="minorHAnsi" w:cstheme="minorHAnsi"/>
          <w:sz w:val="22"/>
          <w:szCs w:val="22"/>
        </w:rPr>
        <w:t> </w:t>
      </w:r>
    </w:p>
    <w:p w14:paraId="51D4EFD2"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Other departments around the company will also do their own research, such as DPO for keeping up to date on data privacy regulations and their effect on product development, but for the scope here, we will focus on the above four departments.</w:t>
      </w:r>
      <w:r w:rsidRPr="004B315F">
        <w:rPr>
          <w:rStyle w:val="eop"/>
          <w:rFonts w:asciiTheme="minorHAnsi" w:hAnsiTheme="minorHAnsi" w:cstheme="minorHAnsi"/>
          <w:sz w:val="22"/>
          <w:szCs w:val="22"/>
        </w:rPr>
        <w:t> </w:t>
      </w:r>
    </w:p>
    <w:p w14:paraId="71011C0F" w14:textId="0A0A378A"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 xml:space="preserve">Items discovered/produced </w:t>
      </w:r>
      <w:r w:rsidR="004B315F" w:rsidRPr="004B315F">
        <w:rPr>
          <w:rStyle w:val="normaltextrun"/>
          <w:rFonts w:asciiTheme="minorHAnsi" w:hAnsiTheme="minorHAnsi" w:cstheme="minorHAnsi"/>
          <w:sz w:val="22"/>
          <w:szCs w:val="22"/>
        </w:rPr>
        <w:t>because of</w:t>
      </w:r>
      <w:r w:rsidRPr="004B315F">
        <w:rPr>
          <w:rStyle w:val="normaltextrun"/>
          <w:rFonts w:asciiTheme="minorHAnsi" w:hAnsiTheme="minorHAnsi" w:cstheme="minorHAnsi"/>
          <w:sz w:val="22"/>
          <w:szCs w:val="22"/>
        </w:rPr>
        <w:t xml:space="preserve"> the research take on different forms, such as:</w:t>
      </w:r>
      <w:r w:rsidRPr="004B315F">
        <w:rPr>
          <w:rStyle w:val="eop"/>
          <w:rFonts w:asciiTheme="minorHAnsi" w:hAnsiTheme="minorHAnsi" w:cstheme="minorHAnsi"/>
          <w:sz w:val="22"/>
          <w:szCs w:val="22"/>
        </w:rPr>
        <w:t> </w:t>
      </w:r>
    </w:p>
    <w:p w14:paraId="529E644F"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Links (to articles, solutions, competitor websites, upcoming webinars, etc)</w:t>
      </w:r>
      <w:r w:rsidRPr="004B315F">
        <w:rPr>
          <w:rStyle w:val="eop"/>
          <w:rFonts w:asciiTheme="minorHAnsi" w:hAnsiTheme="minorHAnsi" w:cstheme="minorHAnsi"/>
          <w:sz w:val="22"/>
          <w:szCs w:val="22"/>
        </w:rPr>
        <w:t> </w:t>
      </w:r>
    </w:p>
    <w:p w14:paraId="217B0417"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Papers (academic papers, whitepapers produced by research organisations and/or competitors, etc)</w:t>
      </w:r>
      <w:r w:rsidRPr="004B315F">
        <w:rPr>
          <w:rStyle w:val="eop"/>
          <w:rFonts w:asciiTheme="minorHAnsi" w:hAnsiTheme="minorHAnsi" w:cstheme="minorHAnsi"/>
          <w:sz w:val="22"/>
          <w:szCs w:val="22"/>
        </w:rPr>
        <w:t> </w:t>
      </w:r>
    </w:p>
    <w:p w14:paraId="0758B496"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Books (several in the Research bookcase, and more dotted around the company)</w:t>
      </w:r>
      <w:r w:rsidRPr="004B315F">
        <w:rPr>
          <w:rStyle w:val="eop"/>
          <w:rFonts w:asciiTheme="minorHAnsi" w:hAnsiTheme="minorHAnsi" w:cstheme="minorHAnsi"/>
          <w:sz w:val="22"/>
          <w:szCs w:val="22"/>
        </w:rPr>
        <w:t> </w:t>
      </w:r>
    </w:p>
    <w:p w14:paraId="711483E1" w14:textId="77777777" w:rsidR="00B339E9" w:rsidRPr="004B315F" w:rsidRDefault="00B339E9">
      <w:pPr>
        <w:pStyle w:val="paragraph"/>
        <w:numPr>
          <w:ilvl w:val="0"/>
          <w:numId w:val="10"/>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Videos (webinar recordings, YouTube videos, Teams meeting recordings, etc)</w:t>
      </w:r>
      <w:r w:rsidRPr="004B315F">
        <w:rPr>
          <w:rStyle w:val="eop"/>
          <w:rFonts w:asciiTheme="minorHAnsi" w:hAnsiTheme="minorHAnsi" w:cstheme="minorHAnsi"/>
          <w:sz w:val="22"/>
          <w:szCs w:val="22"/>
        </w:rPr>
        <w:t> </w:t>
      </w:r>
    </w:p>
    <w:p w14:paraId="3B144114"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Summary write ups/word documents/blogs/presentations produced (e.g. as a result of an investigation or of the findings from a conference)</w:t>
      </w:r>
      <w:r w:rsidRPr="004B315F">
        <w:rPr>
          <w:rStyle w:val="eop"/>
          <w:rFonts w:asciiTheme="minorHAnsi" w:hAnsiTheme="minorHAnsi" w:cstheme="minorHAnsi"/>
          <w:sz w:val="22"/>
          <w:szCs w:val="22"/>
        </w:rPr>
        <w:t> </w:t>
      </w:r>
    </w:p>
    <w:p w14:paraId="13117D4D" w14:textId="77777777" w:rsidR="00B339E9" w:rsidRPr="004B315F" w:rsidRDefault="00B339E9">
      <w:pPr>
        <w:pStyle w:val="paragraph"/>
        <w:numPr>
          <w:ilvl w:val="0"/>
          <w:numId w:val="11"/>
        </w:numPr>
        <w:spacing w:before="0" w:beforeAutospacing="0" w:after="0" w:afterAutospacing="0"/>
        <w:ind w:left="114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Excel spreadsheets of analysis (e.g. competitor analysis)</w:t>
      </w:r>
      <w:r w:rsidRPr="004B315F">
        <w:rPr>
          <w:rStyle w:val="eop"/>
          <w:rFonts w:asciiTheme="minorHAnsi" w:hAnsiTheme="minorHAnsi" w:cstheme="minorHAnsi"/>
          <w:sz w:val="22"/>
          <w:szCs w:val="22"/>
        </w:rPr>
        <w:t> </w:t>
      </w:r>
    </w:p>
    <w:p w14:paraId="2100AF11"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Items are shared between departments on an ad-hoc and informal basis. This sometimes leads to duplication of effort or (unintended) exclusion of departments from useful findings.</w:t>
      </w:r>
      <w:r w:rsidRPr="004B315F">
        <w:rPr>
          <w:rStyle w:val="eop"/>
          <w:rFonts w:asciiTheme="minorHAnsi" w:hAnsiTheme="minorHAnsi" w:cstheme="minorHAnsi"/>
          <w:sz w:val="22"/>
          <w:szCs w:val="22"/>
        </w:rPr>
        <w:t> </w:t>
      </w:r>
    </w:p>
    <w:p w14:paraId="3248EC94" w14:textId="77777777" w:rsidR="00B339E9" w:rsidRPr="004B315F" w:rsidRDefault="00B339E9" w:rsidP="00B339E9">
      <w:pPr>
        <w:pStyle w:val="paragraph"/>
        <w:spacing w:before="0" w:beforeAutospacing="0" w:after="0" w:afterAutospacing="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Means of ad-hoc sharing currently include:</w:t>
      </w:r>
      <w:r w:rsidRPr="004B315F">
        <w:rPr>
          <w:rStyle w:val="eop"/>
          <w:rFonts w:asciiTheme="minorHAnsi" w:hAnsiTheme="minorHAnsi" w:cstheme="minorHAnsi"/>
          <w:sz w:val="22"/>
          <w:szCs w:val="22"/>
        </w:rPr>
        <w:t> </w:t>
      </w:r>
    </w:p>
    <w:p w14:paraId="32A8B598" w14:textId="77777777" w:rsidR="00B339E9" w:rsidRPr="004B315F" w:rsidRDefault="00B339E9">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Email and Teams messaging</w:t>
      </w:r>
      <w:r w:rsidRPr="004B315F">
        <w:rPr>
          <w:rStyle w:val="eop"/>
          <w:rFonts w:asciiTheme="minorHAnsi" w:hAnsiTheme="minorHAnsi" w:cstheme="minorHAnsi"/>
          <w:sz w:val="22"/>
          <w:szCs w:val="22"/>
        </w:rPr>
        <w:t> </w:t>
      </w:r>
    </w:p>
    <w:p w14:paraId="0D4B5B2B"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SharePoint and OneDrive</w:t>
      </w:r>
      <w:r w:rsidRPr="004B315F">
        <w:rPr>
          <w:rStyle w:val="eop"/>
          <w:rFonts w:asciiTheme="minorHAnsi" w:hAnsiTheme="minorHAnsi" w:cstheme="minorHAnsi"/>
          <w:sz w:val="22"/>
          <w:szCs w:val="22"/>
        </w:rPr>
        <w:t> </w:t>
      </w:r>
    </w:p>
    <w:p w14:paraId="1EF53705"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People First communities</w:t>
      </w:r>
      <w:r w:rsidRPr="004B315F">
        <w:rPr>
          <w:rStyle w:val="eop"/>
          <w:rFonts w:asciiTheme="minorHAnsi" w:hAnsiTheme="minorHAnsi" w:cstheme="minorHAnsi"/>
          <w:sz w:val="22"/>
          <w:szCs w:val="22"/>
        </w:rPr>
        <w:t> </w:t>
      </w:r>
    </w:p>
    <w:p w14:paraId="404C8FB6" w14:textId="77777777" w:rsidR="00B339E9" w:rsidRPr="004B315F" w:rsidRDefault="00B339E9">
      <w:pPr>
        <w:pStyle w:val="paragraph"/>
        <w:numPr>
          <w:ilvl w:val="0"/>
          <w:numId w:val="13"/>
        </w:numPr>
        <w:spacing w:before="0" w:beforeAutospacing="0" w:after="0" w:afterAutospacing="0"/>
        <w:ind w:left="1080" w:firstLine="0"/>
        <w:textAlignment w:val="baseline"/>
        <w:rPr>
          <w:rFonts w:asciiTheme="minorHAnsi" w:hAnsiTheme="minorHAnsi" w:cstheme="minorHAnsi"/>
          <w:sz w:val="22"/>
          <w:szCs w:val="22"/>
        </w:rPr>
      </w:pPr>
      <w:r w:rsidRPr="004B315F">
        <w:rPr>
          <w:rStyle w:val="normaltextrun"/>
          <w:rFonts w:asciiTheme="minorHAnsi" w:hAnsiTheme="minorHAnsi" w:cstheme="minorHAnsi"/>
          <w:sz w:val="22"/>
          <w:szCs w:val="22"/>
        </w:rPr>
        <w:t>Miro</w:t>
      </w:r>
      <w:r w:rsidRPr="004B315F">
        <w:rPr>
          <w:rStyle w:val="eop"/>
          <w:rFonts w:asciiTheme="minorHAnsi" w:hAnsiTheme="minorHAnsi" w:cstheme="minorHAnsi"/>
          <w:sz w:val="22"/>
          <w:szCs w:val="22"/>
        </w:rPr>
        <w:t> </w:t>
      </w:r>
    </w:p>
    <w:p w14:paraId="21B83B7C" w14:textId="3AEDA6C9" w:rsidR="00B339E9" w:rsidRPr="00F94222" w:rsidRDefault="00B339E9">
      <w:pPr>
        <w:pStyle w:val="paragraph"/>
        <w:numPr>
          <w:ilvl w:val="0"/>
          <w:numId w:val="13"/>
        </w:numPr>
        <w:spacing w:before="0" w:beforeAutospacing="0" w:after="0" w:afterAutospacing="0"/>
        <w:ind w:left="1080" w:firstLine="0"/>
        <w:textAlignment w:val="baseline"/>
        <w:rPr>
          <w:rStyle w:val="normaltextrun"/>
          <w:rFonts w:asciiTheme="minorHAnsi" w:hAnsiTheme="minorHAnsi" w:cstheme="minorHAnsi"/>
          <w:sz w:val="22"/>
          <w:szCs w:val="22"/>
        </w:rPr>
      </w:pPr>
      <w:r w:rsidRPr="004B315F">
        <w:rPr>
          <w:rStyle w:val="normaltextrun"/>
          <w:rFonts w:asciiTheme="minorHAnsi" w:hAnsiTheme="minorHAnsi" w:cstheme="minorHAnsi"/>
          <w:sz w:val="22"/>
          <w:szCs w:val="22"/>
        </w:rPr>
        <w:t>Ad-hoc conversations</w:t>
      </w:r>
      <w:r w:rsidRPr="004B315F">
        <w:rPr>
          <w:rStyle w:val="eop"/>
          <w:rFonts w:asciiTheme="minorHAnsi" w:hAnsiTheme="minorHAnsi" w:cstheme="minorHAnsi"/>
          <w:sz w:val="22"/>
          <w:szCs w:val="22"/>
        </w:rPr>
        <w:t> </w:t>
      </w:r>
    </w:p>
    <w:p w14:paraId="38044113" w14:textId="77777777" w:rsidR="009D1B06" w:rsidRPr="004B315F" w:rsidRDefault="00BD0081" w:rsidP="009A7345">
      <w:pPr>
        <w:pStyle w:val="Heading2"/>
        <w:rPr>
          <w:rStyle w:val="eop"/>
          <w:rFonts w:asciiTheme="minorHAnsi" w:hAnsiTheme="minorHAnsi" w:cstheme="minorHAnsi"/>
          <w:sz w:val="22"/>
          <w:szCs w:val="22"/>
        </w:rPr>
      </w:pPr>
      <w:bookmarkStart w:id="6" w:name="_Toc130333176"/>
      <w:r w:rsidRPr="004B315F">
        <w:rPr>
          <w:rFonts w:asciiTheme="minorHAnsi" w:hAnsiTheme="minorHAnsi" w:cstheme="minorHAnsi"/>
          <w:sz w:val="22"/>
          <w:szCs w:val="22"/>
        </w:rPr>
        <w:lastRenderedPageBreak/>
        <w:t>1</w:t>
      </w:r>
      <w:r w:rsidR="009A7345" w:rsidRPr="004B315F">
        <w:rPr>
          <w:rFonts w:asciiTheme="minorHAnsi" w:hAnsiTheme="minorHAnsi" w:cstheme="minorHAnsi"/>
          <w:sz w:val="22"/>
          <w:szCs w:val="22"/>
        </w:rPr>
        <w:t>.</w:t>
      </w:r>
      <w:r w:rsidR="00EA5DF2" w:rsidRPr="004B315F">
        <w:rPr>
          <w:rFonts w:asciiTheme="minorHAnsi" w:hAnsiTheme="minorHAnsi" w:cstheme="minorHAnsi"/>
          <w:sz w:val="22"/>
          <w:szCs w:val="22"/>
        </w:rPr>
        <w:t>2</w:t>
      </w:r>
      <w:r w:rsidR="009A7345" w:rsidRPr="004B315F">
        <w:rPr>
          <w:rFonts w:asciiTheme="minorHAnsi" w:hAnsiTheme="minorHAnsi" w:cstheme="minorHAnsi"/>
          <w:sz w:val="22"/>
          <w:szCs w:val="22"/>
        </w:rPr>
        <w:t xml:space="preserve"> </w:t>
      </w:r>
      <w:r w:rsidR="009A7345" w:rsidRPr="004B315F">
        <w:rPr>
          <w:rStyle w:val="normaltextrun"/>
          <w:rFonts w:asciiTheme="minorHAnsi" w:hAnsiTheme="minorHAnsi" w:cstheme="minorHAnsi"/>
          <w:color w:val="2F5496"/>
          <w:sz w:val="22"/>
          <w:szCs w:val="22"/>
          <w:shd w:val="clear" w:color="auto" w:fill="FFFFFF"/>
        </w:rPr>
        <w:t>Opportunity</w:t>
      </w:r>
      <w:bookmarkEnd w:id="6"/>
    </w:p>
    <w:p w14:paraId="14E74FF3" w14:textId="77777777" w:rsidR="008C4C14" w:rsidRPr="004B315F" w:rsidRDefault="008C4C14" w:rsidP="008C4C14">
      <w:pPr>
        <w:rPr>
          <w:rFonts w:asciiTheme="minorHAnsi" w:hAnsiTheme="minorHAnsi" w:cstheme="minorHAnsi"/>
        </w:rPr>
      </w:pPr>
      <w:r w:rsidRPr="004B315F">
        <w:rPr>
          <w:rFonts w:asciiTheme="minorHAnsi" w:hAnsiTheme="minorHAnsi" w:cstheme="minorHAnsi"/>
        </w:rPr>
        <w:t>MHR is a leading HR service provider who strives for continuous evolution of its product, which requires mass research be shared across the business. Currently departments are siloed between each other, causing harm to company culture, and decreasing efficiency. The opportunity to bring in a revolutionary way to share knowledge between departments would be a huge asset to the business. Initial improvements would be seen in the reduced duplication of effort, and as time advances it would encourage the reduction of silos by increased collaboration, sharing of knowledge, and between department idea generation.</w:t>
      </w:r>
    </w:p>
    <w:p w14:paraId="0378B905" w14:textId="0763FF0D" w:rsidR="00BA0D32" w:rsidRPr="00BA0D32" w:rsidRDefault="00BB2AB4" w:rsidP="00BA0D32">
      <w:pPr>
        <w:pStyle w:val="Heading2"/>
        <w:rPr>
          <w:rStyle w:val="eop"/>
        </w:rPr>
      </w:pPr>
      <w:bookmarkStart w:id="7" w:name="_Toc130333177"/>
      <w:r>
        <w:rPr>
          <w:rStyle w:val="eop"/>
        </w:rPr>
        <w:t>1</w:t>
      </w:r>
      <w:r w:rsidR="00BA0D32">
        <w:rPr>
          <w:rStyle w:val="eop"/>
        </w:rPr>
        <w:t>.3 Gap Analysis</w:t>
      </w:r>
      <w:bookmarkEnd w:id="7"/>
    </w:p>
    <w:p w14:paraId="59B2AD08"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Table 1 shows a gap analysis which identifies and examines two primary areas that this proposed initiative addresses: two business procedures requiring development.</w:t>
      </w:r>
    </w:p>
    <w:p w14:paraId="36A4F555" w14:textId="77777777" w:rsidR="002E1DFC" w:rsidRDefault="002E1DFC" w:rsidP="002E1DFC">
      <w:pPr>
        <w:rPr>
          <w:rStyle w:val="eop"/>
          <w:rFonts w:asciiTheme="minorHAnsi" w:hAnsiTheme="minorHAnsi" w:cstheme="minorHAnsi"/>
          <w:color w:val="000000"/>
          <w:shd w:val="clear" w:color="auto" w:fill="FFFFFF"/>
        </w:rPr>
      </w:pPr>
      <w:r>
        <w:rPr>
          <w:rStyle w:val="eop"/>
          <w:rFonts w:asciiTheme="minorHAnsi" w:hAnsiTheme="minorHAnsi" w:cstheme="minorHAnsi"/>
          <w:color w:val="000000"/>
          <w:shd w:val="clear" w:color="auto" w:fill="FFFFFF"/>
        </w:rPr>
        <w:t>We are investigating a new method for between department idea generation and sharing of such ideas and knowledge, whilst allowing users to search and comment on posted content.</w:t>
      </w:r>
    </w:p>
    <w:p w14:paraId="2CAA8592" w14:textId="5A27C2DF" w:rsidR="00BA266E" w:rsidRDefault="00BA266E" w:rsidP="00BA266E">
      <w:pPr>
        <w:pStyle w:val="Caption"/>
        <w:keepNext/>
      </w:pPr>
      <w:bookmarkStart w:id="8" w:name="_Toc128954750"/>
      <w:r>
        <w:t xml:space="preserve">Table </w:t>
      </w:r>
      <w:r>
        <w:fldChar w:fldCharType="begin"/>
      </w:r>
      <w:r>
        <w:instrText xml:space="preserve"> SEQ Table \* ARABIC </w:instrText>
      </w:r>
      <w:r>
        <w:fldChar w:fldCharType="separate"/>
      </w:r>
      <w:r w:rsidR="00082045">
        <w:rPr>
          <w:noProof/>
        </w:rPr>
        <w:t>1</w:t>
      </w:r>
      <w:r>
        <w:rPr>
          <w:noProof/>
        </w:rPr>
        <w:fldChar w:fldCharType="end"/>
      </w:r>
      <w:r>
        <w:t xml:space="preserve"> - Gap Analysis</w:t>
      </w:r>
      <w:bookmarkEnd w:id="8"/>
    </w:p>
    <w:tbl>
      <w:tblPr>
        <w:tblStyle w:val="GridTable4-Accent1"/>
        <w:tblW w:w="11212" w:type="dxa"/>
        <w:tblInd w:w="-930" w:type="dxa"/>
        <w:tblLook w:val="04A0" w:firstRow="1" w:lastRow="0" w:firstColumn="1" w:lastColumn="0" w:noHBand="0" w:noVBand="1"/>
      </w:tblPr>
      <w:tblGrid>
        <w:gridCol w:w="4894"/>
        <w:gridCol w:w="2552"/>
        <w:gridCol w:w="3766"/>
      </w:tblGrid>
      <w:tr w:rsidR="00F90F85" w:rsidRPr="00F90F85" w14:paraId="47AA1454" w14:textId="77777777" w:rsidTr="005227B1">
        <w:trPr>
          <w:cnfStyle w:val="100000000000" w:firstRow="1" w:lastRow="0" w:firstColumn="0" w:lastColumn="0" w:oddVBand="0" w:evenVBand="0" w:oddHBand="0" w:evenHBand="0" w:firstRowFirstColumn="0" w:firstRowLastColumn="0" w:lastRowFirstColumn="0" w:lastRowLastColumn="0"/>
          <w:trHeight w:val="333"/>
        </w:trPr>
        <w:tc>
          <w:tcPr>
            <w:cnfStyle w:val="001000000000" w:firstRow="0" w:lastRow="0" w:firstColumn="1" w:lastColumn="0" w:oddVBand="0" w:evenVBand="0" w:oddHBand="0" w:evenHBand="0" w:firstRowFirstColumn="0" w:firstRowLastColumn="0" w:lastRowFirstColumn="0" w:lastRowLastColumn="0"/>
            <w:tcW w:w="4894" w:type="dxa"/>
            <w:hideMark/>
          </w:tcPr>
          <w:p w14:paraId="1A1BAE98" w14:textId="4CF116EF" w:rsidR="00F90F85" w:rsidRPr="00F90F85" w:rsidRDefault="0031578C" w:rsidP="00F90F85">
            <w:pPr>
              <w:spacing w:line="240" w:lineRule="auto"/>
              <w:ind w:right="-9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Current State</w:t>
            </w:r>
          </w:p>
        </w:tc>
        <w:tc>
          <w:tcPr>
            <w:tcW w:w="2552" w:type="dxa"/>
            <w:hideMark/>
          </w:tcPr>
          <w:p w14:paraId="3305BFFB" w14:textId="7443BE1D" w:rsidR="00F90F85" w:rsidRPr="00F90F85" w:rsidRDefault="0031578C" w:rsidP="00F90F85">
            <w:pPr>
              <w:spacing w:line="240" w:lineRule="auto"/>
              <w:ind w:right="-18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Desired State</w:t>
            </w:r>
            <w:r w:rsidRPr="00F90F85">
              <w:rPr>
                <w:rFonts w:asciiTheme="minorHAnsi" w:eastAsia="Times New Roman" w:hAnsiTheme="minorHAnsi" w:cstheme="minorHAnsi"/>
                <w:b w:val="0"/>
                <w:bCs w:val="0"/>
                <w:color w:val="000000"/>
                <w:lang w:eastAsia="en-GB"/>
              </w:rPr>
              <w:t xml:space="preserve"> </w:t>
            </w:r>
          </w:p>
        </w:tc>
        <w:tc>
          <w:tcPr>
            <w:tcW w:w="3766" w:type="dxa"/>
            <w:hideMark/>
          </w:tcPr>
          <w:p w14:paraId="7EA2D3F3" w14:textId="48705F8A" w:rsidR="00F90F85" w:rsidRPr="00F90F85" w:rsidRDefault="00F90F85" w:rsidP="00F90F85">
            <w:pPr>
              <w:spacing w:line="240" w:lineRule="auto"/>
              <w:ind w:right="-150"/>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sz w:val="24"/>
                <w:szCs w:val="24"/>
                <w:lang w:eastAsia="en-GB"/>
              </w:rPr>
            </w:pPr>
            <w:r w:rsidRPr="00F90F85">
              <w:rPr>
                <w:rFonts w:asciiTheme="minorHAnsi" w:eastAsia="Times New Roman" w:hAnsiTheme="minorHAnsi" w:cstheme="minorHAnsi"/>
                <w:color w:val="000000"/>
                <w:lang w:eastAsia="en-GB"/>
              </w:rPr>
              <w:t xml:space="preserve">Action </w:t>
            </w:r>
            <w:r w:rsidR="004A612E">
              <w:rPr>
                <w:rFonts w:asciiTheme="minorHAnsi" w:eastAsia="Times New Roman" w:hAnsiTheme="minorHAnsi" w:cstheme="minorHAnsi"/>
                <w:color w:val="000000"/>
                <w:lang w:eastAsia="en-GB"/>
              </w:rPr>
              <w:t>to state</w:t>
            </w:r>
          </w:p>
        </w:tc>
      </w:tr>
      <w:tr w:rsidR="00B85000" w:rsidRPr="00F90F85" w14:paraId="0341596B" w14:textId="77777777" w:rsidTr="005227B1">
        <w:trPr>
          <w:cnfStyle w:val="000000100000" w:firstRow="0" w:lastRow="0" w:firstColumn="0" w:lastColumn="0" w:oddVBand="0" w:evenVBand="0" w:oddHBand="1" w:evenHBand="0" w:firstRowFirstColumn="0" w:firstRowLastColumn="0" w:lastRowFirstColumn="0" w:lastRowLastColumn="0"/>
          <w:trHeight w:val="1131"/>
        </w:trPr>
        <w:tc>
          <w:tcPr>
            <w:cnfStyle w:val="001000000000" w:firstRow="0" w:lastRow="0" w:firstColumn="1" w:lastColumn="0" w:oddVBand="0" w:evenVBand="0" w:oddHBand="0" w:evenHBand="0" w:firstRowFirstColumn="0" w:firstRowLastColumn="0" w:lastRowFirstColumn="0" w:lastRowLastColumn="0"/>
            <w:tcW w:w="4894" w:type="dxa"/>
            <w:hideMark/>
          </w:tcPr>
          <w:p w14:paraId="62DAA884" w14:textId="58FFD5BC" w:rsidR="00B85000" w:rsidRPr="00033D32" w:rsidRDefault="00B85000" w:rsidP="00B85000">
            <w:pPr>
              <w:spacing w:line="240" w:lineRule="auto"/>
              <w:ind w:right="-90"/>
              <w:rPr>
                <w:rFonts w:asciiTheme="minorHAnsi" w:eastAsia="Times New Roman" w:hAnsiTheme="minorHAnsi" w:cstheme="minorHAnsi"/>
                <w:b w:val="0"/>
                <w:bCs w:val="0"/>
                <w:color w:val="000000"/>
                <w:lang w:eastAsia="en-GB"/>
              </w:rPr>
            </w:pPr>
            <w:r>
              <w:rPr>
                <w:rFonts w:asciiTheme="minorHAnsi" w:eastAsia="Times New Roman" w:hAnsiTheme="minorHAnsi" w:cstheme="minorHAnsi"/>
                <w:b w:val="0"/>
                <w:bCs w:val="0"/>
                <w:color w:val="000000"/>
                <w:lang w:eastAsia="en-GB"/>
              </w:rPr>
              <w:t>C</w:t>
            </w:r>
            <w:r w:rsidRPr="00033D32">
              <w:rPr>
                <w:rFonts w:asciiTheme="minorHAnsi" w:eastAsia="Times New Roman" w:hAnsiTheme="minorHAnsi" w:cstheme="minorHAnsi"/>
                <w:b w:val="0"/>
                <w:bCs w:val="0"/>
                <w:color w:val="000000"/>
                <w:lang w:eastAsia="en-GB"/>
              </w:rPr>
              <w:t>ontent is</w:t>
            </w:r>
            <w:r>
              <w:rPr>
                <w:rFonts w:asciiTheme="minorHAnsi" w:eastAsia="Times New Roman" w:hAnsiTheme="minorHAnsi" w:cstheme="minorHAnsi"/>
                <w:b w:val="0"/>
                <w:bCs w:val="0"/>
                <w:color w:val="000000"/>
                <w:lang w:eastAsia="en-GB"/>
              </w:rPr>
              <w:t xml:space="preserve"> currently</w:t>
            </w:r>
            <w:r w:rsidRPr="00033D32">
              <w:rPr>
                <w:rFonts w:asciiTheme="minorHAnsi" w:eastAsia="Times New Roman" w:hAnsiTheme="minorHAnsi" w:cstheme="minorHAnsi"/>
                <w:b w:val="0"/>
                <w:bCs w:val="0"/>
                <w:color w:val="000000"/>
                <w:lang w:eastAsia="en-GB"/>
              </w:rPr>
              <w:t xml:space="preserve"> shared between departments on an ad-hoc</w:t>
            </w:r>
            <w:r>
              <w:rPr>
                <w:rFonts w:asciiTheme="minorHAnsi" w:eastAsia="Times New Roman" w:hAnsiTheme="minorHAnsi" w:cstheme="minorHAnsi"/>
                <w:b w:val="0"/>
                <w:bCs w:val="0"/>
                <w:color w:val="000000"/>
                <w:lang w:eastAsia="en-GB"/>
              </w:rPr>
              <w:t xml:space="preserve">, </w:t>
            </w:r>
            <w:r w:rsidRPr="00033D32">
              <w:rPr>
                <w:rFonts w:asciiTheme="minorHAnsi" w:eastAsia="Times New Roman" w:hAnsiTheme="minorHAnsi" w:cstheme="minorHAnsi"/>
                <w:b w:val="0"/>
                <w:bCs w:val="0"/>
                <w:color w:val="000000"/>
                <w:lang w:eastAsia="en-GB"/>
              </w:rPr>
              <w:t>informal basis</w:t>
            </w:r>
            <w:r>
              <w:rPr>
                <w:rFonts w:asciiTheme="minorHAnsi" w:eastAsia="Times New Roman" w:hAnsiTheme="minorHAnsi" w:cstheme="minorHAnsi"/>
                <w:b w:val="0"/>
                <w:bCs w:val="0"/>
                <w:color w:val="000000"/>
                <w:lang w:eastAsia="en-GB"/>
              </w:rPr>
              <w:t>, which can lead</w:t>
            </w:r>
            <w:r w:rsidRPr="00033D32">
              <w:rPr>
                <w:rFonts w:asciiTheme="minorHAnsi" w:eastAsia="Times New Roman" w:hAnsiTheme="minorHAnsi" w:cstheme="minorHAnsi"/>
                <w:b w:val="0"/>
                <w:bCs w:val="0"/>
                <w:color w:val="000000"/>
                <w:lang w:eastAsia="en-GB"/>
              </w:rPr>
              <w:t xml:space="preserve"> to duplication of effort or (unintended) exclusion of departments from useful findings.</w:t>
            </w:r>
          </w:p>
        </w:tc>
        <w:tc>
          <w:tcPr>
            <w:tcW w:w="2552" w:type="dxa"/>
            <w:hideMark/>
          </w:tcPr>
          <w:p w14:paraId="797FAD29" w14:textId="3ED3BAAB" w:rsidR="00B85000" w:rsidRPr="0031578C" w:rsidRDefault="00B85000" w:rsidP="00B85000">
            <w:pPr>
              <w:spacing w:line="240" w:lineRule="auto"/>
              <w:ind w:right="-18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An application for departments to manage and tag content.</w:t>
            </w:r>
          </w:p>
        </w:tc>
        <w:tc>
          <w:tcPr>
            <w:tcW w:w="3766" w:type="dxa"/>
            <w:hideMark/>
          </w:tcPr>
          <w:p w14:paraId="3222FC99" w14:textId="1799DA96"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Develop a cloud application where departments can share and tag content for other departments in a social feed.</w:t>
            </w:r>
          </w:p>
        </w:tc>
      </w:tr>
      <w:tr w:rsidR="00B85000" w:rsidRPr="00F90F85" w14:paraId="6A6FA3C2"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hideMark/>
          </w:tcPr>
          <w:p w14:paraId="7D101D8F" w14:textId="75BE43BC"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Presently there is no access to globally search across the business for knowledge content, which causes increase of time due to not knowing content location.</w:t>
            </w:r>
          </w:p>
        </w:tc>
        <w:tc>
          <w:tcPr>
            <w:tcW w:w="2552" w:type="dxa"/>
            <w:hideMark/>
          </w:tcPr>
          <w:p w14:paraId="6E4ADFEC" w14:textId="79CD55F8" w:rsidR="00B85000" w:rsidRPr="0031578C"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lang w:eastAsia="en-GB"/>
              </w:rPr>
              <w:t>Simplistic searching of content</w:t>
            </w:r>
            <w:r>
              <w:rPr>
                <w:rFonts w:asciiTheme="minorHAnsi" w:eastAsia="Times New Roman" w:hAnsiTheme="minorHAnsi" w:cstheme="minorHAnsi"/>
                <w:lang w:eastAsia="en-GB"/>
              </w:rPr>
              <w:t xml:space="preserve"> to allow users to use subjects</w:t>
            </w:r>
            <w:r w:rsidRPr="0031578C">
              <w:rPr>
                <w:rFonts w:asciiTheme="minorHAnsi" w:eastAsia="Times New Roman" w:hAnsiTheme="minorHAnsi" w:cstheme="minorHAnsi"/>
                <w:lang w:eastAsia="en-GB"/>
              </w:rPr>
              <w:t>.</w:t>
            </w:r>
          </w:p>
        </w:tc>
        <w:tc>
          <w:tcPr>
            <w:tcW w:w="3766" w:type="dxa"/>
            <w:hideMark/>
          </w:tcPr>
          <w:p w14:paraId="497D63EF" w14:textId="126F60FB" w:rsidR="00B85000" w:rsidRPr="0031578C"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sidRPr="0031578C">
              <w:rPr>
                <w:rFonts w:asciiTheme="minorHAnsi" w:eastAsia="Times New Roman" w:hAnsiTheme="minorHAnsi" w:cstheme="minorHAnsi"/>
                <w:color w:val="000000"/>
                <w:lang w:eastAsia="en-GB"/>
              </w:rPr>
              <w:t>Tagging of content and provide search functionally to filter down content.</w:t>
            </w:r>
          </w:p>
        </w:tc>
      </w:tr>
      <w:tr w:rsidR="00B85000" w:rsidRPr="00F90F85" w14:paraId="5B0A082E" w14:textId="77777777" w:rsidTr="005227B1">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4894" w:type="dxa"/>
          </w:tcPr>
          <w:p w14:paraId="2BA136D7" w14:textId="464F4433"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has no managed structure and data is shared in different formats, making it difficult to analyse and report on.</w:t>
            </w:r>
          </w:p>
        </w:tc>
        <w:tc>
          <w:tcPr>
            <w:tcW w:w="2552" w:type="dxa"/>
          </w:tcPr>
          <w:p w14:paraId="62C19711" w14:textId="6F248F2D" w:rsidR="00B85000" w:rsidRPr="0031578C" w:rsidRDefault="00B85000" w:rsidP="00B85000">
            <w:pPr>
              <w:spacing w:line="240" w:lineRule="auto"/>
              <w:ind w:right="-9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Provide basic content structure and types to allow for manageable knowledge resources.</w:t>
            </w:r>
          </w:p>
        </w:tc>
        <w:tc>
          <w:tcPr>
            <w:tcW w:w="3766" w:type="dxa"/>
          </w:tcPr>
          <w:p w14:paraId="37CD5386" w14:textId="4E2E898F" w:rsidR="00B85000" w:rsidRPr="0031578C" w:rsidRDefault="00B85000" w:rsidP="00B85000">
            <w:pPr>
              <w:spacing w:line="240" w:lineRule="auto"/>
              <w:ind w:right="-150"/>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system should allow users to enter content via forms which has strict content types, links, word documents, images, etc.</w:t>
            </w:r>
          </w:p>
        </w:tc>
      </w:tr>
      <w:tr w:rsidR="00B85000" w:rsidRPr="00F90F85" w14:paraId="301C2565" w14:textId="77777777" w:rsidTr="005227B1">
        <w:trPr>
          <w:trHeight w:val="648"/>
        </w:trPr>
        <w:tc>
          <w:tcPr>
            <w:cnfStyle w:val="001000000000" w:firstRow="0" w:lastRow="0" w:firstColumn="1" w:lastColumn="0" w:oddVBand="0" w:evenVBand="0" w:oddHBand="0" w:evenHBand="0" w:firstRowFirstColumn="0" w:firstRowLastColumn="0" w:lastRowFirstColumn="0" w:lastRowLastColumn="0"/>
            <w:tcW w:w="4894" w:type="dxa"/>
          </w:tcPr>
          <w:p w14:paraId="55A41E53" w14:textId="00E31E0D" w:rsidR="00B85000" w:rsidRPr="00033D32" w:rsidRDefault="00B85000" w:rsidP="00B85000">
            <w:pPr>
              <w:spacing w:line="240" w:lineRule="auto"/>
              <w:ind w:right="-90"/>
              <w:rPr>
                <w:rFonts w:asciiTheme="minorHAnsi" w:eastAsia="Times New Roman" w:hAnsiTheme="minorHAnsi" w:cstheme="minorHAnsi"/>
                <w:b w:val="0"/>
                <w:bCs w:val="0"/>
                <w:lang w:eastAsia="en-GB"/>
              </w:rPr>
            </w:pPr>
            <w:r>
              <w:rPr>
                <w:rFonts w:asciiTheme="minorHAnsi" w:eastAsia="Times New Roman" w:hAnsiTheme="minorHAnsi" w:cstheme="minorHAnsi"/>
                <w:b w:val="0"/>
                <w:bCs w:val="0"/>
                <w:lang w:eastAsia="en-GB"/>
              </w:rPr>
              <w:t>Content shared around the business has no feedback feed for employees to share thoughts on the knowledge resources.</w:t>
            </w:r>
          </w:p>
        </w:tc>
        <w:tc>
          <w:tcPr>
            <w:tcW w:w="2552" w:type="dxa"/>
          </w:tcPr>
          <w:p w14:paraId="142C2A73" w14:textId="5E32AA4F" w:rsidR="00B85000" w:rsidRDefault="00B85000" w:rsidP="00B85000">
            <w:pPr>
              <w:spacing w:line="240" w:lineRule="auto"/>
              <w:ind w:right="-9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en-GB"/>
              </w:rPr>
            </w:pPr>
            <w:r>
              <w:rPr>
                <w:rFonts w:asciiTheme="minorHAnsi" w:eastAsia="Times New Roman" w:hAnsiTheme="minorHAnsi" w:cstheme="minorHAnsi"/>
                <w:lang w:eastAsia="en-GB"/>
              </w:rPr>
              <w:t>Have collaborative feedback feature to allow for employees to feedback.</w:t>
            </w:r>
          </w:p>
        </w:tc>
        <w:tc>
          <w:tcPr>
            <w:tcW w:w="3766" w:type="dxa"/>
          </w:tcPr>
          <w:p w14:paraId="7D653E83" w14:textId="54BD2913" w:rsidR="00B85000" w:rsidRDefault="00B85000" w:rsidP="00B85000">
            <w:pPr>
              <w:spacing w:line="240" w:lineRule="auto"/>
              <w:ind w:right="-150"/>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Have comments to be posted on the content for the author to review and reply.</w:t>
            </w:r>
          </w:p>
        </w:tc>
      </w:tr>
    </w:tbl>
    <w:p w14:paraId="39001869" w14:textId="53B548BD" w:rsidR="00D8648F" w:rsidRDefault="00D8648F" w:rsidP="008A7A5B">
      <w:pPr>
        <w:rPr>
          <w:rStyle w:val="eop"/>
          <w:rFonts w:asciiTheme="minorHAnsi" w:hAnsiTheme="minorHAnsi" w:cstheme="minorHAnsi"/>
          <w:color w:val="000000"/>
          <w:shd w:val="clear" w:color="auto" w:fill="FFFFFF"/>
        </w:rPr>
      </w:pPr>
    </w:p>
    <w:p w14:paraId="6A236160" w14:textId="23A3115A" w:rsidR="00743E36" w:rsidRDefault="00C24184" w:rsidP="00743E36">
      <w:pPr>
        <w:pStyle w:val="Heading2"/>
        <w:rPr>
          <w:rStyle w:val="eop"/>
        </w:rPr>
      </w:pPr>
      <w:bookmarkStart w:id="9" w:name="_Toc130333178"/>
      <w:r>
        <w:rPr>
          <w:rStyle w:val="eop"/>
        </w:rPr>
        <w:t>1</w:t>
      </w:r>
      <w:r w:rsidR="00743E36">
        <w:rPr>
          <w:rStyle w:val="eop"/>
        </w:rPr>
        <w:t>.4 Feasibility Analysis</w:t>
      </w:r>
      <w:bookmarkEnd w:id="9"/>
    </w:p>
    <w:p w14:paraId="09838CA5" w14:textId="671AD253" w:rsidR="00743E36" w:rsidRDefault="00C24184" w:rsidP="00743E36">
      <w:pPr>
        <w:pStyle w:val="Heading3"/>
      </w:pPr>
      <w:bookmarkStart w:id="10" w:name="_Toc130333179"/>
      <w:r>
        <w:t>1</w:t>
      </w:r>
      <w:r w:rsidR="00743E36">
        <w:t>.</w:t>
      </w:r>
      <w:r w:rsidR="005638CA">
        <w:t>4.</w:t>
      </w:r>
      <w:r w:rsidR="00743E36">
        <w:t>1 Operational</w:t>
      </w:r>
      <w:bookmarkEnd w:id="10"/>
    </w:p>
    <w:p w14:paraId="3CD50958" w14:textId="52A09FE3" w:rsidR="00E558A8" w:rsidRPr="0017600C" w:rsidRDefault="00E558A8" w:rsidP="0017600C">
      <w:pPr>
        <w:pStyle w:val="NormalWeb"/>
        <w:spacing w:before="0" w:beforeAutospacing="0" w:after="0" w:afterAutospacing="0"/>
        <w:ind w:right="720"/>
        <w:rPr>
          <w:rFonts w:asciiTheme="minorHAnsi" w:hAnsiTheme="minorHAnsi" w:cstheme="minorHAnsi"/>
          <w:sz w:val="22"/>
          <w:szCs w:val="22"/>
        </w:rPr>
      </w:pPr>
      <w:bookmarkStart w:id="11" w:name="_Toc119001830"/>
      <w:r>
        <w:rPr>
          <w:rFonts w:asciiTheme="minorHAnsi" w:hAnsiTheme="minorHAnsi" w:cstheme="minorHAnsi"/>
          <w:sz w:val="22"/>
          <w:szCs w:val="22"/>
        </w:rPr>
        <w:t xml:space="preserve">Departments will need to ensure that </w:t>
      </w:r>
      <w:r w:rsidR="002C1037">
        <w:rPr>
          <w:rFonts w:asciiTheme="minorHAnsi" w:hAnsiTheme="minorHAnsi" w:cstheme="minorHAnsi"/>
          <w:sz w:val="22"/>
          <w:szCs w:val="22"/>
        </w:rPr>
        <w:t>their</w:t>
      </w:r>
      <w:r>
        <w:rPr>
          <w:rFonts w:asciiTheme="minorHAnsi" w:hAnsiTheme="minorHAnsi" w:cstheme="minorHAnsi"/>
          <w:sz w:val="22"/>
          <w:szCs w:val="22"/>
        </w:rPr>
        <w:t xml:space="preserve"> staff will use this system in part of the process of knowledge sharing.</w:t>
      </w:r>
      <w:r w:rsidR="002C1037">
        <w:rPr>
          <w:rFonts w:asciiTheme="minorHAnsi" w:hAnsiTheme="minorHAnsi" w:cstheme="minorHAnsi"/>
          <w:sz w:val="22"/>
          <w:szCs w:val="22"/>
        </w:rPr>
        <w:t xml:space="preserve"> It will become integrated into day-to-day business operations of sharing information. </w:t>
      </w:r>
      <w:r w:rsidR="00C308C4">
        <w:rPr>
          <w:rFonts w:asciiTheme="minorHAnsi" w:hAnsiTheme="minorHAnsi" w:cstheme="minorHAnsi"/>
          <w:sz w:val="22"/>
          <w:szCs w:val="22"/>
        </w:rPr>
        <w:t>This system will be trialled on selected departments before being rolled out to the rest of the business.</w:t>
      </w:r>
    </w:p>
    <w:p w14:paraId="66534378" w14:textId="2414C027" w:rsidR="00C15A31" w:rsidRDefault="00C24184" w:rsidP="00C15A31">
      <w:pPr>
        <w:pStyle w:val="Heading3"/>
      </w:pPr>
      <w:bookmarkStart w:id="12" w:name="_Toc130333180"/>
      <w:r>
        <w:t>1</w:t>
      </w:r>
      <w:r w:rsidR="00C15A31">
        <w:t>.4.2 Technical</w:t>
      </w:r>
      <w:bookmarkEnd w:id="11"/>
      <w:bookmarkEnd w:id="12"/>
    </w:p>
    <w:p w14:paraId="5B45F0A0" w14:textId="66804CB4" w:rsidR="00C15A31" w:rsidRPr="000A08B1" w:rsidRDefault="00C15A31" w:rsidP="00C15A31">
      <w:pPr>
        <w:rPr>
          <w:rFonts w:asciiTheme="minorHAnsi" w:hAnsiTheme="minorHAnsi" w:cstheme="minorHAnsi"/>
        </w:rPr>
      </w:pPr>
      <w:r>
        <w:rPr>
          <w:rFonts w:asciiTheme="minorHAnsi" w:hAnsiTheme="minorHAnsi" w:cstheme="minorHAnsi"/>
        </w:rPr>
        <w:t xml:space="preserve">This project will use the </w:t>
      </w:r>
      <w:r w:rsidR="00BE14E3">
        <w:rPr>
          <w:rFonts w:asciiTheme="minorHAnsi" w:hAnsiTheme="minorHAnsi" w:cstheme="minorHAnsi"/>
        </w:rPr>
        <w:t>identical</w:t>
      </w:r>
      <w:r>
        <w:rPr>
          <w:rFonts w:asciiTheme="minorHAnsi" w:hAnsiTheme="minorHAnsi" w:cstheme="minorHAnsi"/>
        </w:rPr>
        <w:t xml:space="preserve"> </w:t>
      </w:r>
      <w:r w:rsidR="00BE14E3">
        <w:rPr>
          <w:rFonts w:asciiTheme="minorHAnsi" w:hAnsiTheme="minorHAnsi" w:cstheme="minorHAnsi"/>
        </w:rPr>
        <w:t>technology</w:t>
      </w:r>
      <w:r>
        <w:rPr>
          <w:rFonts w:asciiTheme="minorHAnsi" w:hAnsiTheme="minorHAnsi" w:cstheme="minorHAnsi"/>
        </w:rPr>
        <w:t xml:space="preserve"> stack </w:t>
      </w:r>
      <w:r w:rsidR="00BE14E3">
        <w:rPr>
          <w:rFonts w:asciiTheme="minorHAnsi" w:hAnsiTheme="minorHAnsi" w:cstheme="minorHAnsi"/>
        </w:rPr>
        <w:t>as other products within the business</w:t>
      </w:r>
      <w:r>
        <w:rPr>
          <w:rFonts w:asciiTheme="minorHAnsi" w:hAnsiTheme="minorHAnsi" w:cstheme="minorHAnsi"/>
        </w:rPr>
        <w:t xml:space="preserve">, meaning there </w:t>
      </w:r>
      <w:r w:rsidR="00BE14E3">
        <w:rPr>
          <w:rFonts w:asciiTheme="minorHAnsi" w:hAnsiTheme="minorHAnsi" w:cstheme="minorHAnsi"/>
        </w:rPr>
        <w:t>will not</w:t>
      </w:r>
      <w:r>
        <w:rPr>
          <w:rFonts w:asciiTheme="minorHAnsi" w:hAnsiTheme="minorHAnsi" w:cstheme="minorHAnsi"/>
        </w:rPr>
        <w:t xml:space="preserve"> be a need for project participants to receive additional training.</w:t>
      </w:r>
      <w:r w:rsidR="00BE14E3">
        <w:rPr>
          <w:rFonts w:asciiTheme="minorHAnsi" w:hAnsiTheme="minorHAnsi" w:cstheme="minorHAnsi"/>
        </w:rPr>
        <w:t xml:space="preserve"> The stack is Microsoft.NET for backend services, Angular for front end application and SQL </w:t>
      </w:r>
      <w:r w:rsidR="00371931">
        <w:rPr>
          <w:rFonts w:asciiTheme="minorHAnsi" w:hAnsiTheme="minorHAnsi" w:cstheme="minorHAnsi"/>
        </w:rPr>
        <w:t>database for persistence layer</w:t>
      </w:r>
      <w:r w:rsidR="00BE14E3">
        <w:rPr>
          <w:rFonts w:asciiTheme="minorHAnsi" w:hAnsiTheme="minorHAnsi" w:cstheme="minorHAnsi"/>
        </w:rPr>
        <w:t>.</w:t>
      </w:r>
      <w:r w:rsidR="00C9253E">
        <w:rPr>
          <w:rFonts w:asciiTheme="minorHAnsi" w:hAnsiTheme="minorHAnsi" w:cstheme="minorHAnsi"/>
        </w:rPr>
        <w:t xml:space="preserve"> The code will be deployed and maintained on the same cloud platform, Azure.</w:t>
      </w:r>
    </w:p>
    <w:p w14:paraId="252D1174" w14:textId="1B7CDD5A" w:rsidR="00C15A31" w:rsidRDefault="00C24184" w:rsidP="00C15A31">
      <w:pPr>
        <w:pStyle w:val="Heading3"/>
      </w:pPr>
      <w:bookmarkStart w:id="13" w:name="_Toc119001831"/>
      <w:bookmarkStart w:id="14" w:name="_Toc130333181"/>
      <w:r>
        <w:lastRenderedPageBreak/>
        <w:t>1</w:t>
      </w:r>
      <w:r w:rsidR="00C15A31">
        <w:t>.4.3 Schedule</w:t>
      </w:r>
      <w:bookmarkEnd w:id="13"/>
      <w:bookmarkEnd w:id="14"/>
    </w:p>
    <w:p w14:paraId="4D035520" w14:textId="77777777" w:rsidR="00C15A31" w:rsidRDefault="00C15A31" w:rsidP="00C15A31">
      <w:pPr>
        <w:rPr>
          <w:rFonts w:asciiTheme="minorHAnsi" w:hAnsiTheme="minorHAnsi" w:cstheme="minorHAnsi"/>
        </w:rPr>
      </w:pPr>
      <w:r>
        <w:rPr>
          <w:rFonts w:asciiTheme="minorHAnsi" w:hAnsiTheme="minorHAnsi" w:cstheme="minorHAnsi"/>
        </w:rPr>
        <w:t>A single team could take on this project, or run it in parallel with a current project, as there are several development teams operating within the company, provided they have redundancy and multiple developers per discipline.</w:t>
      </w:r>
    </w:p>
    <w:p w14:paraId="13E57921" w14:textId="002844CC" w:rsidR="00C15A31" w:rsidRDefault="00C24184" w:rsidP="00C15A31">
      <w:pPr>
        <w:pStyle w:val="Heading3"/>
      </w:pPr>
      <w:bookmarkStart w:id="15" w:name="_Toc119001832"/>
      <w:bookmarkStart w:id="16" w:name="_Toc130333182"/>
      <w:r>
        <w:t>1</w:t>
      </w:r>
      <w:r w:rsidR="00C15A31">
        <w:t>.4.4 Economic</w:t>
      </w:r>
      <w:bookmarkEnd w:id="15"/>
      <w:bookmarkEnd w:id="16"/>
    </w:p>
    <w:p w14:paraId="6564ABEC" w14:textId="4B5F11F0" w:rsidR="00C15A31" w:rsidRDefault="00C15A31" w:rsidP="00C15A31">
      <w:pPr>
        <w:rPr>
          <w:rFonts w:asciiTheme="minorHAnsi" w:hAnsiTheme="minorHAnsi" w:cstheme="minorHAnsi"/>
        </w:rPr>
      </w:pPr>
      <w:r>
        <w:rPr>
          <w:rFonts w:asciiTheme="minorHAnsi" w:hAnsiTheme="minorHAnsi" w:cstheme="minorHAnsi"/>
        </w:rPr>
        <w:t xml:space="preserve">As this is intended to be an internal tool, rather than a sellable product or to incorporate into another product, the project’s return on investments will be modest. Although it will not generate sales or outside income, it </w:t>
      </w:r>
      <w:r w:rsidR="00E2154D">
        <w:rPr>
          <w:rFonts w:asciiTheme="minorHAnsi" w:hAnsiTheme="minorHAnsi" w:cstheme="minorHAnsi"/>
        </w:rPr>
        <w:t>reduces</w:t>
      </w:r>
      <w:r w:rsidR="006B4B48" w:rsidRPr="006B4B48">
        <w:rPr>
          <w:rFonts w:asciiTheme="minorHAnsi" w:hAnsiTheme="minorHAnsi" w:cstheme="minorHAnsi"/>
        </w:rPr>
        <w:t xml:space="preserve"> duplication of effort</w:t>
      </w:r>
      <w:r w:rsidR="006B4B48">
        <w:rPr>
          <w:rFonts w:asciiTheme="minorHAnsi" w:hAnsiTheme="minorHAnsi" w:cstheme="minorHAnsi"/>
        </w:rPr>
        <w:t xml:space="preserve"> around the departments</w:t>
      </w:r>
      <w:r w:rsidR="001D4FBD">
        <w:rPr>
          <w:rFonts w:asciiTheme="minorHAnsi" w:hAnsiTheme="minorHAnsi" w:cstheme="minorHAnsi"/>
        </w:rPr>
        <w:t xml:space="preserve"> and increase </w:t>
      </w:r>
      <w:r w:rsidR="001D4FBD" w:rsidRPr="001D4FBD">
        <w:rPr>
          <w:rFonts w:asciiTheme="minorHAnsi" w:hAnsiTheme="minorHAnsi" w:cstheme="minorHAnsi"/>
        </w:rPr>
        <w:t>idea generation between departments</w:t>
      </w:r>
      <w:r>
        <w:rPr>
          <w:rFonts w:asciiTheme="minorHAnsi" w:hAnsiTheme="minorHAnsi" w:cstheme="minorHAnsi"/>
        </w:rPr>
        <w:t>.</w:t>
      </w:r>
    </w:p>
    <w:p w14:paraId="62245AC5" w14:textId="7910A203" w:rsidR="00C15A31" w:rsidRPr="00FA21E1" w:rsidRDefault="00C24184" w:rsidP="00FA21E1">
      <w:pPr>
        <w:pStyle w:val="Heading2"/>
        <w:rPr>
          <w:rStyle w:val="normaltextrun"/>
        </w:rPr>
      </w:pPr>
      <w:bookmarkStart w:id="17" w:name="_Toc119001833"/>
      <w:bookmarkStart w:id="18" w:name="_Toc130333183"/>
      <w:r w:rsidRPr="00FA21E1">
        <w:t>1</w:t>
      </w:r>
      <w:r w:rsidR="00C15A31" w:rsidRPr="00FA21E1">
        <w:t xml:space="preserve">.4 </w:t>
      </w:r>
      <w:r w:rsidR="00C15A31" w:rsidRPr="00FA21E1">
        <w:rPr>
          <w:rStyle w:val="normaltextrun"/>
        </w:rPr>
        <w:t>Risk Analysis</w:t>
      </w:r>
      <w:bookmarkEnd w:id="17"/>
      <w:bookmarkEnd w:id="18"/>
    </w:p>
    <w:p w14:paraId="27BB0FD5" w14:textId="77777777" w:rsidR="00C15A31" w:rsidRDefault="00C15A31" w:rsidP="00C15A31">
      <w:pPr>
        <w:rPr>
          <w:rFonts w:asciiTheme="minorHAnsi" w:hAnsiTheme="minorHAnsi" w:cstheme="minorHAnsi"/>
        </w:rPr>
      </w:pPr>
      <w:r w:rsidRPr="00CD025F">
        <w:rPr>
          <w:rFonts w:asciiTheme="minorHAnsi" w:hAnsiTheme="minorHAnsi" w:cstheme="minorHAnsi"/>
        </w:rPr>
        <w:t>Table 2 shows the risk analysis for the system, identifying risk itself, the probability, impact, and how we can mitigate or reduce the risk.</w:t>
      </w:r>
    </w:p>
    <w:p w14:paraId="20E3284A" w14:textId="5F28EF35" w:rsidR="006B07FE" w:rsidRDefault="006B07FE" w:rsidP="00EA7B14">
      <w:pPr>
        <w:rPr>
          <w:rFonts w:asciiTheme="minorHAnsi" w:hAnsiTheme="minorHAnsi" w:cstheme="minorHAnsi"/>
        </w:rPr>
      </w:pPr>
      <w:r w:rsidRPr="006B07FE">
        <w:rPr>
          <w:rFonts w:asciiTheme="minorHAnsi" w:hAnsiTheme="minorHAnsi" w:cstheme="minorHAnsi"/>
        </w:rPr>
        <w:t>Occurrence probability [1 unlikely – 5 very likely]</w:t>
      </w:r>
    </w:p>
    <w:p w14:paraId="406DBE63" w14:textId="044793F8" w:rsidR="006B07FE" w:rsidRPr="006B07FE" w:rsidRDefault="006B07FE" w:rsidP="00EA7B14">
      <w:pPr>
        <w:rPr>
          <w:rFonts w:asciiTheme="minorHAnsi" w:hAnsiTheme="minorHAnsi" w:cstheme="minorHAnsi"/>
        </w:rPr>
      </w:pPr>
      <w:r w:rsidRPr="006B07FE">
        <w:rPr>
          <w:rFonts w:asciiTheme="minorHAnsi" w:hAnsiTheme="minorHAnsi" w:cstheme="minorHAnsi"/>
        </w:rPr>
        <w:t>Impact [1 low – 5 very high]</w:t>
      </w:r>
    </w:p>
    <w:p w14:paraId="6C12DA35" w14:textId="6FE7C6B9" w:rsidR="00BA266E" w:rsidRDefault="00BA266E" w:rsidP="00BA266E">
      <w:pPr>
        <w:pStyle w:val="Caption"/>
        <w:keepNext/>
      </w:pPr>
      <w:bookmarkStart w:id="19" w:name="_Toc128954751"/>
      <w:r>
        <w:t xml:space="preserve">Table </w:t>
      </w:r>
      <w:r>
        <w:fldChar w:fldCharType="begin"/>
      </w:r>
      <w:r>
        <w:instrText xml:space="preserve"> SEQ Table \* ARABIC </w:instrText>
      </w:r>
      <w:r>
        <w:fldChar w:fldCharType="separate"/>
      </w:r>
      <w:r w:rsidR="00082045">
        <w:rPr>
          <w:noProof/>
        </w:rPr>
        <w:t>2</w:t>
      </w:r>
      <w:r>
        <w:rPr>
          <w:noProof/>
        </w:rPr>
        <w:fldChar w:fldCharType="end"/>
      </w:r>
      <w:r>
        <w:t xml:space="preserve"> - Risk analysis</w:t>
      </w:r>
      <w:bookmarkEnd w:id="19"/>
    </w:p>
    <w:tbl>
      <w:tblPr>
        <w:tblStyle w:val="GridTable4-Accent1"/>
        <w:tblW w:w="11311" w:type="dxa"/>
        <w:tblInd w:w="-1139" w:type="dxa"/>
        <w:tblLook w:val="04A0" w:firstRow="1" w:lastRow="0" w:firstColumn="1" w:lastColumn="0" w:noHBand="0" w:noVBand="1"/>
      </w:tblPr>
      <w:tblGrid>
        <w:gridCol w:w="560"/>
        <w:gridCol w:w="1478"/>
        <w:gridCol w:w="1522"/>
        <w:gridCol w:w="3824"/>
        <w:gridCol w:w="3927"/>
      </w:tblGrid>
      <w:tr w:rsidR="0072487D" w14:paraId="3B06E181" w14:textId="77777777" w:rsidTr="009A14F0">
        <w:trPr>
          <w:cnfStyle w:val="100000000000" w:firstRow="1" w:lastRow="0" w:firstColumn="0" w:lastColumn="0" w:oddVBand="0" w:evenVBand="0" w:oddHBand="0"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73224C54" w14:textId="0A2DF893" w:rsidR="001654FD" w:rsidRPr="00682B00" w:rsidRDefault="001654FD" w:rsidP="00E808FD">
            <w:pPr>
              <w:jc w:val="center"/>
              <w:rPr>
                <w:rFonts w:asciiTheme="minorHAnsi" w:hAnsiTheme="minorHAnsi" w:cstheme="minorHAnsi"/>
              </w:rPr>
            </w:pPr>
            <w:r w:rsidRPr="00682B00">
              <w:rPr>
                <w:rFonts w:asciiTheme="minorHAnsi" w:hAnsiTheme="minorHAnsi" w:cstheme="minorHAnsi"/>
                <w:color w:val="auto"/>
              </w:rPr>
              <w:t>#ID</w:t>
            </w:r>
          </w:p>
        </w:tc>
        <w:tc>
          <w:tcPr>
            <w:tcW w:w="1478" w:type="dxa"/>
          </w:tcPr>
          <w:p w14:paraId="7BBCDF13" w14:textId="7C480CDC"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Risk</w:t>
            </w:r>
          </w:p>
        </w:tc>
        <w:tc>
          <w:tcPr>
            <w:tcW w:w="1522" w:type="dxa"/>
          </w:tcPr>
          <w:p w14:paraId="17C6D8F6" w14:textId="158E70C7" w:rsidR="001654FD" w:rsidRPr="00682B00" w:rsidRDefault="0072487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 xml:space="preserve">Likelihood </w:t>
            </w:r>
          </w:p>
        </w:tc>
        <w:tc>
          <w:tcPr>
            <w:tcW w:w="3824" w:type="dxa"/>
          </w:tcPr>
          <w:p w14:paraId="427E0EFD" w14:textId="555D084D"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Impact</w:t>
            </w:r>
          </w:p>
        </w:tc>
        <w:tc>
          <w:tcPr>
            <w:tcW w:w="3927" w:type="dxa"/>
          </w:tcPr>
          <w:p w14:paraId="7911CD88" w14:textId="1AED7AB6" w:rsidR="001654FD" w:rsidRPr="00682B00" w:rsidRDefault="001654FD" w:rsidP="00E808FD">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auto"/>
              </w:rPr>
            </w:pPr>
            <w:r w:rsidRPr="00682B00">
              <w:rPr>
                <w:rFonts w:asciiTheme="minorHAnsi" w:hAnsiTheme="minorHAnsi" w:cstheme="minorHAnsi"/>
                <w:color w:val="auto"/>
              </w:rPr>
              <w:t>Mitigation</w:t>
            </w:r>
          </w:p>
        </w:tc>
      </w:tr>
      <w:tr w:rsidR="0072487D" w14:paraId="68047298" w14:textId="77777777" w:rsidTr="009A14F0">
        <w:trPr>
          <w:cnfStyle w:val="000000100000" w:firstRow="0" w:lastRow="0" w:firstColumn="0" w:lastColumn="0" w:oddVBand="0" w:evenVBand="0" w:oddHBand="1" w:evenHBand="0" w:firstRowFirstColumn="0" w:firstRowLastColumn="0" w:lastRowFirstColumn="0" w:lastRowLastColumn="0"/>
          <w:trHeight w:val="904"/>
        </w:trPr>
        <w:tc>
          <w:tcPr>
            <w:cnfStyle w:val="001000000000" w:firstRow="0" w:lastRow="0" w:firstColumn="1" w:lastColumn="0" w:oddVBand="0" w:evenVBand="0" w:oddHBand="0" w:evenHBand="0" w:firstRowFirstColumn="0" w:firstRowLastColumn="0" w:lastRowFirstColumn="0" w:lastRowLastColumn="0"/>
            <w:tcW w:w="560" w:type="dxa"/>
          </w:tcPr>
          <w:p w14:paraId="2B2C1551" w14:textId="20A5D66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1</w:t>
            </w:r>
          </w:p>
        </w:tc>
        <w:tc>
          <w:tcPr>
            <w:tcW w:w="1478" w:type="dxa"/>
          </w:tcPr>
          <w:p w14:paraId="05504B2C" w14:textId="6048B5B1" w:rsidR="001654FD" w:rsidRPr="00682B00" w:rsidRDefault="0072487D"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Requirements are not fit</w:t>
            </w:r>
          </w:p>
        </w:tc>
        <w:tc>
          <w:tcPr>
            <w:tcW w:w="1522" w:type="dxa"/>
          </w:tcPr>
          <w:p w14:paraId="74609D30" w14:textId="7731EF07" w:rsidR="001654FD" w:rsidRPr="00682B00" w:rsidRDefault="0072487D"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97B4235" w14:textId="13D92ED1" w:rsidR="001654FD" w:rsidRPr="00682B00" w:rsidRDefault="00E401CA"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B800AF" w:rsidRPr="00682B00">
              <w:rPr>
                <w:rFonts w:asciiTheme="minorHAnsi" w:hAnsiTheme="minorHAnsi" w:cstheme="minorHAnsi"/>
              </w:rPr>
              <w:t xml:space="preserve"> – Requirements gathered does not</w:t>
            </w:r>
            <w:r w:rsidR="00F27207" w:rsidRPr="00682B00">
              <w:rPr>
                <w:rFonts w:asciiTheme="minorHAnsi" w:hAnsiTheme="minorHAnsi" w:cstheme="minorHAnsi"/>
              </w:rPr>
              <w:t xml:space="preserve"> match what the stakeholders want out of the system.</w:t>
            </w:r>
            <w:r w:rsidR="00B800AF" w:rsidRPr="00682B00">
              <w:rPr>
                <w:rFonts w:asciiTheme="minorHAnsi" w:hAnsiTheme="minorHAnsi" w:cstheme="minorHAnsi"/>
              </w:rPr>
              <w:t xml:space="preserve"> </w:t>
            </w:r>
          </w:p>
        </w:tc>
        <w:tc>
          <w:tcPr>
            <w:tcW w:w="3927" w:type="dxa"/>
          </w:tcPr>
          <w:p w14:paraId="48A7CA30" w14:textId="0E17A804" w:rsidR="001654FD" w:rsidRPr="00682B00" w:rsidRDefault="0072487D" w:rsidP="0072487D">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 xml:space="preserve">Complete business cases and provide questions for </w:t>
            </w:r>
            <w:r w:rsidR="00A332A2" w:rsidRPr="00A332A2">
              <w:rPr>
                <w:rStyle w:val="normaltextrun"/>
                <w:rFonts w:asciiTheme="minorHAnsi" w:hAnsiTheme="minorHAnsi" w:cstheme="minorHAnsi"/>
              </w:rPr>
              <w:t>project stakeholders and document everything</w:t>
            </w:r>
            <w:r w:rsidR="00A332A2">
              <w:rPr>
                <w:rStyle w:val="normaltextrun"/>
                <w:rFonts w:asciiTheme="minorHAnsi" w:hAnsiTheme="minorHAnsi" w:cstheme="minorHAnsi"/>
              </w:rPr>
              <w:t>.</w:t>
            </w:r>
          </w:p>
        </w:tc>
      </w:tr>
      <w:tr w:rsidR="0072487D" w14:paraId="69AFAF25" w14:textId="77777777" w:rsidTr="009A14F0">
        <w:trPr>
          <w:trHeight w:val="378"/>
        </w:trPr>
        <w:tc>
          <w:tcPr>
            <w:cnfStyle w:val="001000000000" w:firstRow="0" w:lastRow="0" w:firstColumn="1" w:lastColumn="0" w:oddVBand="0" w:evenVBand="0" w:oddHBand="0" w:evenHBand="0" w:firstRowFirstColumn="0" w:firstRowLastColumn="0" w:lastRowFirstColumn="0" w:lastRowLastColumn="0"/>
            <w:tcW w:w="560" w:type="dxa"/>
          </w:tcPr>
          <w:p w14:paraId="436F188A" w14:textId="151F0454"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2</w:t>
            </w:r>
          </w:p>
        </w:tc>
        <w:tc>
          <w:tcPr>
            <w:tcW w:w="1478" w:type="dxa"/>
          </w:tcPr>
          <w:p w14:paraId="467C22DB" w14:textId="33024A6D" w:rsidR="001654FD" w:rsidRPr="00682B00" w:rsidRDefault="00A37FA9"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Scope Creep</w:t>
            </w:r>
          </w:p>
        </w:tc>
        <w:tc>
          <w:tcPr>
            <w:tcW w:w="1522" w:type="dxa"/>
          </w:tcPr>
          <w:p w14:paraId="23521463" w14:textId="389F1B38" w:rsidR="001654FD" w:rsidRPr="00682B00" w:rsidRDefault="00A37FA9"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p>
        </w:tc>
        <w:tc>
          <w:tcPr>
            <w:tcW w:w="3824" w:type="dxa"/>
          </w:tcPr>
          <w:p w14:paraId="1EE4D1DD" w14:textId="04DED0C4" w:rsidR="001654FD" w:rsidRPr="00682B00" w:rsidRDefault="001654FD" w:rsidP="00D774A1">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5</w:t>
            </w:r>
            <w:r w:rsidR="009A14F0" w:rsidRPr="00682B00">
              <w:rPr>
                <w:rFonts w:asciiTheme="minorHAnsi" w:hAnsiTheme="minorHAnsi" w:cstheme="minorHAnsi"/>
              </w:rPr>
              <w:t xml:space="preserve"> - </w:t>
            </w:r>
            <w:r w:rsidR="002535E4" w:rsidRPr="00682B00">
              <w:rPr>
                <w:rFonts w:asciiTheme="minorHAnsi" w:hAnsiTheme="minorHAnsi" w:cstheme="minorHAnsi"/>
              </w:rPr>
              <w:t>When scope creep results in software development projects missing deadlines and taking longer than expected, risks can result.</w:t>
            </w:r>
          </w:p>
        </w:tc>
        <w:tc>
          <w:tcPr>
            <w:tcW w:w="3927" w:type="dxa"/>
          </w:tcPr>
          <w:p w14:paraId="4B53D218" w14:textId="37E223CA" w:rsidR="001654FD" w:rsidRPr="00682B00" w:rsidRDefault="00692577" w:rsidP="00C24DC1">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Get the management approval before putting the project scope down in a Project Initiation Document. Throughout the project, refer to it and compare all modifications to it to ensure that they are in line with the Business Case.</w:t>
            </w:r>
          </w:p>
        </w:tc>
      </w:tr>
      <w:tr w:rsidR="0072487D" w14:paraId="103FBBEC" w14:textId="77777777" w:rsidTr="009A14F0">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560" w:type="dxa"/>
          </w:tcPr>
          <w:p w14:paraId="51C04995" w14:textId="61F5C9B7" w:rsidR="001654FD" w:rsidRPr="00682B00" w:rsidRDefault="001654FD" w:rsidP="00C24DC1">
            <w:pPr>
              <w:rPr>
                <w:rStyle w:val="normaltextrun"/>
                <w:rFonts w:asciiTheme="minorHAnsi" w:hAnsiTheme="minorHAnsi" w:cstheme="minorHAnsi"/>
              </w:rPr>
            </w:pPr>
            <w:r w:rsidRPr="00682B00">
              <w:rPr>
                <w:rStyle w:val="normaltextrun"/>
                <w:rFonts w:asciiTheme="minorHAnsi" w:hAnsiTheme="minorHAnsi" w:cstheme="minorHAnsi"/>
              </w:rPr>
              <w:t>3</w:t>
            </w:r>
          </w:p>
        </w:tc>
        <w:tc>
          <w:tcPr>
            <w:tcW w:w="1478" w:type="dxa"/>
          </w:tcPr>
          <w:p w14:paraId="6D7A21B8" w14:textId="0E8D97F4" w:rsidR="001654FD" w:rsidRPr="00682B00" w:rsidRDefault="00952B38"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normaltextrun"/>
                <w:rFonts w:asciiTheme="minorHAnsi" w:hAnsiTheme="minorHAnsi" w:cstheme="minorHAnsi"/>
              </w:rPr>
              <w:t>Poor risk management</w:t>
            </w:r>
          </w:p>
        </w:tc>
        <w:tc>
          <w:tcPr>
            <w:tcW w:w="1522" w:type="dxa"/>
          </w:tcPr>
          <w:p w14:paraId="016C8E1A" w14:textId="395BD808"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3</w:t>
            </w:r>
          </w:p>
        </w:tc>
        <w:tc>
          <w:tcPr>
            <w:tcW w:w="3824" w:type="dxa"/>
          </w:tcPr>
          <w:p w14:paraId="3C943178" w14:textId="44279B00" w:rsidR="001654FD" w:rsidRPr="00682B00" w:rsidRDefault="00952B38" w:rsidP="00D774A1">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Fonts w:asciiTheme="minorHAnsi" w:hAnsiTheme="minorHAnsi" w:cstheme="minorHAnsi"/>
              </w:rPr>
              <w:t xml:space="preserve">4 – Poor risk </w:t>
            </w:r>
            <w:r w:rsidR="00E90807" w:rsidRPr="00682B00">
              <w:rPr>
                <w:rFonts w:asciiTheme="minorHAnsi" w:hAnsiTheme="minorHAnsi" w:cstheme="minorHAnsi"/>
              </w:rPr>
              <w:t>management</w:t>
            </w:r>
            <w:r w:rsidRPr="00682B00">
              <w:rPr>
                <w:rFonts w:asciiTheme="minorHAnsi" w:hAnsiTheme="minorHAnsi" w:cstheme="minorHAnsi"/>
              </w:rPr>
              <w:t xml:space="preserve"> can lead to disruptions. These setbacks frequently result in one or more serious failures of a poorly </w:t>
            </w:r>
            <w:r w:rsidR="00F27207" w:rsidRPr="00682B00">
              <w:rPr>
                <w:rFonts w:asciiTheme="minorHAnsi" w:hAnsiTheme="minorHAnsi" w:cstheme="minorHAnsi"/>
              </w:rPr>
              <w:t>thought-out</w:t>
            </w:r>
            <w:r w:rsidRPr="00682B00">
              <w:rPr>
                <w:rFonts w:asciiTheme="minorHAnsi" w:hAnsiTheme="minorHAnsi" w:cstheme="minorHAnsi"/>
              </w:rPr>
              <w:t xml:space="preserve"> software development project.</w:t>
            </w:r>
          </w:p>
        </w:tc>
        <w:tc>
          <w:tcPr>
            <w:tcW w:w="3927" w:type="dxa"/>
          </w:tcPr>
          <w:p w14:paraId="1C3AA103" w14:textId="7B2E2B77" w:rsidR="001654FD" w:rsidRPr="00682B00" w:rsidRDefault="00E90807" w:rsidP="00C24DC1">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82B00">
              <w:rPr>
                <w:rStyle w:val="eop"/>
                <w:rFonts w:asciiTheme="minorHAnsi" w:hAnsiTheme="minorHAnsi" w:cstheme="minorHAnsi"/>
              </w:rPr>
              <w:t xml:space="preserve">Create </w:t>
            </w:r>
            <w:r w:rsidR="008646F5" w:rsidRPr="00682B00">
              <w:rPr>
                <w:rStyle w:val="eop"/>
                <w:rFonts w:asciiTheme="minorHAnsi" w:hAnsiTheme="minorHAnsi" w:cstheme="minorHAnsi"/>
              </w:rPr>
              <w:t>an</w:t>
            </w:r>
            <w:r w:rsidRPr="00682B00">
              <w:rPr>
                <w:rStyle w:val="eop"/>
                <w:rFonts w:asciiTheme="minorHAnsi" w:hAnsiTheme="minorHAnsi" w:cstheme="minorHAnsi"/>
              </w:rPr>
              <w:t xml:space="preserve"> in-depth risk assessment for the project which covers all risk and its mitigations.</w:t>
            </w:r>
            <w:r w:rsidR="001654FD" w:rsidRPr="00682B00">
              <w:rPr>
                <w:rStyle w:val="eop"/>
                <w:rFonts w:asciiTheme="minorHAnsi" w:hAnsiTheme="minorHAnsi" w:cstheme="minorHAnsi"/>
              </w:rPr>
              <w:t> </w:t>
            </w:r>
          </w:p>
        </w:tc>
      </w:tr>
    </w:tbl>
    <w:p w14:paraId="1ACD5CC2" w14:textId="6226FB38" w:rsidR="004040B3" w:rsidRDefault="004040B3" w:rsidP="00FC2F07">
      <w:pPr>
        <w:pStyle w:val="paragraph"/>
        <w:spacing w:before="0" w:beforeAutospacing="0" w:after="0" w:afterAutospacing="0"/>
        <w:textAlignment w:val="baseline"/>
        <w:rPr>
          <w:rFonts w:asciiTheme="minorHAnsi" w:hAnsiTheme="minorHAnsi" w:cstheme="minorHAnsi"/>
          <w:sz w:val="22"/>
          <w:szCs w:val="22"/>
        </w:rPr>
      </w:pPr>
    </w:p>
    <w:p w14:paraId="0C808517" w14:textId="37D10634"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68E7B9C7" w14:textId="29331DB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2908707E" w14:textId="2C183C5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38D0295B" w14:textId="1C4472BB"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8F22E21" w14:textId="21BDC1A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7BAC431" w14:textId="41FC1406"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7E98FE8C" w14:textId="75AD38C3"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5BE5D5B1" w14:textId="2CD8864C" w:rsidR="00F32E32" w:rsidRDefault="00F32E32" w:rsidP="00FC2F07">
      <w:pPr>
        <w:pStyle w:val="paragraph"/>
        <w:spacing w:before="0" w:beforeAutospacing="0" w:after="0" w:afterAutospacing="0"/>
        <w:textAlignment w:val="baseline"/>
        <w:rPr>
          <w:rFonts w:asciiTheme="minorHAnsi" w:hAnsiTheme="minorHAnsi" w:cstheme="minorHAnsi"/>
          <w:sz w:val="22"/>
          <w:szCs w:val="22"/>
        </w:rPr>
      </w:pPr>
    </w:p>
    <w:p w14:paraId="09A4D7F8" w14:textId="13FE0E14"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46EC599" w14:textId="1B406EDF"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1EA2E31" w14:textId="3A07BF9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4DE350" w14:textId="63F71F48"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1A7803B2" w14:textId="4E54F43D"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2C2AB449" w14:textId="2C4ED727"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67A0B6AD" w14:textId="0EDD3155" w:rsidR="00F31FE4" w:rsidRDefault="00F31FE4" w:rsidP="00FC2F07">
      <w:pPr>
        <w:pStyle w:val="paragraph"/>
        <w:spacing w:before="0" w:beforeAutospacing="0" w:after="0" w:afterAutospacing="0"/>
        <w:textAlignment w:val="baseline"/>
        <w:rPr>
          <w:rFonts w:asciiTheme="minorHAnsi" w:hAnsiTheme="minorHAnsi" w:cstheme="minorHAnsi"/>
          <w:sz w:val="22"/>
          <w:szCs w:val="22"/>
        </w:rPr>
      </w:pPr>
    </w:p>
    <w:p w14:paraId="56BA4958" w14:textId="439C890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674216D4" w14:textId="7B99675A"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471EEEB7" w14:textId="5232C953" w:rsidR="003F6DAF"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01625A76" w14:textId="77777777" w:rsidR="003F6DAF" w:rsidRPr="00F15A87" w:rsidRDefault="003F6DAF" w:rsidP="00FC2F07">
      <w:pPr>
        <w:pStyle w:val="paragraph"/>
        <w:spacing w:before="0" w:beforeAutospacing="0" w:after="0" w:afterAutospacing="0"/>
        <w:textAlignment w:val="baseline"/>
        <w:rPr>
          <w:rFonts w:asciiTheme="minorHAnsi" w:hAnsiTheme="minorHAnsi" w:cstheme="minorHAnsi"/>
          <w:sz w:val="22"/>
          <w:szCs w:val="22"/>
        </w:rPr>
      </w:pPr>
    </w:p>
    <w:p w14:paraId="5E85C5ED" w14:textId="2F5517D5" w:rsidR="00B56C9A" w:rsidRDefault="00B56C9A">
      <w:pPr>
        <w:pStyle w:val="Heading1"/>
        <w:numPr>
          <w:ilvl w:val="0"/>
          <w:numId w:val="1"/>
        </w:numPr>
        <w:tabs>
          <w:tab w:val="num" w:pos="360"/>
        </w:tabs>
        <w:ind w:left="0" w:firstLine="0"/>
        <w:rPr>
          <w:u w:val="single"/>
        </w:rPr>
      </w:pPr>
      <w:bookmarkStart w:id="20" w:name="_Toc130333184"/>
      <w:r>
        <w:rPr>
          <w:u w:val="single"/>
        </w:rPr>
        <w:t>Technical literature review</w:t>
      </w:r>
      <w:bookmarkEnd w:id="20"/>
    </w:p>
    <w:p w14:paraId="4E15E37C" w14:textId="44251A74" w:rsidR="000E4574" w:rsidRDefault="000E4574" w:rsidP="000E4574">
      <w:pPr>
        <w:rPr>
          <w:rFonts w:asciiTheme="minorHAnsi" w:hAnsiTheme="minorHAnsi" w:cstheme="minorHAnsi"/>
        </w:rPr>
      </w:pPr>
      <w:bookmarkStart w:id="21" w:name="_Toc119001835"/>
      <w:r w:rsidRPr="000E4574">
        <w:rPr>
          <w:rFonts w:asciiTheme="minorHAnsi" w:hAnsiTheme="minorHAnsi" w:cstheme="minorHAnsi"/>
        </w:rPr>
        <w:t>Knowledge sharing platforms are important tools that enable organizations to share and leverage knowledge for better decision-making, innovation, and problem-solving. In this technical literature review, I will provide an overview of existing technical solutions and identify gaps that need to be addressed. I will also review similar tools/software/approaches that can be used in the proposed solution and their limitations.</w:t>
      </w:r>
    </w:p>
    <w:p w14:paraId="5E74BEFD" w14:textId="4A9F7424" w:rsidR="000E4574" w:rsidRDefault="000E4574" w:rsidP="000E4574">
      <w:pPr>
        <w:rPr>
          <w:rFonts w:asciiTheme="minorHAnsi" w:hAnsiTheme="minorHAnsi" w:cstheme="minorHAnsi"/>
        </w:rPr>
      </w:pPr>
      <w:r w:rsidRPr="000E4574">
        <w:rPr>
          <w:rFonts w:asciiTheme="minorHAnsi" w:hAnsiTheme="minorHAnsi" w:cstheme="minorHAnsi"/>
        </w:rPr>
        <w:t xml:space="preserve">There are several existing knowledge sharing platforms that organizations can use. Some of the most popular solutions include SharePoint, </w:t>
      </w:r>
      <w:r w:rsidR="001946AB">
        <w:rPr>
          <w:rFonts w:asciiTheme="minorHAnsi" w:hAnsiTheme="minorHAnsi" w:cstheme="minorHAnsi"/>
        </w:rPr>
        <w:t>Miro board</w:t>
      </w:r>
      <w:r w:rsidRPr="000E4574">
        <w:rPr>
          <w:rFonts w:asciiTheme="minorHAnsi" w:hAnsiTheme="minorHAnsi" w:cstheme="minorHAnsi"/>
        </w:rPr>
        <w:t xml:space="preserve">, </w:t>
      </w:r>
      <w:r w:rsidR="001946AB">
        <w:rPr>
          <w:rFonts w:asciiTheme="minorHAnsi" w:hAnsiTheme="minorHAnsi" w:cstheme="minorHAnsi"/>
        </w:rPr>
        <w:t>Teams</w:t>
      </w:r>
      <w:r w:rsidRPr="000E4574">
        <w:rPr>
          <w:rFonts w:asciiTheme="minorHAnsi" w:hAnsiTheme="minorHAnsi" w:cstheme="minorHAnsi"/>
        </w:rPr>
        <w:t xml:space="preserve">, Slack, and </w:t>
      </w:r>
      <w:proofErr w:type="spellStart"/>
      <w:r w:rsidR="001946AB" w:rsidRPr="001946AB">
        <w:rPr>
          <w:rFonts w:asciiTheme="minorHAnsi" w:hAnsiTheme="minorHAnsi" w:cstheme="minorHAnsi"/>
        </w:rPr>
        <w:t>Nuclino</w:t>
      </w:r>
      <w:proofErr w:type="spellEnd"/>
      <w:r w:rsidRPr="000E4574">
        <w:rPr>
          <w:rFonts w:asciiTheme="minorHAnsi" w:hAnsiTheme="minorHAnsi" w:cstheme="minorHAnsi"/>
        </w:rPr>
        <w:t xml:space="preserve">. These platforms provide a range of features such as document management, workflow management, project management, social collaboration, messaging, and analytics. While these platforms are effective, they also have some limitations. For example, SharePoint and </w:t>
      </w:r>
      <w:proofErr w:type="spellStart"/>
      <w:r w:rsidR="001946AB" w:rsidRPr="001946AB">
        <w:rPr>
          <w:rFonts w:asciiTheme="minorHAnsi" w:hAnsiTheme="minorHAnsi" w:cstheme="minorHAnsi"/>
        </w:rPr>
        <w:t>Nuclino</w:t>
      </w:r>
      <w:proofErr w:type="spellEnd"/>
      <w:r w:rsidR="001946AB" w:rsidRPr="001946AB">
        <w:rPr>
          <w:rFonts w:asciiTheme="minorHAnsi" w:hAnsiTheme="minorHAnsi" w:cstheme="minorHAnsi"/>
        </w:rPr>
        <w:t xml:space="preserve"> </w:t>
      </w:r>
      <w:r w:rsidRPr="000E4574">
        <w:rPr>
          <w:rFonts w:asciiTheme="minorHAnsi" w:hAnsiTheme="minorHAnsi" w:cstheme="minorHAnsi"/>
        </w:rPr>
        <w:t xml:space="preserve">can be expensive and complex to implement and maintain, while </w:t>
      </w:r>
      <w:r w:rsidR="001946AB">
        <w:rPr>
          <w:rFonts w:asciiTheme="minorHAnsi" w:hAnsiTheme="minorHAnsi" w:cstheme="minorHAnsi"/>
        </w:rPr>
        <w:t>Teams</w:t>
      </w:r>
      <w:r w:rsidRPr="000E4574">
        <w:rPr>
          <w:rFonts w:asciiTheme="minorHAnsi" w:hAnsiTheme="minorHAnsi" w:cstheme="minorHAnsi"/>
        </w:rPr>
        <w:t xml:space="preserve"> and Slack are primarily designed for social communication and may not provide robust document management or workflow capabilities.</w:t>
      </w:r>
    </w:p>
    <w:p w14:paraId="62376D8E" w14:textId="0EDBB21A" w:rsidR="001946AB" w:rsidRPr="000E4574" w:rsidRDefault="001946AB" w:rsidP="000E4574">
      <w:pPr>
        <w:rPr>
          <w:rFonts w:asciiTheme="minorHAnsi" w:hAnsiTheme="minorHAnsi" w:cstheme="minorHAnsi"/>
        </w:rPr>
      </w:pPr>
      <w:r>
        <w:rPr>
          <w:rFonts w:asciiTheme="minorHAnsi" w:hAnsiTheme="minorHAnsi" w:cstheme="minorHAnsi"/>
        </w:rPr>
        <w:t>I picked out 3 existing solutions and did a more in-depth review to understand their capabilities and limitations.</w:t>
      </w:r>
    </w:p>
    <w:p w14:paraId="0D4542E8" w14:textId="1FB09F46" w:rsidR="003E5AF1" w:rsidRDefault="00C24184" w:rsidP="003E5AF1">
      <w:pPr>
        <w:pStyle w:val="Heading2"/>
      </w:pPr>
      <w:bookmarkStart w:id="22" w:name="_Toc130333185"/>
      <w:r>
        <w:t>2</w:t>
      </w:r>
      <w:r w:rsidR="003E5AF1">
        <w:t>.1 Team on MS Teams</w:t>
      </w:r>
      <w:bookmarkEnd w:id="21"/>
      <w:bookmarkEnd w:id="22"/>
    </w:p>
    <w:p w14:paraId="352481B8" w14:textId="77777777" w:rsidR="003E5AF1" w:rsidRDefault="003E5AF1" w:rsidP="003E5AF1">
      <w:pPr>
        <w:rPr>
          <w:rFonts w:asciiTheme="minorHAnsi" w:hAnsiTheme="minorHAnsi" w:cstheme="minorHAnsi"/>
        </w:rPr>
      </w:pPr>
      <w:r>
        <w:rPr>
          <w:rFonts w:asciiTheme="minorHAnsi" w:hAnsiTheme="minorHAnsi" w:cstheme="minorHAnsi"/>
        </w:rPr>
        <w:t>MS Teams is the best messaging app on the market, for businesses. Microsoft (2019) says it offers a workspace for real-time collaboration, meetings, file and app sharing, and chat.</w:t>
      </w:r>
    </w:p>
    <w:p w14:paraId="5491359A" w14:textId="77777777" w:rsidR="003E5AF1" w:rsidRDefault="003E5AF1" w:rsidP="003E5AF1">
      <w:pPr>
        <w:rPr>
          <w:rFonts w:asciiTheme="minorHAnsi" w:hAnsiTheme="minorHAnsi" w:cstheme="minorHAnsi"/>
        </w:rPr>
      </w:pPr>
      <w:r>
        <w:rPr>
          <w:rFonts w:asciiTheme="minorHAnsi" w:hAnsiTheme="minorHAnsi" w:cstheme="minorHAnsi"/>
        </w:rPr>
        <w:t>Currently, MS Teams is being used as a day-to-day file-sharing application for siloed departments to share knowledge content. Its benefits of being a real-time messaging system and file streaming service allow for quick sharing of information between users. Also, MS teams is integrated with Azure Active Directory, which secures its services by SSO, single sign-on.</w:t>
      </w:r>
    </w:p>
    <w:p w14:paraId="61C232E7" w14:textId="77777777" w:rsidR="003E5AF1" w:rsidRDefault="003E5AF1" w:rsidP="003E5AF1">
      <w:pPr>
        <w:rPr>
          <w:rFonts w:asciiTheme="minorHAnsi" w:hAnsiTheme="minorHAnsi" w:cstheme="minorHAnsi"/>
        </w:rPr>
      </w:pPr>
      <w:r>
        <w:rPr>
          <w:rFonts w:asciiTheme="minorHAnsi" w:hAnsiTheme="minorHAnsi" w:cstheme="minorHAnsi"/>
        </w:rPr>
        <w:t>The business has setup teams so that each user is assigned to their departments, which allow them to access certain channels.</w:t>
      </w:r>
    </w:p>
    <w:p w14:paraId="7227BF93" w14:textId="4EB45B75" w:rsidR="003E5AF1" w:rsidRPr="00EC5453" w:rsidRDefault="00C24184" w:rsidP="003E5AF1">
      <w:pPr>
        <w:pStyle w:val="Heading3"/>
        <w:rPr>
          <w:rFonts w:asciiTheme="minorHAnsi" w:eastAsia="Times New Roman" w:hAnsiTheme="minorHAnsi" w:cstheme="minorHAnsi"/>
          <w:lang w:eastAsia="en-GB"/>
        </w:rPr>
      </w:pPr>
      <w:bookmarkStart w:id="23" w:name="_Toc119001836"/>
      <w:bookmarkStart w:id="24" w:name="_Toc130333186"/>
      <w:r>
        <w:t>2</w:t>
      </w:r>
      <w:r w:rsidR="003E5AF1">
        <w:t>.1.1 Limitations</w:t>
      </w:r>
      <w:bookmarkEnd w:id="23"/>
      <w:bookmarkEnd w:id="24"/>
    </w:p>
    <w:p w14:paraId="79ED6DAC" w14:textId="77777777" w:rsidR="003E5AF1" w:rsidRDefault="003E5AF1" w:rsidP="003E5AF1">
      <w:pPr>
        <w:rPr>
          <w:rFonts w:asciiTheme="minorHAnsi" w:hAnsiTheme="minorHAnsi" w:cstheme="minorHAnsi"/>
        </w:rPr>
      </w:pPr>
      <w:r>
        <w:rPr>
          <w:rFonts w:asciiTheme="minorHAnsi" w:hAnsiTheme="minorHAnsi" w:cstheme="minorHAnsi"/>
        </w:rPr>
        <w:t>MS Teams does not provide, in isolation, services required to meet the business’ desired state as described in the above gap analysis (Table 1). MS Teams has a static library structure which makes arranging and organising of knowledge difficult and near to impossible without SharePoint. This does not fit our need to have an application that enables users to manage and tag content. Additionally, MS Teams does not provide a solution for simple content sharing as you must search between each channel and chat manually meaning there is no solution for global search of files or information.</w:t>
      </w:r>
    </w:p>
    <w:p w14:paraId="249568AE" w14:textId="506E63A6" w:rsidR="003E5AF1" w:rsidRDefault="00C24184" w:rsidP="003E5AF1">
      <w:pPr>
        <w:pStyle w:val="Heading2"/>
      </w:pPr>
      <w:bookmarkStart w:id="25" w:name="_Toc119001837"/>
      <w:bookmarkStart w:id="26" w:name="_Toc130333187"/>
      <w:r>
        <w:t>2</w:t>
      </w:r>
      <w:r w:rsidR="003E5AF1">
        <w:t xml:space="preserve">.2 </w:t>
      </w:r>
      <w:r w:rsidR="003E5AF1" w:rsidRPr="00C61798">
        <w:t>Dedicated SharePoint sit</w:t>
      </w:r>
      <w:r w:rsidR="003E5AF1">
        <w:t>e</w:t>
      </w:r>
      <w:bookmarkEnd w:id="25"/>
      <w:bookmarkEnd w:id="26"/>
    </w:p>
    <w:p w14:paraId="12DDA52B" w14:textId="77777777" w:rsidR="003E5AF1" w:rsidRDefault="003E5AF1" w:rsidP="003E5AF1">
      <w:pPr>
        <w:rPr>
          <w:rFonts w:asciiTheme="minorHAnsi" w:eastAsia="Times New Roman" w:hAnsiTheme="minorHAnsi" w:cstheme="minorHAnsi"/>
          <w:lang w:eastAsia="en-GB"/>
        </w:rPr>
      </w:pPr>
      <w:r w:rsidRPr="00A70172">
        <w:rPr>
          <w:rFonts w:asciiTheme="minorHAnsi" w:eastAsia="Times New Roman" w:hAnsiTheme="minorHAnsi" w:cstheme="minorHAnsi"/>
          <w:lang w:eastAsia="en-GB"/>
        </w:rPr>
        <w:t xml:space="preserve">Microsoft SharePoint </w:t>
      </w:r>
      <w:r>
        <w:rPr>
          <w:rFonts w:asciiTheme="minorHAnsi" w:eastAsia="Times New Roman" w:hAnsiTheme="minorHAnsi" w:cstheme="minorHAnsi"/>
          <w:lang w:eastAsia="en-GB"/>
        </w:rPr>
        <w:t xml:space="preserve">is </w:t>
      </w:r>
      <w:r w:rsidRPr="00A70172">
        <w:rPr>
          <w:rFonts w:asciiTheme="minorHAnsi" w:eastAsia="Times New Roman" w:hAnsiTheme="minorHAnsi" w:cstheme="minorHAnsi"/>
          <w:lang w:eastAsia="en-GB"/>
        </w:rPr>
        <w:t>a document management and collaboration platform</w:t>
      </w:r>
      <w:r>
        <w:rPr>
          <w:rFonts w:asciiTheme="minorHAnsi" w:eastAsia="Times New Roman" w:hAnsiTheme="minorHAnsi" w:cstheme="minorHAnsi"/>
          <w:lang w:eastAsia="en-GB"/>
        </w:rPr>
        <w:t xml:space="preserve"> that allows</w:t>
      </w:r>
      <w:r w:rsidRPr="00A70172">
        <w:rPr>
          <w:rFonts w:asciiTheme="minorHAnsi" w:eastAsia="Times New Roman" w:hAnsiTheme="minorHAnsi" w:cstheme="minorHAnsi"/>
          <w:lang w:eastAsia="en-GB"/>
        </w:rPr>
        <w:t xml:space="preserve"> corporation</w:t>
      </w:r>
      <w:r>
        <w:rPr>
          <w:rFonts w:asciiTheme="minorHAnsi" w:eastAsia="Times New Roman" w:hAnsiTheme="minorHAnsi" w:cstheme="minorHAnsi"/>
          <w:lang w:eastAsia="en-GB"/>
        </w:rPr>
        <w:t>s</w:t>
      </w:r>
      <w:r w:rsidRPr="00A7017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 xml:space="preserve">to </w:t>
      </w:r>
      <w:r w:rsidRPr="00A70172">
        <w:rPr>
          <w:rFonts w:asciiTheme="minorHAnsi" w:eastAsia="Times New Roman" w:hAnsiTheme="minorHAnsi" w:cstheme="minorHAnsi"/>
          <w:lang w:eastAsia="en-GB"/>
        </w:rPr>
        <w:t>manage archives, documents, reports, and other content that is essential to its operational procedures</w:t>
      </w:r>
      <w:r>
        <w:rPr>
          <w:rFonts w:asciiTheme="minorHAnsi" w:eastAsia="Times New Roman" w:hAnsiTheme="minorHAnsi" w:cstheme="minorHAnsi"/>
          <w:lang w:eastAsia="en-GB"/>
        </w:rPr>
        <w:t>.</w:t>
      </w:r>
    </w:p>
    <w:p w14:paraId="5C1620CF" w14:textId="77777777" w:rsidR="003E5AF1" w:rsidRPr="00E97CCA" w:rsidRDefault="003E5AF1" w:rsidP="003E5AF1">
      <w:pPr>
        <w:rPr>
          <w:rFonts w:asciiTheme="minorHAnsi" w:hAnsiTheme="minorHAnsi" w:cstheme="minorHAnsi"/>
          <w:lang w:eastAsia="en-GB"/>
        </w:rPr>
      </w:pPr>
      <w:r w:rsidRPr="00E97CCA">
        <w:rPr>
          <w:rFonts w:asciiTheme="minorHAnsi" w:hAnsiTheme="minorHAnsi" w:cstheme="minorHAnsi"/>
          <w:lang w:eastAsia="en-GB"/>
        </w:rPr>
        <w:lastRenderedPageBreak/>
        <w:t xml:space="preserve">It will be simpler for staff who are already accustomed to using SharePoint for daily document management and business activities to switch to a full knowledge management solution set up </w:t>
      </w:r>
      <w:r>
        <w:rPr>
          <w:rFonts w:asciiTheme="minorHAnsi" w:hAnsiTheme="minorHAnsi" w:cstheme="minorHAnsi"/>
          <w:lang w:eastAsia="en-GB"/>
        </w:rPr>
        <w:t>with</w:t>
      </w:r>
      <w:r w:rsidRPr="00E97CCA">
        <w:rPr>
          <w:rFonts w:asciiTheme="minorHAnsi" w:hAnsiTheme="minorHAnsi" w:cstheme="minorHAnsi"/>
          <w:lang w:eastAsia="en-GB"/>
        </w:rPr>
        <w:t>in their current environment.</w:t>
      </w:r>
    </w:p>
    <w:p w14:paraId="57F59C42" w14:textId="1356B36E" w:rsidR="003E5AF1" w:rsidRDefault="00C24184" w:rsidP="003E5AF1">
      <w:pPr>
        <w:pStyle w:val="Heading3"/>
        <w:rPr>
          <w:rFonts w:asciiTheme="minorHAnsi" w:eastAsia="Times New Roman" w:hAnsiTheme="minorHAnsi" w:cstheme="minorHAnsi"/>
          <w:lang w:eastAsia="en-GB"/>
        </w:rPr>
      </w:pPr>
      <w:bookmarkStart w:id="27" w:name="_Toc119001838"/>
      <w:bookmarkStart w:id="28" w:name="_Toc130333188"/>
      <w:r>
        <w:t>2</w:t>
      </w:r>
      <w:r w:rsidR="003E5AF1">
        <w:t>.2.1 Limitations</w:t>
      </w:r>
      <w:bookmarkEnd w:id="27"/>
      <w:bookmarkEnd w:id="28"/>
    </w:p>
    <w:p w14:paraId="047881DF" w14:textId="77777777" w:rsidR="003E5AF1" w:rsidRDefault="003E5AF1" w:rsidP="003E5AF1">
      <w:pPr>
        <w:rPr>
          <w:rFonts w:asciiTheme="minorHAnsi" w:hAnsiTheme="minorHAnsi" w:cstheme="minorHAnsi"/>
        </w:rPr>
      </w:pPr>
      <w:r w:rsidRPr="007E500A">
        <w:rPr>
          <w:rFonts w:asciiTheme="minorHAnsi" w:hAnsiTheme="minorHAnsi" w:cstheme="minorHAnsi"/>
        </w:rPr>
        <w:t xml:space="preserve">SharePoint has a search capability that, when used with wide query parameters, can be sufficient for obtaining a limited number of files, </w:t>
      </w:r>
      <w:r>
        <w:rPr>
          <w:rFonts w:asciiTheme="minorHAnsi" w:hAnsiTheme="minorHAnsi" w:cstheme="minorHAnsi"/>
        </w:rPr>
        <w:t>although</w:t>
      </w:r>
      <w:r w:rsidRPr="007E500A">
        <w:rPr>
          <w:rFonts w:asciiTheme="minorHAnsi" w:hAnsiTheme="minorHAnsi" w:cstheme="minorHAnsi"/>
        </w:rPr>
        <w:t xml:space="preserve"> the performance quickly falters when used with larger data sets and more specific search criteria.</w:t>
      </w:r>
    </w:p>
    <w:p w14:paraId="1E1AFF16" w14:textId="77777777" w:rsidR="003E5AF1" w:rsidRDefault="003E5AF1" w:rsidP="003E5AF1">
      <w:pPr>
        <w:rPr>
          <w:rFonts w:asciiTheme="minorHAnsi" w:hAnsiTheme="minorHAnsi" w:cstheme="minorHAnsi"/>
        </w:rPr>
      </w:pPr>
      <w:r>
        <w:rPr>
          <w:rFonts w:asciiTheme="minorHAnsi" w:hAnsiTheme="minorHAnsi" w:cstheme="minorHAnsi"/>
        </w:rPr>
        <w:t>Below are some limitations on searching –</w:t>
      </w:r>
    </w:p>
    <w:p w14:paraId="0CB8B5E1" w14:textId="77777777" w:rsidR="003E5AF1"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Without further customization, the only factor that can be used to filter search results is the document's age.</w:t>
      </w:r>
    </w:p>
    <w:p w14:paraId="252625C6" w14:textId="77777777" w:rsidR="003E5AF1" w:rsidRPr="00BD2BD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The user's current site collection is the only one that may be searched.</w:t>
      </w:r>
    </w:p>
    <w:p w14:paraId="4383D6C6" w14:textId="1A0DB1C9" w:rsidR="003E5AF1" w:rsidRPr="00637A58" w:rsidRDefault="003E5AF1">
      <w:pPr>
        <w:pStyle w:val="ListParagraph"/>
        <w:numPr>
          <w:ilvl w:val="0"/>
          <w:numId w:val="6"/>
        </w:numPr>
        <w:rPr>
          <w:rFonts w:asciiTheme="minorHAnsi" w:hAnsiTheme="minorHAnsi" w:cstheme="minorHAnsi"/>
        </w:rPr>
      </w:pPr>
      <w:r w:rsidRPr="00BD2BD8">
        <w:rPr>
          <w:rFonts w:asciiTheme="minorHAnsi" w:hAnsiTheme="minorHAnsi" w:cstheme="minorHAnsi"/>
        </w:rPr>
        <w:t xml:space="preserve">How </w:t>
      </w:r>
      <w:r w:rsidR="00C75BFA" w:rsidRPr="00BD2BD8">
        <w:rPr>
          <w:rFonts w:asciiTheme="minorHAnsi" w:hAnsiTheme="minorHAnsi" w:cstheme="minorHAnsi"/>
        </w:rPr>
        <w:t>administrators configured the functionality</w:t>
      </w:r>
      <w:r w:rsidRPr="00BD2BD8">
        <w:rPr>
          <w:rFonts w:asciiTheme="minorHAnsi" w:hAnsiTheme="minorHAnsi" w:cstheme="minorHAnsi"/>
        </w:rPr>
        <w:t xml:space="preserve"> has a significant impact on the user search experience.</w:t>
      </w:r>
    </w:p>
    <w:p w14:paraId="33D34C76" w14:textId="77777777" w:rsidR="003E5AF1" w:rsidRDefault="003E5AF1" w:rsidP="003E5AF1">
      <w:pPr>
        <w:rPr>
          <w:rFonts w:asciiTheme="minorHAnsi" w:hAnsiTheme="minorHAnsi" w:cstheme="minorHAnsi"/>
          <w:i/>
          <w:iCs/>
        </w:rPr>
      </w:pPr>
      <w:r w:rsidRPr="007E500A">
        <w:rPr>
          <w:rFonts w:asciiTheme="minorHAnsi" w:hAnsiTheme="minorHAnsi" w:cstheme="minorHAnsi"/>
          <w:i/>
          <w:iCs/>
        </w:rPr>
        <w:t>(Brooks &amp; Ryan Brooks,</w:t>
      </w:r>
      <w:r>
        <w:rPr>
          <w:rFonts w:asciiTheme="minorHAnsi" w:hAnsiTheme="minorHAnsi" w:cstheme="minorHAnsi"/>
          <w:i/>
          <w:iCs/>
        </w:rPr>
        <w:t xml:space="preserve"> </w:t>
      </w:r>
      <w:r w:rsidRPr="007E500A">
        <w:rPr>
          <w:rFonts w:asciiTheme="minorHAnsi" w:hAnsiTheme="minorHAnsi" w:cstheme="minorHAnsi"/>
          <w:i/>
          <w:iCs/>
        </w:rPr>
        <w:t>2020)</w:t>
      </w:r>
    </w:p>
    <w:p w14:paraId="4C291F3C" w14:textId="77777777" w:rsidR="003E5AF1" w:rsidRDefault="003E5AF1" w:rsidP="003E5AF1">
      <w:pPr>
        <w:rPr>
          <w:rFonts w:asciiTheme="minorHAnsi" w:hAnsiTheme="minorHAnsi" w:cstheme="minorHAnsi"/>
        </w:rPr>
      </w:pPr>
      <w:r>
        <w:rPr>
          <w:rFonts w:asciiTheme="minorHAnsi" w:hAnsiTheme="minorHAnsi" w:cstheme="minorHAnsi"/>
        </w:rPr>
        <w:t>The above limitations impact the suitability of SharePoint, as a knowledge platform, due to it not achieving the desired state of global searching content. Searches are frequently for popular articles or rules, amongst others content. Although, several items have similar search phrases, there is frequently only one item that will provide the query’s answer.</w:t>
      </w:r>
    </w:p>
    <w:p w14:paraId="60A02EDD" w14:textId="6B97D197" w:rsidR="003E5AF1" w:rsidRDefault="004B16AA" w:rsidP="003E5AF1">
      <w:pPr>
        <w:pStyle w:val="Heading2"/>
      </w:pPr>
      <w:bookmarkStart w:id="29" w:name="_Toc119001839"/>
      <w:bookmarkStart w:id="30" w:name="_Toc130333189"/>
      <w:r>
        <w:t>2</w:t>
      </w:r>
      <w:r w:rsidR="003E5AF1">
        <w:t xml:space="preserve">.3 </w:t>
      </w:r>
      <w:r w:rsidR="003E5AF1" w:rsidRPr="001625AB">
        <w:t>Miro board</w:t>
      </w:r>
      <w:bookmarkEnd w:id="29"/>
      <w:bookmarkEnd w:id="30"/>
    </w:p>
    <w:p w14:paraId="7C32CDF7"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Miro positions itself as a collaborative digital whiteboard that is simple to use. You can arrange objects, make notes, and connect via online chat or embedded videocalls all within the software. Miro is currently used by the business as a whiteboard session workspace, allowing team members to share and collaborate on feature projects.</w:t>
      </w:r>
    </w:p>
    <w:p w14:paraId="44147C55"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If we were to use Miro as a knowledge platform it will primarily aid most as a visual knowledge platform, alongside the additional uses listed below.</w:t>
      </w:r>
    </w:p>
    <w:p w14:paraId="60F2AF9B" w14:textId="77777777" w:rsidR="003E5AF1" w:rsidRDefault="003E5AF1">
      <w:pPr>
        <w:pStyle w:val="ListParagraph"/>
        <w:numPr>
          <w:ilvl w:val="0"/>
          <w:numId w:val="5"/>
        </w:numPr>
        <w:rPr>
          <w:rFonts w:asciiTheme="minorHAnsi" w:eastAsia="Times New Roman" w:hAnsiTheme="minorHAnsi" w:cstheme="minorHAnsi"/>
          <w:lang w:eastAsia="en-GB"/>
        </w:rPr>
      </w:pPr>
      <w:r w:rsidRPr="00C664C6">
        <w:rPr>
          <w:rFonts w:asciiTheme="minorHAnsi" w:eastAsia="Times New Roman" w:hAnsiTheme="minorHAnsi" w:cstheme="minorHAnsi"/>
          <w:color w:val="F2F2F2" w:themeColor="background1" w:themeShade="F2"/>
          <w:lang w:eastAsia="en-GB"/>
        </w:rPr>
        <w:t xml:space="preserve">For each unique activity, you can construct a separate board, or you can make a single board </w:t>
      </w:r>
      <w:r w:rsidRPr="00B56D52">
        <w:rPr>
          <w:rFonts w:asciiTheme="minorHAnsi" w:eastAsia="Times New Roman" w:hAnsiTheme="minorHAnsi" w:cstheme="minorHAnsi"/>
          <w:lang w:eastAsia="en-GB"/>
        </w:rPr>
        <w:t>for the complete knowledge base.</w:t>
      </w:r>
    </w:p>
    <w:p w14:paraId="5947A845"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To implement "Navigation" across the board, use internal linking. If the navigation is done right, this will prove to be a vital element to allow for content linking.</w:t>
      </w:r>
    </w:p>
    <w:p w14:paraId="2D0F4C8A" w14:textId="77777777" w:rsidR="003E5AF1" w:rsidRDefault="003E5AF1">
      <w:pPr>
        <w:pStyle w:val="ListParagraph"/>
        <w:numPr>
          <w:ilvl w:val="0"/>
          <w:numId w:val="5"/>
        </w:numPr>
        <w:rPr>
          <w:rFonts w:asciiTheme="minorHAnsi" w:eastAsia="Times New Roman" w:hAnsiTheme="minorHAnsi" w:cstheme="minorHAnsi"/>
          <w:lang w:eastAsia="en-GB"/>
        </w:rPr>
      </w:pPr>
      <w:r w:rsidRPr="00B56D52">
        <w:rPr>
          <w:rFonts w:asciiTheme="minorHAnsi" w:eastAsia="Times New Roman" w:hAnsiTheme="minorHAnsi" w:cstheme="minorHAnsi"/>
          <w:lang w:eastAsia="en-GB"/>
        </w:rPr>
        <w:t>You can generate the content for the actual knowledge base by utilising different shapes, text, connection lines, and pen tools.</w:t>
      </w:r>
    </w:p>
    <w:p w14:paraId="3EF80C12"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Miro board also provides access through SSO (Single-Sign on) which allows employees to access the service without using external emails outside of the business.</w:t>
      </w:r>
    </w:p>
    <w:p w14:paraId="4CF3E262"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4340AD42" w14:textId="6957D05D" w:rsidR="003E5AF1" w:rsidRDefault="008D06E4" w:rsidP="003E5AF1">
      <w:pPr>
        <w:pStyle w:val="Heading3"/>
        <w:rPr>
          <w:rFonts w:asciiTheme="minorHAnsi" w:eastAsia="Times New Roman" w:hAnsiTheme="minorHAnsi" w:cstheme="minorHAnsi"/>
          <w:lang w:eastAsia="en-GB"/>
        </w:rPr>
      </w:pPr>
      <w:bookmarkStart w:id="31" w:name="_Toc119001840"/>
      <w:bookmarkStart w:id="32" w:name="_Toc130333190"/>
      <w:r>
        <w:t>2</w:t>
      </w:r>
      <w:r w:rsidR="003E5AF1">
        <w:t>.3.1 Limitations</w:t>
      </w:r>
      <w:bookmarkEnd w:id="31"/>
      <w:bookmarkEnd w:id="32"/>
    </w:p>
    <w:p w14:paraId="234386C8"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t>An issue with using Miro, is that if it is not managed it can become unwieldy and become hard to go back to existing boards. Users have limited structure or templates to fill in content within Miro board, which does not fit in with our desired state manageable, knowledge resources. Furthermore, this solution would also make it difficult to analyse and report on current knowledge content, shared within the system.</w:t>
      </w:r>
    </w:p>
    <w:p w14:paraId="70967D45" w14:textId="77777777" w:rsidR="003E5AF1" w:rsidRDefault="003E5AF1" w:rsidP="003E5AF1">
      <w:pPr>
        <w:spacing w:after="0" w:line="240" w:lineRule="auto"/>
        <w:textAlignment w:val="baseline"/>
        <w:rPr>
          <w:rFonts w:asciiTheme="minorHAnsi" w:eastAsia="Times New Roman" w:hAnsiTheme="minorHAnsi" w:cstheme="minorHAnsi"/>
          <w:lang w:eastAsia="en-GB"/>
        </w:rPr>
      </w:pPr>
    </w:p>
    <w:p w14:paraId="5850BF5E" w14:textId="77777777" w:rsidR="003E5AF1" w:rsidRDefault="003E5AF1" w:rsidP="003E5AF1">
      <w:pPr>
        <w:spacing w:after="0" w:line="240" w:lineRule="auto"/>
        <w:textAlignment w:val="baseline"/>
        <w:rPr>
          <w:rFonts w:asciiTheme="minorHAnsi" w:eastAsia="Times New Roman" w:hAnsiTheme="minorHAnsi" w:cstheme="minorHAnsi"/>
          <w:lang w:eastAsia="en-GB"/>
        </w:rPr>
      </w:pPr>
      <w:r>
        <w:rPr>
          <w:rFonts w:asciiTheme="minorHAnsi" w:eastAsia="Times New Roman" w:hAnsiTheme="minorHAnsi" w:cstheme="minorHAnsi"/>
          <w:lang w:eastAsia="en-GB"/>
        </w:rPr>
        <w:lastRenderedPageBreak/>
        <w:t>Additionally, Miro board doesn’t not have searching capabilities, other than the name of the board, which further does not fit with the desired state of content searching, meaning users must open multiple boards before finding the resources they require.</w:t>
      </w:r>
    </w:p>
    <w:p w14:paraId="2CCA6A5E" w14:textId="77777777" w:rsidR="003E5AF1" w:rsidRPr="004C46DE" w:rsidRDefault="003E5AF1" w:rsidP="003E5AF1">
      <w:pPr>
        <w:spacing w:after="0" w:line="240" w:lineRule="auto"/>
        <w:textAlignment w:val="baseline"/>
        <w:rPr>
          <w:rFonts w:asciiTheme="minorHAnsi" w:eastAsia="Times New Roman" w:hAnsiTheme="minorHAnsi" w:cstheme="minorHAnsi"/>
          <w:lang w:eastAsia="en-GB"/>
        </w:rPr>
      </w:pPr>
    </w:p>
    <w:p w14:paraId="6C5F5D3B" w14:textId="0F30EFB9" w:rsidR="003E5AF1" w:rsidRDefault="00936AAA" w:rsidP="003E5AF1">
      <w:pPr>
        <w:pStyle w:val="Heading2"/>
      </w:pPr>
      <w:bookmarkStart w:id="33" w:name="_Toc119001841"/>
      <w:bookmarkStart w:id="34" w:name="_Toc130333191"/>
      <w:r>
        <w:t>2</w:t>
      </w:r>
      <w:r w:rsidR="003E5AF1">
        <w:t xml:space="preserve">.4 </w:t>
      </w:r>
      <w:proofErr w:type="spellStart"/>
      <w:r w:rsidR="003E5AF1" w:rsidRPr="001930A2">
        <w:t>Nuclino</w:t>
      </w:r>
      <w:bookmarkEnd w:id="33"/>
      <w:bookmarkEnd w:id="34"/>
      <w:proofErr w:type="spellEnd"/>
    </w:p>
    <w:p w14:paraId="21888C68" w14:textId="77777777" w:rsidR="003E5AF1" w:rsidRDefault="003E5AF1" w:rsidP="003E5AF1">
      <w:pPr>
        <w:rPr>
          <w:rFonts w:asciiTheme="minorHAnsi" w:eastAsia="Times New Roman" w:hAnsiTheme="minorHAnsi" w:cstheme="minorHAnsi"/>
          <w:lang w:eastAsia="en-GB"/>
        </w:rPr>
      </w:pPr>
      <w:r w:rsidRPr="000E4F9B">
        <w:rPr>
          <w:rFonts w:asciiTheme="minorHAnsi" w:eastAsia="Times New Roman" w:hAnsiTheme="minorHAnsi" w:cstheme="minorHAnsi"/>
          <w:lang w:eastAsia="en-GB"/>
        </w:rPr>
        <w:t xml:space="preserve">Teams may </w:t>
      </w:r>
      <w:r w:rsidRPr="00CB7642">
        <w:rPr>
          <w:rFonts w:asciiTheme="minorHAnsi" w:eastAsia="Times New Roman" w:hAnsiTheme="minorHAnsi" w:cstheme="minorHAnsi"/>
          <w:lang w:eastAsia="en-GB"/>
        </w:rPr>
        <w:t xml:space="preserve">share and edit documents in real-time with the aid of the knowledge management and collaboration platform </w:t>
      </w:r>
      <w:proofErr w:type="spellStart"/>
      <w:r w:rsidRPr="00CB7642">
        <w:rPr>
          <w:rFonts w:asciiTheme="minorHAnsi" w:eastAsia="Times New Roman" w:hAnsiTheme="minorHAnsi" w:cstheme="minorHAnsi"/>
          <w:lang w:eastAsia="en-GB"/>
        </w:rPr>
        <w:t>Nuclino</w:t>
      </w:r>
      <w:proofErr w:type="spellEnd"/>
      <w:r w:rsidRPr="00CB7642">
        <w:rPr>
          <w:rFonts w:asciiTheme="minorHAnsi" w:eastAsia="Times New Roman" w:hAnsiTheme="minorHAnsi" w:cstheme="minorHAnsi"/>
          <w:lang w:eastAsia="en-GB"/>
        </w:rPr>
        <w:t>. It has a variety of capabilities, such as visual editors and third-party connectors, and is quite simple to use</w:t>
      </w:r>
      <w:r w:rsidRPr="000E4F9B">
        <w:rPr>
          <w:rFonts w:asciiTheme="minorHAnsi" w:eastAsia="Times New Roman" w:hAnsiTheme="minorHAnsi" w:cstheme="minorHAnsi"/>
          <w:lang w:eastAsia="en-GB"/>
        </w:rPr>
        <w:t>.</w:t>
      </w:r>
    </w:p>
    <w:p w14:paraId="0E7F41E2" w14:textId="77777777" w:rsidR="003E5AF1" w:rsidRPr="00FE25B5"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By creating material from scratch or using a template from their extensive library, it is easy to adapt to team requirements. This fits with our desired state of having a manageable knowledge resource structure and would allow the business to analyse knowledge resources across the business.</w:t>
      </w:r>
    </w:p>
    <w:p w14:paraId="430F353F"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Furthermore, the effective search function rapidly displays pertinent results, and the phrases are highlighted in the results, making it simpler to locate desired information (Hero, 2021).</w:t>
      </w:r>
    </w:p>
    <w:p w14:paraId="397A89EE"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The system also supports r</w:t>
      </w:r>
      <w:r w:rsidRPr="00453BE2">
        <w:rPr>
          <w:rFonts w:asciiTheme="minorHAnsi" w:eastAsia="Times New Roman" w:hAnsiTheme="minorHAnsi" w:cstheme="minorHAnsi"/>
          <w:lang w:eastAsia="en-GB"/>
        </w:rPr>
        <w:t xml:space="preserve">eal-time collaboration </w:t>
      </w:r>
      <w:r>
        <w:rPr>
          <w:rFonts w:asciiTheme="minorHAnsi" w:eastAsia="Times New Roman" w:hAnsiTheme="minorHAnsi" w:cstheme="minorHAnsi"/>
          <w:lang w:eastAsia="en-GB"/>
        </w:rPr>
        <w:t>and commenting,</w:t>
      </w:r>
      <w:r w:rsidRPr="00453BE2">
        <w:rPr>
          <w:rFonts w:asciiTheme="minorHAnsi" w:eastAsia="Times New Roman" w:hAnsiTheme="minorHAnsi" w:cstheme="minorHAnsi"/>
          <w:lang w:eastAsia="en-GB"/>
        </w:rPr>
        <w:t xml:space="preserve"> </w:t>
      </w:r>
      <w:r>
        <w:rPr>
          <w:rFonts w:asciiTheme="minorHAnsi" w:eastAsia="Times New Roman" w:hAnsiTheme="minorHAnsi" w:cstheme="minorHAnsi"/>
          <w:lang w:eastAsia="en-GB"/>
        </w:rPr>
        <w:t>by showing group changes in real time. This also achieves our desired state of collaborative feedback, by allowing employees to comment and share thoughts on knowledge resources shared by the author (Hero, 2021).</w:t>
      </w:r>
    </w:p>
    <w:p w14:paraId="2D0A3359" w14:textId="133C9A65" w:rsidR="003E5AF1" w:rsidRDefault="00082D4F" w:rsidP="003E5AF1">
      <w:pPr>
        <w:pStyle w:val="Heading3"/>
        <w:rPr>
          <w:rFonts w:asciiTheme="minorHAnsi" w:eastAsia="Times New Roman" w:hAnsiTheme="minorHAnsi" w:cstheme="minorHAnsi"/>
          <w:lang w:eastAsia="en-GB"/>
        </w:rPr>
      </w:pPr>
      <w:bookmarkStart w:id="35" w:name="_Toc119001842"/>
      <w:bookmarkStart w:id="36" w:name="_Toc130333192"/>
      <w:r>
        <w:t>2</w:t>
      </w:r>
      <w:r w:rsidR="003E5AF1">
        <w:t>.4.1 Limitations</w:t>
      </w:r>
      <w:bookmarkEnd w:id="35"/>
      <w:bookmarkEnd w:id="36"/>
    </w:p>
    <w:p w14:paraId="7B60A689" w14:textId="77777777" w:rsidR="003E5AF1" w:rsidRDefault="003E5AF1" w:rsidP="003E5AF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A limitation of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is that it is a novel tool outside of the business infrastructure, meaning knowledge is hosted outside of the business environment, which would limit any internal confidential content being shared.</w:t>
      </w:r>
    </w:p>
    <w:p w14:paraId="45E1C15E" w14:textId="2C316C1B" w:rsidR="003E5AF1" w:rsidRDefault="003E5AF1" w:rsidP="003E5AF1">
      <w:pPr>
        <w:rPr>
          <w:rFonts w:asciiTheme="minorHAnsi" w:eastAsia="Times New Roman" w:hAnsiTheme="minorHAnsi" w:cstheme="minorHAnsi"/>
          <w:lang w:eastAsia="en-GB"/>
        </w:rPr>
      </w:pP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xml:space="preserve"> uses a pricing structure (£4.00 per user, per month) which could be a limitation due to budgetary constraints, going against the desired need for the knowledge platform to be accessible companywide. If the business were to implement </w:t>
      </w:r>
      <w:proofErr w:type="spellStart"/>
      <w:r>
        <w:rPr>
          <w:rFonts w:asciiTheme="minorHAnsi" w:eastAsia="Times New Roman" w:hAnsiTheme="minorHAnsi" w:cstheme="minorHAnsi"/>
          <w:lang w:eastAsia="en-GB"/>
        </w:rPr>
        <w:t>Nuclino</w:t>
      </w:r>
      <w:proofErr w:type="spellEnd"/>
      <w:r>
        <w:rPr>
          <w:rFonts w:asciiTheme="minorHAnsi" w:eastAsia="Times New Roman" w:hAnsiTheme="minorHAnsi" w:cstheme="minorHAnsi"/>
          <w:lang w:eastAsia="en-GB"/>
        </w:rPr>
        <w:t>, it would cost £40,800.00 per year on licenses (£4.00 x 850 employees).</w:t>
      </w:r>
    </w:p>
    <w:p w14:paraId="34F918AD" w14:textId="32D73E53" w:rsidR="000E4574" w:rsidRDefault="000E4574" w:rsidP="000E4574">
      <w:pPr>
        <w:pStyle w:val="Heading2"/>
      </w:pPr>
      <w:bookmarkStart w:id="37" w:name="_Toc130333193"/>
      <w:r>
        <w:t>2.5 Gap in Existing solutions</w:t>
      </w:r>
      <w:bookmarkEnd w:id="37"/>
    </w:p>
    <w:p w14:paraId="5D51FA80" w14:textId="1B48A5D9" w:rsidR="00B2271D" w:rsidRPr="0004523C" w:rsidRDefault="0004523C" w:rsidP="0004523C">
      <w:pPr>
        <w:rPr>
          <w:rFonts w:asciiTheme="minorHAnsi" w:hAnsiTheme="minorHAnsi" w:cstheme="minorHAnsi"/>
          <w:lang w:eastAsia="en-GB"/>
        </w:rPr>
      </w:pPr>
      <w:r w:rsidRPr="0004523C">
        <w:rPr>
          <w:rFonts w:asciiTheme="minorHAnsi" w:hAnsiTheme="minorHAnsi" w:cstheme="minorHAnsi"/>
          <w:lang w:eastAsia="en-GB"/>
        </w:rPr>
        <w:t>One of the gaps in existing solutions is the lack of efficient searching capabilities for knowledge repositories. While some platforms offer keyword-based search, this method can be limited in providing context-specific results. Therefore, there is a potential market for knowledge sharing platforms that utilize graph databases and tagging to improve searching efficiency. Graph databases can allow for more complex relationships between data points and enable the platform to suggest relevant information based on those relationships. Additionally, tagging can improve search results by allowing for more granular categorization of information. By incorporating these features, knowledge sharing platforms can better support the organization's knowledge management efforts and enhance decision-making processes.</w:t>
      </w:r>
      <w:r>
        <w:rPr>
          <w:rFonts w:asciiTheme="minorHAnsi" w:hAnsiTheme="minorHAnsi" w:cstheme="minorHAnsi"/>
          <w:lang w:eastAsia="en-GB"/>
        </w:rPr>
        <w:t xml:space="preserve"> </w:t>
      </w:r>
    </w:p>
    <w:p w14:paraId="6AFF48A8" w14:textId="0375E800" w:rsidR="000E4574" w:rsidRDefault="000E4574" w:rsidP="000E4574">
      <w:pPr>
        <w:pStyle w:val="Heading2"/>
      </w:pPr>
      <w:bookmarkStart w:id="38" w:name="_Toc130333194"/>
      <w:r>
        <w:t>2.6 Similar Tools/Software/Approaches</w:t>
      </w:r>
      <w:bookmarkEnd w:id="38"/>
    </w:p>
    <w:p w14:paraId="4A72D2B3" w14:textId="4A85D62B" w:rsidR="003379BE" w:rsidRDefault="003379BE" w:rsidP="003379BE">
      <w:pPr>
        <w:rPr>
          <w:lang w:eastAsia="en-GB"/>
        </w:rPr>
      </w:pPr>
      <w:r w:rsidRPr="003379BE">
        <w:rPr>
          <w:rFonts w:asciiTheme="minorHAnsi" w:hAnsiTheme="minorHAnsi" w:cstheme="minorHAnsi"/>
          <w:lang w:eastAsia="en-GB"/>
        </w:rPr>
        <w:t xml:space="preserve">Graph databases and tagging have been utilized in other knowledge management tools, such as Neo4j and </w:t>
      </w:r>
      <w:proofErr w:type="spellStart"/>
      <w:r w:rsidRPr="003379BE">
        <w:rPr>
          <w:rFonts w:asciiTheme="minorHAnsi" w:hAnsiTheme="minorHAnsi" w:cstheme="minorHAnsi"/>
          <w:lang w:eastAsia="en-GB"/>
        </w:rPr>
        <w:t>Ontotext</w:t>
      </w:r>
      <w:proofErr w:type="spellEnd"/>
      <w:r w:rsidRPr="003379BE">
        <w:rPr>
          <w:rFonts w:asciiTheme="minorHAnsi" w:hAnsiTheme="minorHAnsi" w:cstheme="minorHAnsi"/>
          <w:lang w:eastAsia="en-GB"/>
        </w:rPr>
        <w:t xml:space="preserve">, to improve searching efficiency and provide more accurate recommendations. However, these tools are often targeted towards developers and require technical expertise to implement. There is a potential market for knowledge sharing platforms that incorporate graph databases and tagging in a user-friendly manner, providing non-technical users with the ability to leverage these features for more efficient knowledge management. By providing easy-to-use tagging and search functionalities, knowledge sharing platforms can improve the accuracy and relevance of search results, enabling users to quickly access the information they need. Incorporating graph databases into these platforms can further enhance the user experience by enabling the platform to </w:t>
      </w:r>
      <w:r w:rsidRPr="003379BE">
        <w:rPr>
          <w:rFonts w:asciiTheme="minorHAnsi" w:hAnsiTheme="minorHAnsi" w:cstheme="minorHAnsi"/>
          <w:lang w:eastAsia="en-GB"/>
        </w:rPr>
        <w:lastRenderedPageBreak/>
        <w:t>suggest relevant information based on complex relationships between data points. Overall, the use of graph databases and tagging in knowledge sharing platforms has the potential to</w:t>
      </w:r>
      <w:r w:rsidRPr="003379BE">
        <w:rPr>
          <w:lang w:eastAsia="en-GB"/>
        </w:rPr>
        <w:t xml:space="preserve"> </w:t>
      </w:r>
      <w:r w:rsidRPr="00CD00B8">
        <w:rPr>
          <w:rFonts w:asciiTheme="minorHAnsi" w:hAnsiTheme="minorHAnsi" w:cstheme="minorHAnsi"/>
          <w:lang w:eastAsia="en-GB"/>
        </w:rPr>
        <w:t>revolutionize the way organizations manage their knowledge and drive innovation.</w:t>
      </w:r>
    </w:p>
    <w:p w14:paraId="0D36768D" w14:textId="72F5600D" w:rsidR="000E4574" w:rsidRDefault="000E4574" w:rsidP="000E4574">
      <w:pPr>
        <w:pStyle w:val="Heading2"/>
      </w:pPr>
      <w:bookmarkStart w:id="39" w:name="_Toc130333195"/>
      <w:r>
        <w:t>2.6 Commercial Context</w:t>
      </w:r>
      <w:bookmarkEnd w:id="39"/>
    </w:p>
    <w:p w14:paraId="5B56B2A6" w14:textId="3B5AA651" w:rsidR="00CC443F" w:rsidRDefault="000E4574" w:rsidP="000E4574">
      <w:pPr>
        <w:rPr>
          <w:rFonts w:asciiTheme="minorHAnsi" w:hAnsiTheme="minorHAnsi" w:cstheme="minorHAnsi"/>
          <w:lang w:eastAsia="en-GB"/>
        </w:rPr>
      </w:pPr>
      <w:r w:rsidRPr="000E4574">
        <w:rPr>
          <w:rFonts w:asciiTheme="minorHAnsi" w:hAnsiTheme="minorHAnsi" w:cstheme="minorHAnsi"/>
          <w:lang w:eastAsia="en-GB"/>
        </w:rPr>
        <w:t xml:space="preserve">Knowledge sharing platforms are widely used in various industries such as healthcare, finance, and technology. According to a report by </w:t>
      </w:r>
      <w:proofErr w:type="spellStart"/>
      <w:r w:rsidRPr="000E4574">
        <w:rPr>
          <w:rFonts w:asciiTheme="minorHAnsi" w:hAnsiTheme="minorHAnsi" w:cstheme="minorHAnsi"/>
          <w:lang w:eastAsia="en-GB"/>
        </w:rPr>
        <w:t>MarketsandMarkets</w:t>
      </w:r>
      <w:proofErr w:type="spellEnd"/>
      <w:r w:rsidRPr="000E4574">
        <w:rPr>
          <w:rFonts w:asciiTheme="minorHAnsi" w:hAnsiTheme="minorHAnsi" w:cstheme="minorHAnsi"/>
          <w:lang w:eastAsia="en-GB"/>
        </w:rPr>
        <w:t>, the knowledge management software market is expected to grow from $6.1 billion in 2020 to $16.3 billion by 2025, with a compound annual growth rate (CAGR) of 21.5%. This growth is driven by the increasing need for organizations to leverage knowledge for better decision-making and innovation. The proposed solution can address the gaps in existing solutions and provide organizations with a competitive advantage by enabling personalized and context-specific recommendations and incentivizing knowledge sharing and collaboration.</w:t>
      </w:r>
    </w:p>
    <w:p w14:paraId="53569ADC" w14:textId="6B5582E8" w:rsidR="00CC443F" w:rsidRDefault="00CC443F" w:rsidP="00CC443F">
      <w:pPr>
        <w:pStyle w:val="Heading2"/>
      </w:pPr>
      <w:bookmarkStart w:id="40" w:name="_Toc130333196"/>
      <w:r>
        <w:t>2.7 Research &amp; case studies</w:t>
      </w:r>
      <w:bookmarkEnd w:id="40"/>
    </w:p>
    <w:p w14:paraId="1937A355" w14:textId="4A4AC460" w:rsidR="00CC443F" w:rsidRDefault="00CC443F" w:rsidP="000E4574">
      <w:pPr>
        <w:rPr>
          <w:rFonts w:asciiTheme="minorHAnsi" w:hAnsiTheme="minorHAnsi" w:cstheme="minorHAnsi"/>
          <w:lang w:eastAsia="en-GB"/>
        </w:rPr>
      </w:pPr>
      <w:r>
        <w:rPr>
          <w:rFonts w:asciiTheme="minorHAnsi" w:hAnsiTheme="minorHAnsi" w:cstheme="minorHAnsi"/>
          <w:lang w:eastAsia="en-GB"/>
        </w:rPr>
        <w:t xml:space="preserve">Below are </w:t>
      </w:r>
      <w:r w:rsidR="00EC6AC3">
        <w:rPr>
          <w:rFonts w:asciiTheme="minorHAnsi" w:hAnsiTheme="minorHAnsi" w:cstheme="minorHAnsi"/>
          <w:lang w:eastAsia="en-GB"/>
        </w:rPr>
        <w:t>three</w:t>
      </w:r>
      <w:r>
        <w:rPr>
          <w:rFonts w:asciiTheme="minorHAnsi" w:hAnsiTheme="minorHAnsi" w:cstheme="minorHAnsi"/>
          <w:lang w:eastAsia="en-GB"/>
        </w:rPr>
        <w:t xml:space="preserve"> case studies done on Knowledge sharing platforms and what results and impact they had.</w:t>
      </w:r>
    </w:p>
    <w:p w14:paraId="315C81B9" w14:textId="63F47E28" w:rsidR="00EC6AC3" w:rsidRDefault="00EC6AC3" w:rsidP="00EC6AC3">
      <w:pPr>
        <w:pStyle w:val="Heading3"/>
        <w:rPr>
          <w:lang w:eastAsia="en-GB"/>
        </w:rPr>
      </w:pPr>
      <w:bookmarkStart w:id="41" w:name="_Toc130333197"/>
      <w:r>
        <w:t xml:space="preserve">2.7.1 </w:t>
      </w:r>
      <w:r w:rsidRPr="00EC6AC3">
        <w:rPr>
          <w:lang w:eastAsia="en-GB"/>
        </w:rPr>
        <w:t>Deloitte's knowledge-sharing platform</w:t>
      </w:r>
      <w:bookmarkEnd w:id="41"/>
    </w:p>
    <w:p w14:paraId="02F75E50" w14:textId="2901E9AC"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D Street is a digital platform that enables Deloitte's employees to collaborate and share knowledge across the company's various business units and geographic locations. The platform was launched in 2012 and has since become a critical tool for Deloitte's knowledge management strategy.</w:t>
      </w:r>
    </w:p>
    <w:p w14:paraId="3245CFEA" w14:textId="6F49DF86"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Some of the key features of D Street include:</w:t>
      </w:r>
    </w:p>
    <w:p w14:paraId="09CED835" w14:textId="710F33FA"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Search functionality: D Street allows users to search for relevant content using keywords, filters, and advanced search options. The platform uses algorithms to suggest relevant content based on the user's search history and activity on the platform.</w:t>
      </w:r>
    </w:p>
    <w:p w14:paraId="15C8821D" w14:textId="4D63D521"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Content curation: D Street's content team curates and organizes content to ensure that it is accurate, up-to-date, and easily accessible. The team also creates new content based on user feedback and analytics.</w:t>
      </w:r>
    </w:p>
    <w:p w14:paraId="196307C6" w14:textId="28425797"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Collaboration tools: D Street includes tools that enable users to collaborate on projects and share knowledge in real-time. These tools include discussion forums, instant messaging, and video conferencing.</w:t>
      </w:r>
    </w:p>
    <w:p w14:paraId="06B492E6" w14:textId="2D765232" w:rsidR="009B1A1B" w:rsidRPr="009B1A1B" w:rsidRDefault="009B1A1B">
      <w:pPr>
        <w:pStyle w:val="ListParagraph"/>
        <w:numPr>
          <w:ilvl w:val="0"/>
          <w:numId w:val="14"/>
        </w:numPr>
        <w:rPr>
          <w:rFonts w:asciiTheme="minorHAnsi" w:hAnsiTheme="minorHAnsi" w:cstheme="minorHAnsi"/>
          <w:lang w:eastAsia="en-GB"/>
        </w:rPr>
      </w:pPr>
      <w:r w:rsidRPr="009B1A1B">
        <w:rPr>
          <w:rFonts w:asciiTheme="minorHAnsi" w:hAnsiTheme="minorHAnsi" w:cstheme="minorHAnsi"/>
          <w:lang w:eastAsia="en-GB"/>
        </w:rPr>
        <w:t>Analytics: D Street uses data analytics to track user activity and measure the effectiveness of the platform. The analytics help Deloitte's leadership team identify areas for improvement and make data-driven decisions about the platform's development.</w:t>
      </w:r>
    </w:p>
    <w:p w14:paraId="7C2930D3" w14:textId="2F3C0934" w:rsidR="009B1A1B" w:rsidRPr="009B1A1B" w:rsidRDefault="009B1A1B" w:rsidP="009B1A1B">
      <w:pPr>
        <w:rPr>
          <w:rFonts w:asciiTheme="minorHAnsi" w:hAnsiTheme="minorHAnsi" w:cstheme="minorHAnsi"/>
          <w:lang w:eastAsia="en-GB"/>
        </w:rPr>
      </w:pPr>
      <w:r w:rsidRPr="009B1A1B">
        <w:rPr>
          <w:rFonts w:asciiTheme="minorHAnsi" w:hAnsiTheme="minorHAnsi" w:cstheme="minorHAnsi"/>
          <w:lang w:eastAsia="en-GB"/>
        </w:rPr>
        <w:t>Since its launch, D Street has had a significant impact on Deloitte's knowledge management strategy. Some of the benefits of the platform include:</w:t>
      </w:r>
    </w:p>
    <w:p w14:paraId="50894344" w14:textId="2D39DCD8"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Increased knowledge-sharing: D Street has led to a 400% increase in the number of users accessing the platform, which has helped to break down silos and encourage collaboration across the company.</w:t>
      </w:r>
    </w:p>
    <w:p w14:paraId="6D1F0454" w14:textId="1FDA12DA" w:rsidR="009B1A1B" w:rsidRPr="009B1A1B"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Improved content quality: D Street's content team has been able to improve the quality and relevance of the content on the platform, which has led to better decision-making and problem-solving across the company.</w:t>
      </w:r>
    </w:p>
    <w:p w14:paraId="4EC3E97D" w14:textId="2EBA0A99" w:rsidR="009B1A1B" w:rsidRPr="00BB307A" w:rsidRDefault="009B1A1B">
      <w:pPr>
        <w:pStyle w:val="ListParagraph"/>
        <w:numPr>
          <w:ilvl w:val="0"/>
          <w:numId w:val="15"/>
        </w:numPr>
        <w:rPr>
          <w:rFonts w:asciiTheme="minorHAnsi" w:hAnsiTheme="minorHAnsi" w:cstheme="minorHAnsi"/>
          <w:lang w:eastAsia="en-GB"/>
        </w:rPr>
      </w:pPr>
      <w:r w:rsidRPr="009B1A1B">
        <w:rPr>
          <w:rFonts w:asciiTheme="minorHAnsi" w:hAnsiTheme="minorHAnsi" w:cstheme="minorHAnsi"/>
          <w:lang w:eastAsia="en-GB"/>
        </w:rPr>
        <w:t>Reduced duplication: D Street has helped to reduce the duplication of efforts and resources, as employees can now easily find and build on existing knowledge within the company.</w:t>
      </w:r>
    </w:p>
    <w:p w14:paraId="3598B9B8" w14:textId="02AFB00F" w:rsidR="00EC6AC3" w:rsidRPr="009B1A1B" w:rsidRDefault="009B1A1B" w:rsidP="00EC6AC3">
      <w:pPr>
        <w:rPr>
          <w:rFonts w:asciiTheme="minorHAnsi" w:hAnsiTheme="minorHAnsi" w:cstheme="minorHAnsi"/>
          <w:lang w:eastAsia="en-GB"/>
        </w:rPr>
      </w:pPr>
      <w:r w:rsidRPr="009B1A1B">
        <w:rPr>
          <w:rFonts w:asciiTheme="minorHAnsi" w:hAnsiTheme="minorHAnsi" w:cstheme="minorHAnsi"/>
          <w:lang w:eastAsia="en-GB"/>
        </w:rPr>
        <w:lastRenderedPageBreak/>
        <w:t>Overall, D Street has become a critical tool for Deloitte's knowledge management strategy, and has helped the company to improve collaboration, productivity, and innovation across its various business units and geographic locations.</w:t>
      </w:r>
    </w:p>
    <w:p w14:paraId="4C92E94B" w14:textId="55DB028E" w:rsidR="00AA6F31" w:rsidRDefault="00AA6F31" w:rsidP="00FC6FCB">
      <w:pPr>
        <w:pStyle w:val="Heading3"/>
      </w:pPr>
      <w:bookmarkStart w:id="42" w:name="_Toc130333198"/>
      <w:r>
        <w:t>2.</w:t>
      </w:r>
      <w:r w:rsidR="00FC6FCB">
        <w:t>7.</w:t>
      </w:r>
      <w:r w:rsidR="00EC6AC3">
        <w:t>2</w:t>
      </w:r>
      <w:r>
        <w:t xml:space="preserve"> </w:t>
      </w:r>
      <w:r w:rsidRPr="00AA6F31">
        <w:t>Knowledge Sharing in Digital Platform Ecosystems: A Textual Analysis of SAP's Developer Community</w:t>
      </w:r>
      <w:bookmarkEnd w:id="42"/>
    </w:p>
    <w:p w14:paraId="71EA00DD" w14:textId="490B0101"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 xml:space="preserve">The paper titled "Knowledge Sharing in Digital Platform Ecosystems: A Textual Analysis of SAP's Developer Community" explores the concept of knowledge sharing within a digital platform ecosystem using SAP's developer community as a case study. The study uses textual analysis to identify the factors that promote and inhibit knowledge sharing within the </w:t>
      </w:r>
      <w:r w:rsidR="004158F2" w:rsidRPr="00CE6A4B">
        <w:rPr>
          <w:rFonts w:asciiTheme="minorHAnsi" w:hAnsiTheme="minorHAnsi" w:cstheme="minorHAnsi"/>
          <w:lang w:eastAsia="en-GB"/>
        </w:rPr>
        <w:t>community and</w:t>
      </w:r>
      <w:r w:rsidRPr="00CE6A4B">
        <w:rPr>
          <w:rFonts w:asciiTheme="minorHAnsi" w:hAnsiTheme="minorHAnsi" w:cstheme="minorHAnsi"/>
          <w:lang w:eastAsia="en-GB"/>
        </w:rPr>
        <w:t xml:space="preserve"> examines how the community members' characteristics impact their engagement in knowledge sharing.</w:t>
      </w:r>
    </w:p>
    <w:p w14:paraId="061FB263" w14:textId="01B64692"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The study found that the community members' motivation and willingness to share knowledge, as well as the trust and support within the community, are key factors that promote knowledge sharing. In contrast, factors such as complexity and ambiguity of the platform, lack of time, and absence of recognition for contributions inhibit knowledge sharing. The study also identified that different types of community members, such as core developers and peripheral members, exhibit different patterns of knowledge sharing.</w:t>
      </w:r>
    </w:p>
    <w:p w14:paraId="1E12DA2B" w14:textId="77777777" w:rsidR="00CE6A4B" w:rsidRPr="00CE6A4B" w:rsidRDefault="00CE6A4B" w:rsidP="00CE6A4B">
      <w:pPr>
        <w:rPr>
          <w:rFonts w:asciiTheme="minorHAnsi" w:hAnsiTheme="minorHAnsi" w:cstheme="minorHAnsi"/>
          <w:lang w:eastAsia="en-GB"/>
        </w:rPr>
      </w:pPr>
      <w:r w:rsidRPr="00CE6A4B">
        <w:rPr>
          <w:rFonts w:asciiTheme="minorHAnsi" w:hAnsiTheme="minorHAnsi" w:cstheme="minorHAnsi"/>
          <w:lang w:eastAsia="en-GB"/>
        </w:rPr>
        <w:t>Overall, the paper provides insights into the complex dynamics of knowledge sharing within digital platform ecosystems and highlights the importance of understanding the factors that influence knowledge sharing to enhance the effectiveness of such communities.</w:t>
      </w:r>
    </w:p>
    <w:p w14:paraId="0889276D" w14:textId="2058E4F1" w:rsidR="00063A22" w:rsidRDefault="00063A22" w:rsidP="008D32E6">
      <w:pPr>
        <w:pStyle w:val="Heading3"/>
      </w:pPr>
      <w:bookmarkStart w:id="43" w:name="_Toc130333199"/>
      <w:r>
        <w:t>2.</w:t>
      </w:r>
      <w:r w:rsidR="008D32E6">
        <w:t>7.</w:t>
      </w:r>
      <w:r w:rsidR="00EC6AC3">
        <w:t>3</w:t>
      </w:r>
      <w:r>
        <w:t xml:space="preserve"> </w:t>
      </w:r>
      <w:r w:rsidR="008D32E6" w:rsidRPr="008D32E6">
        <w:t>Social Media for Knowledge-Sharing: A Systematic Literature Review</w:t>
      </w:r>
      <w:bookmarkEnd w:id="43"/>
    </w:p>
    <w:p w14:paraId="3A7BB047" w14:textId="4EC79790"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titled "Social Media for Knowledge-Sharing: A Systematic Literature Review" provides a comprehensive analysis of the existing literature on the use of social media platforms for knowledge sharing. The authors conducted a systematic literature review of 39 studies published between 2008 and 2017, and identified the various ways in which social media platforms can enhance knowledge sharing.</w:t>
      </w:r>
    </w:p>
    <w:p w14:paraId="790CAB42" w14:textId="5A0E5357" w:rsidR="00057A28" w:rsidRPr="00057A28" w:rsidRDefault="00057A28" w:rsidP="00057A28">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finds that social media platforms can provide a collaborative environment for sharing ideas, facilitate informal learning, and enable access to a wide range of expertise. The success of social media for knowledge sharing depends on several factors such as organizational culture, technology adoption, and user motivation. The authors suggest that organizations need to develop strategies for implementing social media platforms and integrating them into their knowledge-sharing practices to achieve their full potential.</w:t>
      </w:r>
    </w:p>
    <w:p w14:paraId="1AE08D03" w14:textId="680BB89B" w:rsidR="00AA6F31" w:rsidRDefault="00057A28" w:rsidP="00AA6F31">
      <w:pPr>
        <w:rPr>
          <w:rFonts w:asciiTheme="minorHAnsi" w:eastAsia="Times New Roman" w:hAnsiTheme="minorHAnsi" w:cstheme="minorHAnsi"/>
          <w:lang w:eastAsia="en-GB"/>
        </w:rPr>
      </w:pPr>
      <w:r w:rsidRPr="00057A28">
        <w:rPr>
          <w:rFonts w:asciiTheme="minorHAnsi" w:eastAsia="Times New Roman" w:hAnsiTheme="minorHAnsi" w:cstheme="minorHAnsi"/>
          <w:lang w:eastAsia="en-GB"/>
        </w:rPr>
        <w:t>The paper highlights the need for further research in this area to better understand the role of social media in knowledge sharing. In summary, this paper provides valuable insights for organizations looking to leverage social media platforms for knowledge sharing, as well as for researchers seeking to explore this topic further.</w:t>
      </w:r>
    </w:p>
    <w:p w14:paraId="761F5236" w14:textId="3611F3F2" w:rsidR="007A4ED0" w:rsidRDefault="007A4ED0" w:rsidP="007A4ED0">
      <w:pPr>
        <w:pStyle w:val="Heading3"/>
      </w:pPr>
      <w:bookmarkStart w:id="44" w:name="_Toc130333200"/>
      <w:r>
        <w:t>2.7.3 Comparison</w:t>
      </w:r>
      <w:bookmarkEnd w:id="44"/>
    </w:p>
    <w:p w14:paraId="64A13232" w14:textId="0667CF4E" w:rsidR="00FF16A7" w:rsidRDefault="00FF16A7" w:rsidP="00AA6F31">
      <w:pPr>
        <w:rPr>
          <w:rFonts w:asciiTheme="minorHAnsi" w:eastAsia="Times New Roman" w:hAnsiTheme="minorHAnsi" w:cstheme="minorHAnsi"/>
          <w:lang w:eastAsia="en-GB"/>
        </w:rPr>
      </w:pPr>
      <w:r>
        <w:rPr>
          <w:rFonts w:asciiTheme="minorHAnsi" w:eastAsia="Times New Roman" w:hAnsiTheme="minorHAnsi" w:cstheme="minorHAnsi"/>
          <w:lang w:eastAsia="en-GB"/>
        </w:rPr>
        <w:t xml:space="preserve">Some </w:t>
      </w:r>
      <w:r w:rsidRPr="00FF16A7">
        <w:rPr>
          <w:rFonts w:asciiTheme="minorHAnsi" w:eastAsia="Times New Roman" w:hAnsiTheme="minorHAnsi" w:cstheme="minorHAnsi"/>
          <w:lang w:eastAsia="en-GB"/>
        </w:rPr>
        <w:t>differences between the three papers</w:t>
      </w:r>
      <w:r>
        <w:rPr>
          <w:rFonts w:asciiTheme="minorHAnsi" w:eastAsia="Times New Roman" w:hAnsiTheme="minorHAnsi" w:cstheme="minorHAnsi"/>
          <w:lang w:eastAsia="en-GB"/>
        </w:rPr>
        <w:t xml:space="preserve"> –</w:t>
      </w:r>
    </w:p>
    <w:p w14:paraId="596569D0" w14:textId="6EB4A6ED"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Focus and scope: The three papers focus on different platforms and contexts for knowledge-sharing. Deloitte's knowledge-sharing platform, D Street, is designed for internal use within Deloitte, while the other two papers examine knowledge-sharing platforms in the context of digital platform ecosystems and social media.</w:t>
      </w:r>
    </w:p>
    <w:p w14:paraId="69E278BE" w14:textId="15A06C3F"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lastRenderedPageBreak/>
        <w:t xml:space="preserve">Methodology: The papers use different research methods. Deloitte's case study is based on internal data and analysis, while the other two papers use textual analysis and literature review methodology to </w:t>
      </w:r>
      <w:r w:rsidR="00E327D1" w:rsidRPr="00FF16A7">
        <w:rPr>
          <w:rFonts w:asciiTheme="minorHAnsi" w:eastAsia="Times New Roman" w:hAnsiTheme="minorHAnsi" w:cstheme="minorHAnsi"/>
          <w:lang w:eastAsia="en-GB"/>
        </w:rPr>
        <w:t>analyse</w:t>
      </w:r>
      <w:r w:rsidRPr="00FF16A7">
        <w:rPr>
          <w:rFonts w:asciiTheme="minorHAnsi" w:eastAsia="Times New Roman" w:hAnsiTheme="minorHAnsi" w:cstheme="minorHAnsi"/>
          <w:lang w:eastAsia="en-GB"/>
        </w:rPr>
        <w:t xml:space="preserve"> the content and trends in digital platforms and social media.</w:t>
      </w:r>
    </w:p>
    <w:p w14:paraId="5499A953" w14:textId="4B421E24" w:rsidR="00FF16A7" w:rsidRPr="00FF16A7" w:rsidRDefault="00FF16A7">
      <w:pPr>
        <w:pStyle w:val="ListParagraph"/>
        <w:numPr>
          <w:ilvl w:val="0"/>
          <w:numId w:val="16"/>
        </w:numPr>
        <w:rPr>
          <w:rFonts w:asciiTheme="minorHAnsi" w:eastAsia="Times New Roman" w:hAnsiTheme="minorHAnsi" w:cstheme="minorHAnsi"/>
          <w:lang w:eastAsia="en-GB"/>
        </w:rPr>
      </w:pPr>
      <w:r w:rsidRPr="00FF16A7">
        <w:rPr>
          <w:rFonts w:asciiTheme="minorHAnsi" w:eastAsia="Times New Roman" w:hAnsiTheme="minorHAnsi" w:cstheme="minorHAnsi"/>
          <w:lang w:eastAsia="en-GB"/>
        </w:rPr>
        <w:t>Audience and stakeholders: The three papers have different intended audiences and stakeholders. Deloitte's case study is primarily aimed at Deloitte's leadership and employees, while the other two papers are targeted at researchers, practitioners, and industry professionals interested in knowledge-sharing and digital platforms.</w:t>
      </w:r>
    </w:p>
    <w:p w14:paraId="54333268" w14:textId="1E70B374" w:rsidR="007A4ED0" w:rsidRPr="00AA6F31" w:rsidRDefault="007A4ED0" w:rsidP="00AA6F31">
      <w:pPr>
        <w:rPr>
          <w:rFonts w:asciiTheme="minorHAnsi" w:eastAsia="Times New Roman" w:hAnsiTheme="minorHAnsi" w:cstheme="minorHAnsi"/>
          <w:lang w:eastAsia="en-GB"/>
        </w:rPr>
      </w:pPr>
      <w:r w:rsidRPr="007A4ED0">
        <w:rPr>
          <w:rFonts w:asciiTheme="minorHAnsi" w:eastAsia="Times New Roman" w:hAnsiTheme="minorHAnsi" w:cstheme="minorHAnsi"/>
          <w:lang w:eastAsia="en-GB"/>
        </w:rPr>
        <w:t>Overall, these studies demonstrate the importance of digital platforms for knowledge-sharing in organizations. While the studies focus on different platforms and contexts, they all highlight the importance of collaboration, innovation, and continuous learning in promoting effective knowledge-sharing. The studies also highlight the importance of features such as search functionality, content curation, and analytics in facilitating knowledge-sharing and improving organizational performance.</w:t>
      </w:r>
    </w:p>
    <w:p w14:paraId="381DAB3D" w14:textId="529D09E3" w:rsidR="003B66B7" w:rsidRDefault="00E33C63" w:rsidP="003B66B7">
      <w:pPr>
        <w:pStyle w:val="Heading2"/>
      </w:pPr>
      <w:bookmarkStart w:id="45" w:name="_Toc130333201"/>
      <w:r>
        <w:t>2</w:t>
      </w:r>
      <w:r w:rsidR="003B66B7">
        <w:t>.</w:t>
      </w:r>
      <w:r w:rsidR="00057A28">
        <w:t>8</w:t>
      </w:r>
      <w:r w:rsidR="003B66B7">
        <w:t xml:space="preserve"> Summary</w:t>
      </w:r>
      <w:bookmarkEnd w:id="45"/>
    </w:p>
    <w:p w14:paraId="496D85D3" w14:textId="6A740600" w:rsidR="00E91A5B" w:rsidRDefault="005A7B29" w:rsidP="00E91A5B">
      <w:pPr>
        <w:rPr>
          <w:rFonts w:asciiTheme="minorHAnsi" w:hAnsiTheme="minorHAnsi" w:cstheme="minorHAnsi"/>
        </w:rPr>
      </w:pPr>
      <w:r w:rsidRPr="005A7B29">
        <w:rPr>
          <w:rFonts w:asciiTheme="minorHAnsi" w:hAnsiTheme="minorHAnsi" w:cstheme="minorHAnsi"/>
        </w:rPr>
        <w:t>In conclusion, knowledge sharing platforms are essential for organizations to manage their knowledge and drive innovation. However, existing solutions have limitations, such as the lack of efficient searching capabilities and the need for technical expertise to implement more advanced features. Graph databases and tagging have been utilized in other knowledge management tools to improve searching efficiency and provide accurate recommendations, but they are often targeted towards technical users. There is a potential market for knowledge sharing platforms that incorporate graph databases and tagging in a user-friendly manner, providing non-technical users with the ability to leverage these features for more efficient knowledge management. By incorporating these features, knowledge sharing platforms can improve the accuracy and relevance of search results, enabling users to quickly access the information they need. Furthermore, with the growing knowledge management software market, the proposed solution has the potential to offer organizations a competitive edge by enabling efficient knowledge sharing and collaboration while providing personalized and context-specific recommendations. By leveraging machine learning techniques and gamification, such as NLP, social network analysis, and machine learning algorithms, organizations can enhance their decision-making processes and drive innovation.</w:t>
      </w:r>
    </w:p>
    <w:p w14:paraId="025908FE" w14:textId="204B0C65" w:rsidR="00E66DFE" w:rsidRDefault="006A2F0E" w:rsidP="00E66DFE">
      <w:pPr>
        <w:pStyle w:val="Heading1"/>
        <w:numPr>
          <w:ilvl w:val="0"/>
          <w:numId w:val="1"/>
        </w:numPr>
        <w:tabs>
          <w:tab w:val="num" w:pos="360"/>
        </w:tabs>
        <w:ind w:left="0" w:firstLine="0"/>
        <w:rPr>
          <w:u w:val="single"/>
        </w:rPr>
      </w:pPr>
      <w:bookmarkStart w:id="46" w:name="_Toc130333202"/>
      <w:r>
        <w:rPr>
          <w:u w:val="single"/>
        </w:rPr>
        <w:t>Aims &amp; Objectives</w:t>
      </w:r>
      <w:bookmarkEnd w:id="46"/>
    </w:p>
    <w:p w14:paraId="1ABE512D" w14:textId="77777777" w:rsidR="00E66DFE" w:rsidRPr="00E66DFE" w:rsidRDefault="00E66DFE" w:rsidP="00E66DFE">
      <w:pPr>
        <w:rPr>
          <w:rFonts w:asciiTheme="minorHAnsi" w:hAnsiTheme="minorHAnsi" w:cstheme="minorHAnsi"/>
        </w:rPr>
      </w:pPr>
      <w:r w:rsidRPr="00E66DFE">
        <w:rPr>
          <w:rFonts w:asciiTheme="minorHAnsi" w:hAnsiTheme="minorHAnsi" w:cstheme="minorHAnsi"/>
        </w:rPr>
        <w:t>The aim of this project is to create a knowledge sharing platform that will promote collaboration, information sharing, and transparency within the company, while breaking down silos between departments. The platform will provide a centralized location for employees to share their knowledge and expertise, access information and resources, and collaborate with colleagues across different teams and departments.</w:t>
      </w:r>
    </w:p>
    <w:p w14:paraId="61699AE7" w14:textId="1C0DD9F2" w:rsidR="00E66DFE" w:rsidRDefault="00702DEB" w:rsidP="003F223D">
      <w:pPr>
        <w:pStyle w:val="Heading2"/>
      </w:pPr>
      <w:bookmarkStart w:id="47" w:name="_Toc130333203"/>
      <w:r>
        <w:t xml:space="preserve">3.1 </w:t>
      </w:r>
      <w:r w:rsidR="003F223D" w:rsidRPr="003F223D">
        <w:t>Objectives</w:t>
      </w:r>
      <w:bookmarkEnd w:id="47"/>
    </w:p>
    <w:p w14:paraId="5F7DC2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create a user-friendly and intuitive platform that encourages active participation and engagement from all employees.</w:t>
      </w:r>
    </w:p>
    <w:p w14:paraId="7692B1F2"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promote a culture of transparency and knowledge sharing by providing easy access to relevant information and resources.</w:t>
      </w:r>
    </w:p>
    <w:p w14:paraId="74C18BCB"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break down silos between departments and encourage collaboration by providing a centralized location for sharing knowledge and expertise.</w:t>
      </w:r>
    </w:p>
    <w:p w14:paraId="401CE6C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improve the efficiency and effectiveness of internal communication by providing a platform for real-time feedback and discussion.</w:t>
      </w:r>
    </w:p>
    <w:p w14:paraId="2FCD4545"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increase productivity and reduce duplication of effort by providing employees with access to a wide range of resources and expertise.</w:t>
      </w:r>
    </w:p>
    <w:p w14:paraId="70E722A8"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lastRenderedPageBreak/>
        <w:t>To ensure that the platform is secure and compliant with relevant data privacy regulations, such as GDPR or CCPA.</w:t>
      </w:r>
    </w:p>
    <w:p w14:paraId="6E2988E1" w14:textId="77777777" w:rsidR="003F223D" w:rsidRPr="003F223D"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integrate the platform with existing internal systems and workflows to maximize adoption and usability.</w:t>
      </w:r>
    </w:p>
    <w:p w14:paraId="63D5994C" w14:textId="6EC9C337" w:rsidR="00E66DFE" w:rsidRDefault="003F223D">
      <w:pPr>
        <w:pStyle w:val="ListParagraph"/>
        <w:numPr>
          <w:ilvl w:val="0"/>
          <w:numId w:val="28"/>
        </w:numPr>
        <w:rPr>
          <w:rFonts w:asciiTheme="minorHAnsi" w:hAnsiTheme="minorHAnsi" w:cstheme="minorHAnsi"/>
        </w:rPr>
      </w:pPr>
      <w:r w:rsidRPr="003F223D">
        <w:rPr>
          <w:rFonts w:asciiTheme="minorHAnsi" w:hAnsiTheme="minorHAnsi" w:cstheme="minorHAnsi"/>
        </w:rPr>
        <w:t>To provide analytics and reporting features that allow admins to track user engagement and content performance, and to use this information to continuously improve the platform.</w:t>
      </w:r>
    </w:p>
    <w:p w14:paraId="1DEBD74D" w14:textId="06D31AFC" w:rsidR="006A2F0E" w:rsidRDefault="006A2F0E" w:rsidP="006A2F0E"/>
    <w:p w14:paraId="6BBEDCA8" w14:textId="14241231" w:rsidR="006A2F0E" w:rsidRDefault="006A2F0E" w:rsidP="006A2F0E"/>
    <w:p w14:paraId="7BAF7405" w14:textId="77777777" w:rsidR="006A2F0E" w:rsidRPr="00B56C9A" w:rsidRDefault="006A2F0E" w:rsidP="006A2F0E"/>
    <w:p w14:paraId="1502D5DC" w14:textId="77777777" w:rsidR="006A2F0E" w:rsidRPr="00A30398" w:rsidRDefault="006A2F0E" w:rsidP="006A2F0E">
      <w:pPr>
        <w:pStyle w:val="Heading1"/>
        <w:numPr>
          <w:ilvl w:val="0"/>
          <w:numId w:val="1"/>
        </w:numPr>
        <w:tabs>
          <w:tab w:val="num" w:pos="360"/>
        </w:tabs>
        <w:ind w:left="0" w:firstLine="0"/>
        <w:rPr>
          <w:u w:val="single"/>
        </w:rPr>
      </w:pPr>
      <w:bookmarkStart w:id="48" w:name="_Toc130333204"/>
      <w:r>
        <w:rPr>
          <w:u w:val="single"/>
        </w:rPr>
        <w:t>Requirement analysis</w:t>
      </w:r>
      <w:bookmarkEnd w:id="48"/>
    </w:p>
    <w:p w14:paraId="28D31E15" w14:textId="77777777" w:rsidR="006A2F0E" w:rsidRDefault="006A2F0E" w:rsidP="006A2F0E">
      <w:pPr>
        <w:pStyle w:val="Heading2"/>
      </w:pPr>
      <w:bookmarkStart w:id="49" w:name="_Toc130333205"/>
      <w:r>
        <w:t>4.1 Research and Discovery</w:t>
      </w:r>
      <w:bookmarkEnd w:id="49"/>
    </w:p>
    <w:p w14:paraId="4635D835" w14:textId="77777777" w:rsidR="006A2F0E" w:rsidRDefault="006A2F0E" w:rsidP="006A2F0E">
      <w:pPr>
        <w:rPr>
          <w:rFonts w:asciiTheme="minorHAnsi" w:hAnsiTheme="minorHAnsi" w:cstheme="minorHAnsi"/>
        </w:rPr>
      </w:pPr>
      <w:r>
        <w:rPr>
          <w:rFonts w:asciiTheme="minorHAnsi" w:hAnsiTheme="minorHAnsi" w:cstheme="minorHAnsi"/>
        </w:rPr>
        <w:t>Requirements will be acquired through a joint application design (JAD) session to match the business needs found in the GAP analysis. As this is a fresh project, with no existing system to replace, the JAD session will concentrate on developing new needs without comparison to an existing system. The JAD session participants can communicate and provide a better grasp of the aims and goals, relative to their abilities and knowledge. This should clear up uncertainties regarding the deliverable’s ultimate goals, objectives, and expectations.</w:t>
      </w:r>
    </w:p>
    <w:p w14:paraId="1AB43529"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In addition to a JAD session, surveys will be created and provide to selected individuals within the business, in each siloed department. Each survey will gather information of key stakeholders regarding how knowledge is shared within their departments and team, with the aim of analysing variations and similarities. This information will be used in brainstorming and workshop sessions to better understand system users, and to produce applicable solutions which allow all types of knowledge to be shared companywide. </w:t>
      </w:r>
    </w:p>
    <w:p w14:paraId="0E681973" w14:textId="77777777" w:rsidR="006A2F0E" w:rsidRPr="00DC2461" w:rsidRDefault="006A2F0E" w:rsidP="006A2F0E">
      <w:pPr>
        <w:rPr>
          <w:rFonts w:asciiTheme="minorHAnsi" w:hAnsiTheme="minorHAnsi" w:cstheme="minorHAnsi"/>
        </w:rPr>
      </w:pPr>
      <w:r w:rsidRPr="00DC2461">
        <w:rPr>
          <w:rFonts w:asciiTheme="minorHAnsi" w:hAnsiTheme="minorHAnsi" w:cstheme="minorHAnsi"/>
        </w:rPr>
        <w:t xml:space="preserve">Some questions to ask people to understand the current situation from their points of view and add more to this section: </w:t>
      </w:r>
    </w:p>
    <w:p w14:paraId="4AA5030E"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Where do you currently store notes, papers, links etc </w:t>
      </w:r>
    </w:p>
    <w:p w14:paraId="3773055B"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When you attend an event, do you share your notes? With who? </w:t>
      </w:r>
    </w:p>
    <w:p w14:paraId="52A142A8"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Do you share any knowledge (links/papers/documents) with other departments? </w:t>
      </w:r>
    </w:p>
    <w:p w14:paraId="0F8715A1"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 xml:space="preserve">What would be useful to you if you could search in another department’s notes/documents? </w:t>
      </w:r>
    </w:p>
    <w:p w14:paraId="4C5578DC" w14:textId="77777777" w:rsidR="006A2F0E" w:rsidRPr="00DC2461" w:rsidRDefault="006A2F0E">
      <w:pPr>
        <w:pStyle w:val="ListParagraph"/>
        <w:numPr>
          <w:ilvl w:val="0"/>
          <w:numId w:val="8"/>
        </w:numPr>
        <w:rPr>
          <w:rFonts w:asciiTheme="minorHAnsi" w:hAnsiTheme="minorHAnsi" w:cstheme="minorHAnsi"/>
        </w:rPr>
      </w:pPr>
      <w:r w:rsidRPr="00DC2461">
        <w:rPr>
          <w:rFonts w:asciiTheme="minorHAnsi" w:hAnsiTheme="minorHAnsi" w:cstheme="minorHAnsi"/>
        </w:rPr>
        <w:t>When people share articles/videos with you, do you have the time to read/watch them?</w:t>
      </w:r>
    </w:p>
    <w:p w14:paraId="060A72AE" w14:textId="77777777" w:rsidR="006A2F0E" w:rsidRDefault="006A2F0E" w:rsidP="006A2F0E">
      <w:pPr>
        <w:rPr>
          <w:rStyle w:val="normaltextrun"/>
          <w:rFonts w:asciiTheme="minorHAnsi" w:hAnsiTheme="minorHAnsi" w:cstheme="minorHAnsi"/>
        </w:rPr>
      </w:pPr>
      <w:r>
        <w:rPr>
          <w:rFonts w:asciiTheme="minorHAnsi" w:hAnsiTheme="minorHAnsi" w:cstheme="minorHAnsi"/>
        </w:rPr>
        <w:t xml:space="preserve">If these requirement elicitation techniques are achieved, it will reduce the ‘#1 - </w:t>
      </w:r>
      <w:r>
        <w:rPr>
          <w:rStyle w:val="normaltextrun"/>
          <w:rFonts w:asciiTheme="minorHAnsi" w:hAnsiTheme="minorHAnsi" w:cstheme="minorHAnsi"/>
        </w:rPr>
        <w:t>Requirements are not fit’ risk, within the risk analysis.</w:t>
      </w:r>
    </w:p>
    <w:p w14:paraId="59DE401F" w14:textId="77777777" w:rsidR="006A2F0E" w:rsidRDefault="006A2F0E" w:rsidP="006A2F0E">
      <w:pPr>
        <w:rPr>
          <w:rStyle w:val="normaltextrun"/>
          <w:rFonts w:asciiTheme="minorHAnsi" w:hAnsiTheme="minorHAnsi" w:cstheme="minorHAnsi"/>
        </w:rPr>
      </w:pPr>
      <w:r>
        <w:rPr>
          <w:rStyle w:val="normaltextrun"/>
          <w:rFonts w:asciiTheme="minorHAnsi" w:hAnsiTheme="minorHAnsi" w:cstheme="minorHAnsi"/>
        </w:rPr>
        <w:t>The JAD session will be divided of three days. Each survey will be given out on a conduct needs analysis, to create appropriate questions.</w:t>
      </w:r>
    </w:p>
    <w:p w14:paraId="3E4EC6F8" w14:textId="732F7A49"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 xml:space="preserve">Day 1 – </w:t>
      </w:r>
      <w:r>
        <w:rPr>
          <w:rFonts w:asciiTheme="minorHAnsi" w:hAnsiTheme="minorHAnsi" w:cstheme="minorHAnsi"/>
        </w:rPr>
        <w:t xml:space="preserve">Survey feedback review and use </w:t>
      </w:r>
      <w:r w:rsidR="00D405D3">
        <w:rPr>
          <w:rFonts w:asciiTheme="minorHAnsi" w:hAnsiTheme="minorHAnsi" w:cstheme="minorHAnsi"/>
        </w:rPr>
        <w:t>cases.</w:t>
      </w:r>
    </w:p>
    <w:p w14:paraId="6F33EC89" w14:textId="3CDB0ED7" w:rsidR="006A2F0E" w:rsidRPr="00D23F07"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2 –</w:t>
      </w:r>
      <w:r>
        <w:rPr>
          <w:rFonts w:asciiTheme="minorHAnsi" w:hAnsiTheme="minorHAnsi" w:cstheme="minorHAnsi"/>
        </w:rPr>
        <w:t xml:space="preserve"> R</w:t>
      </w:r>
      <w:r w:rsidRPr="00D23F07">
        <w:rPr>
          <w:rFonts w:asciiTheme="minorHAnsi" w:hAnsiTheme="minorHAnsi" w:cstheme="minorHAnsi"/>
        </w:rPr>
        <w:t>equirements analysis</w:t>
      </w:r>
      <w:r>
        <w:rPr>
          <w:rFonts w:asciiTheme="minorHAnsi" w:hAnsiTheme="minorHAnsi" w:cstheme="minorHAnsi"/>
        </w:rPr>
        <w:t xml:space="preserve">, brainstorming and </w:t>
      </w:r>
      <w:r w:rsidR="00D405D3">
        <w:rPr>
          <w:rFonts w:asciiTheme="minorHAnsi" w:hAnsiTheme="minorHAnsi" w:cstheme="minorHAnsi"/>
        </w:rPr>
        <w:t>workshop.</w:t>
      </w:r>
    </w:p>
    <w:p w14:paraId="360638CF" w14:textId="77777777" w:rsidR="006A2F0E" w:rsidRDefault="006A2F0E">
      <w:pPr>
        <w:pStyle w:val="ListParagraph"/>
        <w:numPr>
          <w:ilvl w:val="0"/>
          <w:numId w:val="7"/>
        </w:numPr>
        <w:rPr>
          <w:rFonts w:asciiTheme="minorHAnsi" w:hAnsiTheme="minorHAnsi" w:cstheme="minorHAnsi"/>
        </w:rPr>
      </w:pPr>
      <w:r w:rsidRPr="00D23F07">
        <w:rPr>
          <w:rFonts w:asciiTheme="minorHAnsi" w:hAnsiTheme="minorHAnsi" w:cstheme="minorHAnsi"/>
        </w:rPr>
        <w:t>Day 3 –</w:t>
      </w:r>
      <w:r>
        <w:rPr>
          <w:rFonts w:asciiTheme="minorHAnsi" w:hAnsiTheme="minorHAnsi" w:cstheme="minorHAnsi"/>
        </w:rPr>
        <w:t xml:space="preserve"> </w:t>
      </w:r>
      <w:r w:rsidRPr="00D23F07">
        <w:rPr>
          <w:rFonts w:asciiTheme="minorHAnsi" w:hAnsiTheme="minorHAnsi" w:cstheme="minorHAnsi"/>
        </w:rPr>
        <w:t>Specification design</w:t>
      </w:r>
      <w:r>
        <w:rPr>
          <w:rFonts w:asciiTheme="minorHAnsi" w:hAnsiTheme="minorHAnsi" w:cstheme="minorHAnsi"/>
        </w:rPr>
        <w:t xml:space="preserve"> session</w:t>
      </w:r>
    </w:p>
    <w:p w14:paraId="27BE2C8D" w14:textId="77777777" w:rsidR="006A2F0E" w:rsidRDefault="006A2F0E" w:rsidP="006A2F0E">
      <w:pPr>
        <w:rPr>
          <w:rFonts w:asciiTheme="minorHAnsi" w:hAnsiTheme="minorHAnsi" w:cstheme="minorHAnsi"/>
        </w:rPr>
      </w:pPr>
      <w:r>
        <w:rPr>
          <w:rFonts w:asciiTheme="minorHAnsi" w:hAnsiTheme="minorHAnsi" w:cstheme="minorHAnsi"/>
        </w:rPr>
        <w:t xml:space="preserve">A senior stakeholder will be present within the JAD sessions, who will be a project representative and have final say on related decisions. Said stakeholder could be the CEO, CIO, or project manager (Davidson, E.J., 1999). Attendees will be made to feel as if they are a part of the process and the </w:t>
      </w:r>
      <w:r>
        <w:rPr>
          <w:rFonts w:asciiTheme="minorHAnsi" w:hAnsiTheme="minorHAnsi" w:cstheme="minorHAnsi"/>
        </w:rPr>
        <w:lastRenderedPageBreak/>
        <w:t>project objectives stated. Should initial worries be voiced, the stakeholder should strive to alleviate them.</w:t>
      </w:r>
    </w:p>
    <w:p w14:paraId="45BFDE69" w14:textId="77777777" w:rsidR="006A2F0E" w:rsidRDefault="006A2F0E" w:rsidP="006A2F0E">
      <w:pPr>
        <w:pStyle w:val="Heading2"/>
      </w:pPr>
      <w:bookmarkStart w:id="50" w:name="_Toc130333206"/>
      <w:r>
        <w:t>4.2 Software Development Methodologies</w:t>
      </w:r>
      <w:bookmarkEnd w:id="50"/>
    </w:p>
    <w:p w14:paraId="6CC43D08" w14:textId="77777777" w:rsidR="006A2F0E" w:rsidRPr="00A84870" w:rsidRDefault="006A2F0E" w:rsidP="006A2F0E">
      <w:pPr>
        <w:rPr>
          <w:rFonts w:asciiTheme="minorHAnsi" w:hAnsiTheme="minorHAnsi" w:cstheme="minorHAnsi"/>
        </w:rPr>
      </w:pPr>
      <w:r w:rsidRPr="00A84870">
        <w:rPr>
          <w:rFonts w:asciiTheme="minorHAnsi" w:hAnsiTheme="minorHAnsi" w:cstheme="minorHAnsi"/>
        </w:rPr>
        <w:t>There are two approaches that might be employed for this project: waterfall and agile.</w:t>
      </w:r>
    </w:p>
    <w:p w14:paraId="3F664269" w14:textId="77777777" w:rsidR="006A2F0E" w:rsidRDefault="006A2F0E" w:rsidP="006A2F0E">
      <w:pPr>
        <w:pStyle w:val="Heading3"/>
      </w:pPr>
      <w:bookmarkStart w:id="51" w:name="_Toc130333207"/>
      <w:r>
        <w:t>4.2.1 Waterfall</w:t>
      </w:r>
      <w:bookmarkEnd w:id="51"/>
      <w:r>
        <w:t> </w:t>
      </w:r>
    </w:p>
    <w:p w14:paraId="510E7C34" w14:textId="77777777" w:rsidR="006A2F0E" w:rsidRDefault="006A2F0E" w:rsidP="006A2F0E">
      <w:pPr>
        <w:rPr>
          <w:rFonts w:asciiTheme="minorHAnsi" w:hAnsiTheme="minorHAnsi" w:cstheme="minorHAnsi"/>
          <w:i/>
          <w:iCs/>
        </w:rPr>
      </w:pPr>
      <w:r w:rsidRPr="00BA5178">
        <w:rPr>
          <w:rFonts w:asciiTheme="minorHAnsi" w:eastAsia="Times New Roman" w:hAnsiTheme="minorHAnsi" w:cstheme="minorHAnsi"/>
          <w:color w:val="000000"/>
          <w:lang w:eastAsia="en-GB"/>
        </w:rPr>
        <w:t>A traditional model used in the system development life cycle to design a system with a linear and sequential approach is the waterfall model. Because the model progresses methodically from one phase to the next in a downward direction, it is known as a waterfall model. The output of one phase is utilised as the input for the following phase in this model, which is broken up into several phases. There is no overlap between phases; each must be finished before the next one begins</w:t>
      </w:r>
      <w:r w:rsidRPr="00A84870">
        <w:rPr>
          <w:rFonts w:asciiTheme="minorHAnsi" w:eastAsia="Times New Roman" w:hAnsiTheme="minorHAnsi" w:cstheme="minorHAnsi"/>
          <w:color w:val="000000"/>
          <w:lang w:eastAsia="en-GB"/>
        </w:rPr>
        <w:t>.</w:t>
      </w:r>
      <w:r>
        <w:rPr>
          <w:rFonts w:asciiTheme="minorHAnsi" w:eastAsia="Times New Roman" w:hAnsiTheme="minorHAnsi" w:cstheme="minorHAnsi"/>
          <w:color w:val="000000"/>
          <w:lang w:eastAsia="en-GB"/>
        </w:rPr>
        <w:t xml:space="preserve"> </w:t>
      </w:r>
    </w:p>
    <w:p w14:paraId="33BFAA5D" w14:textId="77777777" w:rsidR="006A2F0E" w:rsidRPr="00150650" w:rsidRDefault="006A2F0E" w:rsidP="006A2F0E">
      <w:pPr>
        <w:rPr>
          <w:rFonts w:asciiTheme="minorHAnsi" w:hAnsiTheme="minorHAnsi" w:cstheme="minorHAnsi"/>
          <w:i/>
          <w:iCs/>
        </w:rPr>
      </w:pPr>
      <w:r w:rsidRPr="00DA6E54">
        <w:rPr>
          <w:rFonts w:asciiTheme="minorHAnsi" w:hAnsiTheme="minorHAnsi" w:cstheme="minorHAnsi"/>
        </w:rPr>
        <w:t xml:space="preserve">Since each step is </w:t>
      </w:r>
      <w:proofErr w:type="spellStart"/>
      <w:r w:rsidRPr="00DA6E54">
        <w:rPr>
          <w:rFonts w:asciiTheme="minorHAnsi" w:hAnsiTheme="minorHAnsi" w:cstheme="minorHAnsi"/>
        </w:rPr>
        <w:t>preplanned</w:t>
      </w:r>
      <w:proofErr w:type="spellEnd"/>
      <w:r w:rsidRPr="00DA6E54">
        <w:rPr>
          <w:rFonts w:asciiTheme="minorHAnsi" w:hAnsiTheme="minorHAnsi" w:cstheme="minorHAnsi"/>
        </w:rPr>
        <w:t xml:space="preserve"> in a linear order, one drawback of the waterfall project management method is that it is not very adaptable. Any alteration in stakeholder objectives or demands will throw off the arrangement and necessitate a revision or maybe a completely new blueprint. For knowledge-based tasks, like computer programming, waterfall project management performs less well. However, waterfall workflows can be simply duplicated for upcoming, comparable activities, making up for its lack of flexibility.</w:t>
      </w:r>
      <w:r>
        <w:rPr>
          <w:rFonts w:asciiTheme="minorHAnsi" w:hAnsiTheme="minorHAnsi" w:cstheme="minorHAnsi"/>
        </w:rPr>
        <w:t xml:space="preserve"> </w:t>
      </w:r>
      <w:r w:rsidRPr="00B0322D">
        <w:rPr>
          <w:rFonts w:asciiTheme="minorHAnsi" w:hAnsiTheme="minorHAnsi" w:cstheme="minorHAnsi"/>
          <w:i/>
          <w:iCs/>
        </w:rPr>
        <w:t>(What is Waterfall Project Management? 2016)</w:t>
      </w:r>
      <w:r>
        <w:rPr>
          <w:rFonts w:asciiTheme="minorHAnsi" w:hAnsiTheme="minorHAnsi" w:cstheme="minorHAnsi"/>
          <w:i/>
          <w:iCs/>
        </w:rPr>
        <w:t>.</w:t>
      </w:r>
    </w:p>
    <w:p w14:paraId="5AF77299" w14:textId="77777777" w:rsidR="006A2F0E" w:rsidRDefault="006A2F0E" w:rsidP="006A2F0E">
      <w:pPr>
        <w:pStyle w:val="Heading3"/>
      </w:pPr>
      <w:bookmarkStart w:id="52" w:name="_Toc130333208"/>
      <w:r>
        <w:t>4.2.2 Agile/Scrum</w:t>
      </w:r>
      <w:bookmarkEnd w:id="52"/>
    </w:p>
    <w:p w14:paraId="61F435FD" w14:textId="77777777" w:rsidR="006A2F0E" w:rsidRPr="009F15E4" w:rsidRDefault="006A2F0E" w:rsidP="006A2F0E">
      <w:pPr>
        <w:rPr>
          <w:rFonts w:asciiTheme="minorHAnsi" w:hAnsiTheme="minorHAnsi" w:cstheme="minorHAnsi"/>
        </w:rPr>
      </w:pPr>
      <w:r w:rsidRPr="009F15E4">
        <w:rPr>
          <w:rFonts w:asciiTheme="minorHAnsi" w:hAnsiTheme="minorHAnsi" w:cstheme="minorHAnsi"/>
        </w:rPr>
        <w:t>Agile methodology employs the "Waterfall" style of software development and focuses on communication and results. The concept focuses on self-management, short timescales, and flexible planning, enabling system improvements over time.</w:t>
      </w:r>
    </w:p>
    <w:p w14:paraId="70C82604" w14:textId="77777777" w:rsidR="006A2F0E" w:rsidRDefault="006A2F0E" w:rsidP="006A2F0E">
      <w:pPr>
        <w:rPr>
          <w:rFonts w:asciiTheme="minorHAnsi" w:hAnsiTheme="minorHAnsi" w:cstheme="minorHAnsi"/>
        </w:rPr>
      </w:pPr>
      <w:r w:rsidRPr="009F15E4">
        <w:rPr>
          <w:rFonts w:asciiTheme="minorHAnsi" w:hAnsiTheme="minorHAnsi" w:cstheme="minorHAnsi"/>
        </w:rPr>
        <w:t xml:space="preserve">It eliminates the possibility of timelines that span months or years and lessens the likelihood that projects would fail because of errors made earlier on. Each phase is kept brief—under 4 weeks—which enables the system to advance quickly. Even though there is less documentation, the project places a strong emphasis on putting the </w:t>
      </w:r>
      <w:r>
        <w:rPr>
          <w:rFonts w:asciiTheme="minorHAnsi" w:hAnsiTheme="minorHAnsi" w:cstheme="minorHAnsi"/>
        </w:rPr>
        <w:t>key stakeholders</w:t>
      </w:r>
      <w:r w:rsidRPr="009F15E4">
        <w:rPr>
          <w:rFonts w:asciiTheme="minorHAnsi" w:hAnsiTheme="minorHAnsi" w:cstheme="minorHAnsi"/>
        </w:rPr>
        <w:t xml:space="preserve"> needs first by allowing teams and employees to collaborate closely with them.</w:t>
      </w:r>
    </w:p>
    <w:p w14:paraId="49675200" w14:textId="77777777" w:rsidR="006A2F0E" w:rsidRDefault="006A2F0E" w:rsidP="006A2F0E">
      <w:pPr>
        <w:rPr>
          <w:rFonts w:asciiTheme="minorHAnsi" w:hAnsiTheme="minorHAnsi" w:cstheme="minorHAnsi"/>
        </w:rPr>
      </w:pPr>
      <w:r w:rsidRPr="00230E27">
        <w:rPr>
          <w:rFonts w:asciiTheme="minorHAnsi" w:hAnsiTheme="minorHAnsi" w:cstheme="minorHAnsi"/>
        </w:rPr>
        <w:t>Scrum is the component of Agile approach that we will focus on. Most firms utilise this model since it offers a simple framework for processes. In Scrum, a product owner creates a prioritised wish list known as the product "backlog." From this backlog, teams, which are often small, will take bits of the backlog and produce a sprint. A sprint is a period (between 2-4 weeks) during which this item on the backlog will be evaluated, created, and integrated into the larger system. The teams will gather each day for a meeting called a "daily scrum," which tracks progress on the sprint and is run by a Scrum Master to keep the team on task. When the sprint is finished, they review and deploy the changes, then a new sprint is started.</w:t>
      </w:r>
    </w:p>
    <w:p w14:paraId="1BC1AF3B" w14:textId="77777777" w:rsidR="006A2F0E" w:rsidRPr="00653117" w:rsidRDefault="006A2F0E" w:rsidP="006A2F0E">
      <w:pPr>
        <w:rPr>
          <w:i/>
          <w:iCs/>
        </w:rPr>
      </w:pPr>
      <w:r w:rsidRPr="00A84870">
        <w:rPr>
          <w:rFonts w:asciiTheme="minorHAnsi" w:eastAsia="Times New Roman" w:hAnsiTheme="minorHAnsi" w:cstheme="minorHAnsi"/>
          <w:color w:val="000000"/>
          <w:lang w:eastAsia="en-GB"/>
        </w:rPr>
        <w:t>An agile strategy might be used to increase the project's adaptability to changes and start delivering work sooner so that stakeholders could inspect it and provide input, ultimately giving end consumers a richer result.</w:t>
      </w:r>
      <w:r>
        <w:rPr>
          <w:rFonts w:asciiTheme="minorHAnsi" w:eastAsia="Times New Roman" w:hAnsiTheme="minorHAnsi" w:cstheme="minorHAnsi"/>
          <w:color w:val="000000"/>
          <w:lang w:eastAsia="en-GB"/>
        </w:rPr>
        <w:t xml:space="preserve"> </w:t>
      </w:r>
      <w:r w:rsidRPr="00B0322D">
        <w:rPr>
          <w:rFonts w:asciiTheme="minorHAnsi" w:hAnsiTheme="minorHAnsi" w:cstheme="minorHAnsi"/>
          <w:i/>
          <w:iCs/>
        </w:rPr>
        <w:t>(Denning, 2022)</w:t>
      </w:r>
    </w:p>
    <w:p w14:paraId="706C2D1E" w14:textId="77777777" w:rsidR="006A2F0E" w:rsidRPr="0076021A" w:rsidRDefault="006A2F0E" w:rsidP="006A2F0E">
      <w:pPr>
        <w:pStyle w:val="Heading3"/>
      </w:pPr>
      <w:bookmarkStart w:id="53" w:name="_Toc130333209"/>
      <w:r>
        <w:t>4.2.3 Chosen Development Method</w:t>
      </w:r>
      <w:bookmarkEnd w:id="53"/>
    </w:p>
    <w:p w14:paraId="010BCB11" w14:textId="77777777" w:rsidR="006A2F0E" w:rsidRDefault="006A2F0E" w:rsidP="006A2F0E">
      <w:pPr>
        <w:rPr>
          <w:rFonts w:asciiTheme="minorHAnsi" w:hAnsiTheme="minorHAnsi" w:cstheme="minorHAnsi"/>
        </w:rPr>
      </w:pPr>
      <w:r w:rsidRPr="003164E4">
        <w:rPr>
          <w:rFonts w:asciiTheme="minorHAnsi" w:hAnsiTheme="minorHAnsi" w:cstheme="minorHAnsi"/>
        </w:rPr>
        <w:t>The Agile methodology makes use of short, fixed-length iterations that concentrate on a small number of components of change. Each iteration is produced, tested, and distributed using prototypes, which allows for quick user feedback to inform current and subsequent revisions</w:t>
      </w:r>
      <w:r>
        <w:rPr>
          <w:rFonts w:asciiTheme="minorHAnsi" w:hAnsiTheme="minorHAnsi" w:cstheme="minorHAnsi"/>
        </w:rPr>
        <w:t>, this will allow to understand and create the correct solution for internal use</w:t>
      </w:r>
      <w:r w:rsidRPr="003164E4">
        <w:rPr>
          <w:rFonts w:asciiTheme="minorHAnsi" w:hAnsiTheme="minorHAnsi" w:cstheme="minorHAnsi"/>
        </w:rPr>
        <w:t>.</w:t>
      </w:r>
    </w:p>
    <w:p w14:paraId="3C7A05B2" w14:textId="77777777" w:rsidR="006A2F0E" w:rsidRDefault="006A2F0E" w:rsidP="006A2F0E">
      <w:pPr>
        <w:rPr>
          <w:rFonts w:asciiTheme="minorHAnsi" w:hAnsiTheme="minorHAnsi" w:cstheme="minorHAnsi"/>
          <w:i/>
          <w:iCs/>
        </w:rPr>
      </w:pPr>
      <w:r>
        <w:rPr>
          <w:rFonts w:asciiTheme="minorHAnsi" w:hAnsiTheme="minorHAnsi" w:cstheme="minorHAnsi"/>
        </w:rPr>
        <w:lastRenderedPageBreak/>
        <w:t>This internal system is very heavily prototyped</w:t>
      </w:r>
      <w:r w:rsidRPr="001D38B5">
        <w:rPr>
          <w:rFonts w:asciiTheme="minorHAnsi" w:hAnsiTheme="minorHAnsi" w:cstheme="minorHAnsi"/>
        </w:rPr>
        <w:t xml:space="preserve">, </w:t>
      </w:r>
      <w:r>
        <w:rPr>
          <w:rFonts w:asciiTheme="minorHAnsi" w:hAnsiTheme="minorHAnsi" w:cstheme="minorHAnsi"/>
        </w:rPr>
        <w:t>allowing</w:t>
      </w:r>
      <w:r w:rsidRPr="001D38B5">
        <w:rPr>
          <w:rFonts w:asciiTheme="minorHAnsi" w:hAnsiTheme="minorHAnsi" w:cstheme="minorHAnsi"/>
        </w:rPr>
        <w:t xml:space="preserve"> the requirements</w:t>
      </w:r>
      <w:r>
        <w:rPr>
          <w:rFonts w:asciiTheme="minorHAnsi" w:hAnsiTheme="minorHAnsi" w:cstheme="minorHAnsi"/>
        </w:rPr>
        <w:t xml:space="preserve"> to be </w:t>
      </w:r>
      <w:r w:rsidRPr="001D38B5">
        <w:rPr>
          <w:rFonts w:asciiTheme="minorHAnsi" w:hAnsiTheme="minorHAnsi" w:cstheme="minorHAnsi"/>
        </w:rPr>
        <w:t>abstrac</w:t>
      </w:r>
      <w:r>
        <w:rPr>
          <w:rFonts w:asciiTheme="minorHAnsi" w:hAnsiTheme="minorHAnsi" w:cstheme="minorHAnsi"/>
        </w:rPr>
        <w:t>ted and divided into</w:t>
      </w:r>
      <w:r w:rsidRPr="001D38B5">
        <w:rPr>
          <w:rFonts w:asciiTheme="minorHAnsi" w:hAnsiTheme="minorHAnsi" w:cstheme="minorHAnsi"/>
        </w:rPr>
        <w:t xml:space="preserve"> </w:t>
      </w:r>
      <w:r>
        <w:rPr>
          <w:rFonts w:asciiTheme="minorHAnsi" w:hAnsiTheme="minorHAnsi" w:cstheme="minorHAnsi"/>
        </w:rPr>
        <w:t>smaller timeboxes</w:t>
      </w:r>
      <w:r w:rsidRPr="001D38B5">
        <w:rPr>
          <w:rFonts w:asciiTheme="minorHAnsi" w:hAnsiTheme="minorHAnsi" w:cstheme="minorHAnsi"/>
        </w:rPr>
        <w:t xml:space="preserve"> with a minimum number of features</w:t>
      </w:r>
      <w:r>
        <w:rPr>
          <w:rFonts w:asciiTheme="minorHAnsi" w:hAnsiTheme="minorHAnsi" w:cstheme="minorHAnsi"/>
        </w:rPr>
        <w:t xml:space="preserve"> would benefit flexibility of change and adapting of features</w:t>
      </w:r>
      <w:r w:rsidRPr="001D38B5">
        <w:rPr>
          <w:rFonts w:asciiTheme="minorHAnsi" w:hAnsiTheme="minorHAnsi" w:cstheme="minorHAnsi"/>
        </w:rPr>
        <w:t>.</w:t>
      </w:r>
      <w:r>
        <w:rPr>
          <w:rFonts w:asciiTheme="minorHAnsi" w:hAnsiTheme="minorHAnsi" w:cstheme="minorHAnsi"/>
        </w:rPr>
        <w:t xml:space="preserve"> </w:t>
      </w:r>
      <w:r w:rsidRPr="009E5BBD">
        <w:rPr>
          <w:rFonts w:asciiTheme="minorHAnsi" w:hAnsiTheme="minorHAnsi" w:cstheme="minorHAnsi"/>
          <w:i/>
          <w:iCs/>
        </w:rPr>
        <w:t xml:space="preserve">(Alberto </w:t>
      </w:r>
      <w:proofErr w:type="spellStart"/>
      <w:r w:rsidRPr="009E5BBD">
        <w:rPr>
          <w:rFonts w:asciiTheme="minorHAnsi" w:hAnsiTheme="minorHAnsi" w:cstheme="minorHAnsi"/>
          <w:i/>
          <w:iCs/>
        </w:rPr>
        <w:t>Sillitti</w:t>
      </w:r>
      <w:proofErr w:type="spellEnd"/>
      <w:r w:rsidRPr="009E5BBD">
        <w:rPr>
          <w:rFonts w:asciiTheme="minorHAnsi" w:hAnsiTheme="minorHAnsi" w:cstheme="minorHAnsi"/>
          <w:i/>
          <w:iCs/>
        </w:rPr>
        <w:t>, 2011)</w:t>
      </w:r>
    </w:p>
    <w:p w14:paraId="30395230" w14:textId="77777777" w:rsidR="006A2F0E" w:rsidRPr="00BF6757" w:rsidRDefault="006A2F0E" w:rsidP="006A2F0E">
      <w:pPr>
        <w:rPr>
          <w:rFonts w:asciiTheme="minorHAnsi" w:hAnsiTheme="minorHAnsi" w:cstheme="minorHAnsi"/>
        </w:rPr>
      </w:pPr>
      <w:r w:rsidRPr="00BF6757">
        <w:rPr>
          <w:rFonts w:asciiTheme="minorHAnsi" w:hAnsiTheme="minorHAnsi" w:cstheme="minorHAnsi"/>
        </w:rPr>
        <w:t xml:space="preserve">One of the main principles of Scrum is that the business gives the scrum team authority to complete the task. The scrum team develops into a self-sufficient division of the company. </w:t>
      </w:r>
      <w:r>
        <w:rPr>
          <w:rFonts w:asciiTheme="minorHAnsi" w:hAnsiTheme="minorHAnsi" w:cstheme="minorHAnsi"/>
        </w:rPr>
        <w:t>This will allow the team more control on the work, not rushing each task to a deadline.</w:t>
      </w:r>
    </w:p>
    <w:p w14:paraId="2212B62F" w14:textId="77777777" w:rsidR="006A2F0E" w:rsidRPr="00710E89" w:rsidRDefault="006A2F0E" w:rsidP="006A2F0E">
      <w:pPr>
        <w:rPr>
          <w:rFonts w:asciiTheme="minorHAnsi" w:hAnsiTheme="minorHAnsi" w:cstheme="minorHAnsi"/>
        </w:rPr>
      </w:pPr>
      <w:r w:rsidRPr="003164E4">
        <w:rPr>
          <w:rFonts w:asciiTheme="minorHAnsi" w:hAnsiTheme="minorHAnsi" w:cstheme="minorHAnsi"/>
        </w:rPr>
        <w:t xml:space="preserve">Although Agile approaches first appear to result in greater development costs and extended project timeframes due to the crucial role conversations across teams/companies play, this gradual process empowers </w:t>
      </w:r>
      <w:r>
        <w:rPr>
          <w:rFonts w:asciiTheme="minorHAnsi" w:hAnsiTheme="minorHAnsi" w:cstheme="minorHAnsi"/>
        </w:rPr>
        <w:t>users</w:t>
      </w:r>
      <w:r w:rsidRPr="003164E4">
        <w:rPr>
          <w:rFonts w:asciiTheme="minorHAnsi" w:hAnsiTheme="minorHAnsi" w:cstheme="minorHAnsi"/>
        </w:rPr>
        <w:t xml:space="preserve"> and promotes collaboration.</w:t>
      </w:r>
    </w:p>
    <w:p w14:paraId="42E3EC23" w14:textId="77777777" w:rsidR="006A2F0E" w:rsidRDefault="006A2F0E" w:rsidP="006A2F0E"/>
    <w:p w14:paraId="3CE6C3FF" w14:textId="77777777" w:rsidR="006A2F0E" w:rsidRPr="001255A9" w:rsidRDefault="006A2F0E" w:rsidP="006A2F0E">
      <w:pPr>
        <w:rPr>
          <w:rFonts w:asciiTheme="minorHAnsi" w:hAnsiTheme="minorHAnsi" w:cstheme="minorHAnsi"/>
        </w:rPr>
      </w:pPr>
      <w:r>
        <w:rPr>
          <w:rFonts w:asciiTheme="minorHAnsi" w:hAnsiTheme="minorHAnsi" w:cstheme="minorHAnsi"/>
        </w:rPr>
        <w:t>R</w:t>
      </w:r>
      <w:r w:rsidRPr="001255A9">
        <w:rPr>
          <w:rFonts w:asciiTheme="minorHAnsi" w:hAnsiTheme="minorHAnsi" w:cstheme="minorHAnsi"/>
        </w:rPr>
        <w:t xml:space="preserve">equesting </w:t>
      </w:r>
      <w:r>
        <w:rPr>
          <w:rFonts w:asciiTheme="minorHAnsi" w:hAnsiTheme="minorHAnsi" w:cstheme="minorHAnsi"/>
        </w:rPr>
        <w:t xml:space="preserve">software specifications and requirements from key stakeholders </w:t>
      </w:r>
      <w:r w:rsidRPr="001255A9">
        <w:rPr>
          <w:rFonts w:asciiTheme="minorHAnsi" w:hAnsiTheme="minorHAnsi" w:cstheme="minorHAnsi"/>
        </w:rPr>
        <w:t xml:space="preserve">using the waterfall process </w:t>
      </w:r>
      <w:r>
        <w:rPr>
          <w:rFonts w:asciiTheme="minorHAnsi" w:hAnsiTheme="minorHAnsi" w:cstheme="minorHAnsi"/>
        </w:rPr>
        <w:t xml:space="preserve">meant they </w:t>
      </w:r>
      <w:r w:rsidRPr="001255A9">
        <w:rPr>
          <w:rFonts w:asciiTheme="minorHAnsi" w:hAnsiTheme="minorHAnsi" w:cstheme="minorHAnsi"/>
        </w:rPr>
        <w:t>had to specify exactly what they needed up front. Their specifications were outlined in a document that the development team and testers used to make sure they delivered exactly what the client had requested, without adding or removing anything.</w:t>
      </w:r>
    </w:p>
    <w:p w14:paraId="7BF9D9D6" w14:textId="77777777" w:rsidR="006A2F0E" w:rsidRDefault="006A2F0E" w:rsidP="006A2F0E">
      <w:pPr>
        <w:rPr>
          <w:rFonts w:asciiTheme="minorHAnsi" w:hAnsiTheme="minorHAnsi" w:cstheme="minorHAnsi"/>
        </w:rPr>
      </w:pPr>
      <w:r w:rsidRPr="001255A9">
        <w:rPr>
          <w:rFonts w:asciiTheme="minorHAnsi" w:hAnsiTheme="minorHAnsi" w:cstheme="minorHAnsi"/>
        </w:rPr>
        <w:t>This strategy assumed that customers knew what they wanted from the start. However, this was infrequently the case, and customers frequently requested changes to the specification after changing their minds</w:t>
      </w:r>
      <w:r>
        <w:rPr>
          <w:rFonts w:asciiTheme="minorHAnsi" w:hAnsiTheme="minorHAnsi" w:cstheme="minorHAnsi"/>
        </w:rPr>
        <w:t>, this increases our risk of “requirements to not fit.”</w:t>
      </w:r>
      <w:r w:rsidRPr="001255A9">
        <w:rPr>
          <w:rFonts w:asciiTheme="minorHAnsi" w:hAnsiTheme="minorHAnsi" w:cstheme="minorHAnsi"/>
        </w:rPr>
        <w:t xml:space="preserve"> The impact on the delivery date and who would be responsible for the cost of the change were then discussed.</w:t>
      </w:r>
    </w:p>
    <w:p w14:paraId="3B26DC88" w14:textId="77777777" w:rsidR="006A2F0E" w:rsidRPr="001255A9" w:rsidRDefault="006A2F0E" w:rsidP="006A2F0E">
      <w:pPr>
        <w:rPr>
          <w:rFonts w:asciiTheme="minorHAnsi" w:hAnsiTheme="minorHAnsi" w:cstheme="minorHAnsi"/>
        </w:rPr>
      </w:pPr>
      <w:r>
        <w:rPr>
          <w:rFonts w:asciiTheme="minorHAnsi" w:hAnsiTheme="minorHAnsi" w:cstheme="minorHAnsi"/>
        </w:rPr>
        <w:t>The project will</w:t>
      </w:r>
      <w:r w:rsidRPr="00C85A1F">
        <w:rPr>
          <w:rFonts w:asciiTheme="minorHAnsi" w:hAnsiTheme="minorHAnsi" w:cstheme="minorHAnsi"/>
        </w:rPr>
        <w:t xml:space="preserve"> be using the Agile Scrum structure to plan, research, and create this system. Agile is a great lightweight framework for small, straightforward projects with compressed timelines. </w:t>
      </w:r>
    </w:p>
    <w:p w14:paraId="5CE71590" w14:textId="77777777" w:rsidR="006A2F0E" w:rsidRDefault="006A2F0E" w:rsidP="006A2F0E">
      <w:pPr>
        <w:pStyle w:val="Heading2"/>
      </w:pPr>
      <w:bookmarkStart w:id="54" w:name="_Toc106973683"/>
      <w:bookmarkStart w:id="55" w:name="_Toc130333210"/>
      <w:r>
        <w:t>4.2 Functional and Non-Functional requirements</w:t>
      </w:r>
      <w:bookmarkEnd w:id="54"/>
      <w:bookmarkEnd w:id="55"/>
    </w:p>
    <w:p w14:paraId="28330C15" w14:textId="77777777" w:rsidR="006A2F0E" w:rsidRPr="004D25FB" w:rsidRDefault="006A2F0E" w:rsidP="006A2F0E">
      <w:pPr>
        <w:rPr>
          <w:rFonts w:asciiTheme="minorHAnsi" w:hAnsiTheme="minorHAnsi" w:cstheme="minorHAnsi"/>
        </w:rPr>
      </w:pPr>
      <w:r w:rsidRPr="004D25FB">
        <w:rPr>
          <w:rFonts w:asciiTheme="minorHAnsi" w:hAnsiTheme="minorHAnsi" w:cstheme="minorHAnsi"/>
        </w:rPr>
        <w:t xml:space="preserve">Below I will analyse the requirements </w:t>
      </w:r>
      <w:r>
        <w:rPr>
          <w:rFonts w:asciiTheme="minorHAnsi" w:hAnsiTheme="minorHAnsi" w:cstheme="minorHAnsi"/>
        </w:rPr>
        <w:t>given by the identified stake holders</w:t>
      </w:r>
      <w:r w:rsidRPr="004D25FB">
        <w:rPr>
          <w:rFonts w:asciiTheme="minorHAnsi" w:hAnsiTheme="minorHAnsi" w:cstheme="minorHAnsi"/>
        </w:rPr>
        <w:t>, from there I will split these requirements into Functional and Non-Functional requirements. Functional consist of features that the system or data must contain. Non-Functional is aspects of the system which is general behaviours that the system needs.</w:t>
      </w:r>
    </w:p>
    <w:p w14:paraId="49634224" w14:textId="77777777" w:rsidR="006A2F0E" w:rsidRDefault="006A2F0E" w:rsidP="006A2F0E">
      <w:r w:rsidRPr="004D25FB">
        <w:rPr>
          <w:rFonts w:asciiTheme="minorHAnsi" w:hAnsiTheme="minorHAnsi" w:cstheme="minorHAnsi"/>
        </w:rPr>
        <w:t>I will detail each requirement and reference from the requirement</w:t>
      </w:r>
      <w:r>
        <w:t>.</w:t>
      </w:r>
    </w:p>
    <w:p w14:paraId="7FED47F9" w14:textId="77777777" w:rsidR="006A2F0E" w:rsidRPr="00BA08B0" w:rsidRDefault="006A2F0E" w:rsidP="006A2F0E">
      <w:pPr>
        <w:pStyle w:val="Heading2"/>
      </w:pPr>
      <w:bookmarkStart w:id="56" w:name="_Toc130333211"/>
      <w:r>
        <w:t xml:space="preserve">4.2.1 </w:t>
      </w:r>
      <w:r w:rsidRPr="0043210C">
        <w:t>Functional Requirements</w:t>
      </w:r>
      <w:bookmarkEnd w:id="56"/>
    </w:p>
    <w:p w14:paraId="4CEF270C" w14:textId="77777777" w:rsidR="006A2F0E" w:rsidRDefault="006A2F0E" w:rsidP="006A2F0E">
      <w:pPr>
        <w:pStyle w:val="Heading3"/>
      </w:pPr>
      <w:bookmarkStart w:id="57" w:name="_Toc130333212"/>
      <w:r>
        <w:t>4.2.1.1 User Authentication and Authorization</w:t>
      </w:r>
      <w:bookmarkEnd w:id="57"/>
    </w:p>
    <w:p w14:paraId="0DB9E07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require users to authenticate themselves before accessing any content.</w:t>
      </w:r>
    </w:p>
    <w:p w14:paraId="2EE5C8D1"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grant different levels of authorization to different types of users, such as admins and regular users.</w:t>
      </w:r>
    </w:p>
    <w:p w14:paraId="4055D69D"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integrate with Active Directory for Single Sign-On (SSO) to simplify user authentication and authorization.</w:t>
      </w:r>
    </w:p>
    <w:p w14:paraId="381712F6"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authenticate users against the company's Active Directory domain.</w:t>
      </w:r>
    </w:p>
    <w:p w14:paraId="683F3D9C"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provide users with a seamless login experience by using their existing Active Directory credentials.</w:t>
      </w:r>
    </w:p>
    <w:p w14:paraId="5D2B6622" w14:textId="77777777" w:rsidR="006A2F0E" w:rsidRPr="0045515E" w:rsidRDefault="006A2F0E">
      <w:pPr>
        <w:pStyle w:val="ListParagraph"/>
        <w:numPr>
          <w:ilvl w:val="0"/>
          <w:numId w:val="27"/>
        </w:numPr>
        <w:rPr>
          <w:rFonts w:asciiTheme="minorHAnsi" w:hAnsiTheme="minorHAnsi" w:cstheme="minorHAnsi"/>
        </w:rPr>
      </w:pPr>
      <w:r w:rsidRPr="0045515E">
        <w:rPr>
          <w:rFonts w:asciiTheme="minorHAnsi" w:hAnsiTheme="minorHAnsi" w:cstheme="minorHAnsi"/>
        </w:rPr>
        <w:t>The platform shall allow admins to manage user access and permissions through Active Directory groups and roles.</w:t>
      </w:r>
    </w:p>
    <w:p w14:paraId="64FA05BC" w14:textId="77777777" w:rsidR="006A2F0E" w:rsidRDefault="006A2F0E" w:rsidP="006A2F0E">
      <w:pPr>
        <w:pStyle w:val="Heading3"/>
      </w:pPr>
      <w:bookmarkStart w:id="58" w:name="_Toc130333213"/>
      <w:r>
        <w:t>4.2.1.2 Content Creation and Management</w:t>
      </w:r>
      <w:bookmarkEnd w:id="58"/>
    </w:p>
    <w:p w14:paraId="66BADFE7"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t>The platform shall allow users to create and publish new content, including articles, open texts, and books.</w:t>
      </w:r>
    </w:p>
    <w:p w14:paraId="2A2C7C42" w14:textId="77777777" w:rsidR="006A2F0E" w:rsidRPr="0043210C" w:rsidRDefault="006A2F0E">
      <w:pPr>
        <w:pStyle w:val="ListParagraph"/>
        <w:numPr>
          <w:ilvl w:val="0"/>
          <w:numId w:val="17"/>
        </w:numPr>
        <w:rPr>
          <w:rFonts w:asciiTheme="minorHAnsi" w:hAnsiTheme="minorHAnsi" w:cstheme="minorHAnsi"/>
        </w:rPr>
      </w:pPr>
      <w:r w:rsidRPr="0043210C">
        <w:rPr>
          <w:rFonts w:asciiTheme="minorHAnsi" w:hAnsiTheme="minorHAnsi" w:cstheme="minorHAnsi"/>
        </w:rPr>
        <w:lastRenderedPageBreak/>
        <w:t>The platform shall allow admins to manage content, including reviewing and approving new posts before they are published, and removing or archiving posts that are outdated or no longer relevant.</w:t>
      </w:r>
    </w:p>
    <w:p w14:paraId="07A7B391" w14:textId="77777777" w:rsidR="006A2F0E" w:rsidRDefault="006A2F0E" w:rsidP="006A2F0E">
      <w:pPr>
        <w:pStyle w:val="Heading3"/>
      </w:pPr>
      <w:bookmarkStart w:id="59" w:name="_Toc130333214"/>
      <w:r>
        <w:t>4.2.1.3 Tagging and Search Functionality</w:t>
      </w:r>
      <w:bookmarkEnd w:id="59"/>
    </w:p>
    <w:p w14:paraId="47A06F02"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robust tagging system that allows users to tag their posts with relevant keywords and categories.</w:t>
      </w:r>
    </w:p>
    <w:p w14:paraId="70CF7571" w14:textId="77777777" w:rsidR="006A2F0E" w:rsidRPr="0043210C" w:rsidRDefault="006A2F0E">
      <w:pPr>
        <w:pStyle w:val="ListParagraph"/>
        <w:numPr>
          <w:ilvl w:val="0"/>
          <w:numId w:val="18"/>
        </w:numPr>
        <w:rPr>
          <w:rFonts w:asciiTheme="minorHAnsi" w:hAnsiTheme="minorHAnsi" w:cstheme="minorHAnsi"/>
        </w:rPr>
      </w:pPr>
      <w:r w:rsidRPr="0043210C">
        <w:rPr>
          <w:rFonts w:asciiTheme="minorHAnsi" w:hAnsiTheme="minorHAnsi" w:cstheme="minorHAnsi"/>
        </w:rPr>
        <w:t>The platform shall include a powerful search function that allows users to easily find content based on specific keywords or categories.</w:t>
      </w:r>
    </w:p>
    <w:p w14:paraId="61D96875" w14:textId="77777777" w:rsidR="006A2F0E" w:rsidRDefault="006A2F0E" w:rsidP="006A2F0E">
      <w:pPr>
        <w:pStyle w:val="Heading3"/>
      </w:pPr>
      <w:bookmarkStart w:id="60" w:name="_Toc130333215"/>
      <w:r>
        <w:t>4.2.1.4 User Engagement and Collaboration</w:t>
      </w:r>
      <w:bookmarkEnd w:id="60"/>
    </w:p>
    <w:p w14:paraId="6C894CCF"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encourage user engagement and collaboration through features such as commenting and rating.</w:t>
      </w:r>
    </w:p>
    <w:p w14:paraId="6A548826" w14:textId="77777777" w:rsidR="006A2F0E" w:rsidRPr="0043210C" w:rsidRDefault="006A2F0E">
      <w:pPr>
        <w:pStyle w:val="ListParagraph"/>
        <w:numPr>
          <w:ilvl w:val="0"/>
          <w:numId w:val="19"/>
        </w:numPr>
        <w:rPr>
          <w:rFonts w:asciiTheme="minorHAnsi" w:hAnsiTheme="minorHAnsi" w:cstheme="minorHAnsi"/>
        </w:rPr>
      </w:pPr>
      <w:r w:rsidRPr="0043210C">
        <w:rPr>
          <w:rFonts w:asciiTheme="minorHAnsi" w:hAnsiTheme="minorHAnsi" w:cstheme="minorHAnsi"/>
        </w:rPr>
        <w:t>The platform shall allow users to connect with other users who share similar interests or expertise.</w:t>
      </w:r>
    </w:p>
    <w:p w14:paraId="47F809D3" w14:textId="77777777" w:rsidR="006A2F0E" w:rsidRDefault="006A2F0E" w:rsidP="006A2F0E">
      <w:pPr>
        <w:pStyle w:val="Heading3"/>
      </w:pPr>
      <w:bookmarkStart w:id="61" w:name="_Toc130333216"/>
      <w:r>
        <w:t>4.2.1.5 Analytics and Reporting</w:t>
      </w:r>
      <w:bookmarkEnd w:id="61"/>
    </w:p>
    <w:p w14:paraId="119DAC56"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provide analytics and reporting features that allow admins to track user engagement and content performance, such as views, likes, and comments.</w:t>
      </w:r>
    </w:p>
    <w:p w14:paraId="68E91A0F" w14:textId="77777777" w:rsidR="006A2F0E" w:rsidRPr="0043210C" w:rsidRDefault="006A2F0E">
      <w:pPr>
        <w:pStyle w:val="ListParagraph"/>
        <w:numPr>
          <w:ilvl w:val="0"/>
          <w:numId w:val="20"/>
        </w:numPr>
        <w:rPr>
          <w:rFonts w:asciiTheme="minorHAnsi" w:hAnsiTheme="minorHAnsi" w:cstheme="minorHAnsi"/>
        </w:rPr>
      </w:pPr>
      <w:r w:rsidRPr="0043210C">
        <w:rPr>
          <w:rFonts w:asciiTheme="minorHAnsi" w:hAnsiTheme="minorHAnsi" w:cstheme="minorHAnsi"/>
        </w:rPr>
        <w:t>The platform shall allow admins to export data for further analysis.</w:t>
      </w:r>
    </w:p>
    <w:p w14:paraId="5199A1D7" w14:textId="77777777" w:rsidR="006A2F0E" w:rsidRDefault="006A2F0E" w:rsidP="006A2F0E">
      <w:pPr>
        <w:pStyle w:val="Heading3"/>
      </w:pPr>
      <w:bookmarkStart w:id="62" w:name="_Toc130333217"/>
      <w:r>
        <w:t xml:space="preserve">4.2.1.6 Security </w:t>
      </w:r>
      <w:r w:rsidRPr="0043210C">
        <w:t>and</w:t>
      </w:r>
      <w:r>
        <w:t xml:space="preserve"> Data Privacy</w:t>
      </w:r>
      <w:bookmarkEnd w:id="62"/>
    </w:p>
    <w:p w14:paraId="0DE2A0A2"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be secure and comply with relevant data privacy regulations, such as GDPR or CCPA.</w:t>
      </w:r>
    </w:p>
    <w:p w14:paraId="4A390D11" w14:textId="77777777" w:rsidR="006A2F0E" w:rsidRPr="0043210C" w:rsidRDefault="006A2F0E">
      <w:pPr>
        <w:pStyle w:val="ListParagraph"/>
        <w:numPr>
          <w:ilvl w:val="0"/>
          <w:numId w:val="21"/>
        </w:numPr>
        <w:rPr>
          <w:rFonts w:asciiTheme="minorHAnsi" w:hAnsiTheme="minorHAnsi" w:cstheme="minorHAnsi"/>
        </w:rPr>
      </w:pPr>
      <w:r w:rsidRPr="0043210C">
        <w:rPr>
          <w:rFonts w:asciiTheme="minorHAnsi" w:hAnsiTheme="minorHAnsi" w:cstheme="minorHAnsi"/>
        </w:rPr>
        <w:t>The platform shall include features such as encryption, user access controls, and data retention policies.</w:t>
      </w:r>
    </w:p>
    <w:p w14:paraId="09B71115" w14:textId="77777777" w:rsidR="006A2F0E" w:rsidRDefault="006A2F0E" w:rsidP="006A2F0E">
      <w:pPr>
        <w:pStyle w:val="Heading3"/>
      </w:pPr>
      <w:bookmarkStart w:id="63" w:name="_Toc130333218"/>
      <w:r>
        <w:t>4.2.1.7 Integration with Other Systems</w:t>
      </w:r>
      <w:bookmarkEnd w:id="63"/>
    </w:p>
    <w:p w14:paraId="4F17062E"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be able to integrate with other systems used by the company, such as an internal communication or project management system.</w:t>
      </w:r>
    </w:p>
    <w:p w14:paraId="4154EB5A" w14:textId="77777777" w:rsidR="006A2F0E" w:rsidRPr="0043210C" w:rsidRDefault="006A2F0E">
      <w:pPr>
        <w:pStyle w:val="ListParagraph"/>
        <w:numPr>
          <w:ilvl w:val="0"/>
          <w:numId w:val="22"/>
        </w:numPr>
        <w:rPr>
          <w:rFonts w:asciiTheme="minorHAnsi" w:hAnsiTheme="minorHAnsi" w:cstheme="minorHAnsi"/>
        </w:rPr>
      </w:pPr>
      <w:r w:rsidRPr="0043210C">
        <w:rPr>
          <w:rFonts w:asciiTheme="minorHAnsi" w:hAnsiTheme="minorHAnsi" w:cstheme="minorHAnsi"/>
        </w:rPr>
        <w:t>The platform shall allow for easy sharing and collaboration between different teams and departments.</w:t>
      </w:r>
    </w:p>
    <w:p w14:paraId="71D5B0F6" w14:textId="77777777" w:rsidR="006A2F0E" w:rsidRDefault="006A2F0E" w:rsidP="006A2F0E">
      <w:pPr>
        <w:pStyle w:val="Heading2"/>
      </w:pPr>
      <w:bookmarkStart w:id="64" w:name="_Toc130333219"/>
      <w:r>
        <w:t>4.2.2 Non-functional Requirements</w:t>
      </w:r>
      <w:bookmarkEnd w:id="64"/>
    </w:p>
    <w:p w14:paraId="2DF2C255" w14:textId="77777777" w:rsidR="006A2F0E" w:rsidRDefault="006A2F0E" w:rsidP="006A2F0E">
      <w:pPr>
        <w:pStyle w:val="Heading3"/>
      </w:pPr>
      <w:bookmarkStart w:id="65" w:name="_Toc130333220"/>
      <w:r>
        <w:t>4.2.2.1 Performance</w:t>
      </w:r>
      <w:bookmarkEnd w:id="65"/>
    </w:p>
    <w:p w14:paraId="5515FF2F"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able to handle a large volume of users and content without significant degradation in performance.</w:t>
      </w:r>
    </w:p>
    <w:p w14:paraId="47EB92C7" w14:textId="77777777" w:rsidR="006A2F0E" w:rsidRPr="0043210C" w:rsidRDefault="006A2F0E">
      <w:pPr>
        <w:pStyle w:val="ListParagraph"/>
        <w:numPr>
          <w:ilvl w:val="0"/>
          <w:numId w:val="23"/>
        </w:numPr>
        <w:rPr>
          <w:rFonts w:asciiTheme="minorHAnsi" w:hAnsiTheme="minorHAnsi" w:cstheme="minorHAnsi"/>
        </w:rPr>
      </w:pPr>
      <w:r w:rsidRPr="0043210C">
        <w:rPr>
          <w:rFonts w:asciiTheme="minorHAnsi" w:hAnsiTheme="minorHAnsi" w:cstheme="minorHAnsi"/>
        </w:rPr>
        <w:t>The platform shall be responsive and load quickly.</w:t>
      </w:r>
    </w:p>
    <w:p w14:paraId="336ABAEE" w14:textId="77777777" w:rsidR="006A2F0E" w:rsidRDefault="006A2F0E" w:rsidP="006A2F0E">
      <w:pPr>
        <w:pStyle w:val="Heading3"/>
      </w:pPr>
      <w:bookmarkStart w:id="66" w:name="_Toc130333221"/>
      <w:r>
        <w:t>4.2.2.2 Usability</w:t>
      </w:r>
      <w:bookmarkEnd w:id="66"/>
    </w:p>
    <w:p w14:paraId="2091FFC0"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be easy to use and navigate.</w:t>
      </w:r>
    </w:p>
    <w:p w14:paraId="1C0D2093" w14:textId="77777777" w:rsidR="006A2F0E" w:rsidRPr="0043210C" w:rsidRDefault="006A2F0E">
      <w:pPr>
        <w:pStyle w:val="ListParagraph"/>
        <w:numPr>
          <w:ilvl w:val="0"/>
          <w:numId w:val="24"/>
        </w:numPr>
        <w:rPr>
          <w:rFonts w:asciiTheme="minorHAnsi" w:hAnsiTheme="minorHAnsi" w:cstheme="minorHAnsi"/>
        </w:rPr>
      </w:pPr>
      <w:r w:rsidRPr="0043210C">
        <w:rPr>
          <w:rFonts w:asciiTheme="minorHAnsi" w:hAnsiTheme="minorHAnsi" w:cstheme="minorHAnsi"/>
        </w:rPr>
        <w:t>The platform shall include user-friendly interfaces for content creation and management.</w:t>
      </w:r>
    </w:p>
    <w:p w14:paraId="3EA7673E" w14:textId="77777777" w:rsidR="006A2F0E" w:rsidRDefault="006A2F0E" w:rsidP="006A2F0E">
      <w:pPr>
        <w:pStyle w:val="Heading3"/>
      </w:pPr>
      <w:bookmarkStart w:id="67" w:name="_Toc130333222"/>
      <w:r>
        <w:t>4.2.2.3 Reliability</w:t>
      </w:r>
      <w:bookmarkEnd w:id="67"/>
    </w:p>
    <w:p w14:paraId="37308612"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be always available and accessible to users.</w:t>
      </w:r>
    </w:p>
    <w:p w14:paraId="5B94447E" w14:textId="77777777" w:rsidR="006A2F0E" w:rsidRPr="0043210C" w:rsidRDefault="006A2F0E">
      <w:pPr>
        <w:pStyle w:val="ListParagraph"/>
        <w:numPr>
          <w:ilvl w:val="0"/>
          <w:numId w:val="25"/>
        </w:numPr>
        <w:rPr>
          <w:rFonts w:asciiTheme="minorHAnsi" w:hAnsiTheme="minorHAnsi" w:cstheme="minorHAnsi"/>
        </w:rPr>
      </w:pPr>
      <w:r w:rsidRPr="0043210C">
        <w:rPr>
          <w:rFonts w:asciiTheme="minorHAnsi" w:hAnsiTheme="minorHAnsi" w:cstheme="minorHAnsi"/>
        </w:rPr>
        <w:t>The platform shall include backup and disaster recovery mechanisms to ensure data integrity.</w:t>
      </w:r>
    </w:p>
    <w:p w14:paraId="62147B73" w14:textId="77777777" w:rsidR="006A2F0E" w:rsidRDefault="006A2F0E" w:rsidP="006A2F0E">
      <w:pPr>
        <w:pStyle w:val="Heading3"/>
      </w:pPr>
      <w:bookmarkStart w:id="68" w:name="_Toc130333223"/>
      <w:r>
        <w:t>4.2.2.4 Compatibility</w:t>
      </w:r>
      <w:bookmarkEnd w:id="68"/>
    </w:p>
    <w:p w14:paraId="46D0D746"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t>The platform shall be compatible with a variety of devices and browsers.</w:t>
      </w:r>
    </w:p>
    <w:p w14:paraId="54DF72DE" w14:textId="77777777" w:rsidR="006A2F0E" w:rsidRPr="0043210C" w:rsidRDefault="006A2F0E">
      <w:pPr>
        <w:pStyle w:val="ListParagraph"/>
        <w:numPr>
          <w:ilvl w:val="0"/>
          <w:numId w:val="26"/>
        </w:numPr>
        <w:rPr>
          <w:rFonts w:asciiTheme="minorHAnsi" w:hAnsiTheme="minorHAnsi" w:cstheme="minorHAnsi"/>
        </w:rPr>
      </w:pPr>
      <w:r w:rsidRPr="0043210C">
        <w:rPr>
          <w:rFonts w:asciiTheme="minorHAnsi" w:hAnsiTheme="minorHAnsi" w:cstheme="minorHAnsi"/>
        </w:rPr>
        <w:lastRenderedPageBreak/>
        <w:t>The platform shall comply with relevant web standards and protocols.</w:t>
      </w:r>
    </w:p>
    <w:p w14:paraId="1B4691B5" w14:textId="77777777" w:rsidR="006A2F0E" w:rsidRDefault="006A2F0E" w:rsidP="006A2F0E">
      <w:pPr>
        <w:pStyle w:val="Heading2"/>
      </w:pPr>
      <w:bookmarkStart w:id="69" w:name="_Toc130333224"/>
      <w:r>
        <w:t>4.2.3 Conclusion</w:t>
      </w:r>
      <w:bookmarkEnd w:id="69"/>
    </w:p>
    <w:p w14:paraId="7D50852C" w14:textId="77777777" w:rsidR="006A2F0E" w:rsidRPr="00BD6699" w:rsidRDefault="006A2F0E" w:rsidP="006A2F0E">
      <w:pPr>
        <w:rPr>
          <w:rFonts w:asciiTheme="minorHAnsi" w:hAnsiTheme="minorHAnsi" w:cstheme="minorHAnsi"/>
        </w:rPr>
      </w:pPr>
      <w:r w:rsidRPr="00BD6699">
        <w:rPr>
          <w:rFonts w:asciiTheme="minorHAnsi" w:hAnsiTheme="minorHAnsi" w:cstheme="minorHAnsi"/>
        </w:rPr>
        <w:t>The knowledge sharing platform will be an important tool for internal communication and collaboration within the company. By following the requirements outlined in this</w:t>
      </w:r>
      <w:r>
        <w:rPr>
          <w:rFonts w:asciiTheme="minorHAnsi" w:hAnsiTheme="minorHAnsi" w:cstheme="minorHAnsi"/>
        </w:rPr>
        <w:t xml:space="preserve"> software requirement specification</w:t>
      </w:r>
      <w:r w:rsidRPr="00BD6699">
        <w:rPr>
          <w:rFonts w:asciiTheme="minorHAnsi" w:hAnsiTheme="minorHAnsi" w:cstheme="minorHAnsi"/>
        </w:rPr>
        <w:t>, the platform will provide a secure and efficient way for employees to share knowledge and expertise, while also facilitating user engagement and collaboration.</w:t>
      </w:r>
    </w:p>
    <w:p w14:paraId="1511E093" w14:textId="77777777" w:rsidR="006A2F0E" w:rsidRDefault="006A2F0E" w:rsidP="006A2F0E"/>
    <w:p w14:paraId="69E116FB" w14:textId="77777777" w:rsidR="006A2F0E" w:rsidRDefault="006A2F0E" w:rsidP="006A2F0E">
      <w:pPr>
        <w:pStyle w:val="Heading2"/>
      </w:pPr>
      <w:bookmarkStart w:id="70" w:name="_Toc130333225"/>
      <w:r>
        <w:t xml:space="preserve">4.3 </w:t>
      </w:r>
      <w:r w:rsidRPr="00380511">
        <w:t>Use Case Analysis</w:t>
      </w:r>
      <w:bookmarkEnd w:id="70"/>
    </w:p>
    <w:p w14:paraId="4DC631AC" w14:textId="77777777" w:rsidR="004A5577" w:rsidRPr="004A5577" w:rsidRDefault="004A5577" w:rsidP="004A5577">
      <w:pPr>
        <w:rPr>
          <w:rFonts w:asciiTheme="minorHAnsi" w:hAnsiTheme="minorHAnsi" w:cstheme="minorHAnsi"/>
          <w:lang w:eastAsia="en-GB"/>
        </w:rPr>
      </w:pPr>
      <w:r w:rsidRPr="004A5577">
        <w:rPr>
          <w:rFonts w:asciiTheme="minorHAnsi" w:hAnsiTheme="minorHAnsi" w:cstheme="minorHAnsi"/>
          <w:lang w:eastAsia="en-GB"/>
        </w:rPr>
        <w:t xml:space="preserve">Use case analysis is an important tool for understanding how a software system will be used by its users and stakeholders. It helps to identify user requirements, define system </w:t>
      </w:r>
      <w:proofErr w:type="spellStart"/>
      <w:r w:rsidRPr="004A5577">
        <w:rPr>
          <w:rFonts w:asciiTheme="minorHAnsi" w:hAnsiTheme="minorHAnsi" w:cstheme="minorHAnsi"/>
          <w:lang w:eastAsia="en-GB"/>
        </w:rPr>
        <w:t>behavior</w:t>
      </w:r>
      <w:proofErr w:type="spellEnd"/>
      <w:r w:rsidRPr="004A5577">
        <w:rPr>
          <w:rFonts w:asciiTheme="minorHAnsi" w:hAnsiTheme="minorHAnsi" w:cstheme="minorHAnsi"/>
          <w:lang w:eastAsia="en-GB"/>
        </w:rPr>
        <w:t>, and specify system functionality. This information is critical for developing an effective testing strategy that ensures the system meets the needs of its users and stakeholders.</w:t>
      </w:r>
    </w:p>
    <w:p w14:paraId="2AB116B0" w14:textId="77777777" w:rsidR="004A5577" w:rsidRDefault="004A5577" w:rsidP="006A2F0E">
      <w:pPr>
        <w:rPr>
          <w:rFonts w:asciiTheme="minorHAnsi" w:hAnsiTheme="minorHAnsi" w:cstheme="minorHAnsi"/>
          <w:lang w:eastAsia="en-GB"/>
        </w:rPr>
      </w:pPr>
    </w:p>
    <w:p w14:paraId="7B3B8222" w14:textId="70BD569F" w:rsidR="006A2F0E" w:rsidRPr="00724A61" w:rsidRDefault="006A2F0E" w:rsidP="006A2F0E">
      <w:pPr>
        <w:rPr>
          <w:rFonts w:asciiTheme="minorHAnsi" w:hAnsiTheme="minorHAnsi" w:cstheme="minorHAnsi"/>
          <w:lang w:eastAsia="en-GB"/>
        </w:rPr>
      </w:pPr>
      <w:r w:rsidRPr="00724A61">
        <w:rPr>
          <w:rFonts w:asciiTheme="minorHAnsi" w:hAnsiTheme="minorHAnsi" w:cstheme="minorHAnsi"/>
          <w:lang w:eastAsia="en-GB"/>
        </w:rPr>
        <w:t>The system's primary functionality is represented by the three use cases listed below.</w:t>
      </w:r>
    </w:p>
    <w:p w14:paraId="34FC4238" w14:textId="77777777" w:rsidR="006A2F0E" w:rsidRPr="00E401D9" w:rsidRDefault="006A2F0E" w:rsidP="006A2F0E">
      <w:pPr>
        <w:pStyle w:val="Heading3"/>
      </w:pPr>
      <w:bookmarkStart w:id="71" w:name="_Toc130333226"/>
      <w:r>
        <w:t>4.3.1 Use Case #1</w:t>
      </w:r>
      <w:bookmarkEnd w:id="71"/>
    </w:p>
    <w:tbl>
      <w:tblPr>
        <w:tblStyle w:val="ListTable6ColourfulAccent1"/>
        <w:tblW w:w="0" w:type="auto"/>
        <w:tblLook w:val="04A0" w:firstRow="1" w:lastRow="0" w:firstColumn="1" w:lastColumn="0" w:noHBand="0" w:noVBand="1"/>
      </w:tblPr>
      <w:tblGrid>
        <w:gridCol w:w="1468"/>
        <w:gridCol w:w="7558"/>
      </w:tblGrid>
      <w:tr w:rsidR="006A2F0E" w14:paraId="51EDE60F"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4C853F8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2EE2E813"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user adds knowledge content</w:t>
            </w:r>
          </w:p>
        </w:tc>
      </w:tr>
      <w:tr w:rsidR="006A2F0E" w14:paraId="600B195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E9FC064"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1A4883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1</w:t>
            </w:r>
          </w:p>
        </w:tc>
      </w:tr>
      <w:tr w:rsidR="006A2F0E" w14:paraId="0221BA2D"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24D843F9"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17B47CBA"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75E4373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2EFF23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2A2C05B8"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Subject matter expert (user)</w:t>
            </w:r>
          </w:p>
        </w:tc>
      </w:tr>
      <w:tr w:rsidR="006A2F0E" w14:paraId="636D369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4F27FF5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C7C9BAE"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The user selects content template to fill (links, papers, books, free-texts). Once form is completed, the user will click save and publish, this will then persist this knowledge resource in a database.</w:t>
            </w:r>
          </w:p>
        </w:tc>
      </w:tr>
      <w:tr w:rsidR="006A2F0E" w14:paraId="482DB10D"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6FD3B9D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288D1A10"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share a piece of knowledge information with the rest of the business.</w:t>
            </w:r>
          </w:p>
        </w:tc>
      </w:tr>
      <w:tr w:rsidR="006A2F0E" w14:paraId="181EAA3E" w14:textId="77777777" w:rsidTr="00A4066D">
        <w:trPr>
          <w:trHeight w:val="450"/>
        </w:trPr>
        <w:tc>
          <w:tcPr>
            <w:cnfStyle w:val="001000000000" w:firstRow="0" w:lastRow="0" w:firstColumn="1" w:lastColumn="0" w:oddVBand="0" w:evenVBand="0" w:oddHBand="0" w:evenHBand="0" w:firstRowFirstColumn="0" w:firstRowLastColumn="0" w:lastRowFirstColumn="0" w:lastRowLastColumn="0"/>
            <w:tcW w:w="0" w:type="auto"/>
            <w:hideMark/>
          </w:tcPr>
          <w:p w14:paraId="1BEE266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1A4304DF"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tc>
      </w:tr>
      <w:tr w:rsidR="006A2F0E" w14:paraId="041077D3"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6B75CE1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216FF95C"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clicks on add content button</w:t>
            </w:r>
          </w:p>
          <w:p w14:paraId="5FBE10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selects content template from dropdown</w:t>
            </w:r>
          </w:p>
          <w:p w14:paraId="198AA177"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fills out content form</w:t>
            </w:r>
          </w:p>
          <w:p w14:paraId="76610BD9" w14:textId="77777777" w:rsidR="006A2F0E" w:rsidRPr="00AD1E98"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submits and publishes the content</w:t>
            </w:r>
          </w:p>
        </w:tc>
      </w:tr>
      <w:tr w:rsidR="006A2F0E" w14:paraId="3C2697E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06D1940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312870C3"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is persisted within database and shown on other user’s content feed</w:t>
            </w:r>
            <w:r w:rsidRPr="00C40DD6">
              <w:rPr>
                <w:rFonts w:asciiTheme="minorHAnsi" w:hAnsiTheme="minorHAnsi" w:cstheme="minorHAnsi"/>
                <w:color w:val="000000"/>
                <w:sz w:val="20"/>
                <w:szCs w:val="20"/>
              </w:rPr>
              <w:t>.</w:t>
            </w:r>
          </w:p>
          <w:p w14:paraId="777AC6B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logs out of application</w:t>
            </w:r>
            <w:r w:rsidRPr="00C40DD6">
              <w:rPr>
                <w:rFonts w:asciiTheme="minorHAnsi" w:hAnsiTheme="minorHAnsi" w:cstheme="minorHAnsi"/>
                <w:color w:val="000000"/>
                <w:sz w:val="20"/>
                <w:szCs w:val="20"/>
              </w:rPr>
              <w:t>.</w:t>
            </w:r>
          </w:p>
        </w:tc>
      </w:tr>
      <w:tr w:rsidR="006A2F0E" w14:paraId="66D01509"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2F9E339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32DE3F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credentials are not valid or timed out</w:t>
            </w:r>
            <w:r w:rsidRPr="00C40DD6">
              <w:rPr>
                <w:rFonts w:asciiTheme="minorHAnsi" w:hAnsiTheme="minorHAnsi" w:cstheme="minorHAnsi"/>
                <w:color w:val="000000"/>
                <w:sz w:val="20"/>
                <w:szCs w:val="20"/>
              </w:rPr>
              <w:t>.</w:t>
            </w:r>
          </w:p>
          <w:p w14:paraId="728EAEAD"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Profanity filter picks up words</w:t>
            </w:r>
            <w:r w:rsidRPr="00C40DD6">
              <w:rPr>
                <w:rFonts w:asciiTheme="minorHAnsi" w:hAnsiTheme="minorHAnsi" w:cstheme="minorHAnsi"/>
                <w:color w:val="000000"/>
                <w:sz w:val="20"/>
                <w:szCs w:val="20"/>
              </w:rPr>
              <w:t>.</w:t>
            </w:r>
          </w:p>
        </w:tc>
      </w:tr>
    </w:tbl>
    <w:p w14:paraId="57C3F394" w14:textId="77777777" w:rsidR="006A2F0E" w:rsidRDefault="006A2F0E" w:rsidP="006A2F0E">
      <w:pPr>
        <w:pStyle w:val="Caption"/>
      </w:pPr>
      <w:bookmarkStart w:id="72" w:name="_Toc128954752"/>
      <w:r>
        <w:t xml:space="preserve">Table </w:t>
      </w:r>
      <w:r>
        <w:fldChar w:fldCharType="begin"/>
      </w:r>
      <w:r>
        <w:instrText xml:space="preserve"> SEQ Table \* ARABIC </w:instrText>
      </w:r>
      <w:r>
        <w:fldChar w:fldCharType="separate"/>
      </w:r>
      <w:r>
        <w:rPr>
          <w:noProof/>
        </w:rPr>
        <w:t>5</w:t>
      </w:r>
      <w:r>
        <w:rPr>
          <w:noProof/>
        </w:rPr>
        <w:fldChar w:fldCharType="end"/>
      </w:r>
      <w:r>
        <w:t xml:space="preserve"> - Use case 1</w:t>
      </w:r>
      <w:bookmarkEnd w:id="72"/>
    </w:p>
    <w:p w14:paraId="13645188" w14:textId="77777777" w:rsidR="006A2F0E" w:rsidRPr="00E401D9" w:rsidRDefault="006A2F0E" w:rsidP="006A2F0E">
      <w:pPr>
        <w:pStyle w:val="Heading3"/>
      </w:pPr>
      <w:bookmarkStart w:id="73" w:name="_Toc130333227"/>
      <w:r>
        <w:t>4.3.2 Use Case #2</w:t>
      </w:r>
      <w:bookmarkEnd w:id="73"/>
    </w:p>
    <w:tbl>
      <w:tblPr>
        <w:tblStyle w:val="ListTable6ColourfulAccent1"/>
        <w:tblW w:w="0" w:type="auto"/>
        <w:tblLook w:val="04A0" w:firstRow="1" w:lastRow="0" w:firstColumn="1" w:lastColumn="0" w:noHBand="0" w:noVBand="1"/>
      </w:tblPr>
      <w:tblGrid>
        <w:gridCol w:w="1497"/>
        <w:gridCol w:w="7319"/>
      </w:tblGrid>
      <w:tr w:rsidR="006A2F0E" w14:paraId="22ED148A"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0A987C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6FDD55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 searches knowledge content</w:t>
            </w:r>
          </w:p>
        </w:tc>
      </w:tr>
      <w:tr w:rsidR="006A2F0E" w14:paraId="2B2CEB7C"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C39A7A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4AE0BFD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2</w:t>
            </w:r>
          </w:p>
        </w:tc>
      </w:tr>
      <w:tr w:rsidR="006A2F0E" w14:paraId="0676352F"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552ACFD"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lastRenderedPageBreak/>
              <w:t>Priority</w:t>
            </w:r>
          </w:p>
        </w:tc>
        <w:tc>
          <w:tcPr>
            <w:tcW w:w="0" w:type="auto"/>
            <w:hideMark/>
          </w:tcPr>
          <w:p w14:paraId="7FC367E8"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High</w:t>
            </w:r>
          </w:p>
        </w:tc>
      </w:tr>
      <w:tr w:rsidR="006A2F0E" w14:paraId="27B74279"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FE2EFF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401CB0CB"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consumer (user)</w:t>
            </w:r>
          </w:p>
        </w:tc>
      </w:tr>
      <w:tr w:rsidR="006A2F0E" w14:paraId="28865A68" w14:textId="77777777" w:rsidTr="00A4066D">
        <w:trPr>
          <w:trHeight w:val="530"/>
        </w:trPr>
        <w:tc>
          <w:tcPr>
            <w:cnfStyle w:val="001000000000" w:firstRow="0" w:lastRow="0" w:firstColumn="1" w:lastColumn="0" w:oddVBand="0" w:evenVBand="0" w:oddHBand="0" w:evenHBand="0" w:firstRowFirstColumn="0" w:firstRowLastColumn="0" w:lastRowFirstColumn="0" w:lastRowLastColumn="0"/>
            <w:tcW w:w="0" w:type="auto"/>
            <w:hideMark/>
          </w:tcPr>
          <w:p w14:paraId="3C7DF6EC"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477682D7"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search for the content with the system via headers and tags. </w:t>
            </w:r>
          </w:p>
        </w:tc>
      </w:tr>
      <w:tr w:rsidR="006A2F0E" w14:paraId="79203E75" w14:textId="77777777" w:rsidTr="00A4066D">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0" w:type="auto"/>
            <w:hideMark/>
          </w:tcPr>
          <w:p w14:paraId="45471BA0"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53FBACC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learn different knowledge around the business.</w:t>
            </w:r>
          </w:p>
        </w:tc>
      </w:tr>
      <w:tr w:rsidR="006A2F0E" w14:paraId="7035746A" w14:textId="77777777" w:rsidTr="00A4066D">
        <w:trPr>
          <w:trHeight w:val="856"/>
        </w:trPr>
        <w:tc>
          <w:tcPr>
            <w:cnfStyle w:val="001000000000" w:firstRow="0" w:lastRow="0" w:firstColumn="1" w:lastColumn="0" w:oddVBand="0" w:evenVBand="0" w:oddHBand="0" w:evenHBand="0" w:firstRowFirstColumn="0" w:firstRowLastColumn="0" w:lastRowFirstColumn="0" w:lastRowLastColumn="0"/>
            <w:tcW w:w="0" w:type="auto"/>
            <w:hideMark/>
          </w:tcPr>
          <w:p w14:paraId="65090B7B"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270A6CF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5603F0B0"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54E1A29C"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4DBFF69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5864419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click on navigation icon on menu bar</w:t>
            </w:r>
          </w:p>
          <w:p w14:paraId="19354148"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Text field appears for user to write into</w:t>
            </w:r>
          </w:p>
          <w:p w14:paraId="2B163190"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press enter with text field filled</w:t>
            </w:r>
          </w:p>
          <w:p w14:paraId="0D7822F4" w14:textId="77777777" w:rsidR="006A2F0E" w:rsidRPr="0061228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List of content results are returned</w:t>
            </w:r>
          </w:p>
        </w:tc>
      </w:tr>
      <w:tr w:rsidR="006A2F0E" w14:paraId="6399D146"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6F282EC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7398A9D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 can click content</w:t>
            </w:r>
            <w:r w:rsidRPr="00C40DD6">
              <w:rPr>
                <w:rFonts w:asciiTheme="minorHAnsi" w:hAnsiTheme="minorHAnsi" w:cstheme="minorHAnsi"/>
                <w:color w:val="000000"/>
                <w:sz w:val="20"/>
                <w:szCs w:val="20"/>
              </w:rPr>
              <w:t>.</w:t>
            </w:r>
          </w:p>
          <w:p w14:paraId="42B98E6D"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4C937B70"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EFE56E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1E599C8A"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6ED716D2"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50F348FC" w14:textId="77777777" w:rsidR="006A2F0E" w:rsidRDefault="006A2F0E" w:rsidP="006A2F0E">
      <w:pPr>
        <w:pStyle w:val="Caption"/>
      </w:pPr>
      <w:bookmarkStart w:id="74" w:name="_Toc128954753"/>
      <w:r>
        <w:t xml:space="preserve">Table </w:t>
      </w:r>
      <w:r>
        <w:fldChar w:fldCharType="begin"/>
      </w:r>
      <w:r>
        <w:instrText xml:space="preserve"> SEQ Table \* ARABIC </w:instrText>
      </w:r>
      <w:r>
        <w:fldChar w:fldCharType="separate"/>
      </w:r>
      <w:r>
        <w:rPr>
          <w:noProof/>
        </w:rPr>
        <w:t>6</w:t>
      </w:r>
      <w:r>
        <w:rPr>
          <w:noProof/>
        </w:rPr>
        <w:fldChar w:fldCharType="end"/>
      </w:r>
      <w:r>
        <w:t xml:space="preserve"> – Use case 2</w:t>
      </w:r>
      <w:bookmarkEnd w:id="74"/>
    </w:p>
    <w:p w14:paraId="2043C876" w14:textId="77777777" w:rsidR="006A2F0E" w:rsidRPr="00E401D9" w:rsidRDefault="006A2F0E" w:rsidP="006A2F0E">
      <w:pPr>
        <w:pStyle w:val="Heading3"/>
      </w:pPr>
      <w:bookmarkStart w:id="75" w:name="_Toc130333228"/>
      <w:r>
        <w:t>4.3.3 Use Case #3</w:t>
      </w:r>
      <w:bookmarkEnd w:id="75"/>
    </w:p>
    <w:tbl>
      <w:tblPr>
        <w:tblStyle w:val="ListTable6ColourfulAccent1"/>
        <w:tblW w:w="0" w:type="auto"/>
        <w:tblLook w:val="04A0" w:firstRow="1" w:lastRow="0" w:firstColumn="1" w:lastColumn="0" w:noHBand="0" w:noVBand="1"/>
      </w:tblPr>
      <w:tblGrid>
        <w:gridCol w:w="1486"/>
        <w:gridCol w:w="7540"/>
      </w:tblGrid>
      <w:tr w:rsidR="006A2F0E" w14:paraId="458746D9" w14:textId="77777777" w:rsidTr="00A4066D">
        <w:trPr>
          <w:cnfStyle w:val="100000000000" w:firstRow="1" w:lastRow="0" w:firstColumn="0" w:lastColumn="0" w:oddVBand="0" w:evenVBand="0" w:oddHBand="0"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636E13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Use Case Name</w:t>
            </w:r>
          </w:p>
        </w:tc>
        <w:tc>
          <w:tcPr>
            <w:tcW w:w="0" w:type="auto"/>
            <w:hideMark/>
          </w:tcPr>
          <w:p w14:paraId="10E89420" w14:textId="77777777" w:rsidR="006A2F0E" w:rsidRPr="00C40DD6" w:rsidRDefault="006A2F0E" w:rsidP="00A4066D">
            <w:pPr>
              <w:pStyle w:val="NormalWeb"/>
              <w:spacing w:before="0" w:beforeAutospacing="0" w:after="0" w:afterAutospacing="0"/>
              <w:ind w:right="72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2"/>
                <w:szCs w:val="22"/>
              </w:rPr>
              <w:t>Add comments to content</w:t>
            </w:r>
          </w:p>
        </w:tc>
      </w:tr>
      <w:tr w:rsidR="006A2F0E" w14:paraId="09938553"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1B5C7A6"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ID</w:t>
            </w:r>
          </w:p>
        </w:tc>
        <w:tc>
          <w:tcPr>
            <w:tcW w:w="0" w:type="auto"/>
            <w:hideMark/>
          </w:tcPr>
          <w:p w14:paraId="65B91CD2"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r>
      <w:tr w:rsidR="006A2F0E" w14:paraId="7E698DC8" w14:textId="77777777" w:rsidTr="00A4066D">
        <w:trPr>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7B6E7D3E"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Priority</w:t>
            </w:r>
          </w:p>
        </w:tc>
        <w:tc>
          <w:tcPr>
            <w:tcW w:w="0" w:type="auto"/>
            <w:hideMark/>
          </w:tcPr>
          <w:p w14:paraId="58C7A749"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Medium</w:t>
            </w:r>
          </w:p>
        </w:tc>
      </w:tr>
      <w:tr w:rsidR="006A2F0E" w14:paraId="6FEE887F" w14:textId="77777777" w:rsidTr="00A4066D">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0" w:type="auto"/>
            <w:hideMark/>
          </w:tcPr>
          <w:p w14:paraId="327131E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Actor</w:t>
            </w:r>
          </w:p>
        </w:tc>
        <w:tc>
          <w:tcPr>
            <w:tcW w:w="0" w:type="auto"/>
            <w:hideMark/>
          </w:tcPr>
          <w:p w14:paraId="3B957677"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Users</w:t>
            </w:r>
          </w:p>
        </w:tc>
      </w:tr>
      <w:tr w:rsidR="006A2F0E" w14:paraId="38B5D074" w14:textId="77777777" w:rsidTr="00A4066D">
        <w:trPr>
          <w:trHeight w:val="990"/>
        </w:trPr>
        <w:tc>
          <w:tcPr>
            <w:cnfStyle w:val="001000000000" w:firstRow="0" w:lastRow="0" w:firstColumn="1" w:lastColumn="0" w:oddVBand="0" w:evenVBand="0" w:oddHBand="0" w:evenHBand="0" w:firstRowFirstColumn="0" w:firstRowLastColumn="0" w:lastRowFirstColumn="0" w:lastRowLastColumn="0"/>
            <w:tcW w:w="0" w:type="auto"/>
            <w:hideMark/>
          </w:tcPr>
          <w:p w14:paraId="2CF7651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Description</w:t>
            </w:r>
          </w:p>
        </w:tc>
        <w:tc>
          <w:tcPr>
            <w:tcW w:w="0" w:type="auto"/>
            <w:hideMark/>
          </w:tcPr>
          <w:p w14:paraId="29EE5EC1" w14:textId="77777777" w:rsidR="006A2F0E" w:rsidRPr="00334932"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Theme="minorHAnsi" w:hAnsiTheme="minorHAnsi" w:cstheme="minorHAnsi"/>
                <w:color w:val="000000"/>
                <w:sz w:val="20"/>
                <w:szCs w:val="20"/>
              </w:rPr>
              <w:t xml:space="preserve">The user should be able to comment and reply on content. </w:t>
            </w:r>
          </w:p>
        </w:tc>
      </w:tr>
      <w:tr w:rsidR="006A2F0E" w14:paraId="41C67CF3" w14:textId="77777777" w:rsidTr="00A4066D">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0" w:type="auto"/>
            <w:hideMark/>
          </w:tcPr>
          <w:p w14:paraId="320AD0C7"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Trigger</w:t>
            </w:r>
          </w:p>
        </w:tc>
        <w:tc>
          <w:tcPr>
            <w:tcW w:w="0" w:type="auto"/>
            <w:hideMark/>
          </w:tcPr>
          <w:p w14:paraId="63F82594"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 xml:space="preserve">The user wants to use this </w:t>
            </w:r>
            <w:r>
              <w:rPr>
                <w:rFonts w:asciiTheme="minorHAnsi" w:hAnsiTheme="minorHAnsi" w:cstheme="minorHAnsi"/>
                <w:color w:val="000000"/>
                <w:sz w:val="20"/>
                <w:szCs w:val="20"/>
              </w:rPr>
              <w:t>system to provide, or ben given feedback on knowledge shared around the business.</w:t>
            </w:r>
          </w:p>
        </w:tc>
      </w:tr>
      <w:tr w:rsidR="006A2F0E" w14:paraId="1736CD84" w14:textId="77777777" w:rsidTr="00A4066D">
        <w:trPr>
          <w:trHeight w:val="1035"/>
        </w:trPr>
        <w:tc>
          <w:tcPr>
            <w:cnfStyle w:val="001000000000" w:firstRow="0" w:lastRow="0" w:firstColumn="1" w:lastColumn="0" w:oddVBand="0" w:evenVBand="0" w:oddHBand="0" w:evenHBand="0" w:firstRowFirstColumn="0" w:firstRowLastColumn="0" w:lastRowFirstColumn="0" w:lastRowLastColumn="0"/>
            <w:tcW w:w="0" w:type="auto"/>
            <w:hideMark/>
          </w:tcPr>
          <w:p w14:paraId="76B45C7A"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Preconditions</w:t>
            </w:r>
          </w:p>
        </w:tc>
        <w:tc>
          <w:tcPr>
            <w:tcW w:w="0" w:type="auto"/>
            <w:hideMark/>
          </w:tcPr>
          <w:p w14:paraId="004CAB3C"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E1153F">
              <w:rPr>
                <w:rFonts w:asciiTheme="minorHAnsi" w:hAnsiTheme="minorHAnsi" w:cstheme="minorHAnsi"/>
                <w:color w:val="000000"/>
                <w:sz w:val="20"/>
                <w:szCs w:val="20"/>
              </w:rPr>
              <w:t xml:space="preserve">The </w:t>
            </w:r>
            <w:r>
              <w:rPr>
                <w:rFonts w:asciiTheme="minorHAnsi" w:hAnsiTheme="minorHAnsi" w:cstheme="minorHAnsi"/>
                <w:color w:val="000000"/>
                <w:sz w:val="20"/>
                <w:szCs w:val="20"/>
              </w:rPr>
              <w:t>application</w:t>
            </w:r>
            <w:r w:rsidRPr="00E1153F">
              <w:rPr>
                <w:rFonts w:asciiTheme="minorHAnsi" w:hAnsiTheme="minorHAnsi" w:cstheme="minorHAnsi"/>
                <w:color w:val="000000"/>
                <w:sz w:val="20"/>
                <w:szCs w:val="20"/>
              </w:rPr>
              <w:t xml:space="preserve"> has verified and approved the user credentials.</w:t>
            </w:r>
          </w:p>
          <w:p w14:paraId="1851DA77"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Content has already been added in the system with tags.</w:t>
            </w:r>
          </w:p>
        </w:tc>
      </w:tr>
      <w:tr w:rsidR="006A2F0E" w14:paraId="36FB1F70" w14:textId="77777777" w:rsidTr="00A4066D">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0" w:type="auto"/>
            <w:hideMark/>
          </w:tcPr>
          <w:p w14:paraId="2C771155"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Normal Course</w:t>
            </w:r>
          </w:p>
        </w:tc>
        <w:tc>
          <w:tcPr>
            <w:tcW w:w="0" w:type="auto"/>
            <w:hideMark/>
          </w:tcPr>
          <w:p w14:paraId="6EE0C7BE"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navigates to content</w:t>
            </w:r>
          </w:p>
          <w:p w14:paraId="405BBC95" w14:textId="77777777" w:rsidR="006A2F0E"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enters comment text field and press enters</w:t>
            </w:r>
          </w:p>
          <w:p w14:paraId="1A5E8403" w14:textId="77777777" w:rsidR="006A2F0E" w:rsidRPr="00C74F6A"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sz w:val="20"/>
                <w:szCs w:val="20"/>
              </w:rPr>
            </w:pPr>
            <w:r>
              <w:rPr>
                <w:rFonts w:asciiTheme="minorHAnsi" w:hAnsiTheme="minorHAnsi" w:cstheme="minorHAnsi"/>
                <w:color w:val="000000"/>
                <w:sz w:val="20"/>
                <w:szCs w:val="20"/>
              </w:rPr>
              <w:t>User enters reply comment text fields and press enters (for reply to threads)</w:t>
            </w:r>
          </w:p>
        </w:tc>
      </w:tr>
      <w:tr w:rsidR="006A2F0E" w14:paraId="1DB9659D" w14:textId="77777777" w:rsidTr="00A4066D">
        <w:trPr>
          <w:trHeight w:val="645"/>
        </w:trPr>
        <w:tc>
          <w:tcPr>
            <w:cnfStyle w:val="001000000000" w:firstRow="0" w:lastRow="0" w:firstColumn="1" w:lastColumn="0" w:oddVBand="0" w:evenVBand="0" w:oddHBand="0" w:evenHBand="0" w:firstRowFirstColumn="0" w:firstRowLastColumn="0" w:lastRowFirstColumn="0" w:lastRowLastColumn="0"/>
            <w:tcW w:w="0" w:type="auto"/>
            <w:hideMark/>
          </w:tcPr>
          <w:p w14:paraId="5AF1D5F1"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Postconditions</w:t>
            </w:r>
          </w:p>
        </w:tc>
        <w:tc>
          <w:tcPr>
            <w:tcW w:w="0" w:type="auto"/>
            <w:hideMark/>
          </w:tcPr>
          <w:p w14:paraId="0AA9589E" w14:textId="77777777" w:rsidR="006A2F0E" w:rsidRPr="00C40DD6" w:rsidRDefault="006A2F0E" w:rsidP="00A4066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 logs out of the system.</w:t>
            </w:r>
          </w:p>
        </w:tc>
      </w:tr>
      <w:tr w:rsidR="006A2F0E" w14:paraId="6A39E23F" w14:textId="77777777" w:rsidTr="00A4066D">
        <w:trPr>
          <w:cnfStyle w:val="000000100000" w:firstRow="0" w:lastRow="0" w:firstColumn="0" w:lastColumn="0" w:oddVBand="0" w:evenVBand="0" w:oddHBand="1"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6C7C050F" w14:textId="77777777" w:rsidR="006A2F0E" w:rsidRPr="00C40DD6" w:rsidRDefault="006A2F0E" w:rsidP="00A4066D">
            <w:pPr>
              <w:pStyle w:val="NormalWeb"/>
              <w:spacing w:before="0" w:beforeAutospacing="0" w:after="0" w:afterAutospacing="0"/>
              <w:rPr>
                <w:rFonts w:asciiTheme="minorHAnsi" w:hAnsiTheme="minorHAnsi" w:cstheme="minorHAnsi"/>
              </w:rPr>
            </w:pPr>
            <w:r w:rsidRPr="00C40DD6">
              <w:rPr>
                <w:rFonts w:asciiTheme="minorHAnsi" w:hAnsiTheme="minorHAnsi" w:cstheme="minorHAnsi"/>
                <w:color w:val="000000"/>
                <w:sz w:val="20"/>
                <w:szCs w:val="20"/>
              </w:rPr>
              <w:t>Exceptions</w:t>
            </w:r>
          </w:p>
        </w:tc>
        <w:tc>
          <w:tcPr>
            <w:tcW w:w="0" w:type="auto"/>
            <w:hideMark/>
          </w:tcPr>
          <w:p w14:paraId="6CDB0629" w14:textId="77777777" w:rsidR="006A2F0E" w:rsidRPr="00C40DD6" w:rsidRDefault="006A2F0E" w:rsidP="00A4066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40DD6">
              <w:rPr>
                <w:rFonts w:asciiTheme="minorHAnsi" w:hAnsiTheme="minorHAnsi" w:cstheme="minorHAnsi"/>
                <w:color w:val="000000"/>
                <w:sz w:val="20"/>
                <w:szCs w:val="20"/>
              </w:rPr>
              <w:t>The user's login credentials are not valid.</w:t>
            </w:r>
          </w:p>
          <w:p w14:paraId="29883A86" w14:textId="77777777" w:rsidR="006A2F0E" w:rsidRPr="00C40DD6" w:rsidRDefault="006A2F0E" w:rsidP="00A4066D">
            <w:pPr>
              <w:pStyle w:val="NormalWeb"/>
              <w:keepNext/>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color w:val="000000"/>
                <w:sz w:val="20"/>
                <w:szCs w:val="20"/>
              </w:rPr>
              <w:t>No content in the system was added</w:t>
            </w:r>
            <w:r w:rsidRPr="00C40DD6">
              <w:rPr>
                <w:rFonts w:asciiTheme="minorHAnsi" w:hAnsiTheme="minorHAnsi" w:cstheme="minorHAnsi"/>
                <w:color w:val="000000"/>
                <w:sz w:val="20"/>
                <w:szCs w:val="20"/>
              </w:rPr>
              <w:t>.</w:t>
            </w:r>
          </w:p>
        </w:tc>
      </w:tr>
    </w:tbl>
    <w:p w14:paraId="49A9743C" w14:textId="2CABB7CF" w:rsidR="006A2F0E" w:rsidRDefault="006A2F0E" w:rsidP="006A2F0E">
      <w:pPr>
        <w:pStyle w:val="Caption"/>
      </w:pPr>
      <w:bookmarkStart w:id="76" w:name="_Toc128954754"/>
      <w:r>
        <w:t xml:space="preserve">Table </w:t>
      </w:r>
      <w:r>
        <w:fldChar w:fldCharType="begin"/>
      </w:r>
      <w:r>
        <w:instrText xml:space="preserve"> SEQ Table \* ARABIC </w:instrText>
      </w:r>
      <w:r>
        <w:fldChar w:fldCharType="separate"/>
      </w:r>
      <w:r>
        <w:rPr>
          <w:noProof/>
        </w:rPr>
        <w:t>7</w:t>
      </w:r>
      <w:r>
        <w:rPr>
          <w:noProof/>
        </w:rPr>
        <w:fldChar w:fldCharType="end"/>
      </w:r>
      <w:r>
        <w:t xml:space="preserve"> - Use case 3</w:t>
      </w:r>
      <w:bookmarkEnd w:id="76"/>
    </w:p>
    <w:p w14:paraId="52B753AB" w14:textId="5E11AE4C" w:rsidR="0095159F" w:rsidRDefault="0095159F" w:rsidP="0095159F"/>
    <w:p w14:paraId="67587804" w14:textId="48012C8F" w:rsidR="0095159F" w:rsidRDefault="0095159F" w:rsidP="0095159F"/>
    <w:p w14:paraId="7017547F" w14:textId="4A117137" w:rsidR="0095159F" w:rsidRDefault="0095159F" w:rsidP="0095159F"/>
    <w:p w14:paraId="1A31262C" w14:textId="6A921BA1" w:rsidR="0095159F" w:rsidRDefault="0095159F" w:rsidP="0095159F"/>
    <w:p w14:paraId="023AF1CB" w14:textId="2A5AA75A" w:rsidR="0095159F" w:rsidRDefault="0095159F" w:rsidP="0095159F"/>
    <w:p w14:paraId="72D300C9" w14:textId="23D20EBD" w:rsidR="0095159F" w:rsidRDefault="0095159F" w:rsidP="0095159F"/>
    <w:p w14:paraId="4C8C3BE8" w14:textId="3AE3058E" w:rsidR="0095159F" w:rsidRDefault="0095159F" w:rsidP="0095159F"/>
    <w:p w14:paraId="3258DCFF" w14:textId="1622F642" w:rsidR="0095159F" w:rsidRDefault="0095159F" w:rsidP="0095159F"/>
    <w:p w14:paraId="564E10BA" w14:textId="0BE485BE" w:rsidR="0095159F" w:rsidRDefault="0095159F" w:rsidP="0095159F"/>
    <w:p w14:paraId="58EB7927" w14:textId="5C93B0AC" w:rsidR="0095159F" w:rsidRDefault="0095159F" w:rsidP="0095159F"/>
    <w:p w14:paraId="28ED98B8" w14:textId="3E088357" w:rsidR="0095159F" w:rsidRDefault="0095159F" w:rsidP="0095159F"/>
    <w:p w14:paraId="67A378CB" w14:textId="055DFBEF" w:rsidR="0095159F" w:rsidRDefault="0095159F" w:rsidP="0095159F"/>
    <w:p w14:paraId="0196C0CB" w14:textId="77777777" w:rsidR="0095159F" w:rsidRPr="0095159F" w:rsidRDefault="0095159F" w:rsidP="0095159F"/>
    <w:p w14:paraId="537B9D99" w14:textId="10F6EBB3" w:rsidR="0095159F" w:rsidRDefault="0095159F" w:rsidP="0095159F">
      <w:pPr>
        <w:pStyle w:val="Heading2"/>
      </w:pPr>
      <w:bookmarkStart w:id="77" w:name="_Toc130333229"/>
      <w:r>
        <w:t xml:space="preserve">4.4 </w:t>
      </w:r>
      <w:proofErr w:type="spellStart"/>
      <w:r>
        <w:t>MoSCoW</w:t>
      </w:r>
      <w:bookmarkEnd w:id="77"/>
      <w:proofErr w:type="spellEnd"/>
    </w:p>
    <w:p w14:paraId="6BBCFC6E"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 xml:space="preserve">Below are the identified functional and non-functionals requirements </w:t>
      </w:r>
      <w:proofErr w:type="spellStart"/>
      <w:r w:rsidRPr="002414F1">
        <w:rPr>
          <w:rFonts w:asciiTheme="minorHAnsi" w:hAnsiTheme="minorHAnsi" w:cstheme="minorHAnsi"/>
        </w:rPr>
        <w:t>MoSCoW</w:t>
      </w:r>
      <w:proofErr w:type="spellEnd"/>
      <w:r w:rsidRPr="002414F1">
        <w:rPr>
          <w:rFonts w:asciiTheme="minorHAnsi" w:hAnsiTheme="minorHAnsi" w:cstheme="minorHAnsi"/>
        </w:rPr>
        <w:t>.</w:t>
      </w:r>
    </w:p>
    <w:p w14:paraId="4C2CEFF6" w14:textId="77777777" w:rsidR="0095159F" w:rsidRPr="002414F1" w:rsidRDefault="0095159F" w:rsidP="0095159F">
      <w:pPr>
        <w:rPr>
          <w:rFonts w:asciiTheme="minorHAnsi" w:hAnsiTheme="minorHAnsi" w:cstheme="minorHAnsi"/>
        </w:rPr>
      </w:pPr>
      <w:r w:rsidRPr="002414F1">
        <w:rPr>
          <w:rFonts w:asciiTheme="minorHAnsi" w:hAnsiTheme="minorHAnsi" w:cstheme="minorHAnsi"/>
        </w:rPr>
        <w:t xml:space="preserve">The term </w:t>
      </w:r>
      <w:proofErr w:type="spellStart"/>
      <w:r w:rsidRPr="002414F1">
        <w:rPr>
          <w:rFonts w:asciiTheme="minorHAnsi" w:hAnsiTheme="minorHAnsi" w:cstheme="minorHAnsi"/>
        </w:rPr>
        <w:t>MoSCoW</w:t>
      </w:r>
      <w:proofErr w:type="spellEnd"/>
      <w:r w:rsidRPr="002414F1">
        <w:rPr>
          <w:rFonts w:asciiTheme="minorHAnsi" w:hAnsiTheme="minorHAnsi" w:cstheme="minorHAnsi"/>
        </w:rPr>
        <w:t xml:space="preserve"> stands for must-have, should-have, could-have, and won't-have (or will not have right now) for the project.</w:t>
      </w:r>
    </w:p>
    <w:p w14:paraId="24C2A5B8" w14:textId="6A522A4C" w:rsidR="0095159F" w:rsidRPr="0095159F" w:rsidRDefault="0095159F" w:rsidP="0095159F">
      <w:pPr>
        <w:pStyle w:val="Heading3"/>
      </w:pPr>
      <w:bookmarkStart w:id="78" w:name="_Toc130333230"/>
      <w:r>
        <w:t xml:space="preserve">4.4.1 </w:t>
      </w:r>
      <w:r w:rsidRPr="0095159F">
        <w:t>Must-have:</w:t>
      </w:r>
      <w:bookmarkEnd w:id="78"/>
    </w:p>
    <w:p w14:paraId="5A5C40C2"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authentication and authorization with Active Directory integration.</w:t>
      </w:r>
    </w:p>
    <w:p w14:paraId="202D462B"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profile creation and management.</w:t>
      </w:r>
    </w:p>
    <w:p w14:paraId="03E9A47C"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Content creation, including articles, books, and open texts, with the ability to tag and search for content.</w:t>
      </w:r>
    </w:p>
    <w:p w14:paraId="3557D9C0"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Admin dashboard for managing users, content, and platform settings.</w:t>
      </w:r>
    </w:p>
    <w:p w14:paraId="06497724"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Recommended post feed for users based on their interests and engagement.</w:t>
      </w:r>
    </w:p>
    <w:p w14:paraId="4B6C5221"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User feedback and discussion features for each post.</w:t>
      </w:r>
    </w:p>
    <w:p w14:paraId="1597A2B8" w14:textId="77777777" w:rsidR="0095159F" w:rsidRPr="0095159F" w:rsidRDefault="0095159F">
      <w:pPr>
        <w:pStyle w:val="ListParagraph"/>
        <w:numPr>
          <w:ilvl w:val="0"/>
          <w:numId w:val="29"/>
        </w:numPr>
        <w:rPr>
          <w:rFonts w:asciiTheme="minorHAnsi" w:hAnsiTheme="minorHAnsi" w:cstheme="minorHAnsi"/>
        </w:rPr>
      </w:pPr>
      <w:r w:rsidRPr="0095159F">
        <w:rPr>
          <w:rFonts w:asciiTheme="minorHAnsi" w:hAnsiTheme="minorHAnsi" w:cstheme="minorHAnsi"/>
        </w:rPr>
        <w:t>Analytics and reporting features for admins to track user engagement and content performance.</w:t>
      </w:r>
    </w:p>
    <w:p w14:paraId="754A2171" w14:textId="666DF4BE" w:rsidR="0095159F" w:rsidRPr="0095159F" w:rsidRDefault="0095159F" w:rsidP="0095159F">
      <w:pPr>
        <w:pStyle w:val="Heading3"/>
      </w:pPr>
      <w:bookmarkStart w:id="79" w:name="_Toc130333231"/>
      <w:r>
        <w:t xml:space="preserve">4.4.2 </w:t>
      </w:r>
      <w:r w:rsidRPr="0095159F">
        <w:t>Should-have:</w:t>
      </w:r>
      <w:bookmarkEnd w:id="79"/>
    </w:p>
    <w:p w14:paraId="37F1D98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Social features, such as liking and sharing posts.</w:t>
      </w:r>
    </w:p>
    <w:p w14:paraId="5432ABB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Comment moderation tools for admins.</w:t>
      </w:r>
    </w:p>
    <w:p w14:paraId="36F1801D"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The ability to follow users and subscribe to topics.</w:t>
      </w:r>
    </w:p>
    <w:p w14:paraId="69CCB81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Notification system for updates and activity on posts and subscriptions.</w:t>
      </w:r>
    </w:p>
    <w:p w14:paraId="6DBE54B7"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Mobile-responsive design for easy access from different devices.</w:t>
      </w:r>
    </w:p>
    <w:p w14:paraId="39C4E9F1"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Integration with existing internal systems and workflows.</w:t>
      </w:r>
    </w:p>
    <w:p w14:paraId="524F86F6" w14:textId="77777777" w:rsidR="0095159F" w:rsidRPr="0095159F" w:rsidRDefault="0095159F">
      <w:pPr>
        <w:pStyle w:val="ListParagraph"/>
        <w:numPr>
          <w:ilvl w:val="0"/>
          <w:numId w:val="30"/>
        </w:numPr>
        <w:rPr>
          <w:rFonts w:asciiTheme="minorHAnsi" w:hAnsiTheme="minorHAnsi" w:cstheme="minorHAnsi"/>
        </w:rPr>
      </w:pPr>
      <w:r w:rsidRPr="0095159F">
        <w:rPr>
          <w:rFonts w:asciiTheme="minorHAnsi" w:hAnsiTheme="minorHAnsi" w:cstheme="minorHAnsi"/>
        </w:rPr>
        <w:t>Customizable email templates for notifications and alerts.</w:t>
      </w:r>
    </w:p>
    <w:p w14:paraId="4FF95EFD" w14:textId="705DC51B" w:rsidR="0095159F" w:rsidRPr="0095159F" w:rsidRDefault="0095159F" w:rsidP="0095159F">
      <w:pPr>
        <w:pStyle w:val="Heading3"/>
      </w:pPr>
      <w:bookmarkStart w:id="80" w:name="_Toc130333232"/>
      <w:r>
        <w:t xml:space="preserve">4.4.3 </w:t>
      </w:r>
      <w:r w:rsidRPr="0095159F">
        <w:t>Could-have:</w:t>
      </w:r>
      <w:bookmarkEnd w:id="80"/>
    </w:p>
    <w:p w14:paraId="2CBDDEA9"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third-party tools, such as project management or collaboration platforms.</w:t>
      </w:r>
    </w:p>
    <w:p w14:paraId="0B13CF91"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Content creation templates for standardizing formatting and structure.</w:t>
      </w:r>
    </w:p>
    <w:p w14:paraId="120E9CCF"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 xml:space="preserve">User gamification features, such as badges or </w:t>
      </w:r>
      <w:proofErr w:type="spellStart"/>
      <w:r w:rsidRPr="0095159F">
        <w:rPr>
          <w:rFonts w:asciiTheme="minorHAnsi" w:hAnsiTheme="minorHAnsi" w:cstheme="minorHAnsi"/>
        </w:rPr>
        <w:t>leaderboards</w:t>
      </w:r>
      <w:proofErr w:type="spellEnd"/>
      <w:r w:rsidRPr="0095159F">
        <w:rPr>
          <w:rFonts w:asciiTheme="minorHAnsi" w:hAnsiTheme="minorHAnsi" w:cstheme="minorHAnsi"/>
        </w:rPr>
        <w:t>.</w:t>
      </w:r>
    </w:p>
    <w:p w14:paraId="55A26E57"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Machine learning algorithms to improve the accuracy of recommended posts.</w:t>
      </w:r>
    </w:p>
    <w:p w14:paraId="536FE1D6"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lastRenderedPageBreak/>
        <w:t>Integration with external knowledge sources, such as industry publications or news sites.</w:t>
      </w:r>
    </w:p>
    <w:p w14:paraId="0637AD9B" w14:textId="77777777" w:rsidR="0095159F" w:rsidRPr="0095159F" w:rsidRDefault="0095159F">
      <w:pPr>
        <w:pStyle w:val="ListParagraph"/>
        <w:numPr>
          <w:ilvl w:val="0"/>
          <w:numId w:val="31"/>
        </w:numPr>
        <w:rPr>
          <w:rFonts w:asciiTheme="minorHAnsi" w:hAnsiTheme="minorHAnsi" w:cstheme="minorHAnsi"/>
        </w:rPr>
      </w:pPr>
      <w:r w:rsidRPr="0095159F">
        <w:rPr>
          <w:rFonts w:asciiTheme="minorHAnsi" w:hAnsiTheme="minorHAnsi" w:cstheme="minorHAnsi"/>
        </w:rPr>
        <w:t>Integration with external social media platforms for sharing content.</w:t>
      </w:r>
    </w:p>
    <w:p w14:paraId="210BC523" w14:textId="3C61820C" w:rsidR="0095159F" w:rsidRPr="0095159F" w:rsidRDefault="0095159F" w:rsidP="0095159F">
      <w:pPr>
        <w:pStyle w:val="Heading3"/>
      </w:pPr>
      <w:bookmarkStart w:id="81" w:name="_Toc130333233"/>
      <w:r>
        <w:t xml:space="preserve">4.4.4 </w:t>
      </w:r>
      <w:r w:rsidRPr="0095159F">
        <w:t>Won't-have:</w:t>
      </w:r>
      <w:bookmarkEnd w:id="81"/>
    </w:p>
    <w:p w14:paraId="5B96A18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Support for outdated web browsers or devices.</w:t>
      </w:r>
    </w:p>
    <w:p w14:paraId="3CBFEC19"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Integration with external payment systems for purchasing content.</w:t>
      </w:r>
    </w:p>
    <w:p w14:paraId="29D14111" w14:textId="77777777" w:rsidR="0095159F" w:rsidRPr="0095159F" w:rsidRDefault="0095159F">
      <w:pPr>
        <w:pStyle w:val="ListParagraph"/>
        <w:numPr>
          <w:ilvl w:val="0"/>
          <w:numId w:val="32"/>
        </w:numPr>
        <w:rPr>
          <w:rFonts w:asciiTheme="minorHAnsi" w:hAnsiTheme="minorHAnsi" w:cstheme="minorHAnsi"/>
        </w:rPr>
      </w:pPr>
      <w:r w:rsidRPr="0095159F">
        <w:rPr>
          <w:rFonts w:asciiTheme="minorHAnsi" w:hAnsiTheme="minorHAnsi" w:cstheme="minorHAnsi"/>
        </w:rPr>
        <w:t>Native mobile applications for iOS or Android.</w:t>
      </w:r>
    </w:p>
    <w:p w14:paraId="5BB9F5AD" w14:textId="77777777" w:rsidR="0095159F" w:rsidRPr="0095159F" w:rsidRDefault="0095159F" w:rsidP="0095159F">
      <w:pPr>
        <w:rPr>
          <w:rFonts w:asciiTheme="minorHAnsi" w:hAnsiTheme="minorHAnsi" w:cstheme="minorHAnsi"/>
        </w:rPr>
      </w:pPr>
    </w:p>
    <w:p w14:paraId="29CB9E41" w14:textId="0382FDE8" w:rsidR="0095159F" w:rsidRDefault="0095159F" w:rsidP="006A2F0E">
      <w:pPr>
        <w:rPr>
          <w:rFonts w:asciiTheme="minorHAnsi" w:hAnsiTheme="minorHAnsi" w:cstheme="minorHAnsi"/>
        </w:rPr>
      </w:pPr>
    </w:p>
    <w:p w14:paraId="53535C09" w14:textId="2283F29E" w:rsidR="0095159F" w:rsidRDefault="0095159F" w:rsidP="006A2F0E">
      <w:pPr>
        <w:rPr>
          <w:rFonts w:asciiTheme="minorHAnsi" w:hAnsiTheme="minorHAnsi" w:cstheme="minorHAnsi"/>
        </w:rPr>
      </w:pPr>
    </w:p>
    <w:p w14:paraId="3AFF5AD6" w14:textId="64C76D50" w:rsidR="0095159F" w:rsidRDefault="0095159F" w:rsidP="006A2F0E">
      <w:pPr>
        <w:rPr>
          <w:rFonts w:asciiTheme="minorHAnsi" w:hAnsiTheme="minorHAnsi" w:cstheme="minorHAnsi"/>
        </w:rPr>
      </w:pPr>
    </w:p>
    <w:p w14:paraId="51B980E9" w14:textId="4A490124" w:rsidR="0095159F" w:rsidRDefault="0095159F" w:rsidP="006A2F0E">
      <w:pPr>
        <w:rPr>
          <w:rFonts w:asciiTheme="minorHAnsi" w:hAnsiTheme="minorHAnsi" w:cstheme="minorHAnsi"/>
        </w:rPr>
      </w:pPr>
    </w:p>
    <w:p w14:paraId="6C86EC67" w14:textId="77777777" w:rsidR="0095159F" w:rsidRPr="006A2F0E" w:rsidRDefault="0095159F" w:rsidP="006A2F0E">
      <w:pPr>
        <w:rPr>
          <w:rFonts w:asciiTheme="minorHAnsi" w:hAnsiTheme="minorHAnsi" w:cstheme="minorHAnsi"/>
        </w:rPr>
      </w:pPr>
    </w:p>
    <w:p w14:paraId="113C1C1D" w14:textId="0FCC0D20" w:rsidR="008D5EA5" w:rsidRDefault="008D5EA5">
      <w:pPr>
        <w:pStyle w:val="Heading1"/>
        <w:numPr>
          <w:ilvl w:val="0"/>
          <w:numId w:val="1"/>
        </w:numPr>
        <w:tabs>
          <w:tab w:val="num" w:pos="360"/>
        </w:tabs>
        <w:ind w:left="0" w:firstLine="0"/>
        <w:rPr>
          <w:u w:val="single"/>
        </w:rPr>
      </w:pPr>
      <w:bookmarkStart w:id="82" w:name="_Toc130333234"/>
      <w:r>
        <w:rPr>
          <w:u w:val="single"/>
        </w:rPr>
        <w:t>Project management</w:t>
      </w:r>
      <w:bookmarkEnd w:id="82"/>
    </w:p>
    <w:p w14:paraId="66CD40DD" w14:textId="3046A95C" w:rsidR="008F0F72" w:rsidRDefault="0095159F" w:rsidP="008F0F72">
      <w:pPr>
        <w:pStyle w:val="Heading2"/>
      </w:pPr>
      <w:bookmarkStart w:id="83" w:name="_Toc119001847"/>
      <w:bookmarkStart w:id="84" w:name="_Toc130333235"/>
      <w:r>
        <w:t>5</w:t>
      </w:r>
      <w:r w:rsidR="008F0F72">
        <w:t>.1 Scope</w:t>
      </w:r>
      <w:bookmarkEnd w:id="83"/>
      <w:bookmarkEnd w:id="84"/>
    </w:p>
    <w:p w14:paraId="6B3E4768" w14:textId="18174F43" w:rsidR="008F0F72" w:rsidRDefault="008F0F72" w:rsidP="008F0F72">
      <w:pPr>
        <w:rPr>
          <w:rStyle w:val="normaltextrun"/>
          <w:rFonts w:asciiTheme="minorHAnsi" w:hAnsiTheme="minorHAnsi" w:cstheme="minorHAnsi"/>
          <w:color w:val="000000"/>
          <w:shd w:val="clear" w:color="auto" w:fill="FFFFFF"/>
        </w:rPr>
      </w:pPr>
      <w:r w:rsidRPr="005A278E">
        <w:rPr>
          <w:rFonts w:asciiTheme="minorHAnsi" w:hAnsiTheme="minorHAnsi" w:cstheme="minorHAnsi"/>
        </w:rPr>
        <w:t xml:space="preserve">This project is to develop a cloud-based central knowledge </w:t>
      </w:r>
      <w:r>
        <w:rPr>
          <w:rFonts w:asciiTheme="minorHAnsi" w:hAnsiTheme="minorHAnsi" w:cstheme="minorHAnsi"/>
        </w:rPr>
        <w:t xml:space="preserve">that </w:t>
      </w:r>
      <w:r>
        <w:rPr>
          <w:rStyle w:val="normaltextrun"/>
          <w:rFonts w:asciiTheme="minorHAnsi" w:hAnsiTheme="minorHAnsi" w:cstheme="minorHAnsi"/>
          <w:color w:val="000000"/>
          <w:shd w:val="clear" w:color="auto" w:fill="FFFFFF"/>
        </w:rPr>
        <w:t>r</w:t>
      </w:r>
      <w:r w:rsidRPr="009D1B06">
        <w:rPr>
          <w:rStyle w:val="normaltextrun"/>
          <w:rFonts w:asciiTheme="minorHAnsi" w:hAnsiTheme="minorHAnsi" w:cstheme="minorHAnsi"/>
          <w:color w:val="000000"/>
          <w:shd w:val="clear" w:color="auto" w:fill="FFFFFF"/>
        </w:rPr>
        <w:t>educ</w:t>
      </w:r>
      <w:r>
        <w:rPr>
          <w:rStyle w:val="normaltextrun"/>
          <w:rFonts w:asciiTheme="minorHAnsi" w:hAnsiTheme="minorHAnsi" w:cstheme="minorHAnsi"/>
          <w:color w:val="000000"/>
          <w:shd w:val="clear" w:color="auto" w:fill="FFFFFF"/>
        </w:rPr>
        <w:t xml:space="preserve">es </w:t>
      </w:r>
      <w:r w:rsidRPr="009D1B06">
        <w:rPr>
          <w:rStyle w:val="normaltextrun"/>
          <w:rFonts w:asciiTheme="minorHAnsi" w:hAnsiTheme="minorHAnsi" w:cstheme="minorHAnsi"/>
          <w:color w:val="000000"/>
          <w:shd w:val="clear" w:color="auto" w:fill="FFFFFF"/>
        </w:rPr>
        <w:t>duplication of effort, increase</w:t>
      </w:r>
      <w:r>
        <w:rPr>
          <w:rStyle w:val="normaltextrun"/>
          <w:rFonts w:asciiTheme="minorHAnsi" w:hAnsiTheme="minorHAnsi" w:cstheme="minorHAnsi"/>
          <w:color w:val="000000"/>
          <w:shd w:val="clear" w:color="auto" w:fill="FFFFFF"/>
        </w:rPr>
        <w:t>s</w:t>
      </w:r>
      <w:r w:rsidRPr="009D1B06">
        <w:rPr>
          <w:rStyle w:val="normaltextrun"/>
          <w:rFonts w:asciiTheme="minorHAnsi" w:hAnsiTheme="minorHAnsi" w:cstheme="minorHAnsi"/>
          <w:color w:val="000000"/>
          <w:shd w:val="clear" w:color="auto" w:fill="FFFFFF"/>
        </w:rPr>
        <w:t xml:space="preserve"> collaboration, sharing of new ideas/knowledge, and idea generation between departments</w:t>
      </w:r>
      <w:r>
        <w:rPr>
          <w:rFonts w:asciiTheme="minorHAnsi" w:hAnsiTheme="minorHAnsi" w:cstheme="minorHAnsi"/>
        </w:rPr>
        <w:t>. The central r</w:t>
      </w:r>
      <w:r w:rsidRPr="005A278E">
        <w:rPr>
          <w:rFonts w:asciiTheme="minorHAnsi" w:hAnsiTheme="minorHAnsi" w:cstheme="minorHAnsi"/>
        </w:rPr>
        <w:t xml:space="preserve">epository </w:t>
      </w:r>
      <w:r>
        <w:rPr>
          <w:rFonts w:asciiTheme="minorHAnsi" w:hAnsiTheme="minorHAnsi" w:cstheme="minorHAnsi"/>
        </w:rPr>
        <w:t xml:space="preserve">will </w:t>
      </w:r>
      <w:r w:rsidRPr="005A278E">
        <w:rPr>
          <w:rFonts w:asciiTheme="minorHAnsi" w:hAnsiTheme="minorHAnsi" w:cstheme="minorHAnsi"/>
        </w:rPr>
        <w:t>allow users to manage</w:t>
      </w:r>
      <w:r w:rsidR="00F817B0">
        <w:rPr>
          <w:rFonts w:asciiTheme="minorHAnsi" w:hAnsiTheme="minorHAnsi" w:cstheme="minorHAnsi"/>
        </w:rPr>
        <w:t xml:space="preserve">, feedback and </w:t>
      </w:r>
      <w:r w:rsidRPr="005A278E">
        <w:rPr>
          <w:rFonts w:asciiTheme="minorHAnsi" w:hAnsiTheme="minorHAnsi" w:cstheme="minorHAnsi"/>
        </w:rPr>
        <w:t>share</w:t>
      </w:r>
      <w:r w:rsidR="00F817B0">
        <w:rPr>
          <w:rFonts w:asciiTheme="minorHAnsi" w:hAnsiTheme="minorHAnsi" w:cstheme="minorHAnsi"/>
        </w:rPr>
        <w:t xml:space="preserve"> </w:t>
      </w:r>
      <w:r w:rsidRPr="005A278E">
        <w:rPr>
          <w:rFonts w:asciiTheme="minorHAnsi" w:hAnsiTheme="minorHAnsi" w:cstheme="minorHAnsi"/>
        </w:rPr>
        <w:t>content between employees of MHR.</w:t>
      </w:r>
      <w:r w:rsidRPr="008807D0">
        <w:rPr>
          <w:rStyle w:val="normaltextrun"/>
          <w:rFonts w:asciiTheme="minorHAnsi" w:hAnsiTheme="minorHAnsi" w:cstheme="minorHAnsi"/>
          <w:color w:val="000000"/>
          <w:shd w:val="clear" w:color="auto" w:fill="FFFFFF"/>
        </w:rPr>
        <w:t xml:space="preserve"> </w:t>
      </w:r>
    </w:p>
    <w:p w14:paraId="4F465AEA" w14:textId="0EA0A1C3" w:rsidR="008F0F72" w:rsidRDefault="0095159F" w:rsidP="008F0F72">
      <w:pPr>
        <w:pStyle w:val="Heading2"/>
      </w:pPr>
      <w:bookmarkStart w:id="85" w:name="_Toc119001848"/>
      <w:bookmarkStart w:id="86" w:name="_Toc130333236"/>
      <w:r>
        <w:t>5</w:t>
      </w:r>
      <w:r w:rsidR="008F0F72">
        <w:t>.2 Schedule plan</w:t>
      </w:r>
      <w:bookmarkEnd w:id="85"/>
      <w:bookmarkEnd w:id="86"/>
    </w:p>
    <w:p w14:paraId="591A9FD8" w14:textId="77777777" w:rsidR="008F0F72" w:rsidRPr="00B54DE5" w:rsidRDefault="008F0F72" w:rsidP="008F0F72">
      <w:pPr>
        <w:rPr>
          <w:rFonts w:asciiTheme="minorHAnsi" w:hAnsiTheme="minorHAnsi" w:cstheme="minorHAnsi"/>
        </w:rPr>
      </w:pPr>
      <w:r>
        <w:rPr>
          <w:rFonts w:asciiTheme="minorHAnsi" w:hAnsiTheme="minorHAnsi" w:cstheme="minorHAnsi"/>
        </w:rPr>
        <w:t>The project will begin at the start of November 2022 with an estimated end date mid-April 2023, a total project time of 4 month. The project timescales include additional time to allow for contingency of work items, if in</w:t>
      </w:r>
      <w:r w:rsidRPr="00E355B1">
        <w:rPr>
          <w:rFonts w:asciiTheme="minorHAnsi" w:hAnsiTheme="minorHAnsi" w:cstheme="minorHAnsi"/>
        </w:rPr>
        <w:t xml:space="preserve"> case additional </w:t>
      </w:r>
      <w:r>
        <w:rPr>
          <w:rFonts w:asciiTheme="minorHAnsi" w:hAnsiTheme="minorHAnsi" w:cstheme="minorHAnsi"/>
        </w:rPr>
        <w:t>tasks</w:t>
      </w:r>
      <w:r w:rsidRPr="00E355B1">
        <w:rPr>
          <w:rFonts w:asciiTheme="minorHAnsi" w:hAnsiTheme="minorHAnsi" w:cstheme="minorHAnsi"/>
        </w:rPr>
        <w:t xml:space="preserve"> are needed</w:t>
      </w:r>
      <w:r>
        <w:rPr>
          <w:rFonts w:asciiTheme="minorHAnsi" w:hAnsiTheme="minorHAnsi" w:cstheme="minorHAnsi"/>
        </w:rPr>
        <w:t xml:space="preserve"> or </w:t>
      </w:r>
      <w:r w:rsidRPr="00E355B1">
        <w:rPr>
          <w:rFonts w:asciiTheme="minorHAnsi" w:hAnsiTheme="minorHAnsi" w:cstheme="minorHAnsi"/>
        </w:rPr>
        <w:t>existing tasks nee</w:t>
      </w:r>
      <w:r>
        <w:rPr>
          <w:rFonts w:asciiTheme="minorHAnsi" w:hAnsiTheme="minorHAnsi" w:cstheme="minorHAnsi"/>
        </w:rPr>
        <w:t xml:space="preserve">ds more time to be completed. </w:t>
      </w:r>
      <w:r w:rsidRPr="006D483A">
        <w:rPr>
          <w:rFonts w:asciiTheme="minorHAnsi" w:hAnsiTheme="minorHAnsi" w:cstheme="minorHAnsi"/>
        </w:rPr>
        <w:t xml:space="preserve">Work items will be planned into each </w:t>
      </w:r>
      <w:r>
        <w:rPr>
          <w:rFonts w:asciiTheme="minorHAnsi" w:hAnsiTheme="minorHAnsi" w:cstheme="minorHAnsi"/>
        </w:rPr>
        <w:t>timebox</w:t>
      </w:r>
      <w:r w:rsidRPr="006D483A">
        <w:rPr>
          <w:rFonts w:asciiTheme="minorHAnsi" w:hAnsiTheme="minorHAnsi" w:cstheme="minorHAnsi"/>
        </w:rPr>
        <w:t xml:space="preserve"> before it starts, following the agile pattern with a two-week </w:t>
      </w:r>
      <w:r>
        <w:rPr>
          <w:rFonts w:asciiTheme="minorHAnsi" w:hAnsiTheme="minorHAnsi" w:cstheme="minorHAnsi"/>
        </w:rPr>
        <w:t>timeboxes</w:t>
      </w:r>
      <w:r w:rsidRPr="006D483A">
        <w:rPr>
          <w:rFonts w:asciiTheme="minorHAnsi" w:hAnsiTheme="minorHAnsi" w:cstheme="minorHAnsi"/>
        </w:rPr>
        <w:t>. This way, the capacity of each team member for the following sprint is known, and enough work can be planned with contingency time for issues or bugs that may prevent the team from progressing the work items for the project.</w:t>
      </w:r>
    </w:p>
    <w:p w14:paraId="6D72FD54" w14:textId="6296AE45" w:rsidR="008F0F72" w:rsidRDefault="0095159F" w:rsidP="008F0F72">
      <w:pPr>
        <w:pStyle w:val="Heading2"/>
      </w:pPr>
      <w:bookmarkStart w:id="87" w:name="_Toc119001849"/>
      <w:bookmarkStart w:id="88" w:name="_Toc130333237"/>
      <w:r>
        <w:t>5</w:t>
      </w:r>
      <w:r w:rsidR="008F0F72">
        <w:t>.3 Resource planning</w:t>
      </w:r>
      <w:bookmarkEnd w:id="87"/>
      <w:bookmarkEnd w:id="88"/>
    </w:p>
    <w:p w14:paraId="6F6D73E0" w14:textId="77777777" w:rsidR="008F0F72" w:rsidRDefault="008F0F72" w:rsidP="008F0F72">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The project plan tools details and outline the tasks and scope of the project with each team member assigned to it. T</w:t>
      </w:r>
      <w:r w:rsidRPr="007A5910">
        <w:rPr>
          <w:rFonts w:asciiTheme="minorHAnsi" w:eastAsia="Times New Roman" w:hAnsiTheme="minorHAnsi" w:cstheme="minorHAnsi"/>
          <w:color w:val="000000"/>
          <w:lang w:eastAsia="en-GB"/>
        </w:rPr>
        <w:t>he engineers</w:t>
      </w:r>
      <w:r>
        <w:rPr>
          <w:rFonts w:asciiTheme="minorHAnsi" w:eastAsia="Times New Roman" w:hAnsiTheme="minorHAnsi" w:cstheme="minorHAnsi"/>
          <w:color w:val="000000"/>
          <w:lang w:eastAsia="en-GB"/>
        </w:rPr>
        <w:t xml:space="preserve">, within the business, </w:t>
      </w:r>
      <w:r w:rsidRPr="007A5910">
        <w:rPr>
          <w:rFonts w:asciiTheme="minorHAnsi" w:eastAsia="Times New Roman" w:hAnsiTheme="minorHAnsi" w:cstheme="minorHAnsi"/>
          <w:color w:val="000000"/>
          <w:lang w:eastAsia="en-GB"/>
        </w:rPr>
        <w:t>already possess the necessary technical expertise and skills</w:t>
      </w:r>
      <w:r>
        <w:rPr>
          <w:rFonts w:asciiTheme="minorHAnsi" w:eastAsia="Times New Roman" w:hAnsiTheme="minorHAnsi" w:cstheme="minorHAnsi"/>
          <w:color w:val="000000"/>
          <w:lang w:eastAsia="en-GB"/>
        </w:rPr>
        <w:t xml:space="preserve"> for the project, both analysis and use of technology, this means no outside resources will be required to complete this project. I</w:t>
      </w:r>
      <w:r w:rsidRPr="001E5196">
        <w:rPr>
          <w:rFonts w:asciiTheme="minorHAnsi" w:eastAsia="Times New Roman" w:hAnsiTheme="minorHAnsi" w:cstheme="minorHAnsi"/>
          <w:color w:val="000000"/>
          <w:lang w:eastAsia="en-GB"/>
        </w:rPr>
        <w:t xml:space="preserve">t is crucial that at least one executive level participant attend the </w:t>
      </w:r>
      <w:r>
        <w:rPr>
          <w:rFonts w:asciiTheme="minorHAnsi" w:eastAsia="Times New Roman" w:hAnsiTheme="minorHAnsi" w:cstheme="minorHAnsi"/>
          <w:color w:val="000000"/>
          <w:lang w:eastAsia="en-GB"/>
        </w:rPr>
        <w:t>design</w:t>
      </w:r>
      <w:r w:rsidRPr="001E5196">
        <w:rPr>
          <w:rFonts w:asciiTheme="minorHAnsi" w:eastAsia="Times New Roman" w:hAnsiTheme="minorHAnsi" w:cstheme="minorHAnsi"/>
          <w:color w:val="000000"/>
          <w:lang w:eastAsia="en-GB"/>
        </w:rPr>
        <w:t xml:space="preserve"> session</w:t>
      </w:r>
      <w:r>
        <w:rPr>
          <w:rFonts w:asciiTheme="minorHAnsi" w:eastAsia="Times New Roman" w:hAnsiTheme="minorHAnsi" w:cstheme="minorHAnsi"/>
          <w:color w:val="000000"/>
          <w:lang w:eastAsia="en-GB"/>
        </w:rPr>
        <w:t>s of the project</w:t>
      </w:r>
      <w:r w:rsidRPr="001E5196">
        <w:rPr>
          <w:rFonts w:asciiTheme="minorHAnsi" w:eastAsia="Times New Roman" w:hAnsiTheme="minorHAnsi" w:cstheme="minorHAnsi"/>
          <w:color w:val="000000"/>
          <w:lang w:eastAsia="en-GB"/>
        </w:rPr>
        <w:t>.</w:t>
      </w:r>
    </w:p>
    <w:p w14:paraId="3F352D62" w14:textId="14889BEA" w:rsidR="00554BB3" w:rsidRDefault="00554BB3" w:rsidP="00D1459B">
      <w:pPr>
        <w:spacing w:after="0" w:line="240" w:lineRule="auto"/>
        <w:rPr>
          <w:rFonts w:asciiTheme="minorHAnsi" w:eastAsia="Times New Roman" w:hAnsiTheme="minorHAnsi" w:cstheme="minorHAnsi"/>
          <w:color w:val="000000"/>
          <w:lang w:eastAsia="en-GB"/>
        </w:rPr>
      </w:pPr>
    </w:p>
    <w:p w14:paraId="0AAB7777" w14:textId="3E6382FF" w:rsidR="00D5685D"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Below describes the development project team, the team only consist of </w:t>
      </w:r>
      <w:r w:rsidR="004230AB">
        <w:rPr>
          <w:rFonts w:asciiTheme="minorHAnsi" w:eastAsia="Times New Roman" w:hAnsiTheme="minorHAnsi" w:cstheme="minorHAnsi"/>
          <w:color w:val="000000"/>
          <w:lang w:eastAsia="en-GB"/>
        </w:rPr>
        <w:t>5</w:t>
      </w:r>
      <w:r>
        <w:rPr>
          <w:rFonts w:asciiTheme="minorHAnsi" w:eastAsia="Times New Roman" w:hAnsiTheme="minorHAnsi" w:cstheme="minorHAnsi"/>
          <w:color w:val="000000"/>
          <w:lang w:eastAsia="en-GB"/>
        </w:rPr>
        <w:t xml:space="preserve"> members</w:t>
      </w:r>
      <w:r w:rsidR="00D5685D">
        <w:rPr>
          <w:rFonts w:asciiTheme="minorHAnsi" w:eastAsia="Times New Roman" w:hAnsiTheme="minorHAnsi" w:cstheme="minorHAnsi"/>
          <w:color w:val="000000"/>
          <w:lang w:eastAsia="en-GB"/>
        </w:rPr>
        <w:t xml:space="preserve"> –</w:t>
      </w:r>
    </w:p>
    <w:p w14:paraId="57D213A2" w14:textId="71314831" w:rsidR="002D2BD8" w:rsidRDefault="002D2BD8" w:rsidP="00D1459B">
      <w:pPr>
        <w:spacing w:after="0"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 xml:space="preserve"> </w:t>
      </w:r>
    </w:p>
    <w:tbl>
      <w:tblPr>
        <w:tblStyle w:val="GridTable4-Accent1"/>
        <w:tblW w:w="10156" w:type="dxa"/>
        <w:tblLook w:val="04A0" w:firstRow="1" w:lastRow="0" w:firstColumn="1" w:lastColumn="0" w:noHBand="0" w:noVBand="1"/>
      </w:tblPr>
      <w:tblGrid>
        <w:gridCol w:w="3823"/>
        <w:gridCol w:w="6333"/>
      </w:tblGrid>
      <w:tr w:rsidR="004230AB" w14:paraId="005C772F" w14:textId="77777777" w:rsidTr="002403D6">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823" w:type="dxa"/>
          </w:tcPr>
          <w:p w14:paraId="59E2AE28" w14:textId="57A82CFA" w:rsidR="004230AB" w:rsidRDefault="00D5685D" w:rsidP="00E43325">
            <w:pPr>
              <w:spacing w:line="240" w:lineRule="auto"/>
              <w:jc w:val="center"/>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Job titles</w:t>
            </w:r>
          </w:p>
        </w:tc>
        <w:tc>
          <w:tcPr>
            <w:tcW w:w="6333" w:type="dxa"/>
          </w:tcPr>
          <w:p w14:paraId="68402871" w14:textId="6AE782CA" w:rsidR="004230AB" w:rsidRDefault="00E43325" w:rsidP="00E43325">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Skills</w:t>
            </w:r>
          </w:p>
        </w:tc>
      </w:tr>
      <w:tr w:rsidR="004230AB" w14:paraId="686D160D" w14:textId="77777777" w:rsidTr="002403D6">
        <w:trPr>
          <w:cnfStyle w:val="000000100000" w:firstRow="0" w:lastRow="0" w:firstColumn="0" w:lastColumn="0" w:oddVBand="0" w:evenVBand="0" w:oddHBand="1" w:evenHBand="0" w:firstRowFirstColumn="0" w:firstRowLastColumn="0" w:lastRowFirstColumn="0" w:lastRowLastColumn="0"/>
          <w:trHeight w:val="861"/>
        </w:trPr>
        <w:tc>
          <w:tcPr>
            <w:cnfStyle w:val="001000000000" w:firstRow="0" w:lastRow="0" w:firstColumn="1" w:lastColumn="0" w:oddVBand="0" w:evenVBand="0" w:oddHBand="0" w:evenHBand="0" w:firstRowFirstColumn="0" w:firstRowLastColumn="0" w:lastRowFirstColumn="0" w:lastRowLastColumn="0"/>
            <w:tcW w:w="3823" w:type="dxa"/>
          </w:tcPr>
          <w:p w14:paraId="07C9862B"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t>Lead Full-stack Engineer</w:t>
            </w:r>
          </w:p>
          <w:p w14:paraId="7654EA69"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4BDB4764"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Lead project manager for team</w:t>
            </w:r>
          </w:p>
          <w:p w14:paraId="364EB732"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Full stack (Angular &amp; C#)</w:t>
            </w:r>
          </w:p>
          <w:p w14:paraId="04D6DA46" w14:textId="77777777" w:rsidR="00D5685D" w:rsidRDefault="00D5685D">
            <w:pPr>
              <w:pStyle w:val="ListParagraph"/>
              <w:numPr>
                <w:ilvl w:val="0"/>
                <w:numId w:val="3"/>
              </w:numPr>
              <w:spacing w:line="240" w:lineRule="auto"/>
              <w:jc w:val="both"/>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Architecture design</w:t>
            </w:r>
          </w:p>
          <w:p w14:paraId="32B1C205"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4ABE45F" w14:textId="77777777" w:rsidTr="002403D6">
        <w:trPr>
          <w:trHeight w:val="1292"/>
        </w:trPr>
        <w:tc>
          <w:tcPr>
            <w:cnfStyle w:val="001000000000" w:firstRow="0" w:lastRow="0" w:firstColumn="1" w:lastColumn="0" w:oddVBand="0" w:evenVBand="0" w:oddHBand="0" w:evenHBand="0" w:firstRowFirstColumn="0" w:firstRowLastColumn="0" w:lastRowFirstColumn="0" w:lastRowLastColumn="0"/>
            <w:tcW w:w="3823" w:type="dxa"/>
          </w:tcPr>
          <w:p w14:paraId="4C3E318E" w14:textId="77777777" w:rsidR="00D5685D" w:rsidRPr="00D5685D" w:rsidRDefault="00D5685D" w:rsidP="00D5685D">
            <w:pPr>
              <w:spacing w:line="240" w:lineRule="auto"/>
              <w:rPr>
                <w:rFonts w:asciiTheme="minorHAnsi" w:eastAsia="Times New Roman" w:hAnsiTheme="minorHAnsi" w:cstheme="minorHAnsi"/>
                <w:color w:val="000000"/>
                <w:lang w:eastAsia="en-GB"/>
              </w:rPr>
            </w:pPr>
            <w:r w:rsidRPr="00D5685D">
              <w:rPr>
                <w:rFonts w:asciiTheme="minorHAnsi" w:eastAsia="Times New Roman" w:hAnsiTheme="minorHAnsi" w:cstheme="minorHAnsi"/>
                <w:color w:val="000000"/>
                <w:lang w:eastAsia="en-GB"/>
              </w:rPr>
              <w:lastRenderedPageBreak/>
              <w:t>Software Engineer (.Net)</w:t>
            </w:r>
          </w:p>
          <w:p w14:paraId="3BF3E191" w14:textId="77777777" w:rsidR="004230AB" w:rsidRDefault="004230AB" w:rsidP="00D1459B">
            <w:pPr>
              <w:spacing w:line="240" w:lineRule="auto"/>
              <w:rPr>
                <w:rFonts w:asciiTheme="minorHAnsi" w:eastAsia="Times New Roman" w:hAnsiTheme="minorHAnsi" w:cstheme="minorHAnsi"/>
                <w:color w:val="000000"/>
                <w:lang w:eastAsia="en-GB"/>
              </w:rPr>
            </w:pPr>
          </w:p>
        </w:tc>
        <w:tc>
          <w:tcPr>
            <w:tcW w:w="6333" w:type="dxa"/>
          </w:tcPr>
          <w:p w14:paraId="58C00322"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NET (C#)</w:t>
            </w:r>
          </w:p>
          <w:p w14:paraId="59451AA6"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SQL Database</w:t>
            </w:r>
          </w:p>
          <w:p w14:paraId="4B1C3057"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Microservices design</w:t>
            </w:r>
          </w:p>
          <w:p w14:paraId="137751E0"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(backend services)</w:t>
            </w:r>
          </w:p>
          <w:p w14:paraId="638CB0CD" w14:textId="77777777" w:rsidR="00D5685D"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16214049"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77527897" w14:textId="77777777" w:rsidTr="002403D6">
        <w:trPr>
          <w:cnfStyle w:val="000000100000" w:firstRow="0" w:lastRow="0" w:firstColumn="0" w:lastColumn="0" w:oddVBand="0" w:evenVBand="0" w:oddHBand="1" w:evenHBand="0" w:firstRowFirstColumn="0" w:firstRowLastColumn="0" w:lastRowFirstColumn="0" w:lastRowLastColumn="0"/>
          <w:trHeight w:val="1071"/>
        </w:trPr>
        <w:tc>
          <w:tcPr>
            <w:cnfStyle w:val="001000000000" w:firstRow="0" w:lastRow="0" w:firstColumn="1" w:lastColumn="0" w:oddVBand="0" w:evenVBand="0" w:oddHBand="0" w:evenHBand="0" w:firstRowFirstColumn="0" w:firstRowLastColumn="0" w:lastRowFirstColumn="0" w:lastRowLastColumn="0"/>
            <w:tcW w:w="3823" w:type="dxa"/>
          </w:tcPr>
          <w:p w14:paraId="2164DEAA" w14:textId="1C00CD27"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Frontend Web developer</w:t>
            </w:r>
          </w:p>
        </w:tc>
        <w:tc>
          <w:tcPr>
            <w:tcW w:w="6333" w:type="dxa"/>
          </w:tcPr>
          <w:p w14:paraId="3BCA6D71"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Angular (Typescript)</w:t>
            </w:r>
          </w:p>
          <w:p w14:paraId="5FD56BC7"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HTML/CSS3</w:t>
            </w:r>
          </w:p>
          <w:p w14:paraId="1994A86E" w14:textId="77777777" w:rsidR="00D5685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CI/CD pipelines (frontend application)</w:t>
            </w:r>
          </w:p>
          <w:p w14:paraId="770E5674" w14:textId="77777777" w:rsidR="00D5685D" w:rsidRPr="002D2BD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Automated testing</w:t>
            </w:r>
          </w:p>
          <w:p w14:paraId="35BEE48B"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68BE3CEB" w14:textId="77777777" w:rsidTr="002403D6">
        <w:trPr>
          <w:trHeight w:val="419"/>
        </w:trPr>
        <w:tc>
          <w:tcPr>
            <w:cnfStyle w:val="001000000000" w:firstRow="0" w:lastRow="0" w:firstColumn="1" w:lastColumn="0" w:oddVBand="0" w:evenVBand="0" w:oddHBand="0" w:evenHBand="0" w:firstRowFirstColumn="0" w:firstRowLastColumn="0" w:lastRowFirstColumn="0" w:lastRowLastColumn="0"/>
            <w:tcW w:w="3823" w:type="dxa"/>
          </w:tcPr>
          <w:p w14:paraId="31E93FBA" w14:textId="121CBD95"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UX Designer</w:t>
            </w:r>
          </w:p>
        </w:tc>
        <w:tc>
          <w:tcPr>
            <w:tcW w:w="6333" w:type="dxa"/>
          </w:tcPr>
          <w:p w14:paraId="315B028C" w14:textId="77777777" w:rsidR="00D5685D" w:rsidRPr="002D2BD8" w:rsidRDefault="00D5685D">
            <w:pPr>
              <w:pStyle w:val="ListParagraph"/>
              <w:numPr>
                <w:ilvl w:val="0"/>
                <w:numId w:val="3"/>
              </w:num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Design UX for requirements</w:t>
            </w:r>
          </w:p>
          <w:p w14:paraId="5C3E9A9C" w14:textId="77777777" w:rsidR="004230AB" w:rsidRDefault="004230AB" w:rsidP="00D1459B">
            <w:pPr>
              <w:spacing w:line="240" w:lineRule="auto"/>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eastAsia="en-GB"/>
              </w:rPr>
            </w:pPr>
          </w:p>
        </w:tc>
      </w:tr>
      <w:tr w:rsidR="004230AB" w14:paraId="1AEC0E91" w14:textId="77777777" w:rsidTr="002403D6">
        <w:trPr>
          <w:cnfStyle w:val="000000100000" w:firstRow="0" w:lastRow="0" w:firstColumn="0" w:lastColumn="0" w:oddVBand="0" w:evenVBand="0" w:oddHBand="1" w:evenHBand="0" w:firstRowFirstColumn="0" w:firstRowLastColumn="0" w:lastRowFirstColumn="0" w:lastRowLastColumn="0"/>
          <w:trHeight w:val="744"/>
        </w:trPr>
        <w:tc>
          <w:tcPr>
            <w:cnfStyle w:val="001000000000" w:firstRow="0" w:lastRow="0" w:firstColumn="1" w:lastColumn="0" w:oddVBand="0" w:evenVBand="0" w:oddHBand="0" w:evenHBand="0" w:firstRowFirstColumn="0" w:firstRowLastColumn="0" w:lastRowFirstColumn="0" w:lastRowLastColumn="0"/>
            <w:tcW w:w="3823" w:type="dxa"/>
          </w:tcPr>
          <w:p w14:paraId="6533F2F0" w14:textId="1AB4E6E9" w:rsidR="004230AB" w:rsidRDefault="00D5685D" w:rsidP="00D1459B">
            <w:pPr>
              <w:spacing w:line="240" w:lineRule="auto"/>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Business analyst</w:t>
            </w:r>
          </w:p>
        </w:tc>
        <w:tc>
          <w:tcPr>
            <w:tcW w:w="6333" w:type="dxa"/>
          </w:tcPr>
          <w:p w14:paraId="754C8254" w14:textId="77777777" w:rsidR="00D5685D" w:rsidRPr="001B6D3D"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pPr>
            <w:r>
              <w:rPr>
                <w:rFonts w:asciiTheme="minorHAnsi" w:eastAsia="Times New Roman" w:hAnsiTheme="minorHAnsi" w:cstheme="minorHAnsi"/>
                <w:color w:val="000000"/>
                <w:lang w:eastAsia="en-GB"/>
              </w:rPr>
              <w:t>Details requirements</w:t>
            </w:r>
          </w:p>
          <w:p w14:paraId="1330C721" w14:textId="77777777" w:rsidR="00D5685D" w:rsidRPr="00C8158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User acceptance testing</w:t>
            </w:r>
          </w:p>
          <w:p w14:paraId="51540525" w14:textId="77777777" w:rsidR="00D5685D" w:rsidRPr="004B38E8" w:rsidRDefault="00D5685D">
            <w:pPr>
              <w:pStyle w:val="ListParagraph"/>
              <w:numPr>
                <w:ilvl w:val="0"/>
                <w:numId w:val="3"/>
              </w:num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r>
              <w:rPr>
                <w:rFonts w:asciiTheme="minorHAnsi" w:eastAsia="Times New Roman" w:hAnsiTheme="minorHAnsi" w:cstheme="minorHAnsi"/>
                <w:color w:val="000000"/>
                <w:lang w:eastAsia="en-GB"/>
              </w:rPr>
              <w:t>Senior Stakeholder</w:t>
            </w:r>
          </w:p>
          <w:p w14:paraId="14FBCCCA" w14:textId="77777777" w:rsidR="004230AB" w:rsidRDefault="004230AB" w:rsidP="00D1459B">
            <w:pPr>
              <w:spacing w:line="240" w:lineRule="auto"/>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eastAsia="en-GB"/>
              </w:rPr>
            </w:pPr>
          </w:p>
        </w:tc>
      </w:tr>
    </w:tbl>
    <w:p w14:paraId="2574267B" w14:textId="60CAB28D" w:rsidR="00F8751B" w:rsidRDefault="0095159F" w:rsidP="004F45A6">
      <w:pPr>
        <w:pStyle w:val="Heading2"/>
      </w:pPr>
      <w:bookmarkStart w:id="89" w:name="_Toc130333238"/>
      <w:r>
        <w:t>5</w:t>
      </w:r>
      <w:r w:rsidR="00F8751B">
        <w:t>.</w:t>
      </w:r>
      <w:r w:rsidR="008F7349">
        <w:t>4</w:t>
      </w:r>
      <w:r w:rsidR="00F8751B">
        <w:t xml:space="preserve"> Gantt </w:t>
      </w:r>
      <w:r w:rsidR="00F8751B" w:rsidRPr="004F45A6">
        <w:t>Chart</w:t>
      </w:r>
      <w:r w:rsidR="002D0AA2">
        <w:t xml:space="preserve"> &amp; PERT Diagram</w:t>
      </w:r>
      <w:bookmarkEnd w:id="89"/>
    </w:p>
    <w:p w14:paraId="60463CCC" w14:textId="550C7185" w:rsidR="005E2A01" w:rsidRDefault="005E2A01" w:rsidP="005E2A01">
      <w:pPr>
        <w:rPr>
          <w:rFonts w:asciiTheme="minorHAnsi" w:hAnsiTheme="minorHAnsi" w:cstheme="minorHAnsi"/>
        </w:rPr>
      </w:pPr>
      <w:r>
        <w:rPr>
          <w:rFonts w:asciiTheme="minorHAnsi" w:hAnsiTheme="minorHAnsi" w:cstheme="minorHAnsi"/>
        </w:rPr>
        <w:t xml:space="preserve">A Gantt chart resource plan has been created and can be accessed within the file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COMP37005_Project_Management_Plan_GANNT.mpp’</w:t>
      </w:r>
      <w:r>
        <w:rPr>
          <w:rFonts w:asciiTheme="minorHAnsi" w:hAnsiTheme="minorHAnsi" w:cstheme="minorHAnsi"/>
        </w:rPr>
        <w:t xml:space="preserve">, which can be found in annex 1. </w:t>
      </w:r>
    </w:p>
    <w:p w14:paraId="01973FBF" w14:textId="6F688FAC" w:rsidR="005E2A01" w:rsidRDefault="005E2A01" w:rsidP="005E2A01">
      <w:pPr>
        <w:rPr>
          <w:rFonts w:asciiTheme="minorHAnsi" w:hAnsiTheme="minorHAnsi" w:cstheme="minorHAnsi"/>
        </w:rPr>
      </w:pPr>
      <w:r>
        <w:rPr>
          <w:rFonts w:asciiTheme="minorHAnsi" w:hAnsiTheme="minorHAnsi" w:cstheme="minorHAnsi"/>
        </w:rPr>
        <w:t xml:space="preserve">A PERT diagram can be also found within the fille </w:t>
      </w:r>
      <w:r w:rsidRPr="000324E8">
        <w:rPr>
          <w:rFonts w:asciiTheme="minorHAnsi" w:hAnsiTheme="minorHAnsi" w:cstheme="minorHAnsi"/>
          <w:i/>
          <w:iCs/>
        </w:rPr>
        <w:t>‘</w:t>
      </w:r>
      <w:r w:rsidR="000324E8" w:rsidRPr="000324E8">
        <w:rPr>
          <w:rFonts w:asciiTheme="minorHAnsi" w:hAnsiTheme="minorHAnsi" w:cstheme="minorHAnsi"/>
          <w:i/>
          <w:iCs/>
        </w:rPr>
        <w:t>COMP37005_Project_Management_Plan_PERT.mpp</w:t>
      </w:r>
      <w:r w:rsidRPr="000324E8">
        <w:rPr>
          <w:rFonts w:asciiTheme="minorHAnsi" w:hAnsiTheme="minorHAnsi" w:cstheme="minorHAnsi"/>
          <w:i/>
          <w:iCs/>
        </w:rPr>
        <w:t>’</w:t>
      </w:r>
      <w:r>
        <w:rPr>
          <w:rFonts w:asciiTheme="minorHAnsi" w:hAnsiTheme="minorHAnsi" w:cstheme="minorHAnsi"/>
        </w:rPr>
        <w:t xml:space="preserve"> vi</w:t>
      </w:r>
      <w:r w:rsidR="005B3423">
        <w:rPr>
          <w:rFonts w:asciiTheme="minorHAnsi" w:hAnsiTheme="minorHAnsi" w:cstheme="minorHAnsi"/>
        </w:rPr>
        <w:t>a</w:t>
      </w:r>
      <w:r w:rsidR="0081553E">
        <w:rPr>
          <w:rFonts w:asciiTheme="minorHAnsi" w:hAnsiTheme="minorHAnsi" w:cstheme="minorHAnsi"/>
        </w:rPr>
        <w:t xml:space="preserve"> annex 1</w:t>
      </w:r>
      <w:r>
        <w:rPr>
          <w:rFonts w:asciiTheme="minorHAnsi" w:hAnsiTheme="minorHAnsi" w:cstheme="minorHAnsi"/>
        </w:rPr>
        <w:t xml:space="preserve">, </w:t>
      </w:r>
      <w:r w:rsidR="0081553E">
        <w:rPr>
          <w:rFonts w:asciiTheme="minorHAnsi" w:hAnsiTheme="minorHAnsi" w:cstheme="minorHAnsi"/>
        </w:rPr>
        <w:t>shows the dependencies of the project</w:t>
      </w:r>
      <w:r>
        <w:rPr>
          <w:rFonts w:asciiTheme="minorHAnsi" w:hAnsiTheme="minorHAnsi" w:cstheme="minorHAnsi"/>
        </w:rPr>
        <w:t>.</w:t>
      </w:r>
    </w:p>
    <w:p w14:paraId="22752980" w14:textId="77777777" w:rsidR="005E2A01" w:rsidRPr="00663D21" w:rsidRDefault="005E2A01" w:rsidP="005E2A01">
      <w:pPr>
        <w:rPr>
          <w:rFonts w:asciiTheme="minorHAnsi" w:hAnsiTheme="minorHAnsi" w:cstheme="minorHAnsi"/>
        </w:rPr>
      </w:pPr>
      <w:r>
        <w:rPr>
          <w:rFonts w:asciiTheme="minorHAnsi" w:hAnsiTheme="minorHAnsi" w:cstheme="minorHAnsi"/>
        </w:rPr>
        <w:t xml:space="preserve">The Gantt chart project plan details the critical tasks with project, such as initial analysis and requirement gathering phase, foundations for identifying the specifications for scope, and then the development timeline for phase 1, which consists of 3 timeboxes. Tasks has been mapped out with their dependencies which has created the critical path for the project. Some tasks can be started and finished in parallel with others, such as timebox development work. Within timebox 1, tasks 4.1.2.1, 4.1.2.2, 4.1.2.3 can be ran in parallel of each as its solo dependency Is the refinement of the work (4.1.1.1) and </w:t>
      </w:r>
      <w:r w:rsidRPr="00266FAA">
        <w:rPr>
          <w:rFonts w:asciiTheme="minorHAnsi" w:hAnsiTheme="minorHAnsi" w:cstheme="minorHAnsi"/>
        </w:rPr>
        <w:t>are not dependent on each other</w:t>
      </w:r>
      <w:r>
        <w:rPr>
          <w:rFonts w:asciiTheme="minorHAnsi" w:hAnsiTheme="minorHAnsi" w:cstheme="minorHAnsi"/>
        </w:rPr>
        <w:t xml:space="preserve"> and ran in isolation with different team members. Another example of parallel tasks is 2.6.1 and 2.6.1, the two modelling tasks, these can be run in parallel because </w:t>
      </w:r>
      <w:r w:rsidRPr="00266FAA">
        <w:rPr>
          <w:rFonts w:asciiTheme="minorHAnsi" w:hAnsiTheme="minorHAnsi" w:cstheme="minorHAnsi"/>
        </w:rPr>
        <w:t>are not dependent on each other</w:t>
      </w:r>
      <w:r>
        <w:rPr>
          <w:rFonts w:asciiTheme="minorHAnsi" w:hAnsiTheme="minorHAnsi" w:cstheme="minorHAnsi"/>
        </w:rPr>
        <w:t xml:space="preserve"> as well and </w:t>
      </w:r>
      <w:r w:rsidRPr="00266FAA">
        <w:rPr>
          <w:rFonts w:asciiTheme="minorHAnsi" w:hAnsiTheme="minorHAnsi" w:cstheme="minorHAnsi"/>
        </w:rPr>
        <w:t xml:space="preserve">requirements of the project being </w:t>
      </w:r>
      <w:r>
        <w:rPr>
          <w:rFonts w:asciiTheme="minorHAnsi" w:hAnsiTheme="minorHAnsi" w:cstheme="minorHAnsi"/>
        </w:rPr>
        <w:t>defined</w:t>
      </w:r>
      <w:r w:rsidRPr="00266FAA">
        <w:rPr>
          <w:rFonts w:asciiTheme="minorHAnsi" w:hAnsiTheme="minorHAnsi" w:cstheme="minorHAnsi"/>
        </w:rPr>
        <w:t xml:space="preserve"> before </w:t>
      </w:r>
      <w:r>
        <w:rPr>
          <w:rFonts w:asciiTheme="minorHAnsi" w:hAnsiTheme="minorHAnsi" w:cstheme="minorHAnsi"/>
        </w:rPr>
        <w:t>beginning.</w:t>
      </w:r>
    </w:p>
    <w:p w14:paraId="73F51120" w14:textId="73F42B96" w:rsidR="00F8751B" w:rsidRPr="004F45A6" w:rsidRDefault="0095159F" w:rsidP="004F45A6">
      <w:pPr>
        <w:pStyle w:val="Heading2"/>
      </w:pPr>
      <w:bookmarkStart w:id="90" w:name="_Toc130333239"/>
      <w:r>
        <w:t>5</w:t>
      </w:r>
      <w:r w:rsidR="00F8751B">
        <w:t>.</w:t>
      </w:r>
      <w:r w:rsidR="008F7349">
        <w:t>5</w:t>
      </w:r>
      <w:r w:rsidR="00F8751B">
        <w:t xml:space="preserve"> Analysis of Legal, Social, Ethical and Professional Issues</w:t>
      </w:r>
      <w:bookmarkEnd w:id="90"/>
    </w:p>
    <w:p w14:paraId="1B9EEDAA" w14:textId="1C1D7020" w:rsidR="00F8751B" w:rsidRDefault="0095159F" w:rsidP="004F45A6">
      <w:pPr>
        <w:pStyle w:val="Heading3"/>
      </w:pPr>
      <w:bookmarkStart w:id="91" w:name="_Toc130333240"/>
      <w:r>
        <w:t>5</w:t>
      </w:r>
      <w:r w:rsidR="00F8751B">
        <w:t>.4.1 Legal Issues</w:t>
      </w:r>
      <w:bookmarkEnd w:id="91"/>
    </w:p>
    <w:p w14:paraId="3B10621C" w14:textId="682F88D2" w:rsidR="00F8751B" w:rsidRDefault="0095159F" w:rsidP="00A57254">
      <w:pPr>
        <w:pStyle w:val="Heading4"/>
      </w:pPr>
      <w:r>
        <w:t>5</w:t>
      </w:r>
      <w:r w:rsidR="00A57254">
        <w:t>.4.1.1 Licensing</w:t>
      </w:r>
    </w:p>
    <w:p w14:paraId="05D6A7C8" w14:textId="55335F60" w:rsidR="00D30C5E" w:rsidRPr="00781305" w:rsidRDefault="00D30C5E" w:rsidP="00E93017">
      <w:pPr>
        <w:rPr>
          <w:rFonts w:asciiTheme="minorHAnsi" w:hAnsiTheme="minorHAnsi" w:cstheme="minorHAnsi"/>
        </w:rPr>
      </w:pPr>
      <w:r>
        <w:rPr>
          <w:rFonts w:asciiTheme="minorHAnsi" w:hAnsiTheme="minorHAnsi" w:cstheme="minorHAnsi"/>
        </w:rPr>
        <w:t>Currently the project is only for internal use and is not required to be licenced. If the business wants to transition the project to customer consumption, the product will require licencing.</w:t>
      </w:r>
      <w:r w:rsidR="00762EA6">
        <w:rPr>
          <w:rFonts w:asciiTheme="minorHAnsi" w:hAnsiTheme="minorHAnsi" w:cstheme="minorHAnsi"/>
        </w:rPr>
        <w:t xml:space="preserve"> </w:t>
      </w:r>
      <w:r w:rsidR="00762EA6" w:rsidRPr="00762EA6">
        <w:rPr>
          <w:rFonts w:asciiTheme="minorHAnsi" w:hAnsiTheme="minorHAnsi" w:cstheme="minorHAnsi"/>
        </w:rPr>
        <w:t>The rights of the creator and user of a piece of software are outlined in the software licence. It outlines the software's usage restrictions and how to pay for it.</w:t>
      </w:r>
      <w:r w:rsidR="00762EA6">
        <w:rPr>
          <w:rFonts w:asciiTheme="minorHAnsi" w:hAnsiTheme="minorHAnsi" w:cstheme="minorHAnsi"/>
        </w:rPr>
        <w:t xml:space="preserve"> </w:t>
      </w:r>
      <w:r w:rsidR="00762EA6" w:rsidRPr="00781305">
        <w:rPr>
          <w:rFonts w:asciiTheme="minorHAnsi" w:hAnsiTheme="minorHAnsi" w:cstheme="minorHAnsi"/>
          <w:i/>
          <w:iCs/>
        </w:rPr>
        <w:t>(</w:t>
      </w:r>
      <w:proofErr w:type="spellStart"/>
      <w:r w:rsidR="00762EA6" w:rsidRPr="00781305">
        <w:rPr>
          <w:rFonts w:asciiTheme="minorHAnsi" w:hAnsiTheme="minorHAnsi" w:cstheme="minorHAnsi"/>
          <w:i/>
          <w:iCs/>
        </w:rPr>
        <w:t>Lutkevich</w:t>
      </w:r>
      <w:proofErr w:type="spellEnd"/>
      <w:r w:rsidR="00762EA6" w:rsidRPr="00781305">
        <w:rPr>
          <w:rFonts w:asciiTheme="minorHAnsi" w:hAnsiTheme="minorHAnsi" w:cstheme="minorHAnsi"/>
          <w:i/>
          <w:iCs/>
        </w:rPr>
        <w:t xml:space="preserve"> &amp; </w:t>
      </w:r>
      <w:proofErr w:type="spellStart"/>
      <w:r w:rsidR="00762EA6" w:rsidRPr="00781305">
        <w:rPr>
          <w:rFonts w:asciiTheme="minorHAnsi" w:hAnsiTheme="minorHAnsi" w:cstheme="minorHAnsi"/>
          <w:i/>
          <w:iCs/>
        </w:rPr>
        <w:t>Lebeaux</w:t>
      </w:r>
      <w:proofErr w:type="spellEnd"/>
      <w:r w:rsidR="00762EA6" w:rsidRPr="00781305">
        <w:rPr>
          <w:rFonts w:asciiTheme="minorHAnsi" w:hAnsiTheme="minorHAnsi" w:cstheme="minorHAnsi"/>
          <w:i/>
          <w:iCs/>
        </w:rPr>
        <w:t>, 2021)</w:t>
      </w:r>
      <w:r w:rsidR="001B04BC" w:rsidRPr="00781305">
        <w:rPr>
          <w:rFonts w:asciiTheme="minorHAnsi" w:hAnsiTheme="minorHAnsi" w:cstheme="minorHAnsi"/>
        </w:rPr>
        <w:t>.</w:t>
      </w:r>
    </w:p>
    <w:p w14:paraId="2EDEBC32" w14:textId="602EFFE8" w:rsidR="001B04BC" w:rsidRPr="00762EA6" w:rsidRDefault="00CD5675" w:rsidP="00E93017">
      <w:pPr>
        <w:rPr>
          <w:rFonts w:asciiTheme="minorHAnsi" w:hAnsiTheme="minorHAnsi" w:cstheme="minorHAnsi"/>
        </w:rPr>
      </w:pPr>
      <w:r>
        <w:rPr>
          <w:rFonts w:asciiTheme="minorHAnsi" w:hAnsiTheme="minorHAnsi" w:cstheme="minorHAnsi"/>
        </w:rPr>
        <w:t xml:space="preserve">If project would become open source and require no official software licencing, it can provide a MIT licence. </w:t>
      </w:r>
    </w:p>
    <w:p w14:paraId="1BAE1A77" w14:textId="70529922" w:rsidR="00A57254" w:rsidRDefault="0095159F" w:rsidP="00A57254">
      <w:pPr>
        <w:pStyle w:val="Heading4"/>
      </w:pPr>
      <w:r>
        <w:lastRenderedPageBreak/>
        <w:t>5</w:t>
      </w:r>
      <w:r w:rsidR="00A57254">
        <w:t xml:space="preserve">.4.1.2 </w:t>
      </w:r>
      <w:r w:rsidR="00A57254" w:rsidRPr="000C1E4F">
        <w:t xml:space="preserve">Intellectual </w:t>
      </w:r>
      <w:r w:rsidR="00C84B58">
        <w:t>p</w:t>
      </w:r>
      <w:r w:rsidR="00A57254" w:rsidRPr="000C1E4F">
        <w:t>roperty</w:t>
      </w:r>
      <w:r w:rsidR="00D21540">
        <w:t xml:space="preserve"> of content</w:t>
      </w:r>
    </w:p>
    <w:p w14:paraId="62F08E72" w14:textId="77777777" w:rsidR="00BA4DD5" w:rsidRDefault="0089569D" w:rsidP="0089569D">
      <w:pPr>
        <w:rPr>
          <w:rFonts w:asciiTheme="minorHAnsi" w:hAnsiTheme="minorHAnsi" w:cstheme="minorHAnsi"/>
        </w:rPr>
      </w:pPr>
      <w:r w:rsidRPr="0089569D">
        <w:rPr>
          <w:rFonts w:asciiTheme="minorHAnsi" w:hAnsiTheme="minorHAnsi" w:cstheme="minorHAnsi"/>
        </w:rPr>
        <w:t xml:space="preserve">Intellectual property infringement damages can range from an injunction to a judgement for several million </w:t>
      </w:r>
      <w:r w:rsidR="00BB4AE5">
        <w:rPr>
          <w:rFonts w:asciiTheme="minorHAnsi" w:hAnsiTheme="minorHAnsi" w:cstheme="minorHAnsi"/>
        </w:rPr>
        <w:t>pounds</w:t>
      </w:r>
      <w:r w:rsidRPr="0089569D">
        <w:rPr>
          <w:rFonts w:asciiTheme="minorHAnsi" w:hAnsiTheme="minorHAnsi" w:cstheme="minorHAnsi"/>
        </w:rPr>
        <w:t xml:space="preserve">. </w:t>
      </w:r>
      <w:r w:rsidR="00753B40">
        <w:rPr>
          <w:rFonts w:asciiTheme="minorHAnsi" w:hAnsiTheme="minorHAnsi" w:cstheme="minorHAnsi"/>
        </w:rPr>
        <w:t xml:space="preserve">The knowledge platform </w:t>
      </w:r>
      <w:r w:rsidRPr="0089569D">
        <w:rPr>
          <w:rFonts w:asciiTheme="minorHAnsi" w:hAnsiTheme="minorHAnsi" w:cstheme="minorHAnsi"/>
        </w:rPr>
        <w:t>be legally taken down if it violates a patent, trademark, copyright, trade secret, or trade dress.</w:t>
      </w:r>
      <w:r w:rsidR="00084257">
        <w:rPr>
          <w:rFonts w:asciiTheme="minorHAnsi" w:hAnsiTheme="minorHAnsi" w:cstheme="minorHAnsi"/>
        </w:rPr>
        <w:t xml:space="preserve"> </w:t>
      </w:r>
    </w:p>
    <w:p w14:paraId="48948AEA" w14:textId="13BF5BB5" w:rsidR="00084257" w:rsidRPr="00BA76A0" w:rsidRDefault="00BA4DD5" w:rsidP="0089569D">
      <w:pPr>
        <w:rPr>
          <w:rFonts w:asciiTheme="minorHAnsi" w:hAnsiTheme="minorHAnsi" w:cstheme="minorHAnsi"/>
        </w:rPr>
      </w:pPr>
      <w:r>
        <w:rPr>
          <w:rFonts w:asciiTheme="minorHAnsi" w:hAnsiTheme="minorHAnsi" w:cstheme="minorHAnsi"/>
        </w:rPr>
        <w:t>A simple prevention for this is a</w:t>
      </w:r>
      <w:r w:rsidR="00084257">
        <w:rPr>
          <w:rFonts w:asciiTheme="minorHAnsi" w:hAnsiTheme="minorHAnsi" w:cstheme="minorHAnsi"/>
        </w:rPr>
        <w:t xml:space="preserve">ll employees must reference any knowledge shared on the repository if </w:t>
      </w:r>
      <w:r w:rsidR="00667FCC">
        <w:rPr>
          <w:rFonts w:asciiTheme="minorHAnsi" w:hAnsiTheme="minorHAnsi" w:cstheme="minorHAnsi"/>
        </w:rPr>
        <w:t>it’s</w:t>
      </w:r>
      <w:r w:rsidR="00084257">
        <w:rPr>
          <w:rFonts w:asciiTheme="minorHAnsi" w:hAnsiTheme="minorHAnsi" w:cstheme="minorHAnsi"/>
        </w:rPr>
        <w:t xml:space="preserve"> it came from an external source outside of the business.</w:t>
      </w:r>
    </w:p>
    <w:p w14:paraId="013A1409" w14:textId="71705C24" w:rsidR="00A57254" w:rsidRDefault="0095159F" w:rsidP="00A57254">
      <w:pPr>
        <w:pStyle w:val="Heading4"/>
      </w:pPr>
      <w:r>
        <w:t>5</w:t>
      </w:r>
      <w:r w:rsidR="00A57254">
        <w:t xml:space="preserve">.4.1.3 </w:t>
      </w:r>
      <w:r w:rsidR="00B53915">
        <w:t>Data ownership</w:t>
      </w:r>
    </w:p>
    <w:p w14:paraId="6DACAA32" w14:textId="669F3B8D" w:rsidR="00D058C0" w:rsidRDefault="00F21027" w:rsidP="00AA3575">
      <w:pPr>
        <w:rPr>
          <w:rFonts w:asciiTheme="minorHAnsi" w:hAnsiTheme="minorHAnsi" w:cstheme="minorHAnsi"/>
        </w:rPr>
      </w:pPr>
      <w:r>
        <w:rPr>
          <w:rFonts w:asciiTheme="minorHAnsi" w:hAnsiTheme="minorHAnsi" w:cstheme="minorHAnsi"/>
        </w:rPr>
        <w:t xml:space="preserve">The product provides the feature of allowing a user to enter in information and content, because of this it falls under the GRPDR act. </w:t>
      </w:r>
      <w:r w:rsidR="008E09E0" w:rsidRPr="008E09E0">
        <w:rPr>
          <w:rFonts w:asciiTheme="minorHAnsi" w:hAnsiTheme="minorHAnsi" w:cstheme="minorHAnsi"/>
        </w:rPr>
        <w:t xml:space="preserve">Data collection and storage must adhere to </w:t>
      </w:r>
      <w:r w:rsidR="0097366E">
        <w:rPr>
          <w:rFonts w:asciiTheme="minorHAnsi" w:hAnsiTheme="minorHAnsi" w:cstheme="minorHAnsi"/>
        </w:rPr>
        <w:t xml:space="preserve">the </w:t>
      </w:r>
      <w:r w:rsidR="008E09E0" w:rsidRPr="008E09E0">
        <w:rPr>
          <w:rFonts w:asciiTheme="minorHAnsi" w:hAnsiTheme="minorHAnsi" w:cstheme="minorHAnsi"/>
        </w:rPr>
        <w:t xml:space="preserve">regulation, and software should only request and handle the data essential for the software to </w:t>
      </w:r>
      <w:r w:rsidR="00D058C0" w:rsidRPr="008E09E0">
        <w:rPr>
          <w:rFonts w:asciiTheme="minorHAnsi" w:hAnsiTheme="minorHAnsi" w:cstheme="minorHAnsi"/>
        </w:rPr>
        <w:t>operate</w:t>
      </w:r>
      <w:r w:rsidR="008E09E0" w:rsidRPr="008E09E0">
        <w:rPr>
          <w:rFonts w:asciiTheme="minorHAnsi" w:hAnsiTheme="minorHAnsi" w:cstheme="minorHAnsi"/>
        </w:rPr>
        <w:t>.</w:t>
      </w:r>
      <w:r w:rsidR="00D058C0">
        <w:rPr>
          <w:rFonts w:asciiTheme="minorHAnsi" w:hAnsiTheme="minorHAnsi" w:cstheme="minorHAnsi"/>
        </w:rPr>
        <w:t xml:space="preserve"> </w:t>
      </w:r>
    </w:p>
    <w:p w14:paraId="65BA2ECD" w14:textId="06E7ED66" w:rsidR="008E09E0" w:rsidRPr="00D263DA" w:rsidRDefault="00D058C0" w:rsidP="00AA3575">
      <w:pPr>
        <w:rPr>
          <w:rFonts w:asciiTheme="minorHAnsi" w:hAnsiTheme="minorHAnsi" w:cstheme="minorHAnsi"/>
        </w:rPr>
      </w:pPr>
      <w:r>
        <w:rPr>
          <w:rFonts w:asciiTheme="minorHAnsi" w:hAnsiTheme="minorHAnsi" w:cstheme="minorHAnsi"/>
        </w:rPr>
        <w:t>A</w:t>
      </w:r>
      <w:r w:rsidR="008E09E0" w:rsidRPr="008E09E0">
        <w:rPr>
          <w:rFonts w:asciiTheme="minorHAnsi" w:hAnsiTheme="minorHAnsi" w:cstheme="minorHAnsi"/>
        </w:rPr>
        <w:t>ny violations must be disclosed to individuals impacted</w:t>
      </w:r>
      <w:r w:rsidR="00D37987">
        <w:rPr>
          <w:rFonts w:asciiTheme="minorHAnsi" w:hAnsiTheme="minorHAnsi" w:cstheme="minorHAnsi"/>
        </w:rPr>
        <w:t>,</w:t>
      </w:r>
      <w:r w:rsidR="008E09E0" w:rsidRPr="008E09E0">
        <w:rPr>
          <w:rFonts w:asciiTheme="minorHAnsi" w:hAnsiTheme="minorHAnsi" w:cstheme="minorHAnsi"/>
        </w:rPr>
        <w:t xml:space="preserve"> failure to comply with this can result in significant fines and a negative company reputation.</w:t>
      </w:r>
      <w:r w:rsidR="00F5564C">
        <w:rPr>
          <w:rFonts w:asciiTheme="minorHAnsi" w:hAnsiTheme="minorHAnsi" w:cstheme="minorHAnsi"/>
        </w:rPr>
        <w:t xml:space="preserve"> </w:t>
      </w:r>
      <w:r w:rsidR="00F5564C" w:rsidRPr="00781305">
        <w:rPr>
          <w:rFonts w:asciiTheme="minorHAnsi" w:hAnsiTheme="minorHAnsi" w:cstheme="minorHAnsi"/>
          <w:i/>
          <w:iCs/>
        </w:rPr>
        <w:t>(Art. 5 GDPR – principles relating to processing of personal data 2021)</w:t>
      </w:r>
    </w:p>
    <w:p w14:paraId="665E3BFA" w14:textId="51A9CE5A" w:rsidR="00AA3575" w:rsidRPr="000C1E4F" w:rsidRDefault="0095159F" w:rsidP="00AA3575">
      <w:pPr>
        <w:pStyle w:val="Heading4"/>
      </w:pPr>
      <w:r>
        <w:t>5</w:t>
      </w:r>
      <w:r w:rsidR="00AA3575">
        <w:t xml:space="preserve">.4.1.4 </w:t>
      </w:r>
      <w:r w:rsidR="006A4B42">
        <w:t>Source control</w:t>
      </w:r>
    </w:p>
    <w:p w14:paraId="0E16CC73" w14:textId="50CB6163" w:rsidR="00A57254" w:rsidRDefault="00EE6746"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All the code of the project will be stored away within source control, Azure DevOps. </w:t>
      </w:r>
      <w:r w:rsidR="00E966E3">
        <w:rPr>
          <w:rFonts w:asciiTheme="minorHAnsi" w:hAnsiTheme="minorHAnsi" w:cstheme="minorHAnsi"/>
          <w:color w:val="000000"/>
          <w:sz w:val="22"/>
          <w:szCs w:val="22"/>
        </w:rPr>
        <w:t xml:space="preserve">It’s very important to ensure we use a verified source control provider as we want to code to be secure. </w:t>
      </w:r>
      <w:r w:rsidR="002F291E">
        <w:rPr>
          <w:rFonts w:asciiTheme="minorHAnsi" w:hAnsiTheme="minorHAnsi" w:cstheme="minorHAnsi"/>
          <w:color w:val="000000"/>
          <w:sz w:val="22"/>
          <w:szCs w:val="22"/>
        </w:rPr>
        <w:t>The implementation is not open source, meaning no external individual will be given read or write access to the repository.</w:t>
      </w:r>
      <w:r w:rsidR="005A7AC6">
        <w:rPr>
          <w:rFonts w:asciiTheme="minorHAnsi" w:hAnsiTheme="minorHAnsi" w:cstheme="minorHAnsi"/>
          <w:color w:val="000000"/>
          <w:sz w:val="22"/>
          <w:szCs w:val="22"/>
        </w:rPr>
        <w:t xml:space="preserve"> This will protect the IP </w:t>
      </w:r>
      <w:r w:rsidR="005A7AC6" w:rsidRPr="00215B78">
        <w:rPr>
          <w:rFonts w:asciiTheme="minorHAnsi" w:hAnsiTheme="minorHAnsi" w:cstheme="minorHAnsi"/>
          <w:color w:val="000000"/>
          <w:sz w:val="22"/>
          <w:szCs w:val="22"/>
        </w:rPr>
        <w:t>(Intellectual Property) of the product</w:t>
      </w:r>
      <w:r w:rsidR="005A7AC6">
        <w:rPr>
          <w:rFonts w:asciiTheme="minorHAnsi" w:hAnsiTheme="minorHAnsi" w:cstheme="minorHAnsi"/>
          <w:color w:val="000000"/>
          <w:sz w:val="22"/>
          <w:szCs w:val="22"/>
        </w:rPr>
        <w:t>.</w:t>
      </w:r>
    </w:p>
    <w:p w14:paraId="5C688ECB" w14:textId="0C746469" w:rsidR="0099774F" w:rsidRDefault="0099774F" w:rsidP="00F8751B">
      <w:pPr>
        <w:pStyle w:val="NormalWeb"/>
        <w:spacing w:before="0" w:beforeAutospacing="0" w:after="0" w:afterAutospacing="0"/>
        <w:rPr>
          <w:rFonts w:asciiTheme="minorHAnsi" w:hAnsiTheme="minorHAnsi" w:cstheme="minorHAnsi"/>
          <w:color w:val="000000"/>
          <w:sz w:val="22"/>
          <w:szCs w:val="22"/>
        </w:rPr>
      </w:pPr>
    </w:p>
    <w:p w14:paraId="683CB59C" w14:textId="7389A924" w:rsidR="001F5474" w:rsidRDefault="001F5474" w:rsidP="00F8751B">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Only verified personnel within the business, using Azure Active Directory, will have permission on the repository.</w:t>
      </w:r>
    </w:p>
    <w:p w14:paraId="26B0C40F" w14:textId="77777777" w:rsidR="00AA3575" w:rsidRDefault="00AA3575" w:rsidP="00F8751B">
      <w:pPr>
        <w:pStyle w:val="NormalWeb"/>
        <w:spacing w:before="0" w:beforeAutospacing="0" w:after="0" w:afterAutospacing="0"/>
        <w:rPr>
          <w:rFonts w:asciiTheme="minorHAnsi" w:hAnsiTheme="minorHAnsi" w:cstheme="minorHAnsi"/>
          <w:color w:val="000000"/>
          <w:sz w:val="22"/>
          <w:szCs w:val="22"/>
        </w:rPr>
      </w:pPr>
    </w:p>
    <w:p w14:paraId="32B60647" w14:textId="0C29BB10" w:rsidR="00F8751B" w:rsidRDefault="0095159F" w:rsidP="004F45A6">
      <w:pPr>
        <w:pStyle w:val="Heading3"/>
      </w:pPr>
      <w:bookmarkStart w:id="92" w:name="_Toc130333241"/>
      <w:r>
        <w:t>5</w:t>
      </w:r>
      <w:r w:rsidR="00F8751B">
        <w:t xml:space="preserve">.4.2 Social </w:t>
      </w:r>
      <w:r w:rsidR="00F8751B" w:rsidRPr="004F45A6">
        <w:t>Issues</w:t>
      </w:r>
      <w:bookmarkEnd w:id="92"/>
    </w:p>
    <w:p w14:paraId="4FCCEF4A" w14:textId="0E8FCB63" w:rsidR="00B4333E" w:rsidRPr="000C1E4F" w:rsidRDefault="0095159F" w:rsidP="00B4333E">
      <w:pPr>
        <w:pStyle w:val="Heading4"/>
      </w:pPr>
      <w:r>
        <w:t>5</w:t>
      </w:r>
      <w:r w:rsidR="00B4333E">
        <w:t xml:space="preserve">.4.2.1 </w:t>
      </w:r>
      <w:r w:rsidR="006D52A9">
        <w:t>Free</w:t>
      </w:r>
      <w:r w:rsidR="00FC1659">
        <w:t xml:space="preserve"> </w:t>
      </w:r>
      <w:r w:rsidR="006D52A9">
        <w:t xml:space="preserve">text </w:t>
      </w:r>
      <w:r w:rsidR="00A77219">
        <w:t>c</w:t>
      </w:r>
      <w:r w:rsidR="006D52A9">
        <w:t>ontent</w:t>
      </w:r>
    </w:p>
    <w:p w14:paraId="003F7297" w14:textId="392A4C8A" w:rsidR="00270465" w:rsidRPr="00270465" w:rsidRDefault="00E213E1" w:rsidP="00270465">
      <w:pPr>
        <w:rPr>
          <w:rFonts w:asciiTheme="minorHAnsi" w:hAnsiTheme="minorHAnsi" w:cstheme="minorHAnsi"/>
        </w:rPr>
      </w:pPr>
      <w:r>
        <w:rPr>
          <w:rFonts w:asciiTheme="minorHAnsi" w:hAnsiTheme="minorHAnsi" w:cstheme="minorHAnsi"/>
        </w:rPr>
        <w:t xml:space="preserve">A feature of the product is allowing the user to enter </w:t>
      </w:r>
      <w:r w:rsidR="007B4835">
        <w:rPr>
          <w:rFonts w:asciiTheme="minorHAnsi" w:hAnsiTheme="minorHAnsi" w:cstheme="minorHAnsi"/>
        </w:rPr>
        <w:t>free text</w:t>
      </w:r>
      <w:r>
        <w:rPr>
          <w:rFonts w:asciiTheme="minorHAnsi" w:hAnsiTheme="minorHAnsi" w:cstheme="minorHAnsi"/>
        </w:rPr>
        <w:t xml:space="preserve"> as content to share. </w:t>
      </w:r>
      <w:r w:rsidR="005373C3">
        <w:rPr>
          <w:rFonts w:asciiTheme="minorHAnsi" w:hAnsiTheme="minorHAnsi" w:cstheme="minorHAnsi"/>
        </w:rPr>
        <w:t xml:space="preserve">This could lead to users posting </w:t>
      </w:r>
      <w:r w:rsidR="004E401B">
        <w:rPr>
          <w:rFonts w:asciiTheme="minorHAnsi" w:hAnsiTheme="minorHAnsi" w:cstheme="minorHAnsi"/>
        </w:rPr>
        <w:t>in</w:t>
      </w:r>
      <w:r w:rsidR="004E401B" w:rsidRPr="005373C3">
        <w:rPr>
          <w:rFonts w:asciiTheme="minorHAnsi" w:hAnsiTheme="minorHAnsi" w:cstheme="minorHAnsi"/>
        </w:rPr>
        <w:t>sensitive</w:t>
      </w:r>
      <w:r w:rsidR="004E401B">
        <w:rPr>
          <w:rFonts w:asciiTheme="minorHAnsi" w:hAnsiTheme="minorHAnsi" w:cstheme="minorHAnsi"/>
        </w:rPr>
        <w:t xml:space="preserve"> texts and content around the </w:t>
      </w:r>
      <w:r w:rsidR="00400420">
        <w:rPr>
          <w:rFonts w:asciiTheme="minorHAnsi" w:hAnsiTheme="minorHAnsi" w:cstheme="minorHAnsi"/>
        </w:rPr>
        <w:t>system</w:t>
      </w:r>
      <w:r w:rsidR="004E401B">
        <w:rPr>
          <w:rFonts w:asciiTheme="minorHAnsi" w:hAnsiTheme="minorHAnsi" w:cstheme="minorHAnsi"/>
        </w:rPr>
        <w:t xml:space="preserve"> that would </w:t>
      </w:r>
      <w:r w:rsidR="00400420">
        <w:rPr>
          <w:rFonts w:asciiTheme="minorHAnsi" w:hAnsiTheme="minorHAnsi" w:cstheme="minorHAnsi"/>
        </w:rPr>
        <w:t>offend other users which will lead to social issues within the business.</w:t>
      </w:r>
      <w:r w:rsidR="002A12D1">
        <w:rPr>
          <w:rFonts w:asciiTheme="minorHAnsi" w:hAnsiTheme="minorHAnsi" w:cstheme="minorHAnsi"/>
        </w:rPr>
        <w:t xml:space="preserve"> Social issues are guarded by company polices on communication and interaction of software between employees.</w:t>
      </w:r>
    </w:p>
    <w:p w14:paraId="37C47C56" w14:textId="4382D619" w:rsidR="00270465" w:rsidRPr="00270465" w:rsidRDefault="00270465" w:rsidP="00270465">
      <w:pPr>
        <w:rPr>
          <w:rFonts w:asciiTheme="minorHAnsi" w:hAnsiTheme="minorHAnsi" w:cstheme="minorHAnsi"/>
        </w:rPr>
      </w:pPr>
      <w:r w:rsidRPr="00270465">
        <w:rPr>
          <w:rFonts w:asciiTheme="minorHAnsi" w:hAnsiTheme="minorHAnsi" w:cstheme="minorHAnsi"/>
        </w:rPr>
        <w:t>Content admins are allowed to manage all content around the system, this will allow the admin to review all</w:t>
      </w:r>
      <w:r w:rsidR="0042218C">
        <w:rPr>
          <w:rFonts w:asciiTheme="minorHAnsi" w:hAnsiTheme="minorHAnsi" w:cstheme="minorHAnsi"/>
        </w:rPr>
        <w:t xml:space="preserve"> </w:t>
      </w:r>
      <w:r w:rsidR="00A31328">
        <w:rPr>
          <w:rFonts w:asciiTheme="minorHAnsi" w:hAnsiTheme="minorHAnsi" w:cstheme="minorHAnsi"/>
        </w:rPr>
        <w:t>free text</w:t>
      </w:r>
      <w:r w:rsidR="0042218C">
        <w:rPr>
          <w:rFonts w:asciiTheme="minorHAnsi" w:hAnsiTheme="minorHAnsi" w:cstheme="minorHAnsi"/>
        </w:rPr>
        <w:t xml:space="preserve"> shared on the system and remove any inappropriate content.</w:t>
      </w:r>
    </w:p>
    <w:p w14:paraId="4CE6E248" w14:textId="1573BD29" w:rsidR="00A70DDD" w:rsidRPr="000C1E4F" w:rsidRDefault="0095159F" w:rsidP="00A70DDD">
      <w:pPr>
        <w:pStyle w:val="Heading4"/>
      </w:pPr>
      <w:r>
        <w:t>5</w:t>
      </w:r>
      <w:r w:rsidR="00A70DDD">
        <w:t>.4.2.</w:t>
      </w:r>
      <w:r w:rsidR="00351892">
        <w:t>2</w:t>
      </w:r>
      <w:r w:rsidR="00A70DDD">
        <w:t xml:space="preserve"> Content sharing</w:t>
      </w:r>
    </w:p>
    <w:p w14:paraId="2BC26012"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Another feature of the product is allowing users to share external content within the system. This could lead to users sharing inappropriate work content across the system, which again could lead to users being offended and social issues.</w:t>
      </w:r>
    </w:p>
    <w:p w14:paraId="08EF2360" w14:textId="77777777" w:rsidR="009301A3" w:rsidRPr="009301A3" w:rsidRDefault="009301A3" w:rsidP="009301A3">
      <w:pPr>
        <w:rPr>
          <w:rFonts w:asciiTheme="minorHAnsi" w:hAnsiTheme="minorHAnsi" w:cstheme="minorHAnsi"/>
        </w:rPr>
      </w:pPr>
      <w:r w:rsidRPr="009301A3">
        <w:rPr>
          <w:rFonts w:asciiTheme="minorHAnsi" w:hAnsiTheme="minorHAnsi" w:cstheme="minorHAnsi"/>
        </w:rPr>
        <w:t>A prevention for this is content admins will have a list of verified domains, and users can only share information from a domain which has been verified.</w:t>
      </w:r>
    </w:p>
    <w:p w14:paraId="1AA8ADA4" w14:textId="0A326DC6" w:rsidR="00F8751B" w:rsidRDefault="0095159F" w:rsidP="009301A3">
      <w:pPr>
        <w:pStyle w:val="Heading3"/>
      </w:pPr>
      <w:bookmarkStart w:id="93" w:name="_Toc130333242"/>
      <w:r>
        <w:t>5</w:t>
      </w:r>
      <w:r w:rsidR="00F8751B">
        <w:t xml:space="preserve">.4.3 Ethical </w:t>
      </w:r>
      <w:r w:rsidR="00F8751B" w:rsidRPr="004F45A6">
        <w:t>Issues</w:t>
      </w:r>
      <w:bookmarkEnd w:id="93"/>
    </w:p>
    <w:p w14:paraId="541A2DC4" w14:textId="5374B666" w:rsidR="00F8751B" w:rsidRDefault="0095159F" w:rsidP="00A01B5E">
      <w:pPr>
        <w:pStyle w:val="Heading4"/>
      </w:pPr>
      <w:r>
        <w:t>5</w:t>
      </w:r>
      <w:r w:rsidR="00A01B5E">
        <w:t xml:space="preserve">.4.3.1 </w:t>
      </w:r>
      <w:r w:rsidR="006A2A5C">
        <w:t xml:space="preserve">Commenting </w:t>
      </w:r>
      <w:r w:rsidR="00A01B5E">
        <w:t>for relative</w:t>
      </w:r>
      <w:r w:rsidR="003E7E0D">
        <w:t xml:space="preserve"> feed</w:t>
      </w:r>
      <w:r w:rsidR="008911D1">
        <w:t xml:space="preserve"> (gamification)</w:t>
      </w:r>
    </w:p>
    <w:p w14:paraId="52362FC3" w14:textId="701D10B8" w:rsidR="008911D1" w:rsidRDefault="008911D1" w:rsidP="00A01B5E">
      <w:pPr>
        <w:pStyle w:val="NormalWeb"/>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 xml:space="preserve">It is possible that users will try and force other users to comment on their knowledge content so that </w:t>
      </w:r>
      <w:r w:rsidR="008C21CF">
        <w:rPr>
          <w:rFonts w:asciiTheme="minorHAnsi" w:hAnsiTheme="minorHAnsi" w:cstheme="minorHAnsi"/>
          <w:color w:val="000000"/>
          <w:sz w:val="22"/>
          <w:szCs w:val="22"/>
        </w:rPr>
        <w:t>their</w:t>
      </w:r>
      <w:r>
        <w:rPr>
          <w:rFonts w:asciiTheme="minorHAnsi" w:hAnsiTheme="minorHAnsi" w:cstheme="minorHAnsi"/>
          <w:color w:val="000000"/>
          <w:sz w:val="22"/>
          <w:szCs w:val="22"/>
        </w:rPr>
        <w:t xml:space="preserve"> post is more likely to come up in other </w:t>
      </w:r>
      <w:r w:rsidR="008C21CF">
        <w:rPr>
          <w:rFonts w:asciiTheme="minorHAnsi" w:hAnsiTheme="minorHAnsi" w:cstheme="minorHAnsi"/>
          <w:color w:val="000000"/>
          <w:sz w:val="22"/>
          <w:szCs w:val="22"/>
        </w:rPr>
        <w:t>users’</w:t>
      </w:r>
      <w:r>
        <w:rPr>
          <w:rFonts w:asciiTheme="minorHAnsi" w:hAnsiTheme="minorHAnsi" w:cstheme="minorHAnsi"/>
          <w:color w:val="000000"/>
          <w:sz w:val="22"/>
          <w:szCs w:val="22"/>
        </w:rPr>
        <w:t xml:space="preserve"> feeds. </w:t>
      </w:r>
      <w:r w:rsidR="008C21CF">
        <w:rPr>
          <w:rFonts w:asciiTheme="minorHAnsi" w:hAnsiTheme="minorHAnsi" w:cstheme="minorHAnsi"/>
          <w:color w:val="000000"/>
          <w:sz w:val="22"/>
          <w:szCs w:val="22"/>
        </w:rPr>
        <w:t xml:space="preserve">This is very unethical as users will try and exploit the commenting system for gamification. For this reason, commenting has no </w:t>
      </w:r>
      <w:r w:rsidR="005E6CC5">
        <w:rPr>
          <w:rFonts w:asciiTheme="minorHAnsi" w:hAnsiTheme="minorHAnsi" w:cstheme="minorHAnsi"/>
          <w:color w:val="000000"/>
          <w:sz w:val="22"/>
          <w:szCs w:val="22"/>
        </w:rPr>
        <w:t>effect</w:t>
      </w:r>
      <w:r w:rsidR="008C21CF">
        <w:rPr>
          <w:rFonts w:asciiTheme="minorHAnsi" w:hAnsiTheme="minorHAnsi" w:cstheme="minorHAnsi"/>
          <w:color w:val="000000"/>
          <w:sz w:val="22"/>
          <w:szCs w:val="22"/>
        </w:rPr>
        <w:t xml:space="preserve"> on order of post on other users’ feeds.</w:t>
      </w:r>
    </w:p>
    <w:p w14:paraId="05ED8D11" w14:textId="77777777" w:rsidR="00A01B5E" w:rsidRDefault="00A01B5E" w:rsidP="00F8751B">
      <w:pPr>
        <w:pStyle w:val="NormalWeb"/>
        <w:spacing w:before="0" w:beforeAutospacing="0" w:after="0" w:afterAutospacing="0"/>
        <w:rPr>
          <w:rFonts w:asciiTheme="minorHAnsi" w:hAnsiTheme="minorHAnsi" w:cstheme="minorHAnsi"/>
          <w:color w:val="000000"/>
          <w:sz w:val="22"/>
          <w:szCs w:val="22"/>
        </w:rPr>
      </w:pPr>
    </w:p>
    <w:p w14:paraId="1B3262EB" w14:textId="1F2643D4" w:rsidR="00E65C02" w:rsidRDefault="0095159F" w:rsidP="00E65C02">
      <w:pPr>
        <w:pStyle w:val="Heading4"/>
      </w:pPr>
      <w:r>
        <w:lastRenderedPageBreak/>
        <w:t>5</w:t>
      </w:r>
      <w:r w:rsidR="00E65C02">
        <w:t>.4.3.2 BCS (Code of conduct)</w:t>
      </w:r>
    </w:p>
    <w:p w14:paraId="741FD6FD" w14:textId="79BFD70E" w:rsidR="00F6069F" w:rsidRDefault="001C18C9" w:rsidP="00995AB7">
      <w:pPr>
        <w:rPr>
          <w:rFonts w:asciiTheme="minorHAnsi" w:hAnsiTheme="minorHAnsi" w:cstheme="minorHAnsi"/>
        </w:rPr>
      </w:pPr>
      <w:r w:rsidRPr="001C18C9">
        <w:rPr>
          <w:rFonts w:asciiTheme="minorHAnsi" w:hAnsiTheme="minorHAnsi" w:cstheme="minorHAnsi"/>
        </w:rPr>
        <w:t xml:space="preserve">Software developers are required to abide by a code of ethics and a set of guidelines when creating, </w:t>
      </w:r>
      <w:r>
        <w:rPr>
          <w:rFonts w:asciiTheme="minorHAnsi" w:hAnsiTheme="minorHAnsi" w:cstheme="minorHAnsi"/>
        </w:rPr>
        <w:t>designing</w:t>
      </w:r>
      <w:r w:rsidRPr="001C18C9">
        <w:rPr>
          <w:rFonts w:asciiTheme="minorHAnsi" w:hAnsiTheme="minorHAnsi" w:cstheme="minorHAnsi"/>
        </w:rPr>
        <w:t>, and maintaining software.</w:t>
      </w:r>
      <w:r w:rsidR="0025653C">
        <w:rPr>
          <w:rFonts w:asciiTheme="minorHAnsi" w:hAnsiTheme="minorHAnsi" w:cstheme="minorHAnsi"/>
        </w:rPr>
        <w:t xml:space="preserve"> </w:t>
      </w:r>
    </w:p>
    <w:p w14:paraId="2056270B" w14:textId="6BC30024" w:rsidR="00F33CE0" w:rsidRDefault="00F33CE0" w:rsidP="00995AB7">
      <w:pPr>
        <w:rPr>
          <w:rFonts w:asciiTheme="minorHAnsi" w:hAnsiTheme="minorHAnsi" w:cstheme="minorHAnsi"/>
        </w:rPr>
      </w:pPr>
      <w:r>
        <w:rPr>
          <w:rFonts w:asciiTheme="minorHAnsi" w:hAnsiTheme="minorHAnsi" w:cstheme="minorHAnsi"/>
        </w:rPr>
        <w:t xml:space="preserve">Below are some examples from BCS Code of conduct for making software for everyone </w:t>
      </w:r>
      <w:r w:rsidRPr="00F33CE0">
        <w:rPr>
          <w:rFonts w:asciiTheme="minorHAnsi" w:hAnsiTheme="minorHAnsi" w:cstheme="minorHAnsi"/>
          <w:i/>
          <w:iCs/>
        </w:rPr>
        <w:t>(BCS Code of conduct)</w:t>
      </w:r>
      <w:r>
        <w:rPr>
          <w:rFonts w:asciiTheme="minorHAnsi" w:hAnsiTheme="minorHAnsi" w:cstheme="minorHAnsi"/>
        </w:rPr>
        <w:t xml:space="preserve"> –</w:t>
      </w:r>
    </w:p>
    <w:p w14:paraId="46A1A47F" w14:textId="56D725D4" w:rsidR="00F33CE0" w:rsidRPr="00F33CE0" w:rsidRDefault="00645518">
      <w:pPr>
        <w:pStyle w:val="ListParagraph"/>
        <w:numPr>
          <w:ilvl w:val="0"/>
          <w:numId w:val="4"/>
        </w:numPr>
        <w:rPr>
          <w:rFonts w:asciiTheme="minorHAnsi" w:hAnsiTheme="minorHAnsi" w:cstheme="minorHAnsi"/>
        </w:rPr>
      </w:pPr>
      <w:r w:rsidRPr="00645518">
        <w:rPr>
          <w:rFonts w:asciiTheme="minorHAnsi" w:hAnsiTheme="minorHAnsi" w:cstheme="minorHAnsi"/>
        </w:rPr>
        <w:t>have respect for the environment, other people's well-being, their privacy, security, and public health</w:t>
      </w:r>
      <w:r w:rsidR="00056390">
        <w:rPr>
          <w:rFonts w:asciiTheme="minorHAnsi" w:hAnsiTheme="minorHAnsi" w:cstheme="minorHAnsi"/>
        </w:rPr>
        <w:t>.</w:t>
      </w:r>
    </w:p>
    <w:p w14:paraId="4230899B" w14:textId="4634D357" w:rsidR="00F33CE0" w:rsidRPr="00F33CE0" w:rsidRDefault="00EF391C">
      <w:pPr>
        <w:pStyle w:val="ListParagraph"/>
        <w:numPr>
          <w:ilvl w:val="0"/>
          <w:numId w:val="4"/>
        </w:numPr>
        <w:rPr>
          <w:rFonts w:asciiTheme="minorHAnsi" w:hAnsiTheme="minorHAnsi" w:cstheme="minorHAnsi"/>
        </w:rPr>
      </w:pPr>
      <w:r w:rsidRPr="00EF391C">
        <w:rPr>
          <w:rFonts w:asciiTheme="minorHAnsi" w:hAnsiTheme="minorHAnsi" w:cstheme="minorHAnsi"/>
        </w:rPr>
        <w:t>respect the legal rights of others as they deserve</w:t>
      </w:r>
      <w:r>
        <w:rPr>
          <w:rFonts w:asciiTheme="minorHAnsi" w:hAnsiTheme="minorHAnsi" w:cstheme="minorHAnsi"/>
        </w:rPr>
        <w:t>.</w:t>
      </w:r>
    </w:p>
    <w:p w14:paraId="6934927A" w14:textId="77777777" w:rsidR="002205F9" w:rsidRDefault="002205F9">
      <w:pPr>
        <w:pStyle w:val="ListParagraph"/>
        <w:numPr>
          <w:ilvl w:val="0"/>
          <w:numId w:val="4"/>
        </w:numPr>
        <w:rPr>
          <w:rFonts w:asciiTheme="minorHAnsi" w:hAnsiTheme="minorHAnsi" w:cstheme="minorHAnsi"/>
        </w:rPr>
      </w:pPr>
      <w:r w:rsidRPr="002205F9">
        <w:rPr>
          <w:rFonts w:asciiTheme="minorHAnsi" w:hAnsiTheme="minorHAnsi" w:cstheme="minorHAnsi"/>
        </w:rPr>
        <w:t>conduct your professional duties without prejudice based on a person's gender, sexual orientation, marital status, race, colour, nationality, ethnicity, religion, age, or disability, or any other condition or requirement.</w:t>
      </w:r>
    </w:p>
    <w:p w14:paraId="76B5BC99" w14:textId="12254BCA" w:rsidR="00F33CE0" w:rsidRPr="00F33CE0" w:rsidRDefault="000D1BE3">
      <w:pPr>
        <w:pStyle w:val="ListParagraph"/>
        <w:numPr>
          <w:ilvl w:val="0"/>
          <w:numId w:val="4"/>
        </w:numPr>
        <w:rPr>
          <w:rFonts w:asciiTheme="minorHAnsi" w:hAnsiTheme="minorHAnsi" w:cstheme="minorHAnsi"/>
        </w:rPr>
      </w:pPr>
      <w:r w:rsidRPr="000D1BE3">
        <w:rPr>
          <w:rFonts w:asciiTheme="minorHAnsi" w:hAnsiTheme="minorHAnsi" w:cstheme="minorHAnsi"/>
        </w:rPr>
        <w:t>encourage equal access to the advantages of IT and work to advance the participation of all societal segments whenever chances present themselves.</w:t>
      </w:r>
    </w:p>
    <w:p w14:paraId="49961E0C" w14:textId="46C998BD" w:rsidR="0025653C" w:rsidRDefault="0095159F" w:rsidP="0025653C">
      <w:pPr>
        <w:pStyle w:val="Heading4"/>
      </w:pPr>
      <w:r>
        <w:t>5</w:t>
      </w:r>
      <w:r w:rsidR="0025653C">
        <w:t>.4.3.3 Plagiarism</w:t>
      </w:r>
    </w:p>
    <w:p w14:paraId="648125DB" w14:textId="03DAF1F4" w:rsidR="0025653C" w:rsidRDefault="00C94307" w:rsidP="00995AB7">
      <w:pPr>
        <w:rPr>
          <w:rFonts w:asciiTheme="minorHAnsi" w:hAnsiTheme="minorHAnsi" w:cstheme="minorHAnsi"/>
        </w:rPr>
      </w:pPr>
      <w:r>
        <w:rPr>
          <w:rFonts w:asciiTheme="minorHAnsi" w:hAnsiTheme="minorHAnsi" w:cstheme="minorHAnsi"/>
        </w:rPr>
        <w:t xml:space="preserve">With the sharing content feature, </w:t>
      </w:r>
      <w:r w:rsidR="00ED7E3A">
        <w:rPr>
          <w:rFonts w:asciiTheme="minorHAnsi" w:hAnsiTheme="minorHAnsi" w:cstheme="minorHAnsi"/>
        </w:rPr>
        <w:t xml:space="preserve">a </w:t>
      </w:r>
      <w:r>
        <w:rPr>
          <w:rFonts w:asciiTheme="minorHAnsi" w:hAnsiTheme="minorHAnsi" w:cstheme="minorHAnsi"/>
        </w:rPr>
        <w:t xml:space="preserve">user might try and </w:t>
      </w:r>
      <w:r w:rsidR="00550F64">
        <w:rPr>
          <w:rFonts w:asciiTheme="minorHAnsi" w:hAnsiTheme="minorHAnsi" w:cstheme="minorHAnsi"/>
        </w:rPr>
        <w:t>plagiarise</w:t>
      </w:r>
      <w:r>
        <w:rPr>
          <w:rFonts w:asciiTheme="minorHAnsi" w:hAnsiTheme="minorHAnsi" w:cstheme="minorHAnsi"/>
        </w:rPr>
        <w:t xml:space="preserve"> knowledge content as </w:t>
      </w:r>
      <w:r w:rsidR="00550F64">
        <w:rPr>
          <w:rFonts w:asciiTheme="minorHAnsi" w:hAnsiTheme="minorHAnsi" w:cstheme="minorHAnsi"/>
        </w:rPr>
        <w:t>their own</w:t>
      </w:r>
      <w:r>
        <w:rPr>
          <w:rFonts w:asciiTheme="minorHAnsi" w:hAnsiTheme="minorHAnsi" w:cstheme="minorHAnsi"/>
        </w:rPr>
        <w:t xml:space="preserve">. </w:t>
      </w:r>
      <w:r w:rsidR="00ED7E3A">
        <w:rPr>
          <w:rFonts w:asciiTheme="minorHAnsi" w:hAnsiTheme="minorHAnsi" w:cstheme="minorHAnsi"/>
        </w:rPr>
        <w:t>Copying someone else’s work is unethical because it does not give credit to the author which can lead to false impression about people skills and callabilities.</w:t>
      </w:r>
    </w:p>
    <w:p w14:paraId="663877AD" w14:textId="741BE8E6" w:rsidR="001D5CA9" w:rsidRPr="00931863" w:rsidRDefault="00831CEE" w:rsidP="00995AB7">
      <w:pPr>
        <w:rPr>
          <w:rFonts w:asciiTheme="minorHAnsi" w:hAnsiTheme="minorHAnsi" w:cstheme="minorHAnsi"/>
        </w:rPr>
      </w:pPr>
      <w:r>
        <w:rPr>
          <w:rFonts w:asciiTheme="minorHAnsi" w:hAnsiTheme="minorHAnsi" w:cstheme="minorHAnsi"/>
        </w:rPr>
        <w:t xml:space="preserve">Content admins can verify knowledge content around system to ensure </w:t>
      </w:r>
      <w:r w:rsidR="00C259EC">
        <w:rPr>
          <w:rFonts w:asciiTheme="minorHAnsi" w:hAnsiTheme="minorHAnsi" w:cstheme="minorHAnsi"/>
        </w:rPr>
        <w:t>it’s</w:t>
      </w:r>
      <w:r>
        <w:rPr>
          <w:rFonts w:asciiTheme="minorHAnsi" w:hAnsiTheme="minorHAnsi" w:cstheme="minorHAnsi"/>
        </w:rPr>
        <w:t xml:space="preserve"> not been </w:t>
      </w:r>
      <w:r w:rsidR="00C259EC">
        <w:rPr>
          <w:rFonts w:asciiTheme="minorHAnsi" w:hAnsiTheme="minorHAnsi" w:cstheme="minorHAnsi"/>
        </w:rPr>
        <w:t>plagiarised</w:t>
      </w:r>
      <w:r>
        <w:rPr>
          <w:rFonts w:asciiTheme="minorHAnsi" w:hAnsiTheme="minorHAnsi" w:cstheme="minorHAnsi"/>
        </w:rPr>
        <w:t>.</w:t>
      </w:r>
      <w:r w:rsidR="003C05A6">
        <w:rPr>
          <w:rFonts w:asciiTheme="minorHAnsi" w:hAnsiTheme="minorHAnsi" w:cstheme="minorHAnsi"/>
        </w:rPr>
        <w:t xml:space="preserve"> </w:t>
      </w:r>
      <w:r w:rsidR="005F3F96">
        <w:rPr>
          <w:rFonts w:asciiTheme="minorHAnsi" w:hAnsiTheme="minorHAnsi" w:cstheme="minorHAnsi"/>
        </w:rPr>
        <w:t>An</w:t>
      </w:r>
      <w:r w:rsidR="003C05A6">
        <w:rPr>
          <w:rFonts w:asciiTheme="minorHAnsi" w:hAnsiTheme="minorHAnsi" w:cstheme="minorHAnsi"/>
        </w:rPr>
        <w:t xml:space="preserve"> extra feature, if in scope, is to introduce a Turnitin like software which will check the content automatically as a part of the post feature.</w:t>
      </w:r>
    </w:p>
    <w:p w14:paraId="0B5A9318" w14:textId="64D2EE8D" w:rsidR="00F8751B" w:rsidRDefault="0095159F" w:rsidP="004F45A6">
      <w:pPr>
        <w:pStyle w:val="Heading3"/>
      </w:pPr>
      <w:bookmarkStart w:id="94" w:name="_Toc130333243"/>
      <w:r>
        <w:t>5</w:t>
      </w:r>
      <w:r w:rsidR="00F8751B">
        <w:t>.4.4 Professional Issues</w:t>
      </w:r>
      <w:bookmarkEnd w:id="94"/>
    </w:p>
    <w:p w14:paraId="3B45979F" w14:textId="7C2C48BC" w:rsidR="004321AD" w:rsidRDefault="0095159F" w:rsidP="004321AD">
      <w:pPr>
        <w:pStyle w:val="Heading4"/>
      </w:pPr>
      <w:r>
        <w:t>5</w:t>
      </w:r>
      <w:r w:rsidR="004321AD">
        <w:t>.4.4.1 Business related content</w:t>
      </w:r>
    </w:p>
    <w:p w14:paraId="13A68272" w14:textId="14D0D2EB" w:rsidR="002F589C" w:rsidRDefault="002F589C" w:rsidP="00F8751B">
      <w:pPr>
        <w:pStyle w:val="NormalWeb"/>
        <w:spacing w:before="0" w:beforeAutospacing="0" w:after="0" w:afterAutospacing="0"/>
        <w:rPr>
          <w:rFonts w:asciiTheme="minorHAnsi" w:hAnsiTheme="minorHAnsi" w:cstheme="minorHAnsi"/>
          <w:sz w:val="22"/>
          <w:szCs w:val="22"/>
        </w:rPr>
      </w:pPr>
      <w:r w:rsidRPr="002F589C">
        <w:rPr>
          <w:rFonts w:asciiTheme="minorHAnsi" w:hAnsiTheme="minorHAnsi" w:cstheme="minorHAnsi"/>
          <w:sz w:val="22"/>
          <w:szCs w:val="22"/>
        </w:rPr>
        <w:t>The content for this system should be limited to business or business skills related information</w:t>
      </w:r>
      <w:r w:rsidR="00683FFC">
        <w:rPr>
          <w:rFonts w:asciiTheme="minorHAnsi" w:hAnsiTheme="minorHAnsi" w:cstheme="minorHAnsi"/>
          <w:sz w:val="22"/>
          <w:szCs w:val="22"/>
        </w:rPr>
        <w:t xml:space="preserve"> to aid employees for upskilling and training purposes. </w:t>
      </w:r>
      <w:r w:rsidR="00CD2656">
        <w:rPr>
          <w:rFonts w:asciiTheme="minorHAnsi" w:hAnsiTheme="minorHAnsi" w:cstheme="minorHAnsi"/>
          <w:sz w:val="22"/>
          <w:szCs w:val="22"/>
        </w:rPr>
        <w:t xml:space="preserve">Other content is not desired as this is a business tool for internal use. </w:t>
      </w:r>
    </w:p>
    <w:p w14:paraId="59A44F46" w14:textId="77777777" w:rsidR="00E15ECA" w:rsidRPr="002F589C" w:rsidRDefault="00E15ECA" w:rsidP="00F8751B">
      <w:pPr>
        <w:pStyle w:val="NormalWeb"/>
        <w:spacing w:before="0" w:beforeAutospacing="0" w:after="0" w:afterAutospacing="0"/>
        <w:rPr>
          <w:rFonts w:asciiTheme="minorHAnsi" w:hAnsiTheme="minorHAnsi" w:cstheme="minorHAnsi"/>
          <w:sz w:val="22"/>
          <w:szCs w:val="22"/>
        </w:rPr>
      </w:pPr>
    </w:p>
    <w:p w14:paraId="01B3BDD9" w14:textId="79DAAEAA" w:rsidR="00F8751B" w:rsidRDefault="0095159F" w:rsidP="004F45A6">
      <w:pPr>
        <w:pStyle w:val="Heading2"/>
      </w:pPr>
      <w:bookmarkStart w:id="95" w:name="_Toc130333244"/>
      <w:r>
        <w:t>5</w:t>
      </w:r>
      <w:r w:rsidR="00F8751B">
        <w:t>.5 Risk Assessment</w:t>
      </w:r>
      <w:bookmarkEnd w:id="95"/>
    </w:p>
    <w:tbl>
      <w:tblPr>
        <w:tblStyle w:val="GridTable4-Accent1"/>
        <w:tblpPr w:leftFromText="180" w:rightFromText="180" w:vertAnchor="text" w:horzAnchor="margin" w:tblpX="-998" w:tblpY="323"/>
        <w:tblW w:w="11199" w:type="dxa"/>
        <w:tblLook w:val="04A0" w:firstRow="1" w:lastRow="0" w:firstColumn="1" w:lastColumn="0" w:noHBand="0" w:noVBand="1"/>
      </w:tblPr>
      <w:tblGrid>
        <w:gridCol w:w="1848"/>
        <w:gridCol w:w="272"/>
        <w:gridCol w:w="977"/>
        <w:gridCol w:w="971"/>
        <w:gridCol w:w="971"/>
        <w:gridCol w:w="1005"/>
        <w:gridCol w:w="5155"/>
      </w:tblGrid>
      <w:tr w:rsidR="002A08C8" w14:paraId="1FC215AB" w14:textId="77777777" w:rsidTr="00BC40E6">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849" w:type="dxa"/>
          </w:tcPr>
          <w:p w14:paraId="69002089" w14:textId="77777777" w:rsidR="00B315BB" w:rsidRPr="002A08C8" w:rsidRDefault="00B315BB" w:rsidP="00B315BB">
            <w:pPr>
              <w:jc w:val="center"/>
              <w:rPr>
                <w:rFonts w:asciiTheme="majorHAnsi" w:hAnsiTheme="majorHAnsi" w:cstheme="majorHAnsi"/>
              </w:rPr>
            </w:pPr>
            <w:r w:rsidRPr="002A08C8">
              <w:rPr>
                <w:rFonts w:asciiTheme="majorHAnsi" w:hAnsiTheme="majorHAnsi" w:cstheme="majorHAnsi"/>
              </w:rPr>
              <w:t>Description</w:t>
            </w:r>
          </w:p>
        </w:tc>
        <w:tc>
          <w:tcPr>
            <w:tcW w:w="1249" w:type="dxa"/>
            <w:gridSpan w:val="2"/>
          </w:tcPr>
          <w:p w14:paraId="44ED217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Likelihood</w:t>
            </w:r>
          </w:p>
        </w:tc>
        <w:tc>
          <w:tcPr>
            <w:tcW w:w="971" w:type="dxa"/>
          </w:tcPr>
          <w:p w14:paraId="5829386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Impact</w:t>
            </w:r>
          </w:p>
        </w:tc>
        <w:tc>
          <w:tcPr>
            <w:tcW w:w="971" w:type="dxa"/>
          </w:tcPr>
          <w:p w14:paraId="4064C7E4"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Severity</w:t>
            </w:r>
          </w:p>
        </w:tc>
        <w:tc>
          <w:tcPr>
            <w:tcW w:w="985" w:type="dxa"/>
          </w:tcPr>
          <w:p w14:paraId="755549D2"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Owner</w:t>
            </w:r>
          </w:p>
        </w:tc>
        <w:tc>
          <w:tcPr>
            <w:tcW w:w="5174" w:type="dxa"/>
          </w:tcPr>
          <w:p w14:paraId="63FDEEE1" w14:textId="77777777" w:rsidR="00B315BB" w:rsidRPr="002A08C8" w:rsidRDefault="00B315BB" w:rsidP="00B315B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rPr>
            </w:pPr>
            <w:r w:rsidRPr="002A08C8">
              <w:rPr>
                <w:rFonts w:asciiTheme="majorHAnsi" w:hAnsiTheme="majorHAnsi" w:cstheme="majorHAnsi"/>
              </w:rPr>
              <w:t>Mitigation</w:t>
            </w:r>
          </w:p>
        </w:tc>
      </w:tr>
      <w:tr w:rsidR="002A08C8" w14:paraId="79554D75" w14:textId="77777777" w:rsidTr="002A08C8">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3C5F21F" w14:textId="0F724FEE" w:rsidR="00B315BB" w:rsidRPr="003B7207" w:rsidRDefault="00B315BB" w:rsidP="00B315BB">
            <w:pPr>
              <w:rPr>
                <w:rFonts w:asciiTheme="minorHAnsi" w:hAnsiTheme="minorHAnsi" w:cstheme="minorHAnsi"/>
                <w:b w:val="0"/>
                <w:bCs w:val="0"/>
              </w:rPr>
            </w:pPr>
            <w:r w:rsidRPr="003B7207">
              <w:rPr>
                <w:rFonts w:asciiTheme="minorHAnsi" w:hAnsiTheme="minorHAnsi" w:cstheme="minorHAnsi"/>
                <w:b w:val="0"/>
                <w:bCs w:val="0"/>
              </w:rPr>
              <w:t>Scope of project might change</w:t>
            </w:r>
          </w:p>
        </w:tc>
        <w:tc>
          <w:tcPr>
            <w:tcW w:w="977" w:type="dxa"/>
          </w:tcPr>
          <w:p w14:paraId="0BE68786" w14:textId="3359E810"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25E9E7B0" w14:textId="24960974"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96A13C5" w14:textId="6DAD3039"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15853553" w14:textId="67393127" w:rsidR="00B315BB" w:rsidRPr="003B7207" w:rsidRDefault="00B315BB" w:rsidP="00B315BB">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325B72F1" w14:textId="2C4E511A" w:rsidR="00B315BB" w:rsidRPr="003B7207" w:rsidRDefault="002A08C8"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Ensure all scope is defined in detail via the design workshops and all stakeholders are involved.</w:t>
            </w:r>
          </w:p>
        </w:tc>
      </w:tr>
      <w:tr w:rsidR="002A08C8" w14:paraId="4CFBC2F4" w14:textId="77777777" w:rsidTr="002A08C8">
        <w:trPr>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58896D66" w14:textId="03125AE4" w:rsidR="00B315BB" w:rsidRPr="003B7207" w:rsidRDefault="002A08C8" w:rsidP="00B315BB">
            <w:pPr>
              <w:rPr>
                <w:rFonts w:asciiTheme="minorHAnsi" w:hAnsiTheme="minorHAnsi" w:cstheme="minorHAnsi"/>
                <w:b w:val="0"/>
                <w:bCs w:val="0"/>
              </w:rPr>
            </w:pPr>
            <w:r w:rsidRPr="003B7207">
              <w:rPr>
                <w:rFonts w:asciiTheme="minorHAnsi" w:hAnsiTheme="minorHAnsi" w:cstheme="minorHAnsi"/>
                <w:b w:val="0"/>
                <w:bCs w:val="0"/>
              </w:rPr>
              <w:t>Lack of communication leads to unclear thinking and misunderstanding.</w:t>
            </w:r>
          </w:p>
        </w:tc>
        <w:tc>
          <w:tcPr>
            <w:tcW w:w="977" w:type="dxa"/>
          </w:tcPr>
          <w:p w14:paraId="2B36D17A" w14:textId="1C116331"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710EEC9D" w14:textId="34661DA0"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6498452F" w14:textId="27808362"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40A3098B" w14:textId="530E44B6" w:rsidR="00B315BB" w:rsidRPr="003B7207" w:rsidRDefault="003B7207" w:rsidP="003B72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Team</w:t>
            </w:r>
          </w:p>
        </w:tc>
        <w:tc>
          <w:tcPr>
            <w:tcW w:w="5174" w:type="dxa"/>
          </w:tcPr>
          <w:p w14:paraId="49B201CC" w14:textId="6041B0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Create a communication plan that details the timing, purpose, and target audience for each communication. Timebox reviews will allow the team time to feedback on the timebox.</w:t>
            </w:r>
          </w:p>
        </w:tc>
      </w:tr>
      <w:tr w:rsidR="002A08C8" w14:paraId="53D573DC"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7172EE4B" w14:textId="3A674AD3"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Deficient testing leads to large post go live bug list</w:t>
            </w:r>
            <w:r w:rsidRPr="003B7207">
              <w:rPr>
                <w:rFonts w:asciiTheme="minorHAnsi" w:hAnsiTheme="minorHAnsi" w:cstheme="minorHAnsi"/>
                <w:b w:val="0"/>
                <w:bCs w:val="0"/>
              </w:rPr>
              <w:cr/>
              <w:t>.</w:t>
            </w:r>
          </w:p>
        </w:tc>
        <w:tc>
          <w:tcPr>
            <w:tcW w:w="977" w:type="dxa"/>
          </w:tcPr>
          <w:p w14:paraId="612CA369" w14:textId="7E410F3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885F034" w14:textId="5AE073F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155CB470" w14:textId="31673E78"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2082F359" w14:textId="04D7CDC1"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5ABE5BD2" w14:textId="6EF02B62"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Make sure the tester creates test cases and quality checks, and that they guard the window for testing and quality assurance.</w:t>
            </w:r>
          </w:p>
        </w:tc>
      </w:tr>
      <w:tr w:rsidR="002A08C8" w14:paraId="2F183D30" w14:textId="77777777" w:rsidTr="00BC40E6">
        <w:trPr>
          <w:trHeight w:val="726"/>
        </w:trPr>
        <w:tc>
          <w:tcPr>
            <w:cnfStyle w:val="001000000000" w:firstRow="0" w:lastRow="0" w:firstColumn="1" w:lastColumn="0" w:oddVBand="0" w:evenVBand="0" w:oddHBand="0" w:evenHBand="0" w:firstRowFirstColumn="0" w:firstRowLastColumn="0" w:lastRowFirstColumn="0" w:lastRowLastColumn="0"/>
            <w:tcW w:w="2121" w:type="dxa"/>
            <w:gridSpan w:val="2"/>
          </w:tcPr>
          <w:p w14:paraId="3ECAA054" w14:textId="0D9C2B21"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t>Small team absences/sickness might delay project.</w:t>
            </w:r>
          </w:p>
        </w:tc>
        <w:tc>
          <w:tcPr>
            <w:tcW w:w="977" w:type="dxa"/>
          </w:tcPr>
          <w:p w14:paraId="7E759572" w14:textId="2B0932D9"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7FF33BEF" w14:textId="0431CD47"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314F340A" w14:textId="41C2DCBB"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468C32FB" w14:textId="3F38CE74"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0B8CAEBD" w14:textId="21F1CF7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Additional time buffer added to guard any unplanned absences or sickness.</w:t>
            </w:r>
          </w:p>
        </w:tc>
      </w:tr>
      <w:tr w:rsidR="002A08C8" w14:paraId="78D75E46" w14:textId="77777777" w:rsidTr="002A08C8">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121" w:type="dxa"/>
            <w:gridSpan w:val="2"/>
          </w:tcPr>
          <w:p w14:paraId="4FF01A93" w14:textId="0E043AC0" w:rsidR="00B315BB" w:rsidRPr="003B7207" w:rsidRDefault="003B7207" w:rsidP="00B315BB">
            <w:pPr>
              <w:rPr>
                <w:rFonts w:asciiTheme="minorHAnsi" w:hAnsiTheme="minorHAnsi" w:cstheme="minorHAnsi"/>
                <w:b w:val="0"/>
                <w:bCs w:val="0"/>
              </w:rPr>
            </w:pPr>
            <w:r w:rsidRPr="003B7207">
              <w:rPr>
                <w:rFonts w:asciiTheme="minorHAnsi" w:hAnsiTheme="minorHAnsi" w:cstheme="minorHAnsi"/>
                <w:b w:val="0"/>
                <w:bCs w:val="0"/>
              </w:rPr>
              <w:lastRenderedPageBreak/>
              <w:t>Undefined project needs and purposes</w:t>
            </w:r>
          </w:p>
        </w:tc>
        <w:tc>
          <w:tcPr>
            <w:tcW w:w="977" w:type="dxa"/>
          </w:tcPr>
          <w:p w14:paraId="493865D3" w14:textId="453C7C1F"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13A72320" w14:textId="199F9997"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71" w:type="dxa"/>
          </w:tcPr>
          <w:p w14:paraId="0DFB4371" w14:textId="68C272B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High</w:t>
            </w:r>
          </w:p>
        </w:tc>
        <w:tc>
          <w:tcPr>
            <w:tcW w:w="985" w:type="dxa"/>
          </w:tcPr>
          <w:p w14:paraId="7B56FE18" w14:textId="1817BA94"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Business Analyst</w:t>
            </w:r>
          </w:p>
        </w:tc>
        <w:tc>
          <w:tcPr>
            <w:tcW w:w="5174" w:type="dxa"/>
          </w:tcPr>
          <w:p w14:paraId="535ED9D3" w14:textId="763BABDE" w:rsidR="00B315BB" w:rsidRPr="003B7207" w:rsidRDefault="003B7207" w:rsidP="00B315BB">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Finish the business case and make sure the project charter's purpose is clearly stated.</w:t>
            </w:r>
          </w:p>
        </w:tc>
      </w:tr>
      <w:tr w:rsidR="002A08C8" w14:paraId="69F466E6" w14:textId="77777777" w:rsidTr="002A08C8">
        <w:trPr>
          <w:trHeight w:val="714"/>
        </w:trPr>
        <w:tc>
          <w:tcPr>
            <w:cnfStyle w:val="001000000000" w:firstRow="0" w:lastRow="0" w:firstColumn="1" w:lastColumn="0" w:oddVBand="0" w:evenVBand="0" w:oddHBand="0" w:evenHBand="0" w:firstRowFirstColumn="0" w:firstRowLastColumn="0" w:lastRowFirstColumn="0" w:lastRowLastColumn="0"/>
            <w:tcW w:w="2121" w:type="dxa"/>
            <w:gridSpan w:val="2"/>
          </w:tcPr>
          <w:p w14:paraId="79488F79" w14:textId="0B5D4E32" w:rsidR="00B315BB" w:rsidRPr="00F62664" w:rsidRDefault="003B7207" w:rsidP="00B315BB">
            <w:pPr>
              <w:rPr>
                <w:rFonts w:asciiTheme="minorHAnsi" w:hAnsiTheme="minorHAnsi" w:cstheme="minorHAnsi"/>
                <w:b w:val="0"/>
                <w:bCs w:val="0"/>
              </w:rPr>
            </w:pPr>
            <w:r w:rsidRPr="00F62664">
              <w:rPr>
                <w:rFonts w:asciiTheme="minorHAnsi" w:hAnsiTheme="minorHAnsi" w:cstheme="minorHAnsi"/>
                <w:b w:val="0"/>
                <w:bCs w:val="0"/>
              </w:rPr>
              <w:t>Unexpected tasks that need to be accommodated</w:t>
            </w:r>
          </w:p>
        </w:tc>
        <w:tc>
          <w:tcPr>
            <w:tcW w:w="977" w:type="dxa"/>
          </w:tcPr>
          <w:p w14:paraId="6FB51276" w14:textId="4377F206"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Low</w:t>
            </w:r>
          </w:p>
        </w:tc>
        <w:tc>
          <w:tcPr>
            <w:tcW w:w="971" w:type="dxa"/>
          </w:tcPr>
          <w:p w14:paraId="10921C4D" w14:textId="58850CDD"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71" w:type="dxa"/>
          </w:tcPr>
          <w:p w14:paraId="50546AF2" w14:textId="1143974A"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Medium</w:t>
            </w:r>
          </w:p>
        </w:tc>
        <w:tc>
          <w:tcPr>
            <w:tcW w:w="985" w:type="dxa"/>
          </w:tcPr>
          <w:p w14:paraId="5197AFDD" w14:textId="619ABDDE" w:rsidR="00B315BB" w:rsidRPr="003B7207" w:rsidRDefault="003B7207" w:rsidP="00B315BB">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Lead Engineer</w:t>
            </w:r>
          </w:p>
        </w:tc>
        <w:tc>
          <w:tcPr>
            <w:tcW w:w="5174" w:type="dxa"/>
          </w:tcPr>
          <w:p w14:paraId="434284FB" w14:textId="11C69B0B" w:rsidR="00B315BB" w:rsidRPr="003B7207" w:rsidRDefault="003B7207" w:rsidP="002A7934">
            <w:pPr>
              <w:keepN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3B7207">
              <w:rPr>
                <w:rFonts w:asciiTheme="minorHAnsi" w:hAnsiTheme="minorHAnsi" w:cstheme="minorHAnsi"/>
              </w:rPr>
              <w:t>Verify each plan and each quantity survey. Record all planning assumptions before the project begins.</w:t>
            </w:r>
          </w:p>
        </w:tc>
      </w:tr>
    </w:tbl>
    <w:p w14:paraId="48F9C4FF" w14:textId="47D4414B" w:rsidR="0095159F" w:rsidRDefault="0095159F" w:rsidP="00843A68">
      <w:pPr>
        <w:sectPr w:rsidR="0095159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pPr>
    </w:p>
    <w:p w14:paraId="111F2F46" w14:textId="7FFEE954" w:rsidR="005F5BCB" w:rsidRDefault="005F5BCB" w:rsidP="005F5BCB">
      <w:pPr>
        <w:pStyle w:val="Heading2"/>
      </w:pPr>
      <w:bookmarkStart w:id="96" w:name="_Toc130333245"/>
      <w:r>
        <w:lastRenderedPageBreak/>
        <w:t>5.6 Success Criteria</w:t>
      </w:r>
      <w:bookmarkEnd w:id="96"/>
    </w:p>
    <w:p w14:paraId="01409F3D" w14:textId="61F81F12" w:rsidR="005F5BCB" w:rsidRPr="00A43B8B" w:rsidRDefault="00D647A3" w:rsidP="005F5BCB">
      <w:pPr>
        <w:rPr>
          <w:rFonts w:asciiTheme="minorHAnsi" w:hAnsiTheme="minorHAnsi" w:cstheme="minorHAnsi"/>
        </w:rPr>
      </w:pPr>
      <w:r w:rsidRPr="00A43B8B">
        <w:rPr>
          <w:rFonts w:asciiTheme="minorHAnsi" w:hAnsiTheme="minorHAnsi" w:cstheme="minorHAnsi"/>
        </w:rPr>
        <w:t>Below are the success criteria for the knowledge sharing platform project –</w:t>
      </w:r>
    </w:p>
    <w:p w14:paraId="1F09E7BB" w14:textId="03635149"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Increased User Engagement: The platform should see an increase in user engagement, as measured by the number of active users, the frequency of user interactions, and the level of user satisfaction with the platform.</w:t>
      </w:r>
    </w:p>
    <w:p w14:paraId="143201B7" w14:textId="77777777" w:rsidR="00155E06" w:rsidRPr="00A43B8B" w:rsidRDefault="00155E06" w:rsidP="00155E06">
      <w:pPr>
        <w:pStyle w:val="ListParagraph"/>
        <w:rPr>
          <w:rFonts w:asciiTheme="minorHAnsi" w:hAnsiTheme="minorHAnsi" w:cstheme="minorHAnsi"/>
        </w:rPr>
      </w:pPr>
    </w:p>
    <w:p w14:paraId="1638E127" w14:textId="71B6D5C6"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 xml:space="preserve">Improved Knowledge Sharing: The platform should facilitate improved knowledge sharing within the organization, as measured by the number and quality of posts </w:t>
      </w:r>
      <w:r w:rsidR="00E1138D" w:rsidRPr="00A43B8B">
        <w:rPr>
          <w:rFonts w:asciiTheme="minorHAnsi" w:hAnsiTheme="minorHAnsi" w:cstheme="minorHAnsi"/>
        </w:rPr>
        <w:t>created</w:t>
      </w:r>
      <w:r w:rsidRPr="00A43B8B">
        <w:rPr>
          <w:rFonts w:asciiTheme="minorHAnsi" w:hAnsiTheme="minorHAnsi" w:cstheme="minorHAnsi"/>
        </w:rPr>
        <w:t xml:space="preserve"> the level of interaction and collaboration among users, and the impact of the platform on business outcomes.</w:t>
      </w:r>
      <w:r w:rsidR="00155E06" w:rsidRPr="00A43B8B">
        <w:rPr>
          <w:rFonts w:asciiTheme="minorHAnsi" w:hAnsiTheme="minorHAnsi" w:cstheme="minorHAnsi"/>
        </w:rPr>
        <w:br/>
      </w:r>
    </w:p>
    <w:p w14:paraId="79C1D6F8" w14:textId="0024B961"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Reduced Silos: The platform should help to break down silos between departments, as measured by the level of cross-functional collaboration, the sharing of information and best practices across departments, and the impact of the platform on cross-departmental business outcomes.</w:t>
      </w:r>
      <w:r w:rsidR="00155E06" w:rsidRPr="00A43B8B">
        <w:rPr>
          <w:rFonts w:asciiTheme="minorHAnsi" w:hAnsiTheme="minorHAnsi" w:cstheme="minorHAnsi"/>
        </w:rPr>
        <w:br/>
      </w:r>
    </w:p>
    <w:p w14:paraId="3F59A0A2" w14:textId="7FA500CD"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 xml:space="preserve">Efficient Administration: The platform should be easy to administer, as measured by the time and resources required to manage user accounts, moderate content, and </w:t>
      </w:r>
      <w:proofErr w:type="spellStart"/>
      <w:r w:rsidRPr="00A43B8B">
        <w:rPr>
          <w:rFonts w:asciiTheme="minorHAnsi" w:hAnsiTheme="minorHAnsi" w:cstheme="minorHAnsi"/>
        </w:rPr>
        <w:t>analyze</w:t>
      </w:r>
      <w:proofErr w:type="spellEnd"/>
      <w:r w:rsidRPr="00A43B8B">
        <w:rPr>
          <w:rFonts w:asciiTheme="minorHAnsi" w:hAnsiTheme="minorHAnsi" w:cstheme="minorHAnsi"/>
        </w:rPr>
        <w:t xml:space="preserve"> platform usage data.</w:t>
      </w:r>
    </w:p>
    <w:p w14:paraId="292D065B" w14:textId="77777777" w:rsidR="00155E06" w:rsidRPr="00A43B8B" w:rsidRDefault="00155E06" w:rsidP="00155E06">
      <w:pPr>
        <w:pStyle w:val="ListParagraph"/>
        <w:rPr>
          <w:rFonts w:asciiTheme="minorHAnsi" w:hAnsiTheme="minorHAnsi" w:cstheme="minorHAnsi"/>
        </w:rPr>
      </w:pPr>
    </w:p>
    <w:p w14:paraId="1559B8DF" w14:textId="3665FBBA"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Effective Recommendations: The platform should provide effective post recommendations to users, as measured by the relevance and usefulness of recommended posts, the level of user engagement with recommended posts, and the impact of recommended posts on business outcomes.</w:t>
      </w:r>
    </w:p>
    <w:p w14:paraId="0176D994" w14:textId="77777777" w:rsidR="00155E06" w:rsidRPr="00A43B8B" w:rsidRDefault="00155E06" w:rsidP="00155E06">
      <w:pPr>
        <w:pStyle w:val="ListParagraph"/>
        <w:rPr>
          <w:rFonts w:asciiTheme="minorHAnsi" w:hAnsiTheme="minorHAnsi" w:cstheme="minorHAnsi"/>
        </w:rPr>
      </w:pPr>
    </w:p>
    <w:p w14:paraId="6C2B24D4" w14:textId="26045B52" w:rsidR="00155E06"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Secure and Reliable: The platform should be secure and reliable, as measured by the absence of security breaches or data leaks, the uptime and performance of the platform, and the level of user trust in the platform.</w:t>
      </w:r>
      <w:r w:rsidR="00155E06" w:rsidRPr="00A43B8B">
        <w:rPr>
          <w:rFonts w:asciiTheme="minorHAnsi" w:hAnsiTheme="minorHAnsi" w:cstheme="minorHAnsi"/>
        </w:rPr>
        <w:br/>
      </w:r>
    </w:p>
    <w:p w14:paraId="0CD2FAFE" w14:textId="08A8CB6D" w:rsidR="00D647A3" w:rsidRPr="00A43B8B" w:rsidRDefault="00D647A3">
      <w:pPr>
        <w:pStyle w:val="ListParagraph"/>
        <w:numPr>
          <w:ilvl w:val="0"/>
          <w:numId w:val="33"/>
        </w:numPr>
        <w:rPr>
          <w:rFonts w:asciiTheme="minorHAnsi" w:hAnsiTheme="minorHAnsi" w:cstheme="minorHAnsi"/>
        </w:rPr>
      </w:pPr>
      <w:r w:rsidRPr="00A43B8B">
        <w:rPr>
          <w:rFonts w:asciiTheme="minorHAnsi" w:hAnsiTheme="minorHAnsi" w:cstheme="minorHAnsi"/>
        </w:rPr>
        <w:t>Scalable: The platform should be scalable to accommodate future growth and user demands, as measured by the ability of the platform to handle increasing numbers of users, posts, and interactions without sacrificing performance or user experience.</w:t>
      </w:r>
    </w:p>
    <w:p w14:paraId="690222FA" w14:textId="77777777" w:rsidR="00D647A3" w:rsidRPr="00A43B8B" w:rsidRDefault="00D647A3" w:rsidP="00D647A3">
      <w:pPr>
        <w:rPr>
          <w:rFonts w:asciiTheme="minorHAnsi" w:hAnsiTheme="minorHAnsi" w:cstheme="minorHAnsi"/>
        </w:rPr>
      </w:pPr>
      <w:r w:rsidRPr="00A43B8B">
        <w:rPr>
          <w:rFonts w:asciiTheme="minorHAnsi" w:hAnsiTheme="minorHAnsi" w:cstheme="minorHAnsi"/>
        </w:rPr>
        <w:t>These success criteria can be used to evaluate the effectiveness of the knowledge sharing platform and determine whether it has met its goals and objectives.</w:t>
      </w:r>
    </w:p>
    <w:p w14:paraId="44B8FE8E" w14:textId="521832D0" w:rsidR="00305270" w:rsidRDefault="00305270" w:rsidP="00305270"/>
    <w:p w14:paraId="05624955" w14:textId="26A3E758" w:rsidR="00A43B8B" w:rsidRDefault="00A43B8B" w:rsidP="00305270"/>
    <w:p w14:paraId="78EEEDE9" w14:textId="2D4FA8BC" w:rsidR="00A43B8B" w:rsidRDefault="00A43B8B" w:rsidP="00305270"/>
    <w:p w14:paraId="6408EDFD" w14:textId="215C734D" w:rsidR="00A43B8B" w:rsidRDefault="00A43B8B" w:rsidP="00305270"/>
    <w:p w14:paraId="72C0050C" w14:textId="40986B36" w:rsidR="00A43B8B" w:rsidRDefault="00A43B8B" w:rsidP="00305270"/>
    <w:p w14:paraId="3255C452" w14:textId="77777777" w:rsidR="00A43B8B" w:rsidRDefault="00A43B8B" w:rsidP="00305270"/>
    <w:p w14:paraId="4015646F" w14:textId="1917814E" w:rsidR="000561EA" w:rsidRDefault="000561EA" w:rsidP="000561EA">
      <w:pPr>
        <w:pStyle w:val="Heading1"/>
        <w:numPr>
          <w:ilvl w:val="0"/>
          <w:numId w:val="1"/>
        </w:numPr>
        <w:tabs>
          <w:tab w:val="num" w:pos="360"/>
        </w:tabs>
        <w:ind w:left="0" w:firstLine="0"/>
        <w:rPr>
          <w:u w:val="single"/>
        </w:rPr>
      </w:pPr>
      <w:bookmarkStart w:id="97" w:name="_Toc130333246"/>
      <w:r>
        <w:rPr>
          <w:u w:val="single"/>
        </w:rPr>
        <w:lastRenderedPageBreak/>
        <w:t>Design</w:t>
      </w:r>
      <w:bookmarkEnd w:id="97"/>
    </w:p>
    <w:p w14:paraId="5FD76C4F" w14:textId="5230287A" w:rsidR="0097255F" w:rsidRDefault="0097255F" w:rsidP="0097255F">
      <w:pPr>
        <w:pStyle w:val="Heading2"/>
      </w:pPr>
      <w:bookmarkStart w:id="98" w:name="_Toc130333247"/>
      <w:r>
        <w:t xml:space="preserve">6.1 </w:t>
      </w:r>
      <w:r w:rsidR="00601A34">
        <w:t>High-level a</w:t>
      </w:r>
      <w:r>
        <w:t>rchitecture</w:t>
      </w:r>
      <w:r w:rsidR="00601A34">
        <w:t xml:space="preserve"> design</w:t>
      </w:r>
      <w:bookmarkEnd w:id="98"/>
    </w:p>
    <w:p w14:paraId="45D60E13" w14:textId="60EA1B17" w:rsidR="00A43B8B" w:rsidRPr="00A43B8B" w:rsidRDefault="00A43B8B" w:rsidP="00A43B8B">
      <w:pPr>
        <w:rPr>
          <w:rFonts w:asciiTheme="minorHAnsi" w:hAnsiTheme="minorHAnsi" w:cstheme="minorHAnsi"/>
        </w:rPr>
      </w:pPr>
      <w:r w:rsidRPr="00A43B8B">
        <w:rPr>
          <w:rFonts w:asciiTheme="minorHAnsi" w:hAnsiTheme="minorHAnsi" w:cstheme="minorHAnsi"/>
        </w:rPr>
        <w:t>It's good to have a high-level architecture design for several reasons:</w:t>
      </w:r>
    </w:p>
    <w:p w14:paraId="167E925E" w14:textId="4620209B"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Clarity: A high-level architecture design provides a clear picture of the system and its components. It helps in understanding the overall structure, the roles, and responsibilities of each component, and how they work together.</w:t>
      </w:r>
    </w:p>
    <w:p w14:paraId="77A3EA00" w14:textId="7452AF86"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Scalability: A high-level architecture design provides a framework for scaling the system. It helps in identifying the areas that need improvement and the ones that can be scaled horizontally or vertically.</w:t>
      </w:r>
    </w:p>
    <w:p w14:paraId="6470AB96" w14:textId="4209280F"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Reusability: A high-level architecture design promotes reusability of components. It helps in identifying the components that can be reused in different systems and the ones that need to be built from scratch.</w:t>
      </w:r>
    </w:p>
    <w:p w14:paraId="51738949" w14:textId="77777777" w:rsidR="00A43B8B" w:rsidRPr="00A43B8B" w:rsidRDefault="00A43B8B" w:rsidP="00A43B8B">
      <w:pPr>
        <w:pStyle w:val="ListParagraph"/>
        <w:numPr>
          <w:ilvl w:val="0"/>
          <w:numId w:val="34"/>
        </w:numPr>
        <w:rPr>
          <w:rFonts w:asciiTheme="minorHAnsi" w:hAnsiTheme="minorHAnsi" w:cstheme="minorHAnsi"/>
        </w:rPr>
      </w:pPr>
      <w:r w:rsidRPr="00A43B8B">
        <w:rPr>
          <w:rFonts w:asciiTheme="minorHAnsi" w:hAnsiTheme="minorHAnsi" w:cstheme="minorHAnsi"/>
        </w:rPr>
        <w:t>Maintainability: A high-level architecture design makes the system more maintainable. It provides a roadmap for maintenance activities and helps in identifying the areas that need attention.</w:t>
      </w:r>
    </w:p>
    <w:p w14:paraId="4F8356DF" w14:textId="4970820D" w:rsidR="00A43B8B" w:rsidRDefault="00A43B8B" w:rsidP="00A43B8B">
      <w:r>
        <w:rPr>
          <w:rFonts w:asciiTheme="minorHAnsi" w:hAnsiTheme="minorHAnsi" w:cstheme="minorHAnsi"/>
        </w:rPr>
        <w:t xml:space="preserve">Below is the architecture diagram </w:t>
      </w:r>
      <w:r w:rsidRPr="00A43B8B">
        <w:rPr>
          <w:rFonts w:asciiTheme="minorHAnsi" w:hAnsiTheme="minorHAnsi" w:cstheme="minorHAnsi"/>
        </w:rPr>
        <w:t xml:space="preserve">for a containerized </w:t>
      </w:r>
      <w:r>
        <w:rPr>
          <w:rFonts w:asciiTheme="minorHAnsi" w:hAnsiTheme="minorHAnsi" w:cstheme="minorHAnsi"/>
        </w:rPr>
        <w:t xml:space="preserve">Web </w:t>
      </w:r>
      <w:r w:rsidRPr="00A43B8B">
        <w:rPr>
          <w:rFonts w:asciiTheme="minorHAnsi" w:hAnsiTheme="minorHAnsi" w:cstheme="minorHAnsi"/>
        </w:rPr>
        <w:t>application with SSO and a Neo4j database as its persistence layer</w:t>
      </w:r>
      <w:r w:rsidRPr="00A43B8B">
        <w:t>.</w:t>
      </w:r>
    </w:p>
    <w:p w14:paraId="32E84E8C" w14:textId="77777777" w:rsidR="00BA7152" w:rsidRDefault="00902532" w:rsidP="00BA7152">
      <w:pPr>
        <w:keepNext/>
      </w:pPr>
      <w:r>
        <w:rPr>
          <w:noProof/>
        </w:rPr>
        <w:drawing>
          <wp:inline distT="0" distB="0" distL="0" distR="0" wp14:anchorId="77A2498D" wp14:editId="39B5964E">
            <wp:extent cx="5731510" cy="3308985"/>
            <wp:effectExtent l="0" t="0" r="254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08985"/>
                    </a:xfrm>
                    <a:prstGeom prst="rect">
                      <a:avLst/>
                    </a:prstGeom>
                    <a:noFill/>
                    <a:ln>
                      <a:noFill/>
                    </a:ln>
                  </pic:spPr>
                </pic:pic>
              </a:graphicData>
            </a:graphic>
          </wp:inline>
        </w:drawing>
      </w:r>
    </w:p>
    <w:p w14:paraId="151A20A9" w14:textId="383FB191" w:rsidR="00BA7152" w:rsidRDefault="00BA7152" w:rsidP="00BA7152">
      <w:pPr>
        <w:pStyle w:val="Caption"/>
      </w:pPr>
      <w:r>
        <w:t xml:space="preserve">Figure </w:t>
      </w:r>
      <w:r>
        <w:fldChar w:fldCharType="begin"/>
      </w:r>
      <w:r>
        <w:instrText xml:space="preserve"> SEQ Figure \* ARABIC </w:instrText>
      </w:r>
      <w:r>
        <w:fldChar w:fldCharType="separate"/>
      </w:r>
      <w:r w:rsidR="00F00C1C">
        <w:rPr>
          <w:noProof/>
        </w:rPr>
        <w:t>1</w:t>
      </w:r>
      <w:r>
        <w:rPr>
          <w:noProof/>
        </w:rPr>
        <w:fldChar w:fldCharType="end"/>
      </w:r>
      <w:r>
        <w:t xml:space="preserve"> - </w:t>
      </w:r>
      <w:r w:rsidR="00E90327">
        <w:t>Architecture</w:t>
      </w:r>
      <w:r>
        <w:t xml:space="preserve"> diagram</w:t>
      </w:r>
    </w:p>
    <w:p w14:paraId="1EB3C2E0" w14:textId="1BC36AE3" w:rsidR="00207208" w:rsidRPr="00207208" w:rsidRDefault="00207208" w:rsidP="00207208">
      <w:pPr>
        <w:rPr>
          <w:rFonts w:asciiTheme="minorHAnsi" w:hAnsiTheme="minorHAnsi" w:cstheme="minorHAnsi"/>
        </w:rPr>
      </w:pPr>
      <w:r w:rsidRPr="00207208">
        <w:rPr>
          <w:rFonts w:asciiTheme="minorHAnsi" w:hAnsiTheme="minorHAnsi" w:cstheme="minorHAnsi"/>
        </w:rPr>
        <w:t>The architecture for this application would consist of the following components:</w:t>
      </w:r>
    </w:p>
    <w:p w14:paraId="68B67FC3" w14:textId="54D271BB"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 xml:space="preserve">Presentation Layer: The presentation layer would consist of the </w:t>
      </w:r>
      <w:r>
        <w:rPr>
          <w:rFonts w:asciiTheme="minorHAnsi" w:hAnsiTheme="minorHAnsi" w:cstheme="minorHAnsi"/>
        </w:rPr>
        <w:t>Web</w:t>
      </w:r>
      <w:r w:rsidRPr="00207208">
        <w:rPr>
          <w:rFonts w:asciiTheme="minorHAnsi" w:hAnsiTheme="minorHAnsi" w:cstheme="minorHAnsi"/>
        </w:rPr>
        <w:t xml:space="preserve"> application that would be containerized using Docker. This layer would be responsible for rendering the user interface and communicating with the other layers.</w:t>
      </w:r>
    </w:p>
    <w:p w14:paraId="6E898A77" w14:textId="2A1E759D"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Business Logic Layer: The business logic layer would consist of the services that would implement the business logic of the application. These services would communicate with the persistence layer to retrieve and persist data. They would also communicate with the presentation layer to receive and send data.</w:t>
      </w:r>
    </w:p>
    <w:p w14:paraId="4F4AA30F" w14:textId="384123D4"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lastRenderedPageBreak/>
        <w:t>Persistence Layer: The persistence layer would consist of the Neo4j database that would be containerized using Docker. This layer would be responsible for storing and retrieving data. It would communicate with the business logic layer to provide data access.</w:t>
      </w:r>
    </w:p>
    <w:p w14:paraId="28434126" w14:textId="30465BF7" w:rsidR="00207208" w:rsidRPr="00207208" w:rsidRDefault="00207208" w:rsidP="00207208">
      <w:pPr>
        <w:pStyle w:val="ListParagraph"/>
        <w:numPr>
          <w:ilvl w:val="0"/>
          <w:numId w:val="35"/>
        </w:numPr>
        <w:rPr>
          <w:rFonts w:asciiTheme="minorHAnsi" w:hAnsiTheme="minorHAnsi" w:cstheme="minorHAnsi"/>
        </w:rPr>
      </w:pPr>
      <w:r w:rsidRPr="00207208">
        <w:rPr>
          <w:rFonts w:asciiTheme="minorHAnsi" w:hAnsiTheme="minorHAnsi" w:cstheme="minorHAnsi"/>
        </w:rPr>
        <w:t>Single Sign-On Layer: The SSO layer would be responsible for authentication and authorization of users. It would authenticate users and generate access tokens that would be used by the application to access the resources.</w:t>
      </w:r>
    </w:p>
    <w:p w14:paraId="4E1C397D" w14:textId="5D1D2F85" w:rsidR="0097255F" w:rsidRPr="00207208" w:rsidRDefault="00207208" w:rsidP="0097255F">
      <w:pPr>
        <w:pStyle w:val="ListParagraph"/>
        <w:numPr>
          <w:ilvl w:val="0"/>
          <w:numId w:val="35"/>
        </w:numPr>
        <w:rPr>
          <w:rFonts w:asciiTheme="minorHAnsi" w:hAnsiTheme="minorHAnsi" w:cstheme="minorHAnsi"/>
        </w:rPr>
      </w:pPr>
      <w:r w:rsidRPr="00207208">
        <w:rPr>
          <w:rFonts w:asciiTheme="minorHAnsi" w:hAnsiTheme="minorHAnsi" w:cstheme="minorHAnsi"/>
        </w:rPr>
        <w:t>Container Orchestration Layer: The container orchestration layer would be responsible for managing the containers running the application and the database. It would ensure that the containers are running, healthy, and accessible.</w:t>
      </w:r>
    </w:p>
    <w:p w14:paraId="43877EB9" w14:textId="5173DD05" w:rsidR="000561EA" w:rsidRDefault="00207208" w:rsidP="00207208">
      <w:pPr>
        <w:pStyle w:val="Heading3"/>
      </w:pPr>
      <w:bookmarkStart w:id="99" w:name="_Toc130333248"/>
      <w:r>
        <w:t>6.1.1 Web application framework</w:t>
      </w:r>
      <w:bookmarkEnd w:id="99"/>
    </w:p>
    <w:p w14:paraId="17178E47" w14:textId="77777777" w:rsidR="00207208" w:rsidRDefault="00207208" w:rsidP="00207208">
      <w:pPr>
        <w:rPr>
          <w:rFonts w:asciiTheme="minorHAnsi" w:hAnsiTheme="minorHAnsi" w:cstheme="minorHAnsi"/>
        </w:rPr>
      </w:pPr>
      <w:r>
        <w:rPr>
          <w:rFonts w:asciiTheme="minorHAnsi" w:hAnsiTheme="minorHAnsi" w:cstheme="minorHAnsi"/>
        </w:rPr>
        <w:t xml:space="preserve">For the web application, this project will be using .NET </w:t>
      </w:r>
      <w:proofErr w:type="spellStart"/>
      <w:r>
        <w:rPr>
          <w:rFonts w:asciiTheme="minorHAnsi" w:hAnsiTheme="minorHAnsi" w:cstheme="minorHAnsi"/>
        </w:rPr>
        <w:t>Blazor</w:t>
      </w:r>
      <w:proofErr w:type="spellEnd"/>
      <w:r>
        <w:rPr>
          <w:rFonts w:asciiTheme="minorHAnsi" w:hAnsiTheme="minorHAnsi" w:cstheme="minorHAnsi"/>
        </w:rPr>
        <w:t xml:space="preserve">, this </w:t>
      </w:r>
      <w:r w:rsidRPr="00207208">
        <w:rPr>
          <w:rFonts w:asciiTheme="minorHAnsi" w:hAnsiTheme="minorHAnsi" w:cstheme="minorHAnsi"/>
        </w:rPr>
        <w:t xml:space="preserve">is a web framework developed by Microsoft that allows developers to create web applications using C# and .NET instead of JavaScript. </w:t>
      </w:r>
    </w:p>
    <w:p w14:paraId="61FE038A" w14:textId="5BC85E05" w:rsidR="00207208" w:rsidRPr="00207208" w:rsidRDefault="00207208" w:rsidP="00207208">
      <w:pPr>
        <w:rPr>
          <w:rFonts w:asciiTheme="minorHAnsi" w:hAnsiTheme="minorHAnsi" w:cstheme="minorHAnsi"/>
        </w:rPr>
      </w:pPr>
      <w:r w:rsidRPr="00207208">
        <w:rPr>
          <w:rFonts w:asciiTheme="minorHAnsi" w:hAnsiTheme="minorHAnsi" w:cstheme="minorHAnsi"/>
        </w:rPr>
        <w:t xml:space="preserve">It allows you to build rich, interactive user interfaces using a combination of HTML, CSS, and C#. </w:t>
      </w:r>
      <w:proofErr w:type="spellStart"/>
      <w:r w:rsidRPr="00207208">
        <w:rPr>
          <w:rFonts w:asciiTheme="minorHAnsi" w:hAnsiTheme="minorHAnsi" w:cstheme="minorHAnsi"/>
        </w:rPr>
        <w:t>Blazor</w:t>
      </w:r>
      <w:proofErr w:type="spellEnd"/>
      <w:r w:rsidRPr="00207208">
        <w:rPr>
          <w:rFonts w:asciiTheme="minorHAnsi" w:hAnsiTheme="minorHAnsi" w:cstheme="minorHAnsi"/>
        </w:rPr>
        <w:t xml:space="preserve"> provides two hosting models - server-side and client-side. In server-side </w:t>
      </w:r>
      <w:proofErr w:type="spellStart"/>
      <w:r w:rsidRPr="00207208">
        <w:rPr>
          <w:rFonts w:asciiTheme="minorHAnsi" w:hAnsiTheme="minorHAnsi" w:cstheme="minorHAnsi"/>
        </w:rPr>
        <w:t>Blazor</w:t>
      </w:r>
      <w:proofErr w:type="spellEnd"/>
      <w:r w:rsidRPr="00207208">
        <w:rPr>
          <w:rFonts w:asciiTheme="minorHAnsi" w:hAnsiTheme="minorHAnsi" w:cstheme="minorHAnsi"/>
        </w:rPr>
        <w:t xml:space="preserve">, the application runs on the server, and the UI is rendered in the browser using </w:t>
      </w:r>
      <w:proofErr w:type="spellStart"/>
      <w:r w:rsidRPr="00207208">
        <w:rPr>
          <w:rFonts w:asciiTheme="minorHAnsi" w:hAnsiTheme="minorHAnsi" w:cstheme="minorHAnsi"/>
        </w:rPr>
        <w:t>SignalR</w:t>
      </w:r>
      <w:proofErr w:type="spellEnd"/>
      <w:r w:rsidRPr="00207208">
        <w:rPr>
          <w:rFonts w:asciiTheme="minorHAnsi" w:hAnsiTheme="minorHAnsi" w:cstheme="minorHAnsi"/>
        </w:rPr>
        <w:t xml:space="preserve">. In client-side </w:t>
      </w:r>
      <w:proofErr w:type="spellStart"/>
      <w:r w:rsidRPr="00207208">
        <w:rPr>
          <w:rFonts w:asciiTheme="minorHAnsi" w:hAnsiTheme="minorHAnsi" w:cstheme="minorHAnsi"/>
        </w:rPr>
        <w:t>Blazor</w:t>
      </w:r>
      <w:proofErr w:type="spellEnd"/>
      <w:r w:rsidRPr="00207208">
        <w:rPr>
          <w:rFonts w:asciiTheme="minorHAnsi" w:hAnsiTheme="minorHAnsi" w:cstheme="minorHAnsi"/>
        </w:rPr>
        <w:t xml:space="preserve">, the entire application is downloaded to the client browser and runs in </w:t>
      </w:r>
      <w:proofErr w:type="spellStart"/>
      <w:r w:rsidRPr="00207208">
        <w:rPr>
          <w:rFonts w:asciiTheme="minorHAnsi" w:hAnsiTheme="minorHAnsi" w:cstheme="minorHAnsi"/>
        </w:rPr>
        <w:t>WebAssembly</w:t>
      </w:r>
      <w:proofErr w:type="spellEnd"/>
      <w:r w:rsidRPr="00207208">
        <w:rPr>
          <w:rFonts w:asciiTheme="minorHAnsi" w:hAnsiTheme="minorHAnsi" w:cstheme="minorHAnsi"/>
        </w:rPr>
        <w:t>.</w:t>
      </w:r>
      <w:r w:rsidR="00EB0087">
        <w:rPr>
          <w:rFonts w:asciiTheme="minorHAnsi" w:hAnsiTheme="minorHAnsi" w:cstheme="minorHAnsi"/>
        </w:rPr>
        <w:t xml:space="preserve"> </w:t>
      </w:r>
      <w:r w:rsidR="00EB0087" w:rsidRPr="00EB0087">
        <w:rPr>
          <w:rFonts w:asciiTheme="minorHAnsi" w:hAnsiTheme="minorHAnsi" w:cstheme="minorHAnsi"/>
          <w:i/>
          <w:iCs/>
        </w:rPr>
        <w:t>(</w:t>
      </w:r>
      <w:r w:rsidR="00EB0087" w:rsidRPr="00EB0087">
        <w:rPr>
          <w:i/>
          <w:iCs/>
        </w:rPr>
        <w:t>Microsoft. 2022)</w:t>
      </w:r>
      <w:r w:rsidR="00EB0087">
        <w:rPr>
          <w:i/>
          <w:iCs/>
        </w:rPr>
        <w:t>.</w:t>
      </w:r>
    </w:p>
    <w:p w14:paraId="206B5A98" w14:textId="3BFFD4B2" w:rsidR="00321BBF" w:rsidRPr="0076425B" w:rsidRDefault="00321BBF" w:rsidP="0076425B">
      <w:pPr>
        <w:rPr>
          <w:rFonts w:asciiTheme="minorHAnsi" w:hAnsiTheme="minorHAnsi" w:cstheme="minorHAnsi"/>
        </w:rPr>
      </w:pPr>
      <w:proofErr w:type="spellStart"/>
      <w:r w:rsidRPr="0076425B">
        <w:rPr>
          <w:rFonts w:asciiTheme="minorHAnsi" w:hAnsiTheme="minorHAnsi" w:cstheme="minorHAnsi"/>
        </w:rPr>
        <w:t>Blazor's</w:t>
      </w:r>
      <w:proofErr w:type="spellEnd"/>
      <w:r w:rsidRPr="0076425B">
        <w:rPr>
          <w:rFonts w:asciiTheme="minorHAnsi" w:hAnsiTheme="minorHAnsi" w:cstheme="minorHAnsi"/>
        </w:rPr>
        <w:t xml:space="preserve"> lightweight design is one of its main advantages. Applications built using </w:t>
      </w:r>
      <w:proofErr w:type="spellStart"/>
      <w:r w:rsidRPr="0076425B">
        <w:rPr>
          <w:rFonts w:asciiTheme="minorHAnsi" w:hAnsiTheme="minorHAnsi" w:cstheme="minorHAnsi"/>
        </w:rPr>
        <w:t>Blazor</w:t>
      </w:r>
      <w:proofErr w:type="spellEnd"/>
      <w:r w:rsidRPr="0076425B">
        <w:rPr>
          <w:rFonts w:asciiTheme="minorHAnsi" w:hAnsiTheme="minorHAnsi" w:cstheme="minorHAnsi"/>
        </w:rPr>
        <w:t xml:space="preserve"> can be compact and quick because they don't need a lot of JavaScript or other complicated dependencies. Instead, the application's logic can be written in C# and either run on the server or compiled to </w:t>
      </w:r>
      <w:proofErr w:type="spellStart"/>
      <w:r w:rsidRPr="0076425B">
        <w:rPr>
          <w:rFonts w:asciiTheme="minorHAnsi" w:hAnsiTheme="minorHAnsi" w:cstheme="minorHAnsi"/>
        </w:rPr>
        <w:t>WebAssembly</w:t>
      </w:r>
      <w:proofErr w:type="spellEnd"/>
      <w:r w:rsidRPr="0076425B">
        <w:rPr>
          <w:rFonts w:asciiTheme="minorHAnsi" w:hAnsiTheme="minorHAnsi" w:cstheme="minorHAnsi"/>
        </w:rPr>
        <w:t xml:space="preserve">. </w:t>
      </w:r>
      <w:proofErr w:type="spellStart"/>
      <w:r w:rsidRPr="0076425B">
        <w:rPr>
          <w:rFonts w:asciiTheme="minorHAnsi" w:hAnsiTheme="minorHAnsi" w:cstheme="minorHAnsi"/>
        </w:rPr>
        <w:t>Blazor's</w:t>
      </w:r>
      <w:proofErr w:type="spellEnd"/>
      <w:r w:rsidRPr="0076425B">
        <w:rPr>
          <w:rFonts w:asciiTheme="minorHAnsi" w:hAnsiTheme="minorHAnsi" w:cstheme="minorHAnsi"/>
        </w:rPr>
        <w:t xml:space="preserve"> lightweight design makes it particularly advantageous for projects that move swiftly since it enables programmers to produce applications quickly and with few dependencies.</w:t>
      </w:r>
    </w:p>
    <w:p w14:paraId="608F8748" w14:textId="77777777" w:rsidR="00321BBF" w:rsidRPr="00321BBF" w:rsidRDefault="00321BBF" w:rsidP="00321BBF"/>
    <w:p w14:paraId="582C4DFC" w14:textId="73F53125" w:rsidR="00E1138D" w:rsidRDefault="00E1138D" w:rsidP="00E1138D">
      <w:pPr>
        <w:pStyle w:val="Heading3"/>
      </w:pPr>
      <w:bookmarkStart w:id="100" w:name="_Toc130333249"/>
      <w:r>
        <w:t>6.1.2 Open ID Single Sign On (SSO)</w:t>
      </w:r>
      <w:bookmarkEnd w:id="100"/>
    </w:p>
    <w:p w14:paraId="3A26575A" w14:textId="3823AD89" w:rsidR="0097255F" w:rsidRDefault="003E2280" w:rsidP="00843A68">
      <w:pPr>
        <w:rPr>
          <w:rFonts w:asciiTheme="minorHAnsi" w:hAnsiTheme="minorHAnsi" w:cstheme="minorHAnsi"/>
        </w:rPr>
      </w:pPr>
      <w:r w:rsidRPr="003E2280">
        <w:rPr>
          <w:rFonts w:asciiTheme="minorHAnsi" w:hAnsiTheme="minorHAnsi" w:cstheme="minorHAnsi"/>
        </w:rPr>
        <w:t xml:space="preserve">A standards-based, open-source authentication system called Azure OpenID enables you to authenticate users across numerous apps and services. It is a component of Microsoft's Azure Active Directory (Azure AD), a solution for cloud-based identity and access management. You can offer single sign-on (SSO) to your applications using Azure OpenID, enabling users to access numerous applications using a single set of credentials. </w:t>
      </w:r>
      <w:proofErr w:type="spellStart"/>
      <w:r w:rsidRPr="003E2280">
        <w:rPr>
          <w:rFonts w:asciiTheme="minorHAnsi" w:hAnsiTheme="minorHAnsi" w:cstheme="minorHAnsi"/>
        </w:rPr>
        <w:t>Blazor</w:t>
      </w:r>
      <w:proofErr w:type="spellEnd"/>
      <w:r w:rsidRPr="003E2280">
        <w:rPr>
          <w:rFonts w:asciiTheme="minorHAnsi" w:hAnsiTheme="minorHAnsi" w:cstheme="minorHAnsi"/>
        </w:rPr>
        <w:t xml:space="preserve"> supports several different authentication services, including Azure AD. This will make it easy for us to integrate the </w:t>
      </w:r>
      <w:proofErr w:type="spellStart"/>
      <w:r w:rsidRPr="003E2280">
        <w:rPr>
          <w:rFonts w:asciiTheme="minorHAnsi" w:hAnsiTheme="minorHAnsi" w:cstheme="minorHAnsi"/>
        </w:rPr>
        <w:t>Blazor</w:t>
      </w:r>
      <w:proofErr w:type="spellEnd"/>
      <w:r w:rsidRPr="003E2280">
        <w:rPr>
          <w:rFonts w:asciiTheme="minorHAnsi" w:hAnsiTheme="minorHAnsi" w:cstheme="minorHAnsi"/>
        </w:rPr>
        <w:t xml:space="preserve"> app with the company's AD.</w:t>
      </w:r>
    </w:p>
    <w:p w14:paraId="121755D4" w14:textId="78535013" w:rsidR="00872524" w:rsidRDefault="00872524" w:rsidP="00872524">
      <w:pPr>
        <w:pStyle w:val="Heading3"/>
      </w:pPr>
      <w:bookmarkStart w:id="101" w:name="_Toc130333250"/>
      <w:r>
        <w:t>6.1.3 Azure container instances</w:t>
      </w:r>
      <w:r w:rsidR="00B3098F">
        <w:t xml:space="preserve"> (</w:t>
      </w:r>
      <w:r w:rsidR="00B3098F" w:rsidRPr="00207208">
        <w:rPr>
          <w:rFonts w:asciiTheme="minorHAnsi" w:hAnsiTheme="minorHAnsi" w:cstheme="minorHAnsi"/>
        </w:rPr>
        <w:t>Container Orchestration</w:t>
      </w:r>
      <w:r w:rsidR="00B3098F">
        <w:rPr>
          <w:rFonts w:asciiTheme="minorHAnsi" w:hAnsiTheme="minorHAnsi" w:cstheme="minorHAnsi"/>
        </w:rPr>
        <w:t>)</w:t>
      </w:r>
      <w:bookmarkEnd w:id="101"/>
    </w:p>
    <w:p w14:paraId="7EFADF9C" w14:textId="4AC012A7" w:rsidR="00E47C4A" w:rsidRPr="00E47C4A" w:rsidRDefault="00E47C4A" w:rsidP="00E47C4A">
      <w:pPr>
        <w:rPr>
          <w:rFonts w:asciiTheme="minorHAnsi" w:hAnsiTheme="minorHAnsi" w:cstheme="minorHAnsi"/>
        </w:rPr>
      </w:pPr>
      <w:r w:rsidRPr="00E47C4A">
        <w:rPr>
          <w:rFonts w:asciiTheme="minorHAnsi" w:hAnsiTheme="minorHAnsi" w:cstheme="minorHAnsi"/>
        </w:rPr>
        <w:t xml:space="preserve">Azure Container Instances (ACI) is a serverless container hosting solution that allows you to run your Docker containers quickly and easily without the need to manage servers or infrastructure. ACI is a great choice for hosting containerized </w:t>
      </w:r>
      <w:proofErr w:type="spellStart"/>
      <w:r w:rsidRPr="00E47C4A">
        <w:rPr>
          <w:rFonts w:asciiTheme="minorHAnsi" w:hAnsiTheme="minorHAnsi" w:cstheme="minorHAnsi"/>
        </w:rPr>
        <w:t>Blazor</w:t>
      </w:r>
      <w:proofErr w:type="spellEnd"/>
      <w:r w:rsidRPr="00E47C4A">
        <w:rPr>
          <w:rFonts w:asciiTheme="minorHAnsi" w:hAnsiTheme="minorHAnsi" w:cstheme="minorHAnsi"/>
        </w:rPr>
        <w:t xml:space="preserve"> applications with SSO and a Neo4j database as its persistence layer because it provides the following benefits:</w:t>
      </w:r>
    </w:p>
    <w:p w14:paraId="29B9E942" w14:textId="24FB98D1"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Easy Deployment: ACI makes it easy to deploy containerized applications without having to manage infrastructure or servers. With ACI, you can deploy your containers with a simple command or through the Azure portal.</w:t>
      </w:r>
    </w:p>
    <w:p w14:paraId="2957ED31" w14:textId="0B505C8F"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Scalability: ACI allows you to scale your containerized application easily, without having to manage the underlying infrastructure. You can scale up or down your container instances based on your workload requirements, and ACI will automatically manage the resources needed to run your application.</w:t>
      </w:r>
    </w:p>
    <w:p w14:paraId="21002711" w14:textId="4A0DB7C8"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lastRenderedPageBreak/>
        <w:t>Cost-effectiveness: With ACI, you only pay for the resources you consume while running your container instances. This means you can run your application cost-effectively without having to pay for unused resources.</w:t>
      </w:r>
    </w:p>
    <w:p w14:paraId="1DE77A8A" w14:textId="77777777" w:rsidR="00E47C4A" w:rsidRPr="00E47C4A" w:rsidRDefault="00E47C4A" w:rsidP="00E47C4A">
      <w:pPr>
        <w:pStyle w:val="ListParagraph"/>
        <w:numPr>
          <w:ilvl w:val="0"/>
          <w:numId w:val="36"/>
        </w:numPr>
        <w:rPr>
          <w:rFonts w:asciiTheme="minorHAnsi" w:hAnsiTheme="minorHAnsi" w:cstheme="minorHAnsi"/>
        </w:rPr>
      </w:pPr>
      <w:r w:rsidRPr="00E47C4A">
        <w:rPr>
          <w:rFonts w:asciiTheme="minorHAnsi" w:hAnsiTheme="minorHAnsi" w:cstheme="minorHAnsi"/>
        </w:rPr>
        <w:t>Security: ACI provides built-in security features such as network isolation, encryption at rest, and role-based access control (RBAC). This helps ensure that your application and data are secure.</w:t>
      </w:r>
    </w:p>
    <w:p w14:paraId="5A29D683" w14:textId="02C20134" w:rsidR="00872524" w:rsidRDefault="00D32BA9" w:rsidP="00843A68">
      <w:pPr>
        <w:rPr>
          <w:rFonts w:asciiTheme="minorHAnsi" w:hAnsiTheme="minorHAnsi" w:cstheme="minorHAnsi"/>
        </w:rPr>
      </w:pPr>
      <w:r w:rsidRPr="00D32BA9">
        <w:rPr>
          <w:rFonts w:asciiTheme="minorHAnsi" w:hAnsiTheme="minorHAnsi" w:cstheme="minorHAnsi"/>
        </w:rPr>
        <w:t xml:space="preserve">By using Azure Container Instances to host your containerized </w:t>
      </w:r>
      <w:proofErr w:type="spellStart"/>
      <w:r w:rsidRPr="00D32BA9">
        <w:rPr>
          <w:rFonts w:asciiTheme="minorHAnsi" w:hAnsiTheme="minorHAnsi" w:cstheme="minorHAnsi"/>
        </w:rPr>
        <w:t>Blazor</w:t>
      </w:r>
      <w:proofErr w:type="spellEnd"/>
      <w:r w:rsidRPr="00D32BA9">
        <w:rPr>
          <w:rFonts w:asciiTheme="minorHAnsi" w:hAnsiTheme="minorHAnsi" w:cstheme="minorHAnsi"/>
        </w:rPr>
        <w:t xml:space="preserve"> application with SSO and a Neo4j database as its persistence layer, you can take advantage of the benefits of serverless container hosting and quickly deploy and scale your application with minimal effort.</w:t>
      </w:r>
    </w:p>
    <w:p w14:paraId="30FA3D91" w14:textId="128D0507" w:rsidR="00AB7D64" w:rsidRDefault="00AB7D64" w:rsidP="00AB7D64">
      <w:pPr>
        <w:pStyle w:val="Heading2"/>
      </w:pPr>
      <w:bookmarkStart w:id="102" w:name="_Toc130333251"/>
      <w:r>
        <w:t xml:space="preserve">6.2 </w:t>
      </w:r>
      <w:r w:rsidR="008A0EBF">
        <w:t>Graph database design</w:t>
      </w:r>
      <w:bookmarkEnd w:id="102"/>
    </w:p>
    <w:p w14:paraId="470694D7" w14:textId="6A384852" w:rsidR="00B35542" w:rsidRPr="00B35542" w:rsidRDefault="007C3556" w:rsidP="00B35542">
      <w:r>
        <w:rPr>
          <w:rFonts w:asciiTheme="minorHAnsi" w:hAnsiTheme="minorHAnsi" w:cstheme="minorHAnsi"/>
        </w:rPr>
        <w:t>Figure 2 represents the graph database design diagram</w:t>
      </w:r>
      <w:r w:rsidR="00B35542">
        <w:t>.</w:t>
      </w:r>
    </w:p>
    <w:p w14:paraId="25D9B7DF" w14:textId="77777777" w:rsidR="00F00C1C" w:rsidRDefault="00B35542" w:rsidP="00F00C1C">
      <w:pPr>
        <w:keepNext/>
      </w:pPr>
      <w:r>
        <w:rPr>
          <w:noProof/>
        </w:rPr>
        <w:drawing>
          <wp:inline distT="0" distB="0" distL="0" distR="0" wp14:anchorId="33B536DD" wp14:editId="363A8A88">
            <wp:extent cx="5731510" cy="3231515"/>
            <wp:effectExtent l="0" t="0" r="2540" b="69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231515"/>
                    </a:xfrm>
                    <a:prstGeom prst="rect">
                      <a:avLst/>
                    </a:prstGeom>
                    <a:noFill/>
                    <a:ln>
                      <a:noFill/>
                    </a:ln>
                  </pic:spPr>
                </pic:pic>
              </a:graphicData>
            </a:graphic>
          </wp:inline>
        </w:drawing>
      </w:r>
    </w:p>
    <w:p w14:paraId="67B4E5DB" w14:textId="1DA4CA39" w:rsidR="00AB7D64" w:rsidRDefault="00F00C1C" w:rsidP="00F00C1C">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Pr>
          <w:noProof/>
        </w:rPr>
        <w:t>2</w:t>
      </w:r>
      <w:r>
        <w:fldChar w:fldCharType="end"/>
      </w:r>
      <w:r>
        <w:t xml:space="preserve"> - Graph database design diagram</w:t>
      </w:r>
    </w:p>
    <w:p w14:paraId="552CE2FF" w14:textId="5557608F" w:rsidR="00B35542" w:rsidRPr="00B35542" w:rsidRDefault="00B35542" w:rsidP="00B35542">
      <w:pPr>
        <w:rPr>
          <w:rFonts w:asciiTheme="minorHAnsi" w:hAnsiTheme="minorHAnsi" w:cstheme="minorHAnsi"/>
        </w:rPr>
      </w:pPr>
      <w:r w:rsidRPr="00B35542">
        <w:rPr>
          <w:rFonts w:asciiTheme="minorHAnsi" w:hAnsiTheme="minorHAnsi" w:cstheme="minorHAnsi"/>
        </w:rPr>
        <w:t xml:space="preserve">The graph database design consists of four types of nodes: </w:t>
      </w:r>
      <w:r w:rsidRPr="00B35542">
        <w:rPr>
          <w:rFonts w:asciiTheme="minorHAnsi" w:hAnsiTheme="minorHAnsi" w:cstheme="minorHAnsi"/>
          <w:b/>
          <w:bCs/>
        </w:rPr>
        <w:t>Department</w:t>
      </w:r>
      <w:r w:rsidRPr="00B35542">
        <w:rPr>
          <w:rFonts w:asciiTheme="minorHAnsi" w:hAnsiTheme="minorHAnsi" w:cstheme="minorHAnsi"/>
        </w:rPr>
        <w:t xml:space="preserve">, </w:t>
      </w:r>
      <w:r w:rsidRPr="00B35542">
        <w:rPr>
          <w:rFonts w:asciiTheme="minorHAnsi" w:hAnsiTheme="minorHAnsi" w:cstheme="minorHAnsi"/>
          <w:b/>
          <w:bCs/>
        </w:rPr>
        <w:t>Person</w:t>
      </w:r>
      <w:r w:rsidRPr="00B35542">
        <w:rPr>
          <w:rFonts w:asciiTheme="minorHAnsi" w:hAnsiTheme="minorHAnsi" w:cstheme="minorHAnsi"/>
        </w:rPr>
        <w:t xml:space="preserve">, </w:t>
      </w:r>
      <w:r w:rsidRPr="00B35542">
        <w:rPr>
          <w:rFonts w:asciiTheme="minorHAnsi" w:hAnsiTheme="minorHAnsi" w:cstheme="minorHAnsi"/>
          <w:b/>
          <w:bCs/>
        </w:rPr>
        <w:t>Post</w:t>
      </w:r>
      <w:r w:rsidRPr="00B35542">
        <w:rPr>
          <w:rFonts w:asciiTheme="minorHAnsi" w:hAnsiTheme="minorHAnsi" w:cstheme="minorHAnsi"/>
        </w:rPr>
        <w:t xml:space="preserve">, and </w:t>
      </w:r>
      <w:r w:rsidRPr="00B35542">
        <w:rPr>
          <w:rFonts w:asciiTheme="minorHAnsi" w:hAnsiTheme="minorHAnsi" w:cstheme="minorHAnsi"/>
          <w:b/>
          <w:bCs/>
        </w:rPr>
        <w:t>Tag</w:t>
      </w:r>
      <w:r>
        <w:rPr>
          <w:rFonts w:asciiTheme="minorHAnsi" w:hAnsiTheme="minorHAnsi" w:cstheme="minorHAnsi"/>
        </w:rPr>
        <w:t>.</w:t>
      </w:r>
    </w:p>
    <w:p w14:paraId="31AD814C" w14:textId="70E1ED14" w:rsidR="00B35542" w:rsidRPr="00B35542" w:rsidRDefault="00B35542" w:rsidP="00B35542">
      <w:pPr>
        <w:rPr>
          <w:rFonts w:asciiTheme="minorHAnsi" w:hAnsiTheme="minorHAnsi" w:cstheme="minorHAnsi"/>
        </w:rPr>
      </w:pPr>
      <w:r w:rsidRPr="00FA609F">
        <w:rPr>
          <w:rFonts w:asciiTheme="minorHAnsi" w:hAnsiTheme="minorHAnsi" w:cstheme="minorHAnsi"/>
          <w:b/>
          <w:bCs/>
        </w:rPr>
        <w:t>Department</w:t>
      </w:r>
      <w:r w:rsidRPr="00B35542">
        <w:rPr>
          <w:rFonts w:asciiTheme="minorHAnsi" w:hAnsiTheme="minorHAnsi" w:cstheme="minorHAnsi"/>
        </w:rPr>
        <w:t xml:space="preserve"> nodes have a one-to-many relationship with </w:t>
      </w:r>
      <w:r w:rsidRPr="00FA609F">
        <w:rPr>
          <w:rFonts w:asciiTheme="minorHAnsi" w:hAnsiTheme="minorHAnsi" w:cstheme="minorHAnsi"/>
          <w:b/>
          <w:bCs/>
        </w:rPr>
        <w:t>Person</w:t>
      </w:r>
      <w:r w:rsidRPr="00B35542">
        <w:rPr>
          <w:rFonts w:asciiTheme="minorHAnsi" w:hAnsiTheme="minorHAnsi" w:cstheme="minorHAnsi"/>
        </w:rPr>
        <w:t xml:space="preserve"> nodes, representing the fact that a department can have many employees. They also have a one-to-many relationship with </w:t>
      </w:r>
      <w:r w:rsidRPr="00FA609F">
        <w:rPr>
          <w:rFonts w:asciiTheme="minorHAnsi" w:hAnsiTheme="minorHAnsi" w:cstheme="minorHAnsi"/>
          <w:b/>
          <w:bCs/>
        </w:rPr>
        <w:t>Tag</w:t>
      </w:r>
      <w:r w:rsidRPr="00B35542">
        <w:rPr>
          <w:rFonts w:asciiTheme="minorHAnsi" w:hAnsiTheme="minorHAnsi" w:cstheme="minorHAnsi"/>
        </w:rPr>
        <w:t xml:space="preserve"> nodes, representing the fact that a department can have multiple interests or preferences.</w:t>
      </w:r>
    </w:p>
    <w:p w14:paraId="60F387AB" w14:textId="2650FA33" w:rsidR="00B35542" w:rsidRPr="00B35542" w:rsidRDefault="00B35542" w:rsidP="00B35542">
      <w:pPr>
        <w:rPr>
          <w:rFonts w:asciiTheme="minorHAnsi" w:hAnsiTheme="minorHAnsi" w:cstheme="minorHAnsi"/>
        </w:rPr>
      </w:pPr>
      <w:r w:rsidRPr="00FA609F">
        <w:rPr>
          <w:rFonts w:asciiTheme="minorHAnsi" w:hAnsiTheme="minorHAnsi" w:cstheme="minorHAnsi"/>
          <w:b/>
          <w:bCs/>
        </w:rPr>
        <w:t>Person</w:t>
      </w:r>
      <w:r w:rsidRPr="00B35542">
        <w:rPr>
          <w:rFonts w:asciiTheme="minorHAnsi" w:hAnsiTheme="minorHAnsi" w:cstheme="minorHAnsi"/>
        </w:rPr>
        <w:t xml:space="preserve"> nodes have a one-to-many relationship with </w:t>
      </w:r>
      <w:r w:rsidRPr="00FA609F">
        <w:rPr>
          <w:rFonts w:asciiTheme="minorHAnsi" w:hAnsiTheme="minorHAnsi" w:cstheme="minorHAnsi"/>
          <w:b/>
          <w:bCs/>
        </w:rPr>
        <w:t>Post</w:t>
      </w:r>
      <w:r w:rsidRPr="00B35542">
        <w:rPr>
          <w:rFonts w:asciiTheme="minorHAnsi" w:hAnsiTheme="minorHAnsi" w:cstheme="minorHAnsi"/>
        </w:rPr>
        <w:t xml:space="preserve"> nodes, representing the fact that a person can write multiple posts. They also have a one-to-many relationship with </w:t>
      </w:r>
      <w:r w:rsidRPr="00FA609F">
        <w:rPr>
          <w:rFonts w:asciiTheme="minorHAnsi" w:hAnsiTheme="minorHAnsi" w:cstheme="minorHAnsi"/>
          <w:b/>
          <w:bCs/>
        </w:rPr>
        <w:t>Tag</w:t>
      </w:r>
      <w:r w:rsidRPr="00B35542">
        <w:rPr>
          <w:rFonts w:asciiTheme="minorHAnsi" w:hAnsiTheme="minorHAnsi" w:cstheme="minorHAnsi"/>
        </w:rPr>
        <w:t xml:space="preserve"> nodes, representing the interests or preferences of the person.</w:t>
      </w:r>
    </w:p>
    <w:p w14:paraId="534928C9" w14:textId="179C4111" w:rsidR="00B35542" w:rsidRPr="00B35542" w:rsidRDefault="00B35542" w:rsidP="00B35542">
      <w:pPr>
        <w:rPr>
          <w:rFonts w:asciiTheme="minorHAnsi" w:hAnsiTheme="minorHAnsi" w:cstheme="minorHAnsi"/>
        </w:rPr>
      </w:pPr>
      <w:r w:rsidRPr="00FA609F">
        <w:rPr>
          <w:rFonts w:asciiTheme="minorHAnsi" w:hAnsiTheme="minorHAnsi" w:cstheme="minorHAnsi"/>
          <w:b/>
          <w:bCs/>
        </w:rPr>
        <w:t>Post</w:t>
      </w:r>
      <w:r w:rsidRPr="00B35542">
        <w:rPr>
          <w:rFonts w:asciiTheme="minorHAnsi" w:hAnsiTheme="minorHAnsi" w:cstheme="minorHAnsi"/>
        </w:rPr>
        <w:t xml:space="preserve"> nodes have a one-to-many relationship with </w:t>
      </w:r>
      <w:r w:rsidR="003E4D8E" w:rsidRPr="00FA609F">
        <w:rPr>
          <w:rFonts w:asciiTheme="minorHAnsi" w:hAnsiTheme="minorHAnsi" w:cstheme="minorHAnsi"/>
          <w:b/>
          <w:bCs/>
        </w:rPr>
        <w:t>Tag</w:t>
      </w:r>
      <w:r w:rsidRPr="00B35542">
        <w:rPr>
          <w:rFonts w:asciiTheme="minorHAnsi" w:hAnsiTheme="minorHAnsi" w:cstheme="minorHAnsi"/>
        </w:rPr>
        <w:t xml:space="preserve"> nodes, representing the fact that a post can have multiple tags.</w:t>
      </w:r>
    </w:p>
    <w:p w14:paraId="38AE87E7" w14:textId="77777777" w:rsidR="00B35542" w:rsidRPr="00B35542" w:rsidRDefault="00B35542" w:rsidP="00B35542">
      <w:pPr>
        <w:rPr>
          <w:rFonts w:asciiTheme="minorHAnsi" w:hAnsiTheme="minorHAnsi" w:cstheme="minorHAnsi"/>
        </w:rPr>
      </w:pPr>
      <w:r w:rsidRPr="00FA609F">
        <w:rPr>
          <w:rFonts w:asciiTheme="minorHAnsi" w:hAnsiTheme="minorHAnsi" w:cstheme="minorHAnsi"/>
          <w:b/>
          <w:bCs/>
        </w:rPr>
        <w:t>Tag</w:t>
      </w:r>
      <w:r w:rsidRPr="00B35542">
        <w:rPr>
          <w:rFonts w:asciiTheme="minorHAnsi" w:hAnsiTheme="minorHAnsi" w:cstheme="minorHAnsi"/>
        </w:rPr>
        <w:t xml:space="preserve"> nodes represent the interests or preferences of a department, person, or post. Each </w:t>
      </w:r>
      <w:r w:rsidRPr="00FA609F">
        <w:rPr>
          <w:rFonts w:asciiTheme="minorHAnsi" w:hAnsiTheme="minorHAnsi" w:cstheme="minorHAnsi"/>
          <w:b/>
          <w:bCs/>
        </w:rPr>
        <w:t>Tag</w:t>
      </w:r>
      <w:r w:rsidRPr="00B35542">
        <w:rPr>
          <w:rFonts w:asciiTheme="minorHAnsi" w:hAnsiTheme="minorHAnsi" w:cstheme="minorHAnsi"/>
        </w:rPr>
        <w:t xml:space="preserve"> node is connected to one or more </w:t>
      </w:r>
      <w:r w:rsidRPr="00FA609F">
        <w:rPr>
          <w:rFonts w:asciiTheme="minorHAnsi" w:hAnsiTheme="minorHAnsi" w:cstheme="minorHAnsi"/>
          <w:b/>
          <w:bCs/>
        </w:rPr>
        <w:t>Department</w:t>
      </w:r>
      <w:r w:rsidRPr="00B35542">
        <w:rPr>
          <w:rFonts w:asciiTheme="minorHAnsi" w:hAnsiTheme="minorHAnsi" w:cstheme="minorHAnsi"/>
        </w:rPr>
        <w:t xml:space="preserve">, </w:t>
      </w:r>
      <w:r w:rsidRPr="00FA609F">
        <w:rPr>
          <w:rFonts w:asciiTheme="minorHAnsi" w:hAnsiTheme="minorHAnsi" w:cstheme="minorHAnsi"/>
          <w:b/>
          <w:bCs/>
        </w:rPr>
        <w:t>Person</w:t>
      </w:r>
      <w:r w:rsidRPr="00B35542">
        <w:rPr>
          <w:rFonts w:asciiTheme="minorHAnsi" w:hAnsiTheme="minorHAnsi" w:cstheme="minorHAnsi"/>
        </w:rPr>
        <w:t xml:space="preserve">, or </w:t>
      </w:r>
      <w:r w:rsidRPr="00FA609F">
        <w:rPr>
          <w:rFonts w:asciiTheme="minorHAnsi" w:hAnsiTheme="minorHAnsi" w:cstheme="minorHAnsi"/>
          <w:b/>
          <w:bCs/>
        </w:rPr>
        <w:t>Post</w:t>
      </w:r>
      <w:r w:rsidRPr="00B35542">
        <w:rPr>
          <w:rFonts w:asciiTheme="minorHAnsi" w:hAnsiTheme="minorHAnsi" w:cstheme="minorHAnsi"/>
        </w:rPr>
        <w:t xml:space="preserve"> nodes via a "LIKES" or "HAS_TAGGED" relationship, respectively.</w:t>
      </w:r>
    </w:p>
    <w:p w14:paraId="1AA07D71" w14:textId="77777777" w:rsidR="00B35542" w:rsidRPr="00B35542" w:rsidRDefault="00B35542" w:rsidP="00B35542">
      <w:pPr>
        <w:rPr>
          <w:rFonts w:asciiTheme="minorHAnsi" w:hAnsiTheme="minorHAnsi" w:cstheme="minorHAnsi"/>
        </w:rPr>
      </w:pPr>
    </w:p>
    <w:p w14:paraId="049F61E3" w14:textId="5CFD1F22" w:rsidR="00B35542" w:rsidRPr="00B35542" w:rsidRDefault="00B35542" w:rsidP="00B35542">
      <w:pPr>
        <w:rPr>
          <w:rFonts w:asciiTheme="minorHAnsi" w:hAnsiTheme="minorHAnsi" w:cstheme="minorHAnsi"/>
        </w:rPr>
      </w:pPr>
      <w:r w:rsidRPr="00B35542">
        <w:rPr>
          <w:rFonts w:asciiTheme="minorHAnsi" w:hAnsiTheme="minorHAnsi" w:cstheme="minorHAnsi"/>
        </w:rPr>
        <w:lastRenderedPageBreak/>
        <w:t>This graph database design is good for quick searching of tags for posts and recommendations of posts based on users' liked tags because it models the relationships between posts, tags, and users in a highly connected graph structure. For example:</w:t>
      </w:r>
    </w:p>
    <w:p w14:paraId="157F5E60" w14:textId="6C4707C7" w:rsidR="00B35542" w:rsidRPr="00B35542" w:rsidRDefault="00B35542" w:rsidP="00B35542">
      <w:pPr>
        <w:pStyle w:val="ListParagraph"/>
        <w:numPr>
          <w:ilvl w:val="0"/>
          <w:numId w:val="39"/>
        </w:numPr>
        <w:rPr>
          <w:rFonts w:asciiTheme="minorHAnsi" w:hAnsiTheme="minorHAnsi" w:cstheme="minorHAnsi"/>
        </w:rPr>
      </w:pPr>
      <w:r w:rsidRPr="00B35542">
        <w:rPr>
          <w:rFonts w:asciiTheme="minorHAnsi" w:hAnsiTheme="minorHAnsi" w:cstheme="minorHAnsi"/>
        </w:rPr>
        <w:t xml:space="preserve">To search for posts that are tagged with a certain tag, you can simply traverse the graph from the Tag node to the </w:t>
      </w:r>
      <w:r w:rsidRPr="00FA609F">
        <w:rPr>
          <w:rFonts w:asciiTheme="minorHAnsi" w:hAnsiTheme="minorHAnsi" w:cstheme="minorHAnsi"/>
          <w:b/>
          <w:bCs/>
        </w:rPr>
        <w:t>Post</w:t>
      </w:r>
      <w:r w:rsidRPr="00B35542">
        <w:rPr>
          <w:rFonts w:asciiTheme="minorHAnsi" w:hAnsiTheme="minorHAnsi" w:cstheme="minorHAnsi"/>
        </w:rPr>
        <w:t xml:space="preserve"> nodes, returning all posts that are associated with the given tag.</w:t>
      </w:r>
    </w:p>
    <w:p w14:paraId="52544E08" w14:textId="41B6F759" w:rsidR="00B35542" w:rsidRPr="00B35542" w:rsidRDefault="00B35542" w:rsidP="00B35542">
      <w:pPr>
        <w:pStyle w:val="ListParagraph"/>
        <w:numPr>
          <w:ilvl w:val="0"/>
          <w:numId w:val="39"/>
        </w:numPr>
        <w:rPr>
          <w:rFonts w:asciiTheme="minorHAnsi" w:hAnsiTheme="minorHAnsi" w:cstheme="minorHAnsi"/>
        </w:rPr>
      </w:pPr>
      <w:r w:rsidRPr="00B35542">
        <w:rPr>
          <w:rFonts w:asciiTheme="minorHAnsi" w:hAnsiTheme="minorHAnsi" w:cstheme="minorHAnsi"/>
        </w:rPr>
        <w:t xml:space="preserve">To recommend posts to a user based on their liked tags, you can first traverse the graph from the </w:t>
      </w:r>
      <w:r w:rsidRPr="00FA609F">
        <w:rPr>
          <w:rFonts w:asciiTheme="minorHAnsi" w:hAnsiTheme="minorHAnsi" w:cstheme="minorHAnsi"/>
          <w:b/>
          <w:bCs/>
        </w:rPr>
        <w:t>Person</w:t>
      </w:r>
      <w:r w:rsidRPr="00B35542">
        <w:rPr>
          <w:rFonts w:asciiTheme="minorHAnsi" w:hAnsiTheme="minorHAnsi" w:cstheme="minorHAnsi"/>
        </w:rPr>
        <w:t xml:space="preserve"> node to the Tag nodes representing the user's liked tags. Then, you can traverse from each </w:t>
      </w:r>
      <w:r w:rsidRPr="00FA609F">
        <w:rPr>
          <w:rFonts w:asciiTheme="minorHAnsi" w:hAnsiTheme="minorHAnsi" w:cstheme="minorHAnsi"/>
          <w:b/>
          <w:bCs/>
        </w:rPr>
        <w:t>Tag</w:t>
      </w:r>
      <w:r w:rsidRPr="00B35542">
        <w:rPr>
          <w:rFonts w:asciiTheme="minorHAnsi" w:hAnsiTheme="minorHAnsi" w:cstheme="minorHAnsi"/>
        </w:rPr>
        <w:t xml:space="preserve"> node to the Post nodes, returning all posts that are associated with the user's liked tags.</w:t>
      </w:r>
    </w:p>
    <w:p w14:paraId="0C1B6D71" w14:textId="5B922FC7" w:rsidR="00B35542" w:rsidRDefault="00B35542" w:rsidP="00843A68">
      <w:pPr>
        <w:rPr>
          <w:rFonts w:asciiTheme="minorHAnsi" w:hAnsiTheme="minorHAnsi" w:cstheme="minorHAnsi"/>
        </w:rPr>
      </w:pPr>
      <w:r w:rsidRPr="00B35542">
        <w:rPr>
          <w:rFonts w:asciiTheme="minorHAnsi" w:hAnsiTheme="minorHAnsi" w:cstheme="minorHAnsi"/>
        </w:rPr>
        <w:t>Overall, this graph database design enables efficient querying and searching of the data, making it ideal for applications that require quick access to data based on relationships between entities.</w:t>
      </w:r>
    </w:p>
    <w:p w14:paraId="09784591" w14:textId="0C7FF70B" w:rsidR="00984775" w:rsidRDefault="00B51629" w:rsidP="00984775">
      <w:pPr>
        <w:pStyle w:val="Heading3"/>
      </w:pPr>
      <w:bookmarkStart w:id="103" w:name="_Toc130333252"/>
      <w:r>
        <w:t xml:space="preserve">6.2.1 </w:t>
      </w:r>
      <w:r w:rsidR="00984775">
        <w:t>Node properties</w:t>
      </w:r>
      <w:bookmarkEnd w:id="103"/>
    </w:p>
    <w:p w14:paraId="53F52D65" w14:textId="1668D23B" w:rsidR="00984775" w:rsidRDefault="00984775" w:rsidP="00984775">
      <w:pPr>
        <w:rPr>
          <w:rFonts w:asciiTheme="minorHAnsi" w:hAnsiTheme="minorHAnsi" w:cstheme="minorHAnsi"/>
        </w:rPr>
      </w:pPr>
      <w:r w:rsidRPr="00984775">
        <w:rPr>
          <w:rFonts w:asciiTheme="minorHAnsi" w:hAnsiTheme="minorHAnsi" w:cstheme="minorHAnsi"/>
        </w:rPr>
        <w:t>The node bodies in the graph database design represent entities such as Department, Person, Post, and Tag, and are designed to capture specific attributes and properties of these entities.</w:t>
      </w:r>
    </w:p>
    <w:p w14:paraId="4E55ED09" w14:textId="5FD95892" w:rsidR="00984775" w:rsidRPr="00984775" w:rsidRDefault="00984775" w:rsidP="00984775">
      <w:pPr>
        <w:pStyle w:val="Heading4"/>
      </w:pPr>
      <w:r>
        <w:t>6.2.1.1 Department</w:t>
      </w:r>
    </w:p>
    <w:p w14:paraId="31045B72" w14:textId="77777777" w:rsidR="00984775" w:rsidRPr="00984775" w:rsidRDefault="00984775" w:rsidP="00984775">
      <w:pPr>
        <w:pStyle w:val="ListParagraph"/>
        <w:numPr>
          <w:ilvl w:val="0"/>
          <w:numId w:val="40"/>
        </w:numPr>
        <w:rPr>
          <w:rFonts w:asciiTheme="minorHAnsi" w:hAnsiTheme="minorHAnsi" w:cstheme="minorHAnsi"/>
        </w:rPr>
      </w:pPr>
      <w:r w:rsidRPr="00984775">
        <w:rPr>
          <w:rFonts w:asciiTheme="minorHAnsi" w:hAnsiTheme="minorHAnsi" w:cstheme="minorHAnsi"/>
        </w:rPr>
        <w:t>name: a string representing the name of the department.</w:t>
      </w:r>
    </w:p>
    <w:p w14:paraId="0F34EE99" w14:textId="77777777" w:rsidR="00984775" w:rsidRPr="00984775" w:rsidRDefault="00984775" w:rsidP="00984775">
      <w:pPr>
        <w:pStyle w:val="ListParagraph"/>
        <w:numPr>
          <w:ilvl w:val="0"/>
          <w:numId w:val="40"/>
        </w:numPr>
        <w:rPr>
          <w:rFonts w:asciiTheme="minorHAnsi" w:hAnsiTheme="minorHAnsi" w:cstheme="minorHAnsi"/>
        </w:rPr>
      </w:pPr>
      <w:r w:rsidRPr="00984775">
        <w:rPr>
          <w:rFonts w:asciiTheme="minorHAnsi" w:hAnsiTheme="minorHAnsi" w:cstheme="minorHAnsi"/>
        </w:rPr>
        <w:t>description: a string representing a description of the department.</w:t>
      </w:r>
    </w:p>
    <w:p w14:paraId="7CB21050" w14:textId="77777777" w:rsidR="00984775" w:rsidRPr="00984775" w:rsidRDefault="00984775" w:rsidP="00984775">
      <w:pPr>
        <w:pStyle w:val="ListParagraph"/>
        <w:numPr>
          <w:ilvl w:val="0"/>
          <w:numId w:val="40"/>
        </w:numPr>
        <w:rPr>
          <w:rFonts w:asciiTheme="minorHAnsi" w:hAnsiTheme="minorHAnsi" w:cstheme="minorHAnsi"/>
        </w:rPr>
      </w:pPr>
      <w:r w:rsidRPr="00984775">
        <w:rPr>
          <w:rFonts w:asciiTheme="minorHAnsi" w:hAnsiTheme="minorHAnsi" w:cstheme="minorHAnsi"/>
        </w:rPr>
        <w:t>location: a string representing the location of the department.</w:t>
      </w:r>
    </w:p>
    <w:p w14:paraId="30E4AEBA" w14:textId="300360A1" w:rsidR="00984775" w:rsidRPr="00984775" w:rsidRDefault="00984775" w:rsidP="00984775">
      <w:pPr>
        <w:pStyle w:val="Heading4"/>
      </w:pPr>
      <w:r>
        <w:t>6.2.1.2 Person</w:t>
      </w:r>
    </w:p>
    <w:p w14:paraId="743434A4" w14:textId="77777777" w:rsidR="00984775" w:rsidRPr="00984775" w:rsidRDefault="00984775" w:rsidP="00984775">
      <w:pPr>
        <w:pStyle w:val="ListParagraph"/>
        <w:numPr>
          <w:ilvl w:val="0"/>
          <w:numId w:val="41"/>
        </w:numPr>
        <w:rPr>
          <w:rFonts w:asciiTheme="minorHAnsi" w:hAnsiTheme="minorHAnsi" w:cstheme="minorHAnsi"/>
        </w:rPr>
      </w:pPr>
      <w:r w:rsidRPr="00984775">
        <w:rPr>
          <w:rFonts w:asciiTheme="minorHAnsi" w:hAnsiTheme="minorHAnsi" w:cstheme="minorHAnsi"/>
        </w:rPr>
        <w:t>name: a string representing the name of the person.</w:t>
      </w:r>
    </w:p>
    <w:p w14:paraId="11D473E3" w14:textId="77777777" w:rsidR="00984775" w:rsidRPr="00984775" w:rsidRDefault="00984775" w:rsidP="00984775">
      <w:pPr>
        <w:pStyle w:val="ListParagraph"/>
        <w:numPr>
          <w:ilvl w:val="0"/>
          <w:numId w:val="41"/>
        </w:numPr>
        <w:rPr>
          <w:rFonts w:asciiTheme="minorHAnsi" w:hAnsiTheme="minorHAnsi" w:cstheme="minorHAnsi"/>
        </w:rPr>
      </w:pPr>
      <w:r w:rsidRPr="00984775">
        <w:rPr>
          <w:rFonts w:asciiTheme="minorHAnsi" w:hAnsiTheme="minorHAnsi" w:cstheme="minorHAnsi"/>
        </w:rPr>
        <w:t>age: an integer representing the age of the person.</w:t>
      </w:r>
    </w:p>
    <w:p w14:paraId="1E6E8C21" w14:textId="230A9CDA" w:rsidR="00984775" w:rsidRPr="00984775" w:rsidRDefault="00984775" w:rsidP="00984775">
      <w:pPr>
        <w:pStyle w:val="ListParagraph"/>
        <w:numPr>
          <w:ilvl w:val="0"/>
          <w:numId w:val="41"/>
        </w:numPr>
        <w:rPr>
          <w:rFonts w:asciiTheme="minorHAnsi" w:hAnsiTheme="minorHAnsi" w:cstheme="minorHAnsi"/>
        </w:rPr>
      </w:pPr>
      <w:r w:rsidRPr="00984775">
        <w:rPr>
          <w:rFonts w:asciiTheme="minorHAnsi" w:hAnsiTheme="minorHAnsi" w:cstheme="minorHAnsi"/>
        </w:rPr>
        <w:t>email: a string representing the email address of the person.</w:t>
      </w:r>
    </w:p>
    <w:p w14:paraId="69301EC0" w14:textId="44C615B8" w:rsidR="00984775" w:rsidRPr="00984775" w:rsidRDefault="00984775" w:rsidP="00984775">
      <w:pPr>
        <w:pStyle w:val="Heading4"/>
      </w:pPr>
      <w:r>
        <w:t>6.2.1.3 Post</w:t>
      </w:r>
    </w:p>
    <w:p w14:paraId="729C21FE" w14:textId="77777777" w:rsidR="00984775" w:rsidRPr="00984775" w:rsidRDefault="00984775" w:rsidP="00984775">
      <w:pPr>
        <w:pStyle w:val="ListParagraph"/>
        <w:numPr>
          <w:ilvl w:val="0"/>
          <w:numId w:val="42"/>
        </w:numPr>
        <w:rPr>
          <w:rFonts w:asciiTheme="minorHAnsi" w:hAnsiTheme="minorHAnsi" w:cstheme="minorHAnsi"/>
        </w:rPr>
      </w:pPr>
      <w:r w:rsidRPr="00984775">
        <w:rPr>
          <w:rFonts w:asciiTheme="minorHAnsi" w:hAnsiTheme="minorHAnsi" w:cstheme="minorHAnsi"/>
        </w:rPr>
        <w:t>title: a string representing the title of the post.</w:t>
      </w:r>
    </w:p>
    <w:p w14:paraId="6AD0F965" w14:textId="77777777" w:rsidR="00984775" w:rsidRPr="00984775" w:rsidRDefault="00984775" w:rsidP="00984775">
      <w:pPr>
        <w:pStyle w:val="ListParagraph"/>
        <w:numPr>
          <w:ilvl w:val="0"/>
          <w:numId w:val="42"/>
        </w:numPr>
        <w:rPr>
          <w:rFonts w:asciiTheme="minorHAnsi" w:hAnsiTheme="minorHAnsi" w:cstheme="minorHAnsi"/>
        </w:rPr>
      </w:pPr>
      <w:r w:rsidRPr="00984775">
        <w:rPr>
          <w:rFonts w:asciiTheme="minorHAnsi" w:hAnsiTheme="minorHAnsi" w:cstheme="minorHAnsi"/>
        </w:rPr>
        <w:t>body: a string representing the body of the post.</w:t>
      </w:r>
    </w:p>
    <w:p w14:paraId="6E7D85B2" w14:textId="77777777" w:rsidR="0012218F" w:rsidRPr="00984775" w:rsidRDefault="00984775" w:rsidP="0012218F">
      <w:pPr>
        <w:pStyle w:val="ListParagraph"/>
        <w:numPr>
          <w:ilvl w:val="0"/>
          <w:numId w:val="42"/>
        </w:numPr>
        <w:rPr>
          <w:rFonts w:asciiTheme="minorHAnsi" w:hAnsiTheme="minorHAnsi" w:cstheme="minorHAnsi"/>
        </w:rPr>
      </w:pPr>
      <w:r w:rsidRPr="00984775">
        <w:rPr>
          <w:rFonts w:asciiTheme="minorHAnsi" w:hAnsiTheme="minorHAnsi" w:cstheme="minorHAnsi"/>
        </w:rPr>
        <w:t>timestamp: a datetime object representing the time when the post was created.</w:t>
      </w:r>
    </w:p>
    <w:p w14:paraId="6DFC75B9" w14:textId="47A10D63" w:rsidR="00984775" w:rsidRPr="0012218F" w:rsidRDefault="0012218F" w:rsidP="0012218F">
      <w:pPr>
        <w:pStyle w:val="ListParagraph"/>
        <w:numPr>
          <w:ilvl w:val="0"/>
          <w:numId w:val="42"/>
        </w:numPr>
        <w:rPr>
          <w:rFonts w:asciiTheme="minorHAnsi" w:hAnsiTheme="minorHAnsi" w:cstheme="minorHAnsi"/>
        </w:rPr>
      </w:pPr>
      <w:r>
        <w:rPr>
          <w:rFonts w:asciiTheme="minorHAnsi" w:hAnsiTheme="minorHAnsi" w:cstheme="minorHAnsi"/>
        </w:rPr>
        <w:t xml:space="preserve">type: a string which represents the type of post. </w:t>
      </w:r>
    </w:p>
    <w:p w14:paraId="0CBD227B" w14:textId="5E172493" w:rsidR="00984775" w:rsidRPr="00984775" w:rsidRDefault="00984775" w:rsidP="00984775">
      <w:pPr>
        <w:pStyle w:val="Heading4"/>
      </w:pPr>
      <w:r>
        <w:t>6.2.1.4 Tag</w:t>
      </w:r>
    </w:p>
    <w:p w14:paraId="4EE0885F" w14:textId="77777777" w:rsidR="00984775" w:rsidRPr="00984775" w:rsidRDefault="00984775" w:rsidP="00984775">
      <w:pPr>
        <w:pStyle w:val="ListParagraph"/>
        <w:numPr>
          <w:ilvl w:val="0"/>
          <w:numId w:val="43"/>
        </w:numPr>
        <w:rPr>
          <w:rFonts w:asciiTheme="minorHAnsi" w:hAnsiTheme="minorHAnsi" w:cstheme="minorHAnsi"/>
        </w:rPr>
      </w:pPr>
      <w:r w:rsidRPr="00984775">
        <w:rPr>
          <w:rFonts w:asciiTheme="minorHAnsi" w:hAnsiTheme="minorHAnsi" w:cstheme="minorHAnsi"/>
        </w:rPr>
        <w:t>name: a string representing the name of the tag.</w:t>
      </w:r>
    </w:p>
    <w:p w14:paraId="24350B2F" w14:textId="11FC77A7" w:rsidR="00984775" w:rsidRDefault="00984775" w:rsidP="00984775">
      <w:pPr>
        <w:pStyle w:val="ListParagraph"/>
        <w:numPr>
          <w:ilvl w:val="0"/>
          <w:numId w:val="43"/>
        </w:numPr>
        <w:rPr>
          <w:rFonts w:asciiTheme="minorHAnsi" w:hAnsiTheme="minorHAnsi" w:cstheme="minorHAnsi"/>
        </w:rPr>
      </w:pPr>
      <w:r w:rsidRPr="00984775">
        <w:rPr>
          <w:rFonts w:asciiTheme="minorHAnsi" w:hAnsiTheme="minorHAnsi" w:cstheme="minorHAnsi"/>
        </w:rPr>
        <w:t>description: a string representing a description of the tag.</w:t>
      </w:r>
    </w:p>
    <w:p w14:paraId="1D86F3DF" w14:textId="3F814ACD" w:rsidR="0012218F" w:rsidRDefault="0012218F" w:rsidP="0012218F">
      <w:pPr>
        <w:rPr>
          <w:rFonts w:asciiTheme="minorHAnsi" w:hAnsiTheme="minorHAnsi" w:cstheme="minorHAnsi"/>
        </w:rPr>
      </w:pPr>
      <w:r>
        <w:rPr>
          <w:rFonts w:asciiTheme="minorHAnsi" w:hAnsiTheme="minorHAnsi" w:cstheme="minorHAnsi"/>
        </w:rPr>
        <w:t xml:space="preserve">The </w:t>
      </w:r>
      <w:r>
        <w:rPr>
          <w:rFonts w:asciiTheme="minorHAnsi" w:hAnsiTheme="minorHAnsi" w:cstheme="minorHAnsi"/>
          <w:b/>
          <w:bCs/>
        </w:rPr>
        <w:t>P</w:t>
      </w:r>
      <w:r w:rsidRPr="0012218F">
        <w:rPr>
          <w:rFonts w:asciiTheme="minorHAnsi" w:hAnsiTheme="minorHAnsi" w:cstheme="minorHAnsi"/>
          <w:b/>
          <w:bCs/>
        </w:rPr>
        <w:t>ost</w:t>
      </w:r>
      <w:r>
        <w:rPr>
          <w:rFonts w:asciiTheme="minorHAnsi" w:hAnsiTheme="minorHAnsi" w:cstheme="minorHAnsi"/>
        </w:rPr>
        <w:t xml:space="preserve"> node will consist of a property called “type”. This will allow for different types of post to added, such as Linked content, Article content, etc. This will provide a more templated approach for posts. The .NET project will initialise the correct object based on the type.</w:t>
      </w:r>
    </w:p>
    <w:p w14:paraId="5E1F7EBA" w14:textId="523CF41A" w:rsidR="00903D09" w:rsidRDefault="00903D09" w:rsidP="00903D09">
      <w:pPr>
        <w:pStyle w:val="Heading2"/>
      </w:pPr>
      <w:bookmarkStart w:id="104" w:name="_Toc130333253"/>
      <w:r>
        <w:t>6.3 UI design</w:t>
      </w:r>
      <w:bookmarkEnd w:id="104"/>
    </w:p>
    <w:p w14:paraId="076D7259" w14:textId="1167D21C" w:rsidR="006C6382" w:rsidRDefault="006C6382" w:rsidP="006C6382">
      <w:pPr>
        <w:rPr>
          <w:rFonts w:asciiTheme="minorHAnsi" w:hAnsiTheme="minorHAnsi" w:cstheme="minorHAnsi"/>
        </w:rPr>
      </w:pPr>
      <w:r w:rsidRPr="006C6382">
        <w:rPr>
          <w:rFonts w:asciiTheme="minorHAnsi" w:hAnsiTheme="minorHAnsi" w:cstheme="minorHAnsi"/>
        </w:rPr>
        <w:t xml:space="preserve">Web design is an essential aspect of building a successful online presence. A well-designed website can not only help attract visitors but also improve the user experience and encourage engagement with the content. In this </w:t>
      </w:r>
      <w:r>
        <w:rPr>
          <w:rFonts w:asciiTheme="minorHAnsi" w:hAnsiTheme="minorHAnsi" w:cstheme="minorHAnsi"/>
        </w:rPr>
        <w:t xml:space="preserve">section I will go through the UI designs that I created to allow for the platform to be </w:t>
      </w:r>
      <w:r w:rsidRPr="006C6382">
        <w:rPr>
          <w:rFonts w:asciiTheme="minorHAnsi" w:hAnsiTheme="minorHAnsi" w:cstheme="minorHAnsi"/>
        </w:rPr>
        <w:t>visually appealing, easy to navigate, and functional</w:t>
      </w:r>
      <w:r>
        <w:rPr>
          <w:rFonts w:asciiTheme="minorHAnsi" w:hAnsiTheme="minorHAnsi" w:cstheme="minorHAnsi"/>
        </w:rPr>
        <w:t xml:space="preserve">. </w:t>
      </w:r>
    </w:p>
    <w:p w14:paraId="56F43DF5" w14:textId="77777777" w:rsidR="00F8424C" w:rsidRDefault="00F8424C" w:rsidP="006C6382">
      <w:pPr>
        <w:rPr>
          <w:rFonts w:asciiTheme="minorHAnsi" w:hAnsiTheme="minorHAnsi" w:cstheme="minorHAnsi"/>
        </w:rPr>
      </w:pPr>
    </w:p>
    <w:p w14:paraId="64A8A697" w14:textId="38B60871" w:rsidR="006E2117" w:rsidRPr="00F8424C" w:rsidRDefault="006E2117" w:rsidP="00F8424C">
      <w:pPr>
        <w:pStyle w:val="Heading3"/>
      </w:pPr>
      <w:bookmarkStart w:id="105" w:name="_Toc130333254"/>
      <w:r>
        <w:lastRenderedPageBreak/>
        <w:t>6.</w:t>
      </w:r>
      <w:r>
        <w:t>3</w:t>
      </w:r>
      <w:r>
        <w:t xml:space="preserve">.1 </w:t>
      </w:r>
      <w:r>
        <w:t>Main display</w:t>
      </w:r>
      <w:bookmarkEnd w:id="105"/>
    </w:p>
    <w:p w14:paraId="741E8553" w14:textId="57A6E542" w:rsidR="00F8424C" w:rsidRPr="006C6382" w:rsidRDefault="00F8424C" w:rsidP="006C6382">
      <w:pPr>
        <w:rPr>
          <w:rFonts w:asciiTheme="minorHAnsi" w:hAnsiTheme="minorHAnsi" w:cstheme="minorHAnsi"/>
        </w:rPr>
      </w:pPr>
      <w:r>
        <w:rPr>
          <w:rFonts w:asciiTheme="minorHAnsi" w:hAnsiTheme="minorHAnsi" w:cstheme="minorHAnsi"/>
        </w:rPr>
        <w:t>//IMAGE</w:t>
      </w:r>
    </w:p>
    <w:p w14:paraId="7B7D0651" w14:textId="2E99C922" w:rsidR="00903D09" w:rsidRPr="00903D09"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Left-hand side navigation: This is a common UI element that is used to provide users with quick access to different sections of the application. By placing the navigation on the left-hand side of the screen, it is easy for users to access the different sections of the application, regardless of what page they are on.</w:t>
      </w:r>
    </w:p>
    <w:p w14:paraId="6C01D45F" w14:textId="76CE9D52" w:rsidR="00903D09" w:rsidRPr="00903D09"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Create post button: This button provides users with a clear call to action to create new content within the application. By placing this button in a prominent location, users are more likely to engage with the application and create new content.</w:t>
      </w:r>
    </w:p>
    <w:p w14:paraId="4D0056D1" w14:textId="79840086" w:rsidR="00903D09" w:rsidRPr="00903D09"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Profile and manage, only if admin: This section provides users with access to their profile and the ability to manage their account settings. Additionally, if the user is an admin, they will have access to additional management features. By providing this functionality, users can easily manage their account and perform any necessary tasks related to their role within the application.</w:t>
      </w:r>
    </w:p>
    <w:p w14:paraId="690B6258" w14:textId="60A3982F" w:rsidR="00903D09" w:rsidRPr="00903D09"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Top-hand navigation with a search bar: This navigation provides users with quick access to the search functionality of the application. By placing the search bar in a prominent location, users are more likely to use this feature and find the content they are looking for.</w:t>
      </w:r>
    </w:p>
    <w:p w14:paraId="54AABB0C" w14:textId="20B4A8E6" w:rsidR="00903D09" w:rsidRPr="006E2117" w:rsidRDefault="00903D09" w:rsidP="00903D09">
      <w:pPr>
        <w:pStyle w:val="ListParagraph"/>
        <w:numPr>
          <w:ilvl w:val="0"/>
          <w:numId w:val="45"/>
        </w:numPr>
        <w:rPr>
          <w:rFonts w:asciiTheme="minorHAnsi" w:hAnsiTheme="minorHAnsi" w:cstheme="minorHAnsi"/>
        </w:rPr>
      </w:pPr>
      <w:r w:rsidRPr="00903D09">
        <w:rPr>
          <w:rFonts w:asciiTheme="minorHAnsi" w:hAnsiTheme="minorHAnsi" w:cstheme="minorHAnsi"/>
        </w:rPr>
        <w:t xml:space="preserve">Main display with a scrollable feed for posts: This is the primary display for the application and contains a scrollable feed of posts. By making this display prominent, users are more likely to engage with the content and spend more time on the application. Additionally, the scrollable feed allows users to </w:t>
      </w:r>
      <w:r w:rsidRPr="00903D09">
        <w:rPr>
          <w:rFonts w:asciiTheme="minorHAnsi" w:hAnsiTheme="minorHAnsi" w:cstheme="minorHAnsi"/>
        </w:rPr>
        <w:t>browse through the content quickly and easily</w:t>
      </w:r>
      <w:r w:rsidRPr="00903D09">
        <w:rPr>
          <w:rFonts w:asciiTheme="minorHAnsi" w:hAnsiTheme="minorHAnsi" w:cstheme="minorHAnsi"/>
        </w:rPr>
        <w:t xml:space="preserve"> without having to navigate to different pages.</w:t>
      </w:r>
    </w:p>
    <w:p w14:paraId="7A2400D1" w14:textId="541ECE0C" w:rsidR="00903D09" w:rsidRDefault="00903D09" w:rsidP="00903D09">
      <w:pPr>
        <w:rPr>
          <w:rFonts w:asciiTheme="minorHAnsi" w:hAnsiTheme="minorHAnsi" w:cstheme="minorHAnsi"/>
        </w:rPr>
      </w:pPr>
      <w:r w:rsidRPr="00903D09">
        <w:rPr>
          <w:rFonts w:asciiTheme="minorHAnsi" w:hAnsiTheme="minorHAnsi" w:cstheme="minorHAnsi"/>
        </w:rPr>
        <w:t>Overall, this design is good because it provides users with easy access to the different features of the application, encourages engagement with the content, and makes it easy for users to manage their account and find the content they are looking for.</w:t>
      </w:r>
    </w:p>
    <w:p w14:paraId="3CD388B6" w14:textId="2827D276" w:rsidR="00F948B0" w:rsidRDefault="00F948B0" w:rsidP="00903D09">
      <w:pPr>
        <w:rPr>
          <w:rFonts w:asciiTheme="minorHAnsi" w:hAnsiTheme="minorHAnsi" w:cstheme="minorHAnsi"/>
        </w:rPr>
      </w:pPr>
    </w:p>
    <w:p w14:paraId="1AC1B7F6" w14:textId="5656E8BF" w:rsidR="00F948B0" w:rsidRDefault="00F948B0" w:rsidP="00903D09">
      <w:pPr>
        <w:rPr>
          <w:rFonts w:asciiTheme="minorHAnsi" w:hAnsiTheme="minorHAnsi" w:cstheme="minorHAnsi"/>
        </w:rPr>
      </w:pPr>
    </w:p>
    <w:p w14:paraId="5F2BD0BC" w14:textId="06802BB6" w:rsidR="00F948B0" w:rsidRDefault="00F948B0" w:rsidP="00903D09">
      <w:pPr>
        <w:rPr>
          <w:rFonts w:asciiTheme="minorHAnsi" w:hAnsiTheme="minorHAnsi" w:cstheme="minorHAnsi"/>
        </w:rPr>
      </w:pPr>
    </w:p>
    <w:p w14:paraId="7E198A6E" w14:textId="41D7A01E" w:rsidR="00F948B0" w:rsidRDefault="00F948B0" w:rsidP="00903D09">
      <w:pPr>
        <w:rPr>
          <w:rFonts w:asciiTheme="minorHAnsi" w:hAnsiTheme="minorHAnsi" w:cstheme="minorHAnsi"/>
        </w:rPr>
      </w:pPr>
    </w:p>
    <w:p w14:paraId="082673F2" w14:textId="19F43251" w:rsidR="00F948B0" w:rsidRDefault="00F948B0" w:rsidP="00903D09">
      <w:pPr>
        <w:rPr>
          <w:rFonts w:asciiTheme="minorHAnsi" w:hAnsiTheme="minorHAnsi" w:cstheme="minorHAnsi"/>
        </w:rPr>
      </w:pPr>
    </w:p>
    <w:p w14:paraId="483B1462" w14:textId="43EF2CD5" w:rsidR="00F948B0" w:rsidRDefault="00F948B0" w:rsidP="00903D09">
      <w:pPr>
        <w:rPr>
          <w:rFonts w:asciiTheme="minorHAnsi" w:hAnsiTheme="minorHAnsi" w:cstheme="minorHAnsi"/>
        </w:rPr>
      </w:pPr>
    </w:p>
    <w:p w14:paraId="4997B83A" w14:textId="2A7A295D" w:rsidR="00F948B0" w:rsidRDefault="00F948B0" w:rsidP="00903D09">
      <w:pPr>
        <w:rPr>
          <w:rFonts w:asciiTheme="minorHAnsi" w:hAnsiTheme="minorHAnsi" w:cstheme="minorHAnsi"/>
        </w:rPr>
      </w:pPr>
    </w:p>
    <w:p w14:paraId="2B91A123" w14:textId="1CAA403B" w:rsidR="00F948B0" w:rsidRDefault="00F948B0" w:rsidP="00903D09">
      <w:pPr>
        <w:rPr>
          <w:rFonts w:asciiTheme="minorHAnsi" w:hAnsiTheme="minorHAnsi" w:cstheme="minorHAnsi"/>
        </w:rPr>
      </w:pPr>
    </w:p>
    <w:p w14:paraId="4A6ED0E7" w14:textId="0AC14A60" w:rsidR="00F948B0" w:rsidRDefault="00F948B0" w:rsidP="00903D09">
      <w:pPr>
        <w:rPr>
          <w:rFonts w:asciiTheme="minorHAnsi" w:hAnsiTheme="minorHAnsi" w:cstheme="minorHAnsi"/>
        </w:rPr>
      </w:pPr>
    </w:p>
    <w:p w14:paraId="344F0371" w14:textId="600AC35E" w:rsidR="00F948B0" w:rsidRDefault="00F948B0" w:rsidP="00903D09">
      <w:pPr>
        <w:rPr>
          <w:rFonts w:asciiTheme="minorHAnsi" w:hAnsiTheme="minorHAnsi" w:cstheme="minorHAnsi"/>
        </w:rPr>
      </w:pPr>
    </w:p>
    <w:p w14:paraId="17F5C8CA" w14:textId="3D8F47D8" w:rsidR="00F948B0" w:rsidRDefault="00F948B0" w:rsidP="00903D09">
      <w:pPr>
        <w:rPr>
          <w:rFonts w:asciiTheme="minorHAnsi" w:hAnsiTheme="minorHAnsi" w:cstheme="minorHAnsi"/>
        </w:rPr>
      </w:pPr>
    </w:p>
    <w:p w14:paraId="3CC3ED5B" w14:textId="505C38BB" w:rsidR="00F948B0" w:rsidRDefault="00F948B0" w:rsidP="00903D09">
      <w:pPr>
        <w:rPr>
          <w:rFonts w:asciiTheme="minorHAnsi" w:hAnsiTheme="minorHAnsi" w:cstheme="minorHAnsi"/>
        </w:rPr>
      </w:pPr>
    </w:p>
    <w:p w14:paraId="5F056618" w14:textId="77777777" w:rsidR="00F948B0" w:rsidRPr="00903D09" w:rsidRDefault="00F948B0" w:rsidP="00903D09">
      <w:pPr>
        <w:rPr>
          <w:rFonts w:asciiTheme="minorHAnsi" w:hAnsiTheme="minorHAnsi" w:cstheme="minorHAnsi"/>
        </w:rPr>
      </w:pPr>
    </w:p>
    <w:p w14:paraId="0A7528C1" w14:textId="229C64B9" w:rsidR="000561EA" w:rsidRPr="0097255F" w:rsidRDefault="000561EA" w:rsidP="000561EA">
      <w:pPr>
        <w:pStyle w:val="Heading1"/>
        <w:numPr>
          <w:ilvl w:val="0"/>
          <w:numId w:val="1"/>
        </w:numPr>
        <w:tabs>
          <w:tab w:val="num" w:pos="360"/>
        </w:tabs>
        <w:ind w:left="0" w:firstLine="0"/>
        <w:rPr>
          <w:u w:val="single"/>
        </w:rPr>
      </w:pPr>
      <w:bookmarkStart w:id="106" w:name="_Toc130333255"/>
      <w:r w:rsidRPr="0097255F">
        <w:rPr>
          <w:u w:val="single"/>
        </w:rPr>
        <w:lastRenderedPageBreak/>
        <w:t>Implementation</w:t>
      </w:r>
      <w:bookmarkEnd w:id="106"/>
    </w:p>
    <w:p w14:paraId="6C9F6509" w14:textId="07A4B5AA" w:rsidR="000C6C8F" w:rsidRPr="0012218F" w:rsidRDefault="000C6C8F" w:rsidP="000C6C8F">
      <w:pPr>
        <w:rPr>
          <w:rFonts w:asciiTheme="minorHAnsi" w:hAnsiTheme="minorHAnsi" w:cstheme="minorHAnsi"/>
        </w:rPr>
      </w:pPr>
      <w:r w:rsidRPr="0012218F">
        <w:rPr>
          <w:rFonts w:asciiTheme="minorHAnsi" w:hAnsiTheme="minorHAnsi" w:cstheme="minorHAnsi"/>
        </w:rPr>
        <w:t>This section will include discussing the coding standards we used to ensure high-quality code that is easy to maintain and modify. We will also provide an overview of the project layout, including the organization of the codebase.</w:t>
      </w:r>
    </w:p>
    <w:p w14:paraId="64D0C0D5" w14:textId="02A457DC" w:rsidR="000561EA" w:rsidRPr="0012218F" w:rsidRDefault="000C6C8F" w:rsidP="000561EA">
      <w:pPr>
        <w:rPr>
          <w:rFonts w:asciiTheme="minorHAnsi" w:hAnsiTheme="minorHAnsi" w:cstheme="minorHAnsi"/>
        </w:rPr>
      </w:pPr>
      <w:r w:rsidRPr="0012218F">
        <w:rPr>
          <w:rFonts w:asciiTheme="minorHAnsi" w:hAnsiTheme="minorHAnsi" w:cstheme="minorHAnsi"/>
        </w:rPr>
        <w:t>Next, we will outline some of the issues we encountered during development, including bugs, integration problems, and performance issues. We will describe the steps we took to address these issues and the lessons we learned from them.</w:t>
      </w:r>
    </w:p>
    <w:p w14:paraId="3A99BEE0" w14:textId="4C8114C2" w:rsidR="00C85F5A" w:rsidRDefault="00775A58" w:rsidP="00C85F5A">
      <w:pPr>
        <w:pStyle w:val="Heading2"/>
      </w:pPr>
      <w:bookmarkStart w:id="107" w:name="_Toc130333256"/>
      <w:r>
        <w:t>7</w:t>
      </w:r>
      <w:r w:rsidR="00C85F5A">
        <w:t xml:space="preserve">.1 </w:t>
      </w:r>
      <w:r w:rsidR="00C85F5A" w:rsidRPr="0097255F">
        <w:t>Coding standards</w:t>
      </w:r>
      <w:bookmarkEnd w:id="107"/>
    </w:p>
    <w:p w14:paraId="1FB13707" w14:textId="0B9241E8" w:rsidR="00D323D7" w:rsidRPr="00082DD1" w:rsidRDefault="00D323D7" w:rsidP="00D323D7">
      <w:pPr>
        <w:rPr>
          <w:rFonts w:asciiTheme="minorHAnsi" w:hAnsiTheme="minorHAnsi" w:cstheme="minorHAnsi"/>
        </w:rPr>
      </w:pPr>
      <w:r w:rsidRPr="00082DD1">
        <w:rPr>
          <w:rFonts w:asciiTheme="minorHAnsi" w:hAnsiTheme="minorHAnsi" w:cstheme="minorHAnsi"/>
        </w:rPr>
        <w:t>Coding standards assist in the construction of less complex software programmes, which reduces.</w:t>
      </w:r>
      <w:r w:rsidR="00407AF5" w:rsidRPr="00082DD1">
        <w:rPr>
          <w:rFonts w:asciiTheme="minorHAnsi" w:hAnsiTheme="minorHAnsi" w:cstheme="minorHAnsi"/>
        </w:rPr>
        <w:t xml:space="preserve"> </w:t>
      </w:r>
      <w:r w:rsidRPr="00082DD1">
        <w:rPr>
          <w:rFonts w:asciiTheme="minorHAnsi" w:hAnsiTheme="minorHAnsi" w:cstheme="minorHAnsi"/>
        </w:rPr>
        <w:t xml:space="preserve">errors. If software engineering programming standards are followed, the code is consistent and </w:t>
      </w:r>
      <w:r w:rsidR="005A04E5" w:rsidRPr="00082DD1">
        <w:rPr>
          <w:rFonts w:asciiTheme="minorHAnsi" w:hAnsiTheme="minorHAnsi" w:cstheme="minorHAnsi"/>
        </w:rPr>
        <w:t>easy.</w:t>
      </w:r>
      <w:r w:rsidR="00407AF5" w:rsidRPr="00082DD1">
        <w:rPr>
          <w:rFonts w:asciiTheme="minorHAnsi" w:hAnsiTheme="minorHAnsi" w:cstheme="minorHAnsi"/>
        </w:rPr>
        <w:t xml:space="preserve"> </w:t>
      </w:r>
      <w:r w:rsidRPr="00082DD1">
        <w:rPr>
          <w:rFonts w:asciiTheme="minorHAnsi" w:hAnsiTheme="minorHAnsi" w:cstheme="minorHAnsi"/>
        </w:rPr>
        <w:t>to maintain. This is since anyone may comprehend it and change it at any time.</w:t>
      </w:r>
    </w:p>
    <w:p w14:paraId="6C98C85B" w14:textId="2398FC8D" w:rsidR="00D323D7" w:rsidRPr="00D323D7" w:rsidRDefault="00775A58" w:rsidP="00A736F0">
      <w:pPr>
        <w:pStyle w:val="Heading3"/>
      </w:pPr>
      <w:bookmarkStart w:id="108" w:name="_Toc130333257"/>
      <w:r>
        <w:t>7</w:t>
      </w:r>
      <w:r w:rsidR="00D323D7" w:rsidRPr="00D323D7">
        <w:t>.1</w:t>
      </w:r>
      <w:r w:rsidR="00CD1CAF">
        <w:t>.1</w:t>
      </w:r>
      <w:r w:rsidR="00D323D7" w:rsidRPr="00D323D7">
        <w:t xml:space="preserve"> SOLID</w:t>
      </w:r>
      <w:bookmarkEnd w:id="108"/>
    </w:p>
    <w:p w14:paraId="73738ECA" w14:textId="75FF801B"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Single responsibility principle, open-closed principle,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 principle, interface</w:t>
      </w:r>
      <w:r w:rsidR="004742E6" w:rsidRPr="00082DD1">
        <w:rPr>
          <w:rFonts w:asciiTheme="minorHAnsi" w:hAnsiTheme="minorHAnsi" w:cstheme="minorHAnsi"/>
        </w:rPr>
        <w:t xml:space="preserve"> </w:t>
      </w:r>
      <w:r w:rsidRPr="00082DD1">
        <w:rPr>
          <w:rFonts w:asciiTheme="minorHAnsi" w:hAnsiTheme="minorHAnsi" w:cstheme="minorHAnsi"/>
        </w:rPr>
        <w:t xml:space="preserve">segregation principle, and dependency inversion principle are all acronyms for five essential </w:t>
      </w:r>
      <w:r w:rsidR="00A736F0" w:rsidRPr="00082DD1">
        <w:rPr>
          <w:rFonts w:asciiTheme="minorHAnsi" w:hAnsiTheme="minorHAnsi" w:cstheme="minorHAnsi"/>
        </w:rPr>
        <w:t xml:space="preserve">design </w:t>
      </w:r>
      <w:r w:rsidRPr="00082DD1">
        <w:rPr>
          <w:rFonts w:asciiTheme="minorHAnsi" w:hAnsiTheme="minorHAnsi" w:cstheme="minorHAnsi"/>
        </w:rPr>
        <w:t>principles.</w:t>
      </w:r>
    </w:p>
    <w:p w14:paraId="3339C076" w14:textId="677AA905" w:rsidR="00D323D7" w:rsidRDefault="00775A58" w:rsidP="00A736F0">
      <w:pPr>
        <w:pStyle w:val="Heading4"/>
      </w:pPr>
      <w:r>
        <w:t>7</w:t>
      </w:r>
      <w:r w:rsidR="00D323D7">
        <w:t>.1</w:t>
      </w:r>
      <w:r w:rsidR="00CD1CAF">
        <w:t>.1</w:t>
      </w:r>
      <w:r w:rsidR="00D323D7">
        <w:t>.1 Single Responsibility Principle</w:t>
      </w:r>
    </w:p>
    <w:p w14:paraId="18BAD71A" w14:textId="1E23AAC8" w:rsidR="00D323D7" w:rsidRPr="00082DD1" w:rsidRDefault="00D323D7" w:rsidP="00D323D7">
      <w:pPr>
        <w:rPr>
          <w:rFonts w:asciiTheme="minorHAnsi" w:hAnsiTheme="minorHAnsi" w:cstheme="minorHAnsi"/>
        </w:rPr>
      </w:pPr>
      <w:r w:rsidRPr="00082DD1">
        <w:rPr>
          <w:rFonts w:asciiTheme="minorHAnsi" w:hAnsiTheme="minorHAnsi" w:cstheme="minorHAnsi"/>
        </w:rPr>
        <w:t>The SRP is based on the idea that each class, module, or function in a programme should have a</w:t>
      </w:r>
      <w:r w:rsidR="00D36CB1" w:rsidRPr="00082DD1">
        <w:rPr>
          <w:rFonts w:asciiTheme="minorHAnsi" w:hAnsiTheme="minorHAnsi" w:cstheme="minorHAnsi"/>
        </w:rPr>
        <w:t xml:space="preserve"> </w:t>
      </w:r>
      <w:r w:rsidRPr="00082DD1">
        <w:rPr>
          <w:rFonts w:asciiTheme="minorHAnsi" w:hAnsiTheme="minorHAnsi" w:cstheme="minorHAnsi"/>
        </w:rPr>
        <w:t>single responsibility or purpose.</w:t>
      </w:r>
    </w:p>
    <w:p w14:paraId="52DAB605" w14:textId="5EA0027D" w:rsidR="00D323D7" w:rsidRDefault="00775A58" w:rsidP="00A736F0">
      <w:pPr>
        <w:pStyle w:val="Heading4"/>
      </w:pPr>
      <w:r>
        <w:t>7</w:t>
      </w:r>
      <w:r w:rsidR="00D323D7">
        <w:t>.1</w:t>
      </w:r>
      <w:r w:rsidR="00CD1CAF">
        <w:t>.1</w:t>
      </w:r>
      <w:r w:rsidR="00D323D7">
        <w:t>.2 Open Closed Principle</w:t>
      </w:r>
    </w:p>
    <w:p w14:paraId="4328A21C" w14:textId="6231E69E" w:rsidR="00D323D7" w:rsidRDefault="00D323D7" w:rsidP="00D323D7">
      <w:r>
        <w:t>Classes should be open to extension but closed to modification, according to the Open-Closed</w:t>
      </w:r>
      <w:r w:rsidR="00A736F0">
        <w:t xml:space="preserve"> </w:t>
      </w:r>
      <w:r>
        <w:t>Principle.</w:t>
      </w:r>
    </w:p>
    <w:p w14:paraId="08DFE4E4" w14:textId="10B7DCB3" w:rsidR="00D323D7" w:rsidRDefault="00775A58" w:rsidP="00A736F0">
      <w:pPr>
        <w:pStyle w:val="Heading4"/>
      </w:pPr>
      <w:r>
        <w:t>7</w:t>
      </w:r>
      <w:r w:rsidR="00D323D7">
        <w:t>.1</w:t>
      </w:r>
      <w:r w:rsidR="00CD1CAF">
        <w:t>.1</w:t>
      </w:r>
      <w:r w:rsidR="00D323D7">
        <w:t xml:space="preserve">.3 </w:t>
      </w:r>
      <w:proofErr w:type="spellStart"/>
      <w:r w:rsidR="00D323D7">
        <w:t>Liskov</w:t>
      </w:r>
      <w:proofErr w:type="spellEnd"/>
      <w:r w:rsidR="00D323D7">
        <w:t xml:space="preserve"> Substitution Principle</w:t>
      </w:r>
    </w:p>
    <w:p w14:paraId="4F8D27DE" w14:textId="2D220099" w:rsidR="00D323D7" w:rsidRPr="00CD1CAF" w:rsidRDefault="00D323D7" w:rsidP="00D323D7">
      <w:pPr>
        <w:rPr>
          <w:rFonts w:asciiTheme="minorHAnsi" w:hAnsiTheme="minorHAnsi" w:cstheme="minorHAnsi"/>
        </w:rPr>
      </w:pPr>
      <w:r w:rsidRPr="00082DD1">
        <w:rPr>
          <w:rFonts w:asciiTheme="minorHAnsi" w:hAnsiTheme="minorHAnsi" w:cstheme="minorHAnsi"/>
        </w:rPr>
        <w:t xml:space="preserve">Subclasses should be interchangeable with their base classes, according to the </w:t>
      </w:r>
      <w:proofErr w:type="spellStart"/>
      <w:r w:rsidRPr="00082DD1">
        <w:rPr>
          <w:rFonts w:asciiTheme="minorHAnsi" w:hAnsiTheme="minorHAnsi" w:cstheme="minorHAnsi"/>
        </w:rPr>
        <w:t>Liskov</w:t>
      </w:r>
      <w:proofErr w:type="spellEnd"/>
      <w:r w:rsidRPr="00082DD1">
        <w:rPr>
          <w:rFonts w:asciiTheme="minorHAnsi" w:hAnsiTheme="minorHAnsi" w:cstheme="minorHAnsi"/>
        </w:rPr>
        <w:t xml:space="preserve"> Substitution</w:t>
      </w:r>
      <w:r w:rsidR="00CD1CAF">
        <w:rPr>
          <w:rFonts w:asciiTheme="minorHAnsi" w:hAnsiTheme="minorHAnsi" w:cstheme="minorHAnsi"/>
        </w:rPr>
        <w:t xml:space="preserve"> </w:t>
      </w:r>
      <w:r w:rsidRPr="00CD1CAF">
        <w:rPr>
          <w:rFonts w:asciiTheme="minorHAnsi" w:hAnsiTheme="minorHAnsi" w:cstheme="minorHAnsi"/>
        </w:rPr>
        <w:t>Principle</w:t>
      </w:r>
      <w:r>
        <w:t>.</w:t>
      </w:r>
    </w:p>
    <w:p w14:paraId="753F5E9D" w14:textId="7394818E" w:rsidR="00D323D7" w:rsidRDefault="00775A58" w:rsidP="00A736F0">
      <w:pPr>
        <w:pStyle w:val="Heading4"/>
      </w:pPr>
      <w:r>
        <w:t>7</w:t>
      </w:r>
      <w:r w:rsidR="00D323D7">
        <w:t>.1</w:t>
      </w:r>
      <w:r w:rsidR="00CD1CAF">
        <w:t>.1</w:t>
      </w:r>
      <w:r w:rsidR="00D323D7">
        <w:t>.4 Interface Segregation Principle</w:t>
      </w:r>
    </w:p>
    <w:p w14:paraId="5C9A2E2F" w14:textId="70C4B8D1" w:rsidR="00D323D7" w:rsidRPr="00082DD1" w:rsidRDefault="00D323D7" w:rsidP="00D323D7">
      <w:pPr>
        <w:rPr>
          <w:rFonts w:asciiTheme="minorHAnsi" w:hAnsiTheme="minorHAnsi" w:cstheme="minorHAnsi"/>
        </w:rPr>
      </w:pPr>
      <w:r w:rsidRPr="00082DD1">
        <w:rPr>
          <w:rFonts w:asciiTheme="minorHAnsi" w:hAnsiTheme="minorHAnsi" w:cstheme="minorHAnsi"/>
        </w:rPr>
        <w:t xml:space="preserve">The Interface Segregation Principle is about keeping the interfaces separate, and </w:t>
      </w:r>
      <w:r w:rsidR="005A04E5" w:rsidRPr="00082DD1">
        <w:rPr>
          <w:rFonts w:asciiTheme="minorHAnsi" w:hAnsiTheme="minorHAnsi" w:cstheme="minorHAnsi"/>
        </w:rPr>
        <w:t>segregation</w:t>
      </w:r>
      <w:r w:rsidR="00082DD1" w:rsidRPr="00082DD1">
        <w:rPr>
          <w:rFonts w:asciiTheme="minorHAnsi" w:hAnsiTheme="minorHAnsi" w:cstheme="minorHAnsi"/>
        </w:rPr>
        <w:t xml:space="preserve"> </w:t>
      </w:r>
      <w:r w:rsidRPr="00082DD1">
        <w:rPr>
          <w:rFonts w:asciiTheme="minorHAnsi" w:hAnsiTheme="minorHAnsi" w:cstheme="minorHAnsi"/>
        </w:rPr>
        <w:t>involves keeping things apart.</w:t>
      </w:r>
    </w:p>
    <w:p w14:paraId="21EAAC39" w14:textId="49F212E6" w:rsidR="00D323D7" w:rsidRDefault="00775A58" w:rsidP="00A736F0">
      <w:pPr>
        <w:pStyle w:val="Heading4"/>
      </w:pPr>
      <w:r>
        <w:t>7</w:t>
      </w:r>
      <w:r w:rsidR="00D323D7">
        <w:t>.1</w:t>
      </w:r>
      <w:r w:rsidR="00354632">
        <w:t>.1</w:t>
      </w:r>
      <w:r w:rsidR="00D323D7">
        <w:t>.5 Dependency Inversion Principle</w:t>
      </w:r>
    </w:p>
    <w:p w14:paraId="53867D58" w14:textId="4A81A3D2" w:rsidR="00D323D7" w:rsidRPr="00082DD1" w:rsidRDefault="00D323D7" w:rsidP="00D323D7">
      <w:pPr>
        <w:rPr>
          <w:rFonts w:asciiTheme="minorHAnsi" w:hAnsiTheme="minorHAnsi" w:cstheme="minorHAnsi"/>
        </w:rPr>
      </w:pPr>
      <w:r w:rsidRPr="00082DD1">
        <w:rPr>
          <w:rFonts w:asciiTheme="minorHAnsi" w:hAnsiTheme="minorHAnsi" w:cstheme="minorHAnsi"/>
        </w:rPr>
        <w:t>The Dependency Inversion Principle emphasises that instead of concrete classes and functions, our</w:t>
      </w:r>
      <w:r w:rsidR="005A04E5" w:rsidRPr="00082DD1">
        <w:rPr>
          <w:rFonts w:asciiTheme="minorHAnsi" w:hAnsiTheme="minorHAnsi" w:cstheme="minorHAnsi"/>
        </w:rPr>
        <w:t xml:space="preserve"> </w:t>
      </w:r>
      <w:r w:rsidRPr="00082DD1">
        <w:rPr>
          <w:rFonts w:asciiTheme="minorHAnsi" w:hAnsiTheme="minorHAnsi" w:cstheme="minorHAnsi"/>
        </w:rPr>
        <w:t>classes should rely on interfaces or abstract classes.</w:t>
      </w:r>
    </w:p>
    <w:p w14:paraId="69837102" w14:textId="3B260F1C" w:rsidR="00D323D7" w:rsidRDefault="00775A58" w:rsidP="00A736F0">
      <w:pPr>
        <w:pStyle w:val="Heading3"/>
      </w:pPr>
      <w:bookmarkStart w:id="109" w:name="_Toc130333258"/>
      <w:r>
        <w:t>7</w:t>
      </w:r>
      <w:r w:rsidR="00D323D7">
        <w:t>.</w:t>
      </w:r>
      <w:r w:rsidR="0044634A">
        <w:t>1.2</w:t>
      </w:r>
      <w:r w:rsidR="00D323D7">
        <w:t xml:space="preserve"> Design patterns</w:t>
      </w:r>
      <w:bookmarkEnd w:id="109"/>
    </w:p>
    <w:p w14:paraId="322501B6" w14:textId="60659BA9" w:rsidR="00D323D7" w:rsidRPr="00082DD1" w:rsidRDefault="00D323D7" w:rsidP="00D323D7">
      <w:pPr>
        <w:rPr>
          <w:rFonts w:asciiTheme="minorHAnsi" w:hAnsiTheme="minorHAnsi" w:cstheme="minorHAnsi"/>
        </w:rPr>
      </w:pPr>
      <w:r w:rsidRPr="00082DD1">
        <w:rPr>
          <w:rFonts w:asciiTheme="minorHAnsi" w:hAnsiTheme="minorHAnsi" w:cstheme="minorHAnsi"/>
        </w:rPr>
        <w:t>In software engineering design patterns are common solutions that solves occurring problems in</w:t>
      </w:r>
      <w:r w:rsidR="005A04E5" w:rsidRPr="00082DD1">
        <w:rPr>
          <w:rFonts w:asciiTheme="minorHAnsi" w:hAnsiTheme="minorHAnsi" w:cstheme="minorHAnsi"/>
        </w:rPr>
        <w:t xml:space="preserve"> </w:t>
      </w:r>
      <w:r w:rsidRPr="00082DD1">
        <w:rPr>
          <w:rFonts w:asciiTheme="minorHAnsi" w:hAnsiTheme="minorHAnsi" w:cstheme="minorHAnsi"/>
        </w:rPr>
        <w:t>software design. A design pattern is not a finished design that can be used within every</w:t>
      </w:r>
      <w:r w:rsidR="005A04E5" w:rsidRPr="00082DD1">
        <w:rPr>
          <w:rFonts w:asciiTheme="minorHAnsi" w:hAnsiTheme="minorHAnsi" w:cstheme="minorHAnsi"/>
        </w:rPr>
        <w:t xml:space="preserve"> </w:t>
      </w:r>
      <w:r w:rsidRPr="00082DD1">
        <w:rPr>
          <w:rFonts w:asciiTheme="minorHAnsi" w:hAnsiTheme="minorHAnsi" w:cstheme="minorHAnsi"/>
        </w:rPr>
        <w:t>implementation of a piece of software but it’s a guide/template that can help you solve your</w:t>
      </w:r>
      <w:r w:rsidR="005A04E5" w:rsidRPr="00082DD1">
        <w:rPr>
          <w:rFonts w:asciiTheme="minorHAnsi" w:hAnsiTheme="minorHAnsi" w:cstheme="minorHAnsi"/>
        </w:rPr>
        <w:t xml:space="preserve"> </w:t>
      </w:r>
      <w:r w:rsidRPr="00082DD1">
        <w:rPr>
          <w:rFonts w:asciiTheme="minorHAnsi" w:hAnsiTheme="minorHAnsi" w:cstheme="minorHAnsi"/>
        </w:rPr>
        <w:t>problem (</w:t>
      </w:r>
      <w:proofErr w:type="spellStart"/>
      <w:r w:rsidRPr="00082DD1">
        <w:rPr>
          <w:rFonts w:asciiTheme="minorHAnsi" w:hAnsiTheme="minorHAnsi" w:cstheme="minorHAnsi"/>
        </w:rPr>
        <w:t>GeeksforGeeks</w:t>
      </w:r>
      <w:proofErr w:type="spellEnd"/>
      <w:r w:rsidRPr="00082DD1">
        <w:rPr>
          <w:rFonts w:asciiTheme="minorHAnsi" w:hAnsiTheme="minorHAnsi" w:cstheme="minorHAnsi"/>
        </w:rPr>
        <w:t>. 2021.).</w:t>
      </w:r>
    </w:p>
    <w:p w14:paraId="50BF66C7" w14:textId="6831CF99" w:rsidR="00D323D7" w:rsidRDefault="00775A58" w:rsidP="00A736F0">
      <w:pPr>
        <w:pStyle w:val="Heading4"/>
      </w:pPr>
      <w:r>
        <w:t>7</w:t>
      </w:r>
      <w:r w:rsidR="0044634A">
        <w:t>.1</w:t>
      </w:r>
      <w:r w:rsidR="00D323D7">
        <w:t>.2.1 Factory Pattern</w:t>
      </w:r>
    </w:p>
    <w:p w14:paraId="1DCF1A9A" w14:textId="7C562A44" w:rsidR="00D323D7" w:rsidRPr="00082DD1" w:rsidRDefault="00D323D7" w:rsidP="00D323D7">
      <w:pPr>
        <w:rPr>
          <w:rFonts w:asciiTheme="minorHAnsi" w:hAnsiTheme="minorHAnsi" w:cstheme="minorHAnsi"/>
        </w:rPr>
      </w:pPr>
      <w:r w:rsidRPr="00082DD1">
        <w:rPr>
          <w:rFonts w:asciiTheme="minorHAnsi" w:hAnsiTheme="minorHAnsi" w:cstheme="minorHAnsi"/>
        </w:rPr>
        <w:t>The Factory Method design pattern is a creational design pattern that provides an interface for</w:t>
      </w:r>
      <w:r w:rsidR="005A04E5" w:rsidRPr="00082DD1">
        <w:rPr>
          <w:rFonts w:asciiTheme="minorHAnsi" w:hAnsiTheme="minorHAnsi" w:cstheme="minorHAnsi"/>
        </w:rPr>
        <w:t xml:space="preserve"> </w:t>
      </w:r>
      <w:r w:rsidRPr="00082DD1">
        <w:rPr>
          <w:rFonts w:asciiTheme="minorHAnsi" w:hAnsiTheme="minorHAnsi" w:cstheme="minorHAnsi"/>
        </w:rPr>
        <w:t>producing objects in a superclass while allowing subclasses to choose the type of objects created.</w:t>
      </w:r>
    </w:p>
    <w:p w14:paraId="2D3C585E" w14:textId="4F52335A" w:rsidR="00D323D7" w:rsidRDefault="00775A58" w:rsidP="00A736F0">
      <w:pPr>
        <w:pStyle w:val="Heading4"/>
      </w:pPr>
      <w:r>
        <w:t>7</w:t>
      </w:r>
      <w:r w:rsidR="0044634A">
        <w:t>.1</w:t>
      </w:r>
      <w:r w:rsidR="00D323D7">
        <w:t>.2.2 Adapter Pattern</w:t>
      </w:r>
    </w:p>
    <w:p w14:paraId="2BAF3384" w14:textId="74AD33E3" w:rsidR="00D323D7" w:rsidRPr="00082DD1" w:rsidRDefault="00D323D7" w:rsidP="00D323D7">
      <w:pPr>
        <w:rPr>
          <w:rFonts w:asciiTheme="minorHAnsi" w:hAnsiTheme="minorHAnsi" w:cstheme="minorHAnsi"/>
        </w:rPr>
      </w:pPr>
      <w:r w:rsidRPr="00082DD1">
        <w:rPr>
          <w:rFonts w:asciiTheme="minorHAnsi" w:hAnsiTheme="minorHAnsi" w:cstheme="minorHAnsi"/>
        </w:rPr>
        <w:t>The adapter pattern acts as a link between two interfaces that are incompatible. This design pattern</w:t>
      </w:r>
      <w:r w:rsidR="005A04E5" w:rsidRPr="00082DD1">
        <w:rPr>
          <w:rFonts w:asciiTheme="minorHAnsi" w:hAnsiTheme="minorHAnsi" w:cstheme="minorHAnsi"/>
        </w:rPr>
        <w:t xml:space="preserve"> </w:t>
      </w:r>
      <w:r w:rsidRPr="00082DD1">
        <w:rPr>
          <w:rFonts w:asciiTheme="minorHAnsi" w:hAnsiTheme="minorHAnsi" w:cstheme="minorHAnsi"/>
        </w:rPr>
        <w:t>is classified as a structural pattern since it integrates the capabilities of two separate interfaces.</w:t>
      </w:r>
    </w:p>
    <w:p w14:paraId="7E9AD701" w14:textId="7C3D9F09" w:rsidR="00D323D7" w:rsidRPr="00082DD1" w:rsidRDefault="00D323D7" w:rsidP="00D323D7">
      <w:pPr>
        <w:rPr>
          <w:rFonts w:asciiTheme="minorHAnsi" w:hAnsiTheme="minorHAnsi" w:cstheme="minorHAnsi"/>
        </w:rPr>
      </w:pPr>
      <w:r w:rsidRPr="00082DD1">
        <w:rPr>
          <w:rFonts w:asciiTheme="minorHAnsi" w:hAnsiTheme="minorHAnsi" w:cstheme="minorHAnsi"/>
        </w:rPr>
        <w:lastRenderedPageBreak/>
        <w:t>A single class is responsible for joining the capabilities of separate or incompatible interfaces in this</w:t>
      </w:r>
      <w:r w:rsidR="005A04E5" w:rsidRPr="00082DD1">
        <w:rPr>
          <w:rFonts w:asciiTheme="minorHAnsi" w:hAnsiTheme="minorHAnsi" w:cstheme="minorHAnsi"/>
        </w:rPr>
        <w:t xml:space="preserve"> </w:t>
      </w:r>
      <w:r w:rsidRPr="00082DD1">
        <w:rPr>
          <w:rFonts w:asciiTheme="minorHAnsi" w:hAnsiTheme="minorHAnsi" w:cstheme="minorHAnsi"/>
        </w:rPr>
        <w:t>design.</w:t>
      </w:r>
    </w:p>
    <w:p w14:paraId="15373248" w14:textId="5F5FF12F" w:rsidR="00D323D7" w:rsidRDefault="00775A58" w:rsidP="00A736F0">
      <w:pPr>
        <w:pStyle w:val="Heading4"/>
      </w:pPr>
      <w:r>
        <w:t>7</w:t>
      </w:r>
      <w:r w:rsidR="0044634A">
        <w:t>.1</w:t>
      </w:r>
      <w:r w:rsidR="00D323D7">
        <w:t>.2.3 Provider Pattern</w:t>
      </w:r>
    </w:p>
    <w:p w14:paraId="20FEC8A0" w14:textId="5A28DC07" w:rsidR="00C85F5A" w:rsidRPr="00082DD1" w:rsidRDefault="00D323D7" w:rsidP="00D323D7">
      <w:pPr>
        <w:rPr>
          <w:rFonts w:asciiTheme="minorHAnsi" w:hAnsiTheme="minorHAnsi" w:cstheme="minorHAnsi"/>
        </w:rPr>
      </w:pPr>
      <w:r w:rsidRPr="00082DD1">
        <w:rPr>
          <w:rFonts w:asciiTheme="minorHAnsi" w:hAnsiTheme="minorHAnsi" w:cstheme="minorHAnsi"/>
        </w:rPr>
        <w:t>Provider pattern allows for implementation of components to be introduced easily within a system.</w:t>
      </w:r>
      <w:r w:rsidR="005A04E5" w:rsidRPr="00082DD1">
        <w:rPr>
          <w:rFonts w:asciiTheme="minorHAnsi" w:hAnsiTheme="minorHAnsi" w:cstheme="minorHAnsi"/>
        </w:rPr>
        <w:t xml:space="preserve"> </w:t>
      </w:r>
      <w:r w:rsidRPr="00082DD1">
        <w:rPr>
          <w:rFonts w:asciiTheme="minorHAnsi" w:hAnsiTheme="minorHAnsi" w:cstheme="minorHAnsi"/>
        </w:rPr>
        <w:t>The provider object will have abstract logic or implementation that can be genetically referenced by</w:t>
      </w:r>
      <w:r w:rsidR="005A04E5" w:rsidRPr="00082DD1">
        <w:rPr>
          <w:rFonts w:asciiTheme="minorHAnsi" w:hAnsiTheme="minorHAnsi" w:cstheme="minorHAnsi"/>
        </w:rPr>
        <w:t xml:space="preserve"> </w:t>
      </w:r>
      <w:r w:rsidRPr="00082DD1">
        <w:rPr>
          <w:rFonts w:asciiTheme="minorHAnsi" w:hAnsiTheme="minorHAnsi" w:cstheme="minorHAnsi"/>
        </w:rPr>
        <w:t>other objects.</w:t>
      </w:r>
    </w:p>
    <w:p w14:paraId="7F2C1D60" w14:textId="32A5BFA1" w:rsidR="00976372" w:rsidRDefault="00976372" w:rsidP="00976372">
      <w:pPr>
        <w:pStyle w:val="Heading2"/>
      </w:pPr>
      <w:bookmarkStart w:id="110" w:name="_Toc130333259"/>
      <w:r>
        <w:t>7.2 .NET Project layout</w:t>
      </w:r>
      <w:r w:rsidR="005C6C4C">
        <w:t xml:space="preserve"> (Layered architecture)</w:t>
      </w:r>
      <w:bookmarkEnd w:id="110"/>
    </w:p>
    <w:p w14:paraId="7337D5EF" w14:textId="0A2F7D24" w:rsidR="003339A7" w:rsidRDefault="003339A7" w:rsidP="003339A7">
      <w:pPr>
        <w:rPr>
          <w:rFonts w:asciiTheme="minorHAnsi" w:hAnsiTheme="minorHAnsi" w:cstheme="minorHAnsi"/>
        </w:rPr>
      </w:pPr>
      <w:r>
        <w:rPr>
          <w:rFonts w:asciiTheme="minorHAnsi" w:hAnsiTheme="minorHAnsi" w:cstheme="minorHAnsi"/>
        </w:rPr>
        <w:t>The .NET solution name will be called “</w:t>
      </w:r>
      <w:proofErr w:type="spellStart"/>
      <w:r>
        <w:rPr>
          <w:rFonts w:asciiTheme="minorHAnsi" w:hAnsiTheme="minorHAnsi" w:cstheme="minorHAnsi"/>
        </w:rPr>
        <w:t>KnowledgeShare</w:t>
      </w:r>
      <w:proofErr w:type="spellEnd"/>
      <w:r>
        <w:rPr>
          <w:rFonts w:asciiTheme="minorHAnsi" w:hAnsiTheme="minorHAnsi" w:cstheme="minorHAnsi"/>
        </w:rPr>
        <w:t>”.</w:t>
      </w:r>
    </w:p>
    <w:p w14:paraId="38F60F13" w14:textId="1A28E171" w:rsidR="003339A7" w:rsidRPr="003339A7" w:rsidRDefault="003339A7" w:rsidP="003339A7">
      <w:pPr>
        <w:rPr>
          <w:rFonts w:asciiTheme="minorHAnsi" w:hAnsiTheme="minorHAnsi" w:cstheme="minorHAnsi"/>
        </w:rPr>
      </w:pPr>
      <w:r w:rsidRPr="003339A7">
        <w:rPr>
          <w:rFonts w:asciiTheme="minorHAnsi" w:hAnsiTheme="minorHAnsi" w:cstheme="minorHAnsi"/>
        </w:rPr>
        <w:t xml:space="preserve">Creating a .NET project with a layered architecture consisting of </w:t>
      </w:r>
      <w:proofErr w:type="spellStart"/>
      <w:r w:rsidR="00CA62BD">
        <w:rPr>
          <w:rFonts w:asciiTheme="minorHAnsi" w:hAnsiTheme="minorHAnsi" w:cstheme="minorHAnsi"/>
        </w:rPr>
        <w:t>KnowledgeShare</w:t>
      </w:r>
      <w:r w:rsidRPr="003339A7">
        <w:rPr>
          <w:rFonts w:asciiTheme="minorHAnsi" w:hAnsiTheme="minorHAnsi" w:cstheme="minorHAnsi"/>
        </w:rPr>
        <w:t>.Web</w:t>
      </w:r>
      <w:proofErr w:type="spellEnd"/>
      <w:r w:rsidRPr="003339A7">
        <w:rPr>
          <w:rFonts w:asciiTheme="minorHAnsi" w:hAnsiTheme="minorHAnsi" w:cstheme="minorHAnsi"/>
        </w:rPr>
        <w:t xml:space="preserve">, </w:t>
      </w:r>
      <w:proofErr w:type="spellStart"/>
      <w:r w:rsidR="00CA62BD">
        <w:rPr>
          <w:rFonts w:asciiTheme="minorHAnsi" w:hAnsiTheme="minorHAnsi" w:cstheme="minorHAnsi"/>
        </w:rPr>
        <w:t>KnowledgeShare</w:t>
      </w:r>
      <w:r w:rsidRPr="003339A7">
        <w:rPr>
          <w:rFonts w:asciiTheme="minorHAnsi" w:hAnsiTheme="minorHAnsi" w:cstheme="minorHAnsi"/>
        </w:rPr>
        <w:t>.Core</w:t>
      </w:r>
      <w:proofErr w:type="spellEnd"/>
      <w:r w:rsidRPr="003339A7">
        <w:rPr>
          <w:rFonts w:asciiTheme="minorHAnsi" w:hAnsiTheme="minorHAnsi" w:cstheme="minorHAnsi"/>
        </w:rPr>
        <w:t xml:space="preserve">, and </w:t>
      </w:r>
      <w:proofErr w:type="spellStart"/>
      <w:r w:rsidR="00CA62BD">
        <w:rPr>
          <w:rFonts w:asciiTheme="minorHAnsi" w:hAnsiTheme="minorHAnsi" w:cstheme="minorHAnsi"/>
        </w:rPr>
        <w:t>KnowledgeShare</w:t>
      </w:r>
      <w:r w:rsidRPr="003339A7">
        <w:rPr>
          <w:rFonts w:asciiTheme="minorHAnsi" w:hAnsiTheme="minorHAnsi" w:cstheme="minorHAnsi"/>
        </w:rPr>
        <w:t>.Persistence</w:t>
      </w:r>
      <w:proofErr w:type="spellEnd"/>
      <w:r w:rsidRPr="003339A7">
        <w:rPr>
          <w:rFonts w:asciiTheme="minorHAnsi" w:hAnsiTheme="minorHAnsi" w:cstheme="minorHAnsi"/>
        </w:rPr>
        <w:t xml:space="preserve"> is a good design because it promotes separation of concerns, improves maintainability, and enhances testability of the application.</w:t>
      </w:r>
    </w:p>
    <w:p w14:paraId="54B39C8B" w14:textId="62EFA3F1" w:rsidR="003339A7" w:rsidRPr="003339A7" w:rsidRDefault="003339A7" w:rsidP="003339A7">
      <w:pPr>
        <w:rPr>
          <w:rFonts w:asciiTheme="minorHAnsi" w:hAnsiTheme="minorHAnsi" w:cstheme="minorHAnsi"/>
        </w:rPr>
      </w:pPr>
      <w:r w:rsidRPr="003339A7">
        <w:rPr>
          <w:rFonts w:asciiTheme="minorHAnsi" w:hAnsiTheme="minorHAnsi" w:cstheme="minorHAnsi"/>
        </w:rPr>
        <w:t>Here's how each layer contributes to the overall design:</w:t>
      </w:r>
    </w:p>
    <w:p w14:paraId="76EDD4CE" w14:textId="4038353D" w:rsidR="003339A7" w:rsidRPr="003339A7" w:rsidRDefault="00D363B2" w:rsidP="003339A7">
      <w:pPr>
        <w:pStyle w:val="ListParagraph"/>
        <w:numPr>
          <w:ilvl w:val="0"/>
          <w:numId w:val="37"/>
        </w:numPr>
        <w:rPr>
          <w:rFonts w:asciiTheme="minorHAnsi" w:hAnsiTheme="minorHAnsi" w:cstheme="minorHAnsi"/>
        </w:rPr>
      </w:pPr>
      <w:proofErr w:type="spellStart"/>
      <w:r>
        <w:rPr>
          <w:rFonts w:asciiTheme="minorHAnsi" w:hAnsiTheme="minorHAnsi" w:cstheme="minorHAnsi"/>
        </w:rPr>
        <w:t>KnowledgeShare</w:t>
      </w:r>
      <w:r w:rsidR="003339A7" w:rsidRPr="003339A7">
        <w:rPr>
          <w:rFonts w:asciiTheme="minorHAnsi" w:hAnsiTheme="minorHAnsi" w:cstheme="minorHAnsi"/>
        </w:rPr>
        <w:t>.Web</w:t>
      </w:r>
      <w:proofErr w:type="spellEnd"/>
      <w:r w:rsidR="003339A7" w:rsidRPr="003339A7">
        <w:rPr>
          <w:rFonts w:asciiTheme="minorHAnsi" w:hAnsiTheme="minorHAnsi" w:cstheme="minorHAnsi"/>
        </w:rPr>
        <w:t>: This layer represents the presentation layer of the application, and it's responsible for handling user interactions, displaying views, and handling HTTP requests and responses. By keeping this layer separate from the other layers, we can easily swap out the front-end technology or framework without affecting the rest of the application.</w:t>
      </w:r>
    </w:p>
    <w:p w14:paraId="1F0D0BBF" w14:textId="2C8AAE77" w:rsidR="003339A7" w:rsidRPr="003339A7" w:rsidRDefault="00D363B2" w:rsidP="003339A7">
      <w:pPr>
        <w:pStyle w:val="ListParagraph"/>
        <w:numPr>
          <w:ilvl w:val="0"/>
          <w:numId w:val="37"/>
        </w:numPr>
        <w:rPr>
          <w:rFonts w:asciiTheme="minorHAnsi" w:hAnsiTheme="minorHAnsi" w:cstheme="minorHAnsi"/>
        </w:rPr>
      </w:pPr>
      <w:proofErr w:type="spellStart"/>
      <w:r>
        <w:rPr>
          <w:rFonts w:asciiTheme="minorHAnsi" w:hAnsiTheme="minorHAnsi" w:cstheme="minorHAnsi"/>
        </w:rPr>
        <w:t>KnowledgeShare</w:t>
      </w:r>
      <w:r w:rsidR="003339A7" w:rsidRPr="003339A7">
        <w:rPr>
          <w:rFonts w:asciiTheme="minorHAnsi" w:hAnsiTheme="minorHAnsi" w:cstheme="minorHAnsi"/>
        </w:rPr>
        <w:t>.Core</w:t>
      </w:r>
      <w:proofErr w:type="spellEnd"/>
      <w:r w:rsidR="003339A7" w:rsidRPr="003339A7">
        <w:rPr>
          <w:rFonts w:asciiTheme="minorHAnsi" w:hAnsiTheme="minorHAnsi" w:cstheme="minorHAnsi"/>
        </w:rPr>
        <w:t xml:space="preserve">: This layer represents the business logic layer of the application. It contains the core domain objects, services, and interfaces that encapsulate the application's </w:t>
      </w:r>
      <w:proofErr w:type="spellStart"/>
      <w:r w:rsidR="003339A7" w:rsidRPr="003339A7">
        <w:rPr>
          <w:rFonts w:asciiTheme="minorHAnsi" w:hAnsiTheme="minorHAnsi" w:cstheme="minorHAnsi"/>
        </w:rPr>
        <w:t>behavior</w:t>
      </w:r>
      <w:proofErr w:type="spellEnd"/>
      <w:r w:rsidR="003339A7" w:rsidRPr="003339A7">
        <w:rPr>
          <w:rFonts w:asciiTheme="minorHAnsi" w:hAnsiTheme="minorHAnsi" w:cstheme="minorHAnsi"/>
        </w:rPr>
        <w:t>. By separating this layer from the presentation and persistence layers, we ensure that the business logic is not tightly coupled to any specific technology or data storage mechanism.</w:t>
      </w:r>
    </w:p>
    <w:p w14:paraId="5282BF6A" w14:textId="2F908056" w:rsidR="003339A7" w:rsidRPr="003339A7" w:rsidRDefault="00D363B2" w:rsidP="003339A7">
      <w:pPr>
        <w:pStyle w:val="ListParagraph"/>
        <w:numPr>
          <w:ilvl w:val="0"/>
          <w:numId w:val="37"/>
        </w:numPr>
        <w:rPr>
          <w:rFonts w:asciiTheme="minorHAnsi" w:hAnsiTheme="minorHAnsi" w:cstheme="minorHAnsi"/>
        </w:rPr>
      </w:pPr>
      <w:proofErr w:type="spellStart"/>
      <w:r>
        <w:rPr>
          <w:rFonts w:asciiTheme="minorHAnsi" w:hAnsiTheme="minorHAnsi" w:cstheme="minorHAnsi"/>
        </w:rPr>
        <w:t>KnowledgeShare</w:t>
      </w:r>
      <w:r w:rsidR="003339A7" w:rsidRPr="003339A7">
        <w:rPr>
          <w:rFonts w:asciiTheme="minorHAnsi" w:hAnsiTheme="minorHAnsi" w:cstheme="minorHAnsi"/>
        </w:rPr>
        <w:t>.Persistence</w:t>
      </w:r>
      <w:proofErr w:type="spellEnd"/>
      <w:r w:rsidR="003339A7" w:rsidRPr="003339A7">
        <w:rPr>
          <w:rFonts w:asciiTheme="minorHAnsi" w:hAnsiTheme="minorHAnsi" w:cstheme="minorHAnsi"/>
        </w:rPr>
        <w:t>: This layer represents the data access layer of the application. It contains the code that interacts with the database or other data storage mechanisms. By separating this layer from the other layers, we can easily switch to a different data storage technology or implement caching without affecting the rest of the application.</w:t>
      </w:r>
    </w:p>
    <w:p w14:paraId="09488911" w14:textId="1CBED978" w:rsidR="003339A7" w:rsidRPr="003339A7" w:rsidRDefault="003339A7" w:rsidP="003339A7">
      <w:pPr>
        <w:rPr>
          <w:rFonts w:asciiTheme="minorHAnsi" w:hAnsiTheme="minorHAnsi" w:cstheme="minorHAnsi"/>
        </w:rPr>
      </w:pPr>
      <w:r w:rsidRPr="003339A7">
        <w:rPr>
          <w:rFonts w:asciiTheme="minorHAnsi" w:hAnsiTheme="minorHAnsi" w:cstheme="minorHAnsi"/>
        </w:rPr>
        <w:t>By using a layered architecture, we can achieve the following benefits:</w:t>
      </w:r>
    </w:p>
    <w:p w14:paraId="434FF340" w14:textId="60A986B1" w:rsidR="003339A7" w:rsidRPr="003339A7" w:rsidRDefault="003339A7" w:rsidP="003339A7">
      <w:pPr>
        <w:pStyle w:val="ListParagraph"/>
        <w:numPr>
          <w:ilvl w:val="0"/>
          <w:numId w:val="38"/>
        </w:numPr>
        <w:rPr>
          <w:rFonts w:asciiTheme="minorHAnsi" w:hAnsiTheme="minorHAnsi" w:cstheme="minorHAnsi"/>
        </w:rPr>
      </w:pPr>
      <w:r w:rsidRPr="003339A7">
        <w:rPr>
          <w:rFonts w:asciiTheme="minorHAnsi" w:hAnsiTheme="minorHAnsi" w:cstheme="minorHAnsi"/>
        </w:rPr>
        <w:t xml:space="preserve">Separation of concerns: Each layer is responsible for a specific set of tasks, and there is clear separation between the layers. This makes it easier to reason about the application's </w:t>
      </w:r>
      <w:proofErr w:type="spellStart"/>
      <w:r w:rsidRPr="003339A7">
        <w:rPr>
          <w:rFonts w:asciiTheme="minorHAnsi" w:hAnsiTheme="minorHAnsi" w:cstheme="minorHAnsi"/>
        </w:rPr>
        <w:t>behavior</w:t>
      </w:r>
      <w:proofErr w:type="spellEnd"/>
      <w:r w:rsidRPr="003339A7">
        <w:rPr>
          <w:rFonts w:asciiTheme="minorHAnsi" w:hAnsiTheme="minorHAnsi" w:cstheme="minorHAnsi"/>
        </w:rPr>
        <w:t xml:space="preserve"> and helps to prevent "spaghetti code."</w:t>
      </w:r>
    </w:p>
    <w:p w14:paraId="75049232" w14:textId="4C3FAEEC" w:rsidR="003339A7" w:rsidRPr="003339A7" w:rsidRDefault="003339A7" w:rsidP="003339A7">
      <w:pPr>
        <w:pStyle w:val="ListParagraph"/>
        <w:numPr>
          <w:ilvl w:val="0"/>
          <w:numId w:val="38"/>
        </w:numPr>
        <w:rPr>
          <w:rFonts w:asciiTheme="minorHAnsi" w:hAnsiTheme="minorHAnsi" w:cstheme="minorHAnsi"/>
        </w:rPr>
      </w:pPr>
      <w:r w:rsidRPr="003339A7">
        <w:rPr>
          <w:rFonts w:asciiTheme="minorHAnsi" w:hAnsiTheme="minorHAnsi" w:cstheme="minorHAnsi"/>
        </w:rPr>
        <w:t>Improved maintainability: With a layered architecture, changes in one layer can be made without affecting the other layers, making it easier to maintain the application over time.</w:t>
      </w:r>
    </w:p>
    <w:p w14:paraId="29A45B47" w14:textId="1CDBF67C" w:rsidR="003339A7" w:rsidRPr="003339A7" w:rsidRDefault="003339A7" w:rsidP="003339A7">
      <w:pPr>
        <w:pStyle w:val="ListParagraph"/>
        <w:numPr>
          <w:ilvl w:val="0"/>
          <w:numId w:val="38"/>
        </w:numPr>
        <w:rPr>
          <w:rFonts w:asciiTheme="minorHAnsi" w:hAnsiTheme="minorHAnsi" w:cstheme="minorHAnsi"/>
        </w:rPr>
      </w:pPr>
      <w:r w:rsidRPr="003339A7">
        <w:rPr>
          <w:rFonts w:asciiTheme="minorHAnsi" w:hAnsiTheme="minorHAnsi" w:cstheme="minorHAnsi"/>
        </w:rPr>
        <w:t xml:space="preserve">Enhanced testability: Each layer can be tested independently, allowing for more comprehensive testing of the </w:t>
      </w:r>
      <w:r w:rsidR="00CB53D5" w:rsidRPr="003339A7">
        <w:rPr>
          <w:rFonts w:asciiTheme="minorHAnsi" w:hAnsiTheme="minorHAnsi" w:cstheme="minorHAnsi"/>
        </w:rPr>
        <w:t>application</w:t>
      </w:r>
      <w:r w:rsidRPr="003339A7">
        <w:rPr>
          <w:rFonts w:asciiTheme="minorHAnsi" w:hAnsiTheme="minorHAnsi" w:cstheme="minorHAnsi"/>
        </w:rPr>
        <w:t xml:space="preserve">. This also helps to identify issues earlier in the development </w:t>
      </w:r>
      <w:r w:rsidR="00CB53D5" w:rsidRPr="003339A7">
        <w:rPr>
          <w:rFonts w:asciiTheme="minorHAnsi" w:hAnsiTheme="minorHAnsi" w:cstheme="minorHAnsi"/>
        </w:rPr>
        <w:t>process when</w:t>
      </w:r>
      <w:r w:rsidRPr="003339A7">
        <w:rPr>
          <w:rFonts w:asciiTheme="minorHAnsi" w:hAnsiTheme="minorHAnsi" w:cstheme="minorHAnsi"/>
        </w:rPr>
        <w:t xml:space="preserve"> they are easier and less costly to fix.</w:t>
      </w:r>
    </w:p>
    <w:p w14:paraId="214E7E2C" w14:textId="05B3F7DD" w:rsidR="003339A7" w:rsidRPr="003339A7" w:rsidRDefault="003339A7" w:rsidP="003339A7">
      <w:pPr>
        <w:rPr>
          <w:rFonts w:asciiTheme="minorHAnsi" w:hAnsiTheme="minorHAnsi" w:cstheme="minorHAnsi"/>
        </w:rPr>
      </w:pPr>
      <w:r w:rsidRPr="003339A7">
        <w:rPr>
          <w:rFonts w:asciiTheme="minorHAnsi" w:hAnsiTheme="minorHAnsi" w:cstheme="minorHAnsi"/>
        </w:rPr>
        <w:t xml:space="preserve">Overall, using a layered architecture with </w:t>
      </w:r>
      <w:proofErr w:type="spellStart"/>
      <w:r w:rsidR="005C6C4C">
        <w:rPr>
          <w:rFonts w:asciiTheme="minorHAnsi" w:hAnsiTheme="minorHAnsi" w:cstheme="minorHAnsi"/>
        </w:rPr>
        <w:t>KnowledgeShare</w:t>
      </w:r>
      <w:r w:rsidRPr="003339A7">
        <w:rPr>
          <w:rFonts w:asciiTheme="minorHAnsi" w:hAnsiTheme="minorHAnsi" w:cstheme="minorHAnsi"/>
        </w:rPr>
        <w:t>.Web</w:t>
      </w:r>
      <w:proofErr w:type="spellEnd"/>
      <w:r w:rsidRPr="003339A7">
        <w:rPr>
          <w:rFonts w:asciiTheme="minorHAnsi" w:hAnsiTheme="minorHAnsi" w:cstheme="minorHAnsi"/>
        </w:rPr>
        <w:t xml:space="preserve">, </w:t>
      </w:r>
      <w:proofErr w:type="spellStart"/>
      <w:r w:rsidR="005C6C4C">
        <w:rPr>
          <w:rFonts w:asciiTheme="minorHAnsi" w:hAnsiTheme="minorHAnsi" w:cstheme="minorHAnsi"/>
        </w:rPr>
        <w:t>KnowledgeShare</w:t>
      </w:r>
      <w:r w:rsidRPr="003339A7">
        <w:rPr>
          <w:rFonts w:asciiTheme="minorHAnsi" w:hAnsiTheme="minorHAnsi" w:cstheme="minorHAnsi"/>
        </w:rPr>
        <w:t>.Core</w:t>
      </w:r>
      <w:proofErr w:type="spellEnd"/>
      <w:r w:rsidRPr="003339A7">
        <w:rPr>
          <w:rFonts w:asciiTheme="minorHAnsi" w:hAnsiTheme="minorHAnsi" w:cstheme="minorHAnsi"/>
        </w:rPr>
        <w:t xml:space="preserve">, and </w:t>
      </w:r>
      <w:proofErr w:type="spellStart"/>
      <w:r w:rsidR="005C6C4C">
        <w:rPr>
          <w:rFonts w:asciiTheme="minorHAnsi" w:hAnsiTheme="minorHAnsi" w:cstheme="minorHAnsi"/>
        </w:rPr>
        <w:t>KnowledgeShare</w:t>
      </w:r>
      <w:r w:rsidRPr="003339A7">
        <w:rPr>
          <w:rFonts w:asciiTheme="minorHAnsi" w:hAnsiTheme="minorHAnsi" w:cstheme="minorHAnsi"/>
        </w:rPr>
        <w:t>.Persistence</w:t>
      </w:r>
      <w:proofErr w:type="spellEnd"/>
      <w:r w:rsidRPr="003339A7">
        <w:rPr>
          <w:rFonts w:asciiTheme="minorHAnsi" w:hAnsiTheme="minorHAnsi" w:cstheme="minorHAnsi"/>
        </w:rPr>
        <w:t xml:space="preserve"> is a good design because it promotes separation of concerns, improves maintainability, and enhances testability, which are all important factors in building robust, scalable, and maintainable software applications.</w:t>
      </w:r>
    </w:p>
    <w:p w14:paraId="5BC16B23" w14:textId="4B8BAEC3" w:rsidR="00E42DC2" w:rsidRDefault="00E42DC2" w:rsidP="00E42DC2">
      <w:pPr>
        <w:keepNext/>
      </w:pPr>
      <w:r>
        <w:rPr>
          <w:rFonts w:asciiTheme="minorHAnsi" w:hAnsiTheme="minorHAnsi" w:cstheme="minorHAnsi"/>
        </w:rPr>
        <w:lastRenderedPageBreak/>
        <w:t xml:space="preserve">Figure 2 shows the .NET project layout created </w:t>
      </w:r>
      <w:r w:rsidR="00CB53D5">
        <w:rPr>
          <w:rFonts w:asciiTheme="minorHAnsi" w:hAnsiTheme="minorHAnsi" w:cstheme="minorHAnsi"/>
        </w:rPr>
        <w:t>-</w:t>
      </w:r>
      <w:r w:rsidR="00CB53D5">
        <w:rPr>
          <w:rFonts w:asciiTheme="minorHAnsi" w:hAnsiTheme="minorHAnsi" w:cstheme="minorHAnsi"/>
        </w:rPr>
        <w:br/>
      </w:r>
      <w:r w:rsidR="00CB53D5">
        <w:rPr>
          <w:noProof/>
        </w:rPr>
        <w:drawing>
          <wp:inline distT="0" distB="0" distL="0" distR="0" wp14:anchorId="0342E8CC" wp14:editId="38E983EC">
            <wp:extent cx="5048250" cy="215265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16"/>
                    <a:stretch>
                      <a:fillRect/>
                    </a:stretch>
                  </pic:blipFill>
                  <pic:spPr>
                    <a:xfrm>
                      <a:off x="0" y="0"/>
                      <a:ext cx="5048250" cy="2152650"/>
                    </a:xfrm>
                    <a:prstGeom prst="rect">
                      <a:avLst/>
                    </a:prstGeom>
                  </pic:spPr>
                </pic:pic>
              </a:graphicData>
            </a:graphic>
          </wp:inline>
        </w:drawing>
      </w:r>
    </w:p>
    <w:p w14:paraId="6E1CBD2B" w14:textId="6B024047" w:rsidR="003339A7" w:rsidRPr="00CB53D5" w:rsidRDefault="00E42DC2" w:rsidP="00E42DC2">
      <w:pPr>
        <w:pStyle w:val="Caption"/>
        <w:rPr>
          <w:rFonts w:asciiTheme="minorHAnsi" w:hAnsiTheme="minorHAnsi" w:cstheme="minorHAnsi"/>
        </w:rPr>
      </w:pPr>
      <w:r>
        <w:t xml:space="preserve">Figure </w:t>
      </w:r>
      <w:r>
        <w:fldChar w:fldCharType="begin"/>
      </w:r>
      <w:r>
        <w:instrText xml:space="preserve"> SEQ Figure \* ARABIC </w:instrText>
      </w:r>
      <w:r>
        <w:fldChar w:fldCharType="separate"/>
      </w:r>
      <w:r w:rsidR="00F00C1C">
        <w:rPr>
          <w:noProof/>
        </w:rPr>
        <w:t>3</w:t>
      </w:r>
      <w:r>
        <w:fldChar w:fldCharType="end"/>
      </w:r>
      <w:r>
        <w:t xml:space="preserve"> - .NET project layout</w:t>
      </w:r>
    </w:p>
    <w:p w14:paraId="58235ABF" w14:textId="044F4B98" w:rsidR="00743FFB" w:rsidRDefault="00743FFB" w:rsidP="00743FFB">
      <w:pPr>
        <w:pStyle w:val="Heading2"/>
      </w:pPr>
      <w:bookmarkStart w:id="111" w:name="_Toc130333260"/>
      <w:r>
        <w:t>7.</w:t>
      </w:r>
      <w:r>
        <w:t>3</w:t>
      </w:r>
      <w:r>
        <w:t xml:space="preserve"> </w:t>
      </w:r>
      <w:r w:rsidR="004A5A62">
        <w:t xml:space="preserve">Automated </w:t>
      </w:r>
      <w:r w:rsidR="00DC3A5F">
        <w:t>deployment to Azure</w:t>
      </w:r>
      <w:bookmarkEnd w:id="111"/>
    </w:p>
    <w:p w14:paraId="0A245337" w14:textId="0FD7344A" w:rsidR="00426BD9" w:rsidRPr="00426BD9" w:rsidRDefault="00426BD9" w:rsidP="00426BD9">
      <w:pPr>
        <w:rPr>
          <w:rFonts w:asciiTheme="minorHAnsi" w:hAnsiTheme="minorHAnsi" w:cstheme="minorHAnsi"/>
        </w:rPr>
      </w:pPr>
      <w:r w:rsidRPr="00426BD9">
        <w:rPr>
          <w:rFonts w:asciiTheme="minorHAnsi" w:hAnsiTheme="minorHAnsi" w:cstheme="minorHAnsi"/>
        </w:rPr>
        <w:t>Automated deployments are essential in software development because they allow developers to deliver updates and new features more frequently and with fewer errors. Instead of manually deploying code changes, an automated deployment process can automatically build, test, and deploy changes to the production environment. This ensures that the new changes are tested and validated before being released to end-users, and it also reduces the risk of human error.</w:t>
      </w:r>
    </w:p>
    <w:p w14:paraId="42437290" w14:textId="709ACE33" w:rsidR="00426BD9" w:rsidRDefault="00426BD9" w:rsidP="00426BD9">
      <w:pPr>
        <w:rPr>
          <w:rFonts w:asciiTheme="minorHAnsi" w:hAnsiTheme="minorHAnsi" w:cstheme="minorHAnsi"/>
        </w:rPr>
      </w:pPr>
      <w:r w:rsidRPr="00426BD9">
        <w:rPr>
          <w:rFonts w:asciiTheme="minorHAnsi" w:hAnsiTheme="minorHAnsi" w:cstheme="minorHAnsi"/>
        </w:rPr>
        <w:t>Continuous Integration and Continuous Deployment (CI/CD) is a set of practices that help automate the software delivery process. CI/CD pipelines enable developers to automatically build, test, and deploy code changes to production environments. By implementing CI/CD, developers can quickly identify and fix issues, leading to faster software development cycles and quicker time to market.</w:t>
      </w:r>
    </w:p>
    <w:p w14:paraId="7DE5703C" w14:textId="4E7D60B5" w:rsidR="00AC3C96" w:rsidRPr="00AC3C96" w:rsidRDefault="00AC3C96" w:rsidP="00AC3C96">
      <w:pPr>
        <w:pStyle w:val="Heading3"/>
      </w:pPr>
      <w:bookmarkStart w:id="112" w:name="_Toc130333261"/>
      <w:r>
        <w:t>7.</w:t>
      </w:r>
      <w:r>
        <w:t>3</w:t>
      </w:r>
      <w:r>
        <w:t>.</w:t>
      </w:r>
      <w:r>
        <w:t>1</w:t>
      </w:r>
      <w:r>
        <w:t xml:space="preserve"> </w:t>
      </w:r>
      <w:proofErr w:type="spellStart"/>
      <w:r>
        <w:t>Github</w:t>
      </w:r>
      <w:proofErr w:type="spellEnd"/>
      <w:r>
        <w:t xml:space="preserve"> workflow</w:t>
      </w:r>
      <w:bookmarkEnd w:id="112"/>
    </w:p>
    <w:p w14:paraId="0B871162" w14:textId="47AECFB9" w:rsidR="00A736F0" w:rsidRDefault="00426BD9" w:rsidP="00426BD9">
      <w:pPr>
        <w:rPr>
          <w:rFonts w:asciiTheme="minorHAnsi" w:hAnsiTheme="minorHAnsi" w:cstheme="minorHAnsi"/>
        </w:rPr>
      </w:pPr>
      <w:r w:rsidRPr="00426BD9">
        <w:rPr>
          <w:rFonts w:asciiTheme="minorHAnsi" w:hAnsiTheme="minorHAnsi" w:cstheme="minorHAnsi"/>
        </w:rPr>
        <w:t>GitHub Workflow is a feature that allows developers to automate their software development processes using workflows. GitHub workflows can be triggered by events such as code pushes, pull requests, and issue comments. Workflows consist of a set of jobs, which are composed of one or more steps. Each step runs in its own environment and can be used to perform a specific task.</w:t>
      </w:r>
    </w:p>
    <w:p w14:paraId="7702F06F" w14:textId="07BEC3B0" w:rsidR="00B5388A" w:rsidRDefault="00B5388A" w:rsidP="00426BD9">
      <w:pPr>
        <w:rPr>
          <w:rFonts w:asciiTheme="minorHAnsi" w:hAnsiTheme="minorHAnsi" w:cstheme="minorHAnsi"/>
        </w:rPr>
      </w:pPr>
      <w:r>
        <w:rPr>
          <w:rFonts w:asciiTheme="minorHAnsi" w:hAnsiTheme="minorHAnsi" w:cstheme="minorHAnsi"/>
        </w:rPr>
        <w:t xml:space="preserve">For the knowledge sharing platform CI/CD, I created a </w:t>
      </w:r>
      <w:proofErr w:type="spellStart"/>
      <w:r>
        <w:rPr>
          <w:rFonts w:asciiTheme="minorHAnsi" w:hAnsiTheme="minorHAnsi" w:cstheme="minorHAnsi"/>
        </w:rPr>
        <w:t>Github</w:t>
      </w:r>
      <w:proofErr w:type="spellEnd"/>
      <w:r>
        <w:rPr>
          <w:rFonts w:asciiTheme="minorHAnsi" w:hAnsiTheme="minorHAnsi" w:cstheme="minorHAnsi"/>
        </w:rPr>
        <w:t xml:space="preserve"> workflow that includes the following jobs –</w:t>
      </w:r>
    </w:p>
    <w:p w14:paraId="46414ACB" w14:textId="77777777" w:rsidR="00B5388A" w:rsidRPr="00B5388A" w:rsidRDefault="00B5388A" w:rsidP="00B5388A">
      <w:pPr>
        <w:pStyle w:val="ListParagraph"/>
        <w:numPr>
          <w:ilvl w:val="8"/>
          <w:numId w:val="48"/>
        </w:numPr>
        <w:rPr>
          <w:rFonts w:asciiTheme="minorHAnsi" w:hAnsiTheme="minorHAnsi" w:cstheme="minorHAnsi"/>
        </w:rPr>
      </w:pPr>
      <w:r w:rsidRPr="00B5388A">
        <w:rPr>
          <w:rFonts w:asciiTheme="minorHAnsi" w:hAnsiTheme="minorHAnsi" w:cstheme="minorHAnsi"/>
        </w:rPr>
        <w:t>Check out the code from the repository.</w:t>
      </w:r>
    </w:p>
    <w:p w14:paraId="352BC2BB" w14:textId="3269C1DA" w:rsidR="00B5388A" w:rsidRPr="00B5388A" w:rsidRDefault="00B5388A" w:rsidP="00B5388A">
      <w:pPr>
        <w:pStyle w:val="ListParagraph"/>
        <w:numPr>
          <w:ilvl w:val="8"/>
          <w:numId w:val="48"/>
        </w:numPr>
        <w:rPr>
          <w:rFonts w:asciiTheme="minorHAnsi" w:hAnsiTheme="minorHAnsi" w:cstheme="minorHAnsi"/>
        </w:rPr>
      </w:pPr>
      <w:r w:rsidRPr="00B5388A">
        <w:rPr>
          <w:rFonts w:asciiTheme="minorHAnsi" w:hAnsiTheme="minorHAnsi" w:cstheme="minorHAnsi"/>
        </w:rPr>
        <w:t>Build a Docker image for the .NET application and tag it with "</w:t>
      </w:r>
      <w:proofErr w:type="spellStart"/>
      <w:r>
        <w:rPr>
          <w:rFonts w:asciiTheme="minorHAnsi" w:hAnsiTheme="minorHAnsi" w:cstheme="minorHAnsi"/>
        </w:rPr>
        <w:t>mhr-ksp</w:t>
      </w:r>
      <w:r w:rsidRPr="00B5388A">
        <w:rPr>
          <w:rFonts w:asciiTheme="minorHAnsi" w:hAnsiTheme="minorHAnsi" w:cstheme="minorHAnsi"/>
        </w:rPr>
        <w:t>:latest</w:t>
      </w:r>
      <w:proofErr w:type="spellEnd"/>
      <w:r w:rsidRPr="00B5388A">
        <w:rPr>
          <w:rFonts w:asciiTheme="minorHAnsi" w:hAnsiTheme="minorHAnsi" w:cstheme="minorHAnsi"/>
        </w:rPr>
        <w:t>".</w:t>
      </w:r>
    </w:p>
    <w:p w14:paraId="6ADA4218" w14:textId="77777777" w:rsidR="00B5388A" w:rsidRPr="00B5388A" w:rsidRDefault="00B5388A" w:rsidP="00B5388A">
      <w:pPr>
        <w:pStyle w:val="ListParagraph"/>
        <w:numPr>
          <w:ilvl w:val="8"/>
          <w:numId w:val="48"/>
        </w:numPr>
        <w:rPr>
          <w:rFonts w:asciiTheme="minorHAnsi" w:hAnsiTheme="minorHAnsi" w:cstheme="minorHAnsi"/>
        </w:rPr>
      </w:pPr>
      <w:r w:rsidRPr="00B5388A">
        <w:rPr>
          <w:rFonts w:asciiTheme="minorHAnsi" w:hAnsiTheme="minorHAnsi" w:cstheme="minorHAnsi"/>
        </w:rPr>
        <w:t>Log in to Azure Container Registry using a service principal.</w:t>
      </w:r>
    </w:p>
    <w:p w14:paraId="52267B78" w14:textId="77777777" w:rsidR="00B5388A" w:rsidRPr="00B5388A" w:rsidRDefault="00B5388A" w:rsidP="00B5388A">
      <w:pPr>
        <w:pStyle w:val="ListParagraph"/>
        <w:numPr>
          <w:ilvl w:val="8"/>
          <w:numId w:val="48"/>
        </w:numPr>
        <w:rPr>
          <w:rFonts w:asciiTheme="minorHAnsi" w:hAnsiTheme="minorHAnsi" w:cstheme="minorHAnsi"/>
        </w:rPr>
      </w:pPr>
      <w:r w:rsidRPr="00B5388A">
        <w:rPr>
          <w:rFonts w:asciiTheme="minorHAnsi" w:hAnsiTheme="minorHAnsi" w:cstheme="minorHAnsi"/>
        </w:rPr>
        <w:t>Push the Docker image to the Azure Container Registry.</w:t>
      </w:r>
    </w:p>
    <w:p w14:paraId="02E7E299" w14:textId="1776D24F" w:rsidR="005927D5" w:rsidRPr="005927D5" w:rsidRDefault="00B5388A" w:rsidP="005927D5">
      <w:pPr>
        <w:pStyle w:val="ListParagraph"/>
        <w:numPr>
          <w:ilvl w:val="8"/>
          <w:numId w:val="48"/>
        </w:numPr>
        <w:rPr>
          <w:rFonts w:asciiTheme="minorHAnsi" w:hAnsiTheme="minorHAnsi" w:cstheme="minorHAnsi"/>
        </w:rPr>
      </w:pPr>
      <w:r w:rsidRPr="00B5388A">
        <w:rPr>
          <w:rFonts w:asciiTheme="minorHAnsi" w:hAnsiTheme="minorHAnsi" w:cstheme="minorHAnsi"/>
        </w:rPr>
        <w:t>Deploy the Docker image to Azure Container Instances.</w:t>
      </w:r>
    </w:p>
    <w:p w14:paraId="1081D1E1" w14:textId="0143A101" w:rsidR="006B761D" w:rsidRDefault="005927D5" w:rsidP="005927D5">
      <w:pPr>
        <w:rPr>
          <w:rFonts w:asciiTheme="minorHAnsi" w:hAnsiTheme="minorHAnsi" w:cstheme="minorHAnsi"/>
        </w:rPr>
      </w:pPr>
      <w:r>
        <w:rPr>
          <w:rFonts w:asciiTheme="minorHAnsi" w:hAnsiTheme="minorHAnsi" w:cstheme="minorHAnsi"/>
        </w:rPr>
        <w:t xml:space="preserve">The workflow </w:t>
      </w:r>
      <w:r w:rsidRPr="005927D5">
        <w:rPr>
          <w:rFonts w:asciiTheme="minorHAnsi" w:hAnsiTheme="minorHAnsi" w:cstheme="minorHAnsi"/>
        </w:rPr>
        <w:t>will automatically trigger whenever a commit is pushed to the master branch. This will build and deploy the .NET application to a container in Azure Container Instances, enabling a faster and more reliable deployment process.</w:t>
      </w:r>
    </w:p>
    <w:p w14:paraId="1A844C94" w14:textId="2819515D" w:rsidR="002319CD" w:rsidRPr="000C1ABA" w:rsidRDefault="002319CD" w:rsidP="005927D5">
      <w:pPr>
        <w:rPr>
          <w:rFonts w:asciiTheme="minorHAnsi" w:hAnsiTheme="minorHAnsi" w:cstheme="minorHAnsi"/>
        </w:rPr>
      </w:pPr>
      <w:r>
        <w:rPr>
          <w:rFonts w:asciiTheme="minorHAnsi" w:hAnsiTheme="minorHAnsi" w:cstheme="minorHAnsi"/>
        </w:rPr>
        <w:t xml:space="preserve">We can also create trigger to run a new set of jobs for deploying to production when a commit is pushed to a release branch. </w:t>
      </w:r>
      <w:r w:rsidRPr="002319CD">
        <w:rPr>
          <w:rFonts w:asciiTheme="minorHAnsi" w:hAnsiTheme="minorHAnsi" w:cstheme="minorHAnsi"/>
        </w:rPr>
        <w:t>Having a release branch for deployment to production is a common best practice in software development, as it provides a stable and reliable environment for deploying code changes to production.</w:t>
      </w:r>
      <w:r w:rsidR="00F948B0" w:rsidRPr="00F948B0">
        <w:t xml:space="preserve"> </w:t>
      </w:r>
      <w:r w:rsidR="00F948B0" w:rsidRPr="00F948B0">
        <w:rPr>
          <w:rFonts w:asciiTheme="minorHAnsi" w:hAnsiTheme="minorHAnsi" w:cstheme="minorHAnsi"/>
        </w:rPr>
        <w:t>Brown, A. (2019).</w:t>
      </w:r>
    </w:p>
    <w:p w14:paraId="59C4B648" w14:textId="7E403A50" w:rsidR="000561EA" w:rsidRDefault="000561EA" w:rsidP="000561EA">
      <w:pPr>
        <w:pStyle w:val="Heading1"/>
        <w:numPr>
          <w:ilvl w:val="0"/>
          <w:numId w:val="1"/>
        </w:numPr>
        <w:tabs>
          <w:tab w:val="num" w:pos="360"/>
        </w:tabs>
        <w:ind w:left="0" w:firstLine="0"/>
        <w:rPr>
          <w:u w:val="single"/>
        </w:rPr>
      </w:pPr>
      <w:bookmarkStart w:id="113" w:name="_Toc130333262"/>
      <w:r>
        <w:rPr>
          <w:u w:val="single"/>
        </w:rPr>
        <w:lastRenderedPageBreak/>
        <w:t>Results</w:t>
      </w:r>
      <w:bookmarkEnd w:id="113"/>
    </w:p>
    <w:p w14:paraId="79155F97" w14:textId="44010FE7" w:rsidR="000561EA" w:rsidRDefault="000561EA" w:rsidP="000561EA"/>
    <w:p w14:paraId="66475725" w14:textId="53C3D712" w:rsidR="000561EA" w:rsidRDefault="000561EA" w:rsidP="000561EA">
      <w:pPr>
        <w:pStyle w:val="Heading1"/>
        <w:numPr>
          <w:ilvl w:val="0"/>
          <w:numId w:val="1"/>
        </w:numPr>
        <w:tabs>
          <w:tab w:val="num" w:pos="360"/>
        </w:tabs>
        <w:ind w:left="0" w:firstLine="0"/>
        <w:rPr>
          <w:u w:val="single"/>
        </w:rPr>
      </w:pPr>
      <w:bookmarkStart w:id="114" w:name="_Toc130333263"/>
      <w:r>
        <w:rPr>
          <w:u w:val="single"/>
        </w:rPr>
        <w:t>Conclusion</w:t>
      </w:r>
      <w:bookmarkEnd w:id="114"/>
    </w:p>
    <w:p w14:paraId="77CBF372" w14:textId="77777777" w:rsidR="000561EA" w:rsidRPr="000561EA" w:rsidRDefault="000561EA" w:rsidP="000561EA"/>
    <w:p w14:paraId="5B37E5BB" w14:textId="77777777" w:rsidR="000561EA" w:rsidRDefault="000561EA" w:rsidP="00843A68"/>
    <w:p w14:paraId="0E57D2B3" w14:textId="77777777" w:rsidR="000561EA" w:rsidRDefault="000561EA" w:rsidP="00843A68"/>
    <w:p w14:paraId="55BF2BC6" w14:textId="2A25FC96" w:rsidR="000561EA" w:rsidRPr="00843A68" w:rsidRDefault="000561EA" w:rsidP="00843A68">
      <w:pPr>
        <w:sectPr w:rsidR="000561EA" w:rsidRPr="00843A68">
          <w:pgSz w:w="11906" w:h="16838"/>
          <w:pgMar w:top="1440" w:right="1440" w:bottom="1440" w:left="1440" w:header="708" w:footer="708" w:gutter="0"/>
          <w:cols w:space="708"/>
          <w:docGrid w:linePitch="360"/>
        </w:sectPr>
      </w:pPr>
    </w:p>
    <w:p w14:paraId="5E359C79" w14:textId="7FA7B866" w:rsidR="000E723A" w:rsidRPr="00A1144F" w:rsidRDefault="00F11103" w:rsidP="00AB2590">
      <w:pPr>
        <w:pStyle w:val="Heading1"/>
        <w:numPr>
          <w:ilvl w:val="0"/>
          <w:numId w:val="1"/>
        </w:numPr>
        <w:tabs>
          <w:tab w:val="num" w:pos="360"/>
        </w:tabs>
        <w:ind w:left="0" w:firstLine="0"/>
        <w:rPr>
          <w:u w:val="single"/>
        </w:rPr>
      </w:pPr>
      <w:bookmarkStart w:id="115" w:name="_5.1_Analysis"/>
      <w:bookmarkStart w:id="116" w:name="_Toc130333264"/>
      <w:bookmarkEnd w:id="115"/>
      <w:r>
        <w:rPr>
          <w:u w:val="single"/>
        </w:rPr>
        <w:lastRenderedPageBreak/>
        <w:t>References</w:t>
      </w:r>
      <w:bookmarkEnd w:id="116"/>
    </w:p>
    <w:p w14:paraId="24A3872F" w14:textId="27792378" w:rsidR="00F16829" w:rsidRPr="00A56145" w:rsidRDefault="006D412D" w:rsidP="009D70F1">
      <w:r w:rsidRPr="000E723A">
        <w:rPr>
          <w:rFonts w:ascii="Times New Roman" w:hAnsi="Times New Roman" w:cs="Times New Roman"/>
          <w:i/>
          <w:iCs/>
          <w:sz w:val="24"/>
          <w:szCs w:val="24"/>
        </w:rPr>
        <w:t xml:space="preserve">What is Microsoft teams? </w:t>
      </w:r>
      <w:r w:rsidR="00717FB0" w:rsidRPr="000E723A">
        <w:rPr>
          <w:rFonts w:ascii="Times New Roman" w:hAnsi="Times New Roman" w:cs="Times New Roman"/>
          <w:i/>
          <w:iCs/>
          <w:sz w:val="24"/>
          <w:szCs w:val="24"/>
        </w:rPr>
        <w:t>(2019</w:t>
      </w:r>
      <w:r w:rsidRPr="000E723A">
        <w:rPr>
          <w:rFonts w:ascii="Times New Roman" w:hAnsi="Times New Roman" w:cs="Times New Roman"/>
          <w:i/>
          <w:iCs/>
          <w:sz w:val="24"/>
          <w:szCs w:val="24"/>
        </w:rPr>
        <w:t>). Available at: https://support.microsoft.com/en-us/topic/what-is-microsoft-teams-3de4d369-0167-8def-b93b-0eb5286d7a29 (Accessed: October 22, 2022).</w:t>
      </w:r>
      <w:r w:rsidR="00F16829">
        <w:t xml:space="preserve"> </w:t>
      </w:r>
    </w:p>
    <w:p w14:paraId="2DBDE529" w14:textId="015627A9" w:rsidR="00A56145" w:rsidRPr="00762EA6" w:rsidRDefault="00A56145" w:rsidP="00762EA6">
      <w:pPr>
        <w:pStyle w:val="NormalWeb"/>
        <w:ind w:left="567" w:hanging="567"/>
      </w:pPr>
      <w:r>
        <w:rPr>
          <w:i/>
          <w:iCs/>
        </w:rPr>
        <w:t>What is Waterfall Project Management?</w:t>
      </w:r>
      <w:r>
        <w:t xml:space="preserve"> (no date) </w:t>
      </w:r>
      <w:r>
        <w:rPr>
          <w:i/>
          <w:iCs/>
        </w:rPr>
        <w:t>Wrike</w:t>
      </w:r>
      <w:r>
        <w:t xml:space="preserve">. Wrike. Available at: https://www.wrike.com/project-management-guide/faq/what-is-waterfall-project-management/ (Accessed: October 25, 2022). </w:t>
      </w:r>
    </w:p>
    <w:p w14:paraId="28D80AF0" w14:textId="54B870BE" w:rsidR="00762EA6" w:rsidRPr="00057344" w:rsidRDefault="00762EA6" w:rsidP="00057344">
      <w:pPr>
        <w:pStyle w:val="NormalWeb"/>
        <w:ind w:left="567" w:hanging="567"/>
      </w:pPr>
      <w:proofErr w:type="spellStart"/>
      <w:r>
        <w:t>Lutkevich</w:t>
      </w:r>
      <w:proofErr w:type="spellEnd"/>
      <w:r>
        <w:t xml:space="preserve">, B. and </w:t>
      </w:r>
      <w:proofErr w:type="spellStart"/>
      <w:r>
        <w:t>Lebeaux</w:t>
      </w:r>
      <w:proofErr w:type="spellEnd"/>
      <w:r>
        <w:t xml:space="preserve">, R. (2021) </w:t>
      </w:r>
      <w:r>
        <w:rPr>
          <w:i/>
          <w:iCs/>
        </w:rPr>
        <w:t>What is a software license? everything you need to know</w:t>
      </w:r>
      <w:r>
        <w:t xml:space="preserve">, </w:t>
      </w:r>
      <w:proofErr w:type="spellStart"/>
      <w:r>
        <w:rPr>
          <w:i/>
          <w:iCs/>
        </w:rPr>
        <w:t>SearchCIO</w:t>
      </w:r>
      <w:proofErr w:type="spellEnd"/>
      <w:r>
        <w:t xml:space="preserve">. TechTarget. Available at: https://www.techtarget.com/searchcio/definition/software-license (Accessed: November 1, 2022). </w:t>
      </w:r>
    </w:p>
    <w:p w14:paraId="7A9635F3" w14:textId="0D9E9B2E" w:rsidR="0025653C" w:rsidRDefault="00057344" w:rsidP="0025653C">
      <w:pPr>
        <w:pStyle w:val="NormalWeb"/>
        <w:ind w:left="567" w:hanging="567"/>
      </w:pPr>
      <w:r>
        <w:rPr>
          <w:i/>
          <w:iCs/>
        </w:rPr>
        <w:t>Art. 5 GDPR – principles relating to processing of personal data</w:t>
      </w:r>
      <w:r>
        <w:t xml:space="preserve"> (2021) </w:t>
      </w:r>
      <w:r>
        <w:rPr>
          <w:i/>
          <w:iCs/>
        </w:rPr>
        <w:t>General Data Protection Regulation (GDPR)</w:t>
      </w:r>
      <w:r>
        <w:t xml:space="preserve">. Available at: https://gdpr-info.eu/art-5-gdpr/ (Accessed: November 1, 2022). </w:t>
      </w:r>
    </w:p>
    <w:p w14:paraId="455883C5" w14:textId="44354C1C" w:rsidR="0025653C" w:rsidRDefault="0025653C" w:rsidP="0025653C">
      <w:pPr>
        <w:pStyle w:val="NormalWeb"/>
        <w:ind w:left="567" w:hanging="567"/>
      </w:pPr>
      <w:r>
        <w:rPr>
          <w:i/>
          <w:iCs/>
        </w:rPr>
        <w:t>BCS Code of conduct</w:t>
      </w:r>
      <w:r>
        <w:t xml:space="preserve"> (no date) </w:t>
      </w:r>
      <w:r>
        <w:rPr>
          <w:i/>
          <w:iCs/>
        </w:rPr>
        <w:t>BCS</w:t>
      </w:r>
      <w:r>
        <w:t xml:space="preserve">. Available at: https://www.bcs.org/membership-and-registrations/become-a-member/bcs-code-of-conduct/ (Accessed: November 1, 2022). </w:t>
      </w:r>
    </w:p>
    <w:p w14:paraId="4BB5B6EC" w14:textId="4F0BBC21" w:rsidR="00CB7642" w:rsidRDefault="006E2C35" w:rsidP="006E2C35">
      <w:pPr>
        <w:pStyle w:val="NormalWeb"/>
        <w:ind w:left="567" w:hanging="567"/>
      </w:pPr>
      <w:r>
        <w:t xml:space="preserve">Hero, M. (2021) </w:t>
      </w:r>
      <w:proofErr w:type="spellStart"/>
      <w:r>
        <w:rPr>
          <w:i/>
          <w:iCs/>
        </w:rPr>
        <w:t>Nuclino</w:t>
      </w:r>
      <w:proofErr w:type="spellEnd"/>
      <w:r>
        <w:rPr>
          <w:i/>
          <w:iCs/>
        </w:rPr>
        <w:t xml:space="preserve"> - the underdog knowledge base tool you should try</w:t>
      </w:r>
      <w:r>
        <w:t xml:space="preserve">, </w:t>
      </w:r>
      <w:r>
        <w:rPr>
          <w:i/>
          <w:iCs/>
        </w:rPr>
        <w:t>Markup Hero - Blog</w:t>
      </w:r>
      <w:r>
        <w:t xml:space="preserve">. Markup Hero - Blog. Available at: https://markuphero.com/blog/nuclino-knowledge-base-tool-review/ (Accessed: November 1, 2022). </w:t>
      </w:r>
    </w:p>
    <w:p w14:paraId="0EF09D56" w14:textId="74936FDF" w:rsidR="00955D8A" w:rsidRDefault="00955D8A" w:rsidP="00955D8A">
      <w:pPr>
        <w:pStyle w:val="NormalWeb"/>
        <w:ind w:left="567" w:hanging="567"/>
      </w:pPr>
      <w:r>
        <w:t xml:space="preserve">Brooks, R. and Ryan Brooks Product Evangelist at </w:t>
      </w:r>
      <w:proofErr w:type="spellStart"/>
      <w:r>
        <w:t>Netwrix</w:t>
      </w:r>
      <w:proofErr w:type="spellEnd"/>
      <w:r>
        <w:t xml:space="preserve"> Corporation (202</w:t>
      </w:r>
      <w:r w:rsidR="002711B6">
        <w:t>0</w:t>
      </w:r>
      <w:r>
        <w:t xml:space="preserve">) </w:t>
      </w:r>
      <w:r>
        <w:rPr>
          <w:i/>
          <w:iCs/>
        </w:rPr>
        <w:t>Using SharePoint as a Knowledge Management System: PROS and cons</w:t>
      </w:r>
      <w:r>
        <w:t xml:space="preserve">, </w:t>
      </w:r>
      <w:r>
        <w:rPr>
          <w:i/>
          <w:iCs/>
        </w:rPr>
        <w:t>Using SharePoint for Knowledge Management: Pros and Cons</w:t>
      </w:r>
      <w:r>
        <w:t xml:space="preserve">. Available at: https://blog.netwrix.com/2020/02/18/using-sharepoint-for-knowledge-management-pros-and-cons/ (Accessed: November 2, 2022). </w:t>
      </w:r>
    </w:p>
    <w:p w14:paraId="483BC2F1" w14:textId="4BDA09D0" w:rsidR="00665117" w:rsidRDefault="00EF6EE8" w:rsidP="005B6314">
      <w:pPr>
        <w:pStyle w:val="NormalWeb"/>
        <w:ind w:left="567" w:hanging="567"/>
      </w:pPr>
      <w:r>
        <w:t xml:space="preserve">Aviva (2019) “Great knowledge base for capturing information,” </w:t>
      </w:r>
      <w:r>
        <w:rPr>
          <w:i/>
          <w:iCs/>
        </w:rPr>
        <w:t>Capterra</w:t>
      </w:r>
      <w:r>
        <w:t>. Available at: https://www.capterra.co.uk/reviews/174926/nuclino (Accessed: November 1, 2022).</w:t>
      </w:r>
    </w:p>
    <w:p w14:paraId="167D0268" w14:textId="1586E312" w:rsidR="00D20079" w:rsidRDefault="00D20079" w:rsidP="00665117">
      <w:pPr>
        <w:pStyle w:val="NormalWeb"/>
        <w:ind w:left="567" w:hanging="567"/>
      </w:pPr>
      <w:r w:rsidRPr="00D20079">
        <w:t>Davidson, E.J., 1999. Joint application design (JAD) in practice. The Journal of Systems and Software, 45 (3), 215-223.</w:t>
      </w:r>
      <w:r>
        <w:t xml:space="preserve"> (Accessed: October 23, 2022).</w:t>
      </w:r>
    </w:p>
    <w:p w14:paraId="222E8129" w14:textId="59B3A824" w:rsidR="0025653C" w:rsidRDefault="00E752E6" w:rsidP="00A31D77">
      <w:pPr>
        <w:pStyle w:val="NormalWeb"/>
        <w:ind w:left="567" w:hanging="567"/>
      </w:pPr>
      <w:r w:rsidRPr="00E752E6">
        <w:t xml:space="preserve">Alberto </w:t>
      </w:r>
      <w:proofErr w:type="spellStart"/>
      <w:r w:rsidRPr="00E752E6">
        <w:t>Sillitti</w:t>
      </w:r>
      <w:proofErr w:type="spellEnd"/>
      <w:r>
        <w:t xml:space="preserve">, </w:t>
      </w:r>
      <w:r w:rsidRPr="00E752E6">
        <w:t>2011</w:t>
      </w:r>
      <w:r w:rsidR="00D81A29" w:rsidRPr="00D20079">
        <w:t xml:space="preserve">. </w:t>
      </w:r>
      <w:r w:rsidRPr="00E752E6">
        <w:t>Agile Processes in Software Engineering and Extreme Programming</w:t>
      </w:r>
      <w:r w:rsidR="00D81A29" w:rsidRPr="00D20079">
        <w:t>.</w:t>
      </w:r>
      <w:r w:rsidR="00D81A29">
        <w:t xml:space="preserve"> </w:t>
      </w:r>
      <w:r w:rsidRPr="00E752E6">
        <w:t xml:space="preserve">12th International Conference, XP 2011 </w:t>
      </w:r>
      <w:r w:rsidR="00D81A29">
        <w:t>(Accessed: October 29, 2022).</w:t>
      </w:r>
    </w:p>
    <w:p w14:paraId="159515E9" w14:textId="1FE488F2" w:rsidR="000C306F" w:rsidRDefault="000C306F" w:rsidP="000C306F">
      <w:pPr>
        <w:pStyle w:val="NormalWeb"/>
        <w:ind w:left="567" w:hanging="567"/>
      </w:pPr>
      <w:proofErr w:type="spellStart"/>
      <w:r>
        <w:t>MarketsandMarkets</w:t>
      </w:r>
      <w:proofErr w:type="spellEnd"/>
      <w:r>
        <w:t>. (2020). Knowledge management software market by component (solutions and services), organization size, deployment mode, vertical, and region - Global forecast to 2025. (Accessed: February 10th, 2023).</w:t>
      </w:r>
    </w:p>
    <w:p w14:paraId="13763ED3" w14:textId="191F3984" w:rsidR="000C306F" w:rsidRDefault="000C306F" w:rsidP="000C306F">
      <w:pPr>
        <w:pStyle w:val="NormalWeb"/>
        <w:ind w:left="567" w:hanging="567"/>
      </w:pPr>
      <w:r>
        <w:t>Wang, H., Zhu, Y., Liu, D., &amp; Zhang, Y. (2020). A knowledge management system based on natural language processing and machine learning. International Journal of Distributed Sensor Networks, 16(3). (Accessed: February 10th, 2023)</w:t>
      </w:r>
    </w:p>
    <w:p w14:paraId="5C464BDC" w14:textId="40A354FA" w:rsidR="000C306F" w:rsidRDefault="000C306F" w:rsidP="000C306F">
      <w:pPr>
        <w:pStyle w:val="NormalWeb"/>
        <w:ind w:left="567" w:hanging="567"/>
      </w:pPr>
      <w:r>
        <w:lastRenderedPageBreak/>
        <w:t>Zhang, Y., Tian, Y., He, J., &amp; Zhao, P. (2020). A deep learning model for personalized recommendation of scientific publications. Expert Systems with Applications, 159, 113476. (Accessed: February 10th, 2023)</w:t>
      </w:r>
    </w:p>
    <w:p w14:paraId="54FFDBA0" w14:textId="3B187E10" w:rsidR="00E41BC8" w:rsidRDefault="00E41BC8" w:rsidP="000C306F">
      <w:pPr>
        <w:pStyle w:val="NormalWeb"/>
        <w:ind w:left="567" w:hanging="567"/>
      </w:pPr>
      <w:proofErr w:type="spellStart"/>
      <w:r w:rsidRPr="00E41BC8">
        <w:t>Kauschinger</w:t>
      </w:r>
      <w:proofErr w:type="spellEnd"/>
      <w:r w:rsidRPr="00E41BC8">
        <w:t xml:space="preserve">, M. and Klier, J.D. (2021). Knowledge Sharing in Digital Platform Ecosystems: A Textual Analysis of SAP's Developer Community. Journal of Business Research, [online] 133, pp.109-120. Available at: https://www.sciencedirect.com/science/article/abs/pii/S0148296320304714 [Accessed </w:t>
      </w:r>
      <w:r>
        <w:t>12</w:t>
      </w:r>
      <w:r w:rsidR="00451FF9">
        <w:t>th</w:t>
      </w:r>
      <w:r w:rsidRPr="00E41BC8">
        <w:t xml:space="preserve"> February 2023].</w:t>
      </w:r>
    </w:p>
    <w:p w14:paraId="1DFE2586" w14:textId="74D5C73C" w:rsidR="00513871" w:rsidRDefault="00907EEA" w:rsidP="00513871">
      <w:pPr>
        <w:pStyle w:val="NormalWeb"/>
        <w:ind w:left="567" w:hanging="567"/>
      </w:pPr>
      <w:r w:rsidRPr="00907EEA">
        <w:t>Ahmed, Y. and Ahmad, M., 2018. Social media for knowledge-sharing: a systematic literature review. Journal of Knowledge Management, 22(1), pp.179-203.</w:t>
      </w:r>
      <w:r>
        <w:t xml:space="preserve"> </w:t>
      </w:r>
      <w:r w:rsidRPr="00E41BC8">
        <w:t xml:space="preserve">[Accessed </w:t>
      </w:r>
      <w:r>
        <w:t>13</w:t>
      </w:r>
      <w:r w:rsidR="00451FF9">
        <w:t>th</w:t>
      </w:r>
      <w:r w:rsidRPr="00E41BC8">
        <w:t xml:space="preserve"> February 2023].</w:t>
      </w:r>
    </w:p>
    <w:p w14:paraId="44517A99" w14:textId="64AA3561" w:rsidR="00513871" w:rsidRDefault="00513871" w:rsidP="00513871">
      <w:pPr>
        <w:pStyle w:val="NormalWeb"/>
        <w:ind w:left="567" w:hanging="567"/>
      </w:pPr>
      <w:r w:rsidRPr="00513871">
        <w:t xml:space="preserve">Deloitte's knowledge-sharing platform. [online] Available at: https://www.example.com/deloitte-knowledge-sharing-platform [Accessed </w:t>
      </w:r>
      <w:r w:rsidR="00451FF9">
        <w:t>13th</w:t>
      </w:r>
      <w:r w:rsidRPr="00513871">
        <w:t xml:space="preserve"> February 2023].</w:t>
      </w:r>
    </w:p>
    <w:p w14:paraId="434E1B5E" w14:textId="7F3AD947" w:rsidR="00207208" w:rsidRDefault="00207208" w:rsidP="00207208">
      <w:pPr>
        <w:pStyle w:val="NormalWeb"/>
        <w:ind w:left="567" w:hanging="567"/>
      </w:pPr>
      <w:r w:rsidRPr="00207208">
        <w:t>Microsoft. 2022. "</w:t>
      </w:r>
      <w:proofErr w:type="spellStart"/>
      <w:r w:rsidRPr="00207208">
        <w:t>Blazor</w:t>
      </w:r>
      <w:proofErr w:type="spellEnd"/>
      <w:r w:rsidRPr="00207208">
        <w:t xml:space="preserve"> Overview." Microsoft</w:t>
      </w:r>
      <w:r w:rsidRPr="00513871">
        <w:t xml:space="preserve">. [online] Available at: </w:t>
      </w:r>
      <w:r w:rsidRPr="00207208">
        <w:t xml:space="preserve">https://docs.microsoft.com/en-us/aspnet/core/blazor/?view=aspnetcore-6.0. </w:t>
      </w:r>
      <w:r w:rsidRPr="00513871">
        <w:t xml:space="preserve">[Accessed </w:t>
      </w:r>
      <w:bookmarkStart w:id="117" w:name="_Hlk130333129"/>
      <w:r>
        <w:t>1st</w:t>
      </w:r>
      <w:r w:rsidRPr="00513871">
        <w:t xml:space="preserve"> </w:t>
      </w:r>
      <w:r>
        <w:t xml:space="preserve">March </w:t>
      </w:r>
      <w:r w:rsidRPr="00513871">
        <w:t>2023].</w:t>
      </w:r>
      <w:bookmarkEnd w:id="117"/>
    </w:p>
    <w:p w14:paraId="2AEB118B" w14:textId="191B98EF" w:rsidR="00846F02" w:rsidRDefault="00846F02" w:rsidP="00846F02">
      <w:pPr>
        <w:pStyle w:val="NormalWeb"/>
        <w:ind w:left="567" w:hanging="567"/>
      </w:pPr>
      <w:r w:rsidRPr="00846F02">
        <w:t xml:space="preserve">Brown, A. (2019). Release Branches: What, Why, and How. Retrieved from </w:t>
      </w:r>
      <w:hyperlink r:id="rId17" w:history="1">
        <w:r w:rsidRPr="00EE5645">
          <w:rPr>
            <w:rStyle w:val="Hyperlink"/>
          </w:rPr>
          <w:t>https://blog.assembla.com/assemblablog/tabid/12618/bid/102731/release-branches-what-why-and-how</w:t>
        </w:r>
      </w:hyperlink>
      <w:r>
        <w:t xml:space="preserve"> </w:t>
      </w:r>
      <w:r w:rsidRPr="00513871">
        <w:t xml:space="preserve">[Accessed </w:t>
      </w:r>
      <w:r>
        <w:t>15th</w:t>
      </w:r>
      <w:r w:rsidRPr="00513871">
        <w:t xml:space="preserve"> </w:t>
      </w:r>
      <w:r>
        <w:t xml:space="preserve">March </w:t>
      </w:r>
      <w:r w:rsidRPr="00513871">
        <w:t>2023].</w:t>
      </w:r>
    </w:p>
    <w:p w14:paraId="73C84442" w14:textId="170CD15F" w:rsidR="00846F02" w:rsidRPr="00846F02" w:rsidRDefault="00846F02" w:rsidP="00846F02">
      <w:pPr>
        <w:rPr>
          <w:rFonts w:ascii="Times New Roman" w:eastAsia="Times New Roman" w:hAnsi="Times New Roman" w:cs="Times New Roman"/>
          <w:sz w:val="24"/>
          <w:szCs w:val="24"/>
          <w:lang w:eastAsia="en-GB"/>
        </w:rPr>
      </w:pPr>
    </w:p>
    <w:p w14:paraId="0FAE6837" w14:textId="77777777" w:rsidR="00846F02" w:rsidRDefault="00846F02" w:rsidP="00207208">
      <w:pPr>
        <w:pStyle w:val="NormalWeb"/>
        <w:ind w:left="567" w:hanging="567"/>
      </w:pPr>
    </w:p>
    <w:p w14:paraId="70CEA99F" w14:textId="77777777" w:rsidR="00207208" w:rsidRDefault="00207208" w:rsidP="00513871">
      <w:pPr>
        <w:pStyle w:val="NormalWeb"/>
        <w:ind w:left="567" w:hanging="567"/>
      </w:pPr>
    </w:p>
    <w:p w14:paraId="7B2C6F34" w14:textId="77D67C19" w:rsidR="000F480C" w:rsidRDefault="000F480C" w:rsidP="000F480C">
      <w:pPr>
        <w:pStyle w:val="Heading1"/>
        <w:numPr>
          <w:ilvl w:val="0"/>
          <w:numId w:val="1"/>
        </w:numPr>
        <w:tabs>
          <w:tab w:val="num" w:pos="360"/>
        </w:tabs>
        <w:ind w:left="0" w:firstLine="0"/>
        <w:rPr>
          <w:u w:val="single"/>
        </w:rPr>
      </w:pPr>
      <w:bookmarkStart w:id="118" w:name="_Toc130333265"/>
      <w:r>
        <w:rPr>
          <w:u w:val="single"/>
        </w:rPr>
        <w:t>Annex</w:t>
      </w:r>
      <w:bookmarkEnd w:id="118"/>
    </w:p>
    <w:p w14:paraId="5FFE5219" w14:textId="00EA734E" w:rsidR="000F480C" w:rsidRPr="000F480C" w:rsidRDefault="003F6372" w:rsidP="000F480C">
      <w:pPr>
        <w:pStyle w:val="Heading2"/>
      </w:pPr>
      <w:bookmarkStart w:id="119" w:name="_Toc130333266"/>
      <w:r>
        <w:t>6</w:t>
      </w:r>
      <w:r w:rsidR="000F480C">
        <w:t>.1 Annex 1</w:t>
      </w:r>
      <w:bookmarkEnd w:id="119"/>
    </w:p>
    <w:bookmarkEnd w:id="2"/>
    <w:p w14:paraId="0463BD01"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GANNT Chart</w:t>
      </w:r>
    </w:p>
    <w:p w14:paraId="01568098" w14:textId="760FF421" w:rsidR="00AE54B2" w:rsidRPr="00AE54B2" w:rsidRDefault="00E30EB2" w:rsidP="00AE54B2">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COMP37005_Project_Management_Plan_GANNT.mpp</w:t>
      </w:r>
      <w:r>
        <w:rPr>
          <w:rFonts w:asciiTheme="minorHAnsi" w:hAnsiTheme="minorHAnsi" w:cstheme="minorHAnsi"/>
        </w:rPr>
        <w:t>”</w:t>
      </w:r>
    </w:p>
    <w:p w14:paraId="6E9007A8" w14:textId="77777777" w:rsidR="00AE54B2" w:rsidRPr="00AE54B2" w:rsidRDefault="00AE54B2" w:rsidP="00AE54B2">
      <w:pPr>
        <w:spacing w:line="240" w:lineRule="auto"/>
        <w:rPr>
          <w:rFonts w:asciiTheme="minorHAnsi" w:hAnsiTheme="minorHAnsi" w:cstheme="minorHAnsi"/>
        </w:rPr>
      </w:pPr>
      <w:r w:rsidRPr="00AE54B2">
        <w:rPr>
          <w:rFonts w:asciiTheme="minorHAnsi" w:hAnsiTheme="minorHAnsi" w:cstheme="minorHAnsi"/>
        </w:rPr>
        <w:t>PERT Diagram</w:t>
      </w:r>
    </w:p>
    <w:p w14:paraId="164E2D1A" w14:textId="01E3D55C" w:rsidR="005A5FFA" w:rsidRPr="00AE54B2" w:rsidRDefault="00E30EB2" w:rsidP="00493906">
      <w:pPr>
        <w:spacing w:line="240" w:lineRule="auto"/>
        <w:rPr>
          <w:rFonts w:asciiTheme="minorHAnsi" w:hAnsiTheme="minorHAnsi" w:cstheme="minorHAnsi"/>
        </w:rPr>
      </w:pPr>
      <w:r>
        <w:rPr>
          <w:rFonts w:cs="Arial"/>
          <w:color w:val="000000"/>
        </w:rPr>
        <w:t>Attached file named “</w:t>
      </w:r>
      <w:r w:rsidR="00493906" w:rsidRPr="00493906">
        <w:rPr>
          <w:rFonts w:asciiTheme="minorHAnsi" w:hAnsiTheme="minorHAnsi" w:cstheme="minorHAnsi"/>
        </w:rPr>
        <w:t>COMP37005_Project_Management_Plan_</w:t>
      </w:r>
      <w:r w:rsidR="00493906">
        <w:rPr>
          <w:rFonts w:asciiTheme="minorHAnsi" w:hAnsiTheme="minorHAnsi" w:cstheme="minorHAnsi"/>
        </w:rPr>
        <w:t>PERT</w:t>
      </w:r>
      <w:r w:rsidR="00493906" w:rsidRPr="00493906">
        <w:rPr>
          <w:rFonts w:asciiTheme="minorHAnsi" w:hAnsiTheme="minorHAnsi" w:cstheme="minorHAnsi"/>
        </w:rPr>
        <w:t>.mpp</w:t>
      </w:r>
      <w:r>
        <w:rPr>
          <w:rFonts w:asciiTheme="minorHAnsi" w:hAnsiTheme="minorHAnsi" w:cstheme="minorHAnsi"/>
        </w:rPr>
        <w:t>”</w:t>
      </w:r>
    </w:p>
    <w:sectPr w:rsidR="005A5FFA" w:rsidRPr="00AE54B2" w:rsidSect="008529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1CF0" w14:textId="77777777" w:rsidR="00423DF2" w:rsidRDefault="00423DF2">
      <w:pPr>
        <w:spacing w:after="0" w:line="240" w:lineRule="auto"/>
      </w:pPr>
      <w:r>
        <w:separator/>
      </w:r>
    </w:p>
  </w:endnote>
  <w:endnote w:type="continuationSeparator" w:id="0">
    <w:p w14:paraId="53299EB2" w14:textId="77777777" w:rsidR="00423DF2" w:rsidRDefault="00423D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BF710" w14:textId="77777777" w:rsidR="00903D09" w:rsidRDefault="00903D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1294750"/>
      <w:docPartObj>
        <w:docPartGallery w:val="Page Numbers (Bottom of Page)"/>
        <w:docPartUnique/>
      </w:docPartObj>
    </w:sdtPr>
    <w:sdtContent>
      <w:p w14:paraId="2B06D93A" w14:textId="77777777" w:rsidR="00122B7D" w:rsidRDefault="007120A7">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D51C9D4" w14:textId="514421F0" w:rsidR="00F3456B" w:rsidRDefault="00F3456B">
    <w:pPr>
      <w:pStyle w:val="Footer"/>
    </w:pPr>
    <w:r>
      <w:t>Callum White (N0897675)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55EDD3" w14:textId="77777777" w:rsidR="00903D09" w:rsidRDefault="00903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3031FC" w14:textId="77777777" w:rsidR="00423DF2" w:rsidRDefault="00423DF2">
      <w:pPr>
        <w:spacing w:after="0" w:line="240" w:lineRule="auto"/>
      </w:pPr>
      <w:r>
        <w:separator/>
      </w:r>
    </w:p>
  </w:footnote>
  <w:footnote w:type="continuationSeparator" w:id="0">
    <w:p w14:paraId="3F916F03" w14:textId="77777777" w:rsidR="00423DF2" w:rsidRDefault="00423D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A4C3A" w14:textId="77777777" w:rsidR="00903D09" w:rsidRDefault="00903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9EEAC" w14:textId="77777777" w:rsidR="00903D09" w:rsidRDefault="00903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F0469" w14:textId="77777777" w:rsidR="00903D09" w:rsidRDefault="00903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B37"/>
    <w:multiLevelType w:val="hybridMultilevel"/>
    <w:tmpl w:val="E7B47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E0ED5"/>
    <w:multiLevelType w:val="hybridMultilevel"/>
    <w:tmpl w:val="8C1A68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A46EB1"/>
    <w:multiLevelType w:val="multilevel"/>
    <w:tmpl w:val="3478511C"/>
    <w:styleLink w:val="CurrentList1"/>
    <w:lvl w:ilvl="0">
      <w:start w:val="15"/>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5548BB"/>
    <w:multiLevelType w:val="hybridMultilevel"/>
    <w:tmpl w:val="E2F0C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9A06896"/>
    <w:multiLevelType w:val="hybridMultilevel"/>
    <w:tmpl w:val="32541BB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3137E66"/>
    <w:multiLevelType w:val="hybridMultilevel"/>
    <w:tmpl w:val="AD620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946C9E"/>
    <w:multiLevelType w:val="hybridMultilevel"/>
    <w:tmpl w:val="4D181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D057A7C"/>
    <w:multiLevelType w:val="hybridMultilevel"/>
    <w:tmpl w:val="7F22B1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DA7C63"/>
    <w:multiLevelType w:val="hybridMultilevel"/>
    <w:tmpl w:val="4B86BD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DFB577A"/>
    <w:multiLevelType w:val="hybridMultilevel"/>
    <w:tmpl w:val="43F45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F2C1118"/>
    <w:multiLevelType w:val="hybridMultilevel"/>
    <w:tmpl w:val="F118C1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22E7343"/>
    <w:multiLevelType w:val="hybridMultilevel"/>
    <w:tmpl w:val="2CA88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D63C1D"/>
    <w:multiLevelType w:val="hybridMultilevel"/>
    <w:tmpl w:val="A9E437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786CE1"/>
    <w:multiLevelType w:val="hybridMultilevel"/>
    <w:tmpl w:val="90209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A221F06"/>
    <w:multiLevelType w:val="hybridMultilevel"/>
    <w:tmpl w:val="A630EC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643630"/>
    <w:multiLevelType w:val="hybridMultilevel"/>
    <w:tmpl w:val="23249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ED7256D"/>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F1561FF"/>
    <w:multiLevelType w:val="hybridMultilevel"/>
    <w:tmpl w:val="5DD408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5833CC"/>
    <w:multiLevelType w:val="hybridMultilevel"/>
    <w:tmpl w:val="B0B81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A5621EF"/>
    <w:multiLevelType w:val="hybridMultilevel"/>
    <w:tmpl w:val="2D7EA6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9806EC"/>
    <w:multiLevelType w:val="multilevel"/>
    <w:tmpl w:val="5DCA9C2A"/>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lvlText w:val="%9."/>
      <w:lvlJc w:val="left"/>
      <w:pPr>
        <w:ind w:left="720" w:hanging="360"/>
      </w:pPr>
    </w:lvl>
  </w:abstractNum>
  <w:abstractNum w:abstractNumId="21" w15:restartNumberingAfterBreak="0">
    <w:nsid w:val="434B5EAA"/>
    <w:multiLevelType w:val="multilevel"/>
    <w:tmpl w:val="DF7C5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0F4475"/>
    <w:multiLevelType w:val="hybridMultilevel"/>
    <w:tmpl w:val="F13C3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64915C8"/>
    <w:multiLevelType w:val="hybridMultilevel"/>
    <w:tmpl w:val="96C479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EE3358"/>
    <w:multiLevelType w:val="hybridMultilevel"/>
    <w:tmpl w:val="F69C6F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9533965"/>
    <w:multiLevelType w:val="hybridMultilevel"/>
    <w:tmpl w:val="3F04E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C662FE4"/>
    <w:multiLevelType w:val="hybridMultilevel"/>
    <w:tmpl w:val="1996EF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EE0791"/>
    <w:multiLevelType w:val="hybridMultilevel"/>
    <w:tmpl w:val="02CCCE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D184FB9"/>
    <w:multiLevelType w:val="hybridMultilevel"/>
    <w:tmpl w:val="5F80215E"/>
    <w:lvl w:ilvl="0" w:tplc="0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8B0527"/>
    <w:multiLevelType w:val="multilevel"/>
    <w:tmpl w:val="D2EAFC5C"/>
    <w:lvl w:ilvl="0">
      <w:start w:val="1"/>
      <w:numFmt w:val="decimal"/>
      <w:lvlText w:val="%1."/>
      <w:lvlJc w:val="left"/>
      <w:pPr>
        <w:ind w:left="9432"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518361D4"/>
    <w:multiLevelType w:val="hybridMultilevel"/>
    <w:tmpl w:val="86EA2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3EE0694"/>
    <w:multiLevelType w:val="hybridMultilevel"/>
    <w:tmpl w:val="FB383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4D2455A"/>
    <w:multiLevelType w:val="multilevel"/>
    <w:tmpl w:val="8374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A7E51F1"/>
    <w:multiLevelType w:val="hybridMultilevel"/>
    <w:tmpl w:val="B2AAC0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BB91CD0"/>
    <w:multiLevelType w:val="hybridMultilevel"/>
    <w:tmpl w:val="2654C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2F632AD"/>
    <w:multiLevelType w:val="hybridMultilevel"/>
    <w:tmpl w:val="943A0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415556F"/>
    <w:multiLevelType w:val="hybridMultilevel"/>
    <w:tmpl w:val="8CD2B9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4D0446"/>
    <w:multiLevelType w:val="hybridMultilevel"/>
    <w:tmpl w:val="2A0EE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62B3DB7"/>
    <w:multiLevelType w:val="hybridMultilevel"/>
    <w:tmpl w:val="9286BC0C"/>
    <w:lvl w:ilvl="0" w:tplc="08090001">
      <w:start w:val="1"/>
      <w:numFmt w:val="bullet"/>
      <w:lvlText w:val=""/>
      <w:lvlJc w:val="left"/>
      <w:pPr>
        <w:ind w:left="663" w:hanging="360"/>
      </w:pPr>
      <w:rPr>
        <w:rFonts w:ascii="Symbol" w:hAnsi="Symbol" w:hint="default"/>
      </w:rPr>
    </w:lvl>
    <w:lvl w:ilvl="1" w:tplc="08090003" w:tentative="1">
      <w:start w:val="1"/>
      <w:numFmt w:val="bullet"/>
      <w:lvlText w:val="o"/>
      <w:lvlJc w:val="left"/>
      <w:pPr>
        <w:ind w:left="1383" w:hanging="360"/>
      </w:pPr>
      <w:rPr>
        <w:rFonts w:ascii="Courier New" w:hAnsi="Courier New" w:cs="Courier New" w:hint="default"/>
      </w:rPr>
    </w:lvl>
    <w:lvl w:ilvl="2" w:tplc="08090005" w:tentative="1">
      <w:start w:val="1"/>
      <w:numFmt w:val="bullet"/>
      <w:lvlText w:val=""/>
      <w:lvlJc w:val="left"/>
      <w:pPr>
        <w:ind w:left="2103" w:hanging="360"/>
      </w:pPr>
      <w:rPr>
        <w:rFonts w:ascii="Wingdings" w:hAnsi="Wingdings" w:hint="default"/>
      </w:rPr>
    </w:lvl>
    <w:lvl w:ilvl="3" w:tplc="08090001" w:tentative="1">
      <w:start w:val="1"/>
      <w:numFmt w:val="bullet"/>
      <w:lvlText w:val=""/>
      <w:lvlJc w:val="left"/>
      <w:pPr>
        <w:ind w:left="2823" w:hanging="360"/>
      </w:pPr>
      <w:rPr>
        <w:rFonts w:ascii="Symbol" w:hAnsi="Symbol" w:hint="default"/>
      </w:rPr>
    </w:lvl>
    <w:lvl w:ilvl="4" w:tplc="08090003" w:tentative="1">
      <w:start w:val="1"/>
      <w:numFmt w:val="bullet"/>
      <w:lvlText w:val="o"/>
      <w:lvlJc w:val="left"/>
      <w:pPr>
        <w:ind w:left="3543" w:hanging="360"/>
      </w:pPr>
      <w:rPr>
        <w:rFonts w:ascii="Courier New" w:hAnsi="Courier New" w:cs="Courier New" w:hint="default"/>
      </w:rPr>
    </w:lvl>
    <w:lvl w:ilvl="5" w:tplc="08090005" w:tentative="1">
      <w:start w:val="1"/>
      <w:numFmt w:val="bullet"/>
      <w:lvlText w:val=""/>
      <w:lvlJc w:val="left"/>
      <w:pPr>
        <w:ind w:left="4263" w:hanging="360"/>
      </w:pPr>
      <w:rPr>
        <w:rFonts w:ascii="Wingdings" w:hAnsi="Wingdings" w:hint="default"/>
      </w:rPr>
    </w:lvl>
    <w:lvl w:ilvl="6" w:tplc="08090001" w:tentative="1">
      <w:start w:val="1"/>
      <w:numFmt w:val="bullet"/>
      <w:lvlText w:val=""/>
      <w:lvlJc w:val="left"/>
      <w:pPr>
        <w:ind w:left="4983" w:hanging="360"/>
      </w:pPr>
      <w:rPr>
        <w:rFonts w:ascii="Symbol" w:hAnsi="Symbol" w:hint="default"/>
      </w:rPr>
    </w:lvl>
    <w:lvl w:ilvl="7" w:tplc="08090003" w:tentative="1">
      <w:start w:val="1"/>
      <w:numFmt w:val="bullet"/>
      <w:lvlText w:val="o"/>
      <w:lvlJc w:val="left"/>
      <w:pPr>
        <w:ind w:left="5703" w:hanging="360"/>
      </w:pPr>
      <w:rPr>
        <w:rFonts w:ascii="Courier New" w:hAnsi="Courier New" w:cs="Courier New" w:hint="default"/>
      </w:rPr>
    </w:lvl>
    <w:lvl w:ilvl="8" w:tplc="08090005" w:tentative="1">
      <w:start w:val="1"/>
      <w:numFmt w:val="bullet"/>
      <w:lvlText w:val=""/>
      <w:lvlJc w:val="left"/>
      <w:pPr>
        <w:ind w:left="6423" w:hanging="360"/>
      </w:pPr>
      <w:rPr>
        <w:rFonts w:ascii="Wingdings" w:hAnsi="Wingdings" w:hint="default"/>
      </w:rPr>
    </w:lvl>
  </w:abstractNum>
  <w:abstractNum w:abstractNumId="39" w15:restartNumberingAfterBreak="0">
    <w:nsid w:val="69507C2F"/>
    <w:multiLevelType w:val="hybridMultilevel"/>
    <w:tmpl w:val="DF8A4A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98A1FFB"/>
    <w:multiLevelType w:val="hybridMultilevel"/>
    <w:tmpl w:val="50AEAD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AB737BE"/>
    <w:multiLevelType w:val="hybridMultilevel"/>
    <w:tmpl w:val="74A202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C204DF2"/>
    <w:multiLevelType w:val="multilevel"/>
    <w:tmpl w:val="28384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E2373FB"/>
    <w:multiLevelType w:val="multilevel"/>
    <w:tmpl w:val="62AA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0733528"/>
    <w:multiLevelType w:val="hybridMultilevel"/>
    <w:tmpl w:val="1A464E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8326B6F"/>
    <w:multiLevelType w:val="hybridMultilevel"/>
    <w:tmpl w:val="8B3AC7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B647988"/>
    <w:multiLevelType w:val="hybridMultilevel"/>
    <w:tmpl w:val="36A23D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D591DFD"/>
    <w:multiLevelType w:val="multilevel"/>
    <w:tmpl w:val="69CE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6938965">
    <w:abstractNumId w:val="29"/>
  </w:num>
  <w:num w:numId="2" w16cid:durableId="521673786">
    <w:abstractNumId w:val="2"/>
  </w:num>
  <w:num w:numId="3" w16cid:durableId="1936594542">
    <w:abstractNumId w:val="4"/>
  </w:num>
  <w:num w:numId="4" w16cid:durableId="1724332029">
    <w:abstractNumId w:val="41"/>
  </w:num>
  <w:num w:numId="5" w16cid:durableId="2031372521">
    <w:abstractNumId w:val="22"/>
  </w:num>
  <w:num w:numId="6" w16cid:durableId="1211919865">
    <w:abstractNumId w:val="12"/>
  </w:num>
  <w:num w:numId="7" w16cid:durableId="1748191507">
    <w:abstractNumId w:val="5"/>
  </w:num>
  <w:num w:numId="8" w16cid:durableId="1026835726">
    <w:abstractNumId w:val="38"/>
  </w:num>
  <w:num w:numId="9" w16cid:durableId="1241910877">
    <w:abstractNumId w:val="32"/>
  </w:num>
  <w:num w:numId="10" w16cid:durableId="886138127">
    <w:abstractNumId w:val="43"/>
  </w:num>
  <w:num w:numId="11" w16cid:durableId="912550098">
    <w:abstractNumId w:val="42"/>
  </w:num>
  <w:num w:numId="12" w16cid:durableId="346912778">
    <w:abstractNumId w:val="47"/>
  </w:num>
  <w:num w:numId="13" w16cid:durableId="2036074231">
    <w:abstractNumId w:val="21"/>
  </w:num>
  <w:num w:numId="14" w16cid:durableId="1631977653">
    <w:abstractNumId w:val="24"/>
  </w:num>
  <w:num w:numId="15" w16cid:durableId="437988612">
    <w:abstractNumId w:val="19"/>
  </w:num>
  <w:num w:numId="16" w16cid:durableId="2008823180">
    <w:abstractNumId w:val="1"/>
  </w:num>
  <w:num w:numId="17" w16cid:durableId="607278765">
    <w:abstractNumId w:val="35"/>
  </w:num>
  <w:num w:numId="18" w16cid:durableId="52049502">
    <w:abstractNumId w:val="46"/>
  </w:num>
  <w:num w:numId="19" w16cid:durableId="1742869276">
    <w:abstractNumId w:val="23"/>
  </w:num>
  <w:num w:numId="20" w16cid:durableId="1067924659">
    <w:abstractNumId w:val="33"/>
  </w:num>
  <w:num w:numId="21" w16cid:durableId="427701221">
    <w:abstractNumId w:val="11"/>
  </w:num>
  <w:num w:numId="22" w16cid:durableId="1371875115">
    <w:abstractNumId w:val="30"/>
  </w:num>
  <w:num w:numId="23" w16cid:durableId="519928469">
    <w:abstractNumId w:val="0"/>
  </w:num>
  <w:num w:numId="24" w16cid:durableId="425997833">
    <w:abstractNumId w:val="17"/>
  </w:num>
  <w:num w:numId="25" w16cid:durableId="1337802271">
    <w:abstractNumId w:val="39"/>
  </w:num>
  <w:num w:numId="26" w16cid:durableId="309136466">
    <w:abstractNumId w:val="34"/>
  </w:num>
  <w:num w:numId="27" w16cid:durableId="1400250950">
    <w:abstractNumId w:val="9"/>
  </w:num>
  <w:num w:numId="28" w16cid:durableId="1266117118">
    <w:abstractNumId w:val="44"/>
  </w:num>
  <w:num w:numId="29" w16cid:durableId="1611471720">
    <w:abstractNumId w:val="13"/>
  </w:num>
  <w:num w:numId="30" w16cid:durableId="1104610581">
    <w:abstractNumId w:val="6"/>
  </w:num>
  <w:num w:numId="31" w16cid:durableId="527377740">
    <w:abstractNumId w:val="8"/>
  </w:num>
  <w:num w:numId="32" w16cid:durableId="2037655756">
    <w:abstractNumId w:val="36"/>
  </w:num>
  <w:num w:numId="33" w16cid:durableId="897207039">
    <w:abstractNumId w:val="40"/>
  </w:num>
  <w:num w:numId="34" w16cid:durableId="1883249690">
    <w:abstractNumId w:val="18"/>
  </w:num>
  <w:num w:numId="35" w16cid:durableId="51118325">
    <w:abstractNumId w:val="31"/>
  </w:num>
  <w:num w:numId="36" w16cid:durableId="741410115">
    <w:abstractNumId w:val="7"/>
  </w:num>
  <w:num w:numId="37" w16cid:durableId="361249013">
    <w:abstractNumId w:val="25"/>
  </w:num>
  <w:num w:numId="38" w16cid:durableId="145128667">
    <w:abstractNumId w:val="10"/>
  </w:num>
  <w:num w:numId="39" w16cid:durableId="1655718740">
    <w:abstractNumId w:val="14"/>
  </w:num>
  <w:num w:numId="40" w16cid:durableId="1718233685">
    <w:abstractNumId w:val="26"/>
  </w:num>
  <w:num w:numId="41" w16cid:durableId="756484482">
    <w:abstractNumId w:val="45"/>
  </w:num>
  <w:num w:numId="42" w16cid:durableId="1288243473">
    <w:abstractNumId w:val="3"/>
  </w:num>
  <w:num w:numId="43" w16cid:durableId="1141995168">
    <w:abstractNumId w:val="15"/>
  </w:num>
  <w:num w:numId="44" w16cid:durableId="1639022555">
    <w:abstractNumId w:val="27"/>
  </w:num>
  <w:num w:numId="45" w16cid:durableId="737899564">
    <w:abstractNumId w:val="28"/>
  </w:num>
  <w:num w:numId="46" w16cid:durableId="720639416">
    <w:abstractNumId w:val="37"/>
  </w:num>
  <w:num w:numId="47" w16cid:durableId="1660428230">
    <w:abstractNumId w:val="16"/>
  </w:num>
  <w:num w:numId="48" w16cid:durableId="1296445026">
    <w:abstractNumId w:val="20"/>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FFA"/>
    <w:rsid w:val="00000E86"/>
    <w:rsid w:val="00001F87"/>
    <w:rsid w:val="00002376"/>
    <w:rsid w:val="00003266"/>
    <w:rsid w:val="00003F3D"/>
    <w:rsid w:val="00004C7C"/>
    <w:rsid w:val="00005468"/>
    <w:rsid w:val="00006278"/>
    <w:rsid w:val="000067F6"/>
    <w:rsid w:val="0001043C"/>
    <w:rsid w:val="00012552"/>
    <w:rsid w:val="00012CC2"/>
    <w:rsid w:val="00014827"/>
    <w:rsid w:val="000150C0"/>
    <w:rsid w:val="00015336"/>
    <w:rsid w:val="000157A0"/>
    <w:rsid w:val="0001633F"/>
    <w:rsid w:val="00016B61"/>
    <w:rsid w:val="000170CA"/>
    <w:rsid w:val="000179B1"/>
    <w:rsid w:val="00017BEF"/>
    <w:rsid w:val="00020487"/>
    <w:rsid w:val="00020AE6"/>
    <w:rsid w:val="000211EB"/>
    <w:rsid w:val="000217B5"/>
    <w:rsid w:val="00022E46"/>
    <w:rsid w:val="000237D4"/>
    <w:rsid w:val="00025AE7"/>
    <w:rsid w:val="000268C1"/>
    <w:rsid w:val="00030533"/>
    <w:rsid w:val="000324E8"/>
    <w:rsid w:val="000337EF"/>
    <w:rsid w:val="00033D32"/>
    <w:rsid w:val="00034AAC"/>
    <w:rsid w:val="00034EF2"/>
    <w:rsid w:val="00040C0A"/>
    <w:rsid w:val="00041288"/>
    <w:rsid w:val="000419A8"/>
    <w:rsid w:val="000431F7"/>
    <w:rsid w:val="00043A83"/>
    <w:rsid w:val="00043E9A"/>
    <w:rsid w:val="00043F06"/>
    <w:rsid w:val="0004523C"/>
    <w:rsid w:val="00045D6B"/>
    <w:rsid w:val="0004645A"/>
    <w:rsid w:val="00050FEC"/>
    <w:rsid w:val="0005104F"/>
    <w:rsid w:val="00052547"/>
    <w:rsid w:val="00054820"/>
    <w:rsid w:val="00054B5F"/>
    <w:rsid w:val="000561EA"/>
    <w:rsid w:val="00056390"/>
    <w:rsid w:val="00057344"/>
    <w:rsid w:val="00057777"/>
    <w:rsid w:val="0005777D"/>
    <w:rsid w:val="0005791B"/>
    <w:rsid w:val="00057A28"/>
    <w:rsid w:val="00060C30"/>
    <w:rsid w:val="0006128A"/>
    <w:rsid w:val="00061530"/>
    <w:rsid w:val="00061781"/>
    <w:rsid w:val="00061B0A"/>
    <w:rsid w:val="0006240D"/>
    <w:rsid w:val="0006354E"/>
    <w:rsid w:val="00063A22"/>
    <w:rsid w:val="00065830"/>
    <w:rsid w:val="00066E91"/>
    <w:rsid w:val="00067DF8"/>
    <w:rsid w:val="000712B2"/>
    <w:rsid w:val="00072BFF"/>
    <w:rsid w:val="00073703"/>
    <w:rsid w:val="00073F7F"/>
    <w:rsid w:val="00074C22"/>
    <w:rsid w:val="00074CE6"/>
    <w:rsid w:val="00075B43"/>
    <w:rsid w:val="00075FD5"/>
    <w:rsid w:val="0007625B"/>
    <w:rsid w:val="00076A43"/>
    <w:rsid w:val="00076EB8"/>
    <w:rsid w:val="0008005C"/>
    <w:rsid w:val="0008067E"/>
    <w:rsid w:val="00081122"/>
    <w:rsid w:val="0008178D"/>
    <w:rsid w:val="00082045"/>
    <w:rsid w:val="00082105"/>
    <w:rsid w:val="00082352"/>
    <w:rsid w:val="0008253A"/>
    <w:rsid w:val="00082D4F"/>
    <w:rsid w:val="00082DD1"/>
    <w:rsid w:val="000835FF"/>
    <w:rsid w:val="00083A0D"/>
    <w:rsid w:val="00084257"/>
    <w:rsid w:val="00084C7D"/>
    <w:rsid w:val="00084DBD"/>
    <w:rsid w:val="000853F7"/>
    <w:rsid w:val="000856C8"/>
    <w:rsid w:val="00085DE4"/>
    <w:rsid w:val="00086048"/>
    <w:rsid w:val="000865DB"/>
    <w:rsid w:val="000875A6"/>
    <w:rsid w:val="00087B39"/>
    <w:rsid w:val="00087E96"/>
    <w:rsid w:val="0009025E"/>
    <w:rsid w:val="000907A2"/>
    <w:rsid w:val="0009090A"/>
    <w:rsid w:val="00090DB0"/>
    <w:rsid w:val="000928B8"/>
    <w:rsid w:val="00093C4A"/>
    <w:rsid w:val="0009666B"/>
    <w:rsid w:val="000966DF"/>
    <w:rsid w:val="00096EA8"/>
    <w:rsid w:val="000974DA"/>
    <w:rsid w:val="00097BB5"/>
    <w:rsid w:val="000A008B"/>
    <w:rsid w:val="000A08B1"/>
    <w:rsid w:val="000A2AE4"/>
    <w:rsid w:val="000A447E"/>
    <w:rsid w:val="000A6B91"/>
    <w:rsid w:val="000A7AA1"/>
    <w:rsid w:val="000B093A"/>
    <w:rsid w:val="000B1CF8"/>
    <w:rsid w:val="000B230B"/>
    <w:rsid w:val="000B45C2"/>
    <w:rsid w:val="000B5DFD"/>
    <w:rsid w:val="000B63B9"/>
    <w:rsid w:val="000B6803"/>
    <w:rsid w:val="000B6ED2"/>
    <w:rsid w:val="000B77F5"/>
    <w:rsid w:val="000C0774"/>
    <w:rsid w:val="000C1ABA"/>
    <w:rsid w:val="000C1E4F"/>
    <w:rsid w:val="000C306F"/>
    <w:rsid w:val="000C3617"/>
    <w:rsid w:val="000C3789"/>
    <w:rsid w:val="000C3E7D"/>
    <w:rsid w:val="000C3F9D"/>
    <w:rsid w:val="000C43A3"/>
    <w:rsid w:val="000C6952"/>
    <w:rsid w:val="000C6C8F"/>
    <w:rsid w:val="000C7CB6"/>
    <w:rsid w:val="000D12BA"/>
    <w:rsid w:val="000D1BE3"/>
    <w:rsid w:val="000D4256"/>
    <w:rsid w:val="000D430F"/>
    <w:rsid w:val="000D46BE"/>
    <w:rsid w:val="000D5380"/>
    <w:rsid w:val="000D5C92"/>
    <w:rsid w:val="000D6103"/>
    <w:rsid w:val="000E0946"/>
    <w:rsid w:val="000E30DC"/>
    <w:rsid w:val="000E3487"/>
    <w:rsid w:val="000E3C93"/>
    <w:rsid w:val="000E4574"/>
    <w:rsid w:val="000E4997"/>
    <w:rsid w:val="000E4F89"/>
    <w:rsid w:val="000E4F9B"/>
    <w:rsid w:val="000E723A"/>
    <w:rsid w:val="000E7D5C"/>
    <w:rsid w:val="000E7D6B"/>
    <w:rsid w:val="000F0238"/>
    <w:rsid w:val="000F0AFA"/>
    <w:rsid w:val="000F0B81"/>
    <w:rsid w:val="000F1231"/>
    <w:rsid w:val="000F224F"/>
    <w:rsid w:val="000F238A"/>
    <w:rsid w:val="000F23F8"/>
    <w:rsid w:val="000F2543"/>
    <w:rsid w:val="000F2DDE"/>
    <w:rsid w:val="000F3967"/>
    <w:rsid w:val="000F3AE1"/>
    <w:rsid w:val="000F480C"/>
    <w:rsid w:val="000F66CE"/>
    <w:rsid w:val="000F6713"/>
    <w:rsid w:val="000F70F8"/>
    <w:rsid w:val="000F77CD"/>
    <w:rsid w:val="00100096"/>
    <w:rsid w:val="00100B75"/>
    <w:rsid w:val="00100FB6"/>
    <w:rsid w:val="00101222"/>
    <w:rsid w:val="00104853"/>
    <w:rsid w:val="00105108"/>
    <w:rsid w:val="00105884"/>
    <w:rsid w:val="001064F9"/>
    <w:rsid w:val="00107581"/>
    <w:rsid w:val="00111E3F"/>
    <w:rsid w:val="001129C0"/>
    <w:rsid w:val="00114501"/>
    <w:rsid w:val="001151F2"/>
    <w:rsid w:val="00115356"/>
    <w:rsid w:val="00120A9A"/>
    <w:rsid w:val="001212BE"/>
    <w:rsid w:val="001215A4"/>
    <w:rsid w:val="0012218F"/>
    <w:rsid w:val="0012266C"/>
    <w:rsid w:val="0012280A"/>
    <w:rsid w:val="00123098"/>
    <w:rsid w:val="00123205"/>
    <w:rsid w:val="00124921"/>
    <w:rsid w:val="001255A9"/>
    <w:rsid w:val="0012689C"/>
    <w:rsid w:val="00126A9F"/>
    <w:rsid w:val="00127279"/>
    <w:rsid w:val="00127C8A"/>
    <w:rsid w:val="00130E53"/>
    <w:rsid w:val="0013143B"/>
    <w:rsid w:val="001318AF"/>
    <w:rsid w:val="00131A88"/>
    <w:rsid w:val="0013329F"/>
    <w:rsid w:val="00133F9F"/>
    <w:rsid w:val="00135812"/>
    <w:rsid w:val="00136657"/>
    <w:rsid w:val="00136804"/>
    <w:rsid w:val="001374EB"/>
    <w:rsid w:val="00137900"/>
    <w:rsid w:val="00140DFB"/>
    <w:rsid w:val="00145F47"/>
    <w:rsid w:val="00147271"/>
    <w:rsid w:val="001476D9"/>
    <w:rsid w:val="00150650"/>
    <w:rsid w:val="00150C98"/>
    <w:rsid w:val="00152859"/>
    <w:rsid w:val="00154202"/>
    <w:rsid w:val="001543BE"/>
    <w:rsid w:val="00155AB8"/>
    <w:rsid w:val="00155DD9"/>
    <w:rsid w:val="00155E06"/>
    <w:rsid w:val="00156760"/>
    <w:rsid w:val="00157983"/>
    <w:rsid w:val="00157A57"/>
    <w:rsid w:val="00157D9B"/>
    <w:rsid w:val="001625AB"/>
    <w:rsid w:val="00163DF3"/>
    <w:rsid w:val="00164B58"/>
    <w:rsid w:val="00164BEB"/>
    <w:rsid w:val="00165358"/>
    <w:rsid w:val="001654FD"/>
    <w:rsid w:val="00166032"/>
    <w:rsid w:val="001667A7"/>
    <w:rsid w:val="00166C45"/>
    <w:rsid w:val="00170255"/>
    <w:rsid w:val="001702BC"/>
    <w:rsid w:val="00170570"/>
    <w:rsid w:val="001737FB"/>
    <w:rsid w:val="00175A8E"/>
    <w:rsid w:val="0017600C"/>
    <w:rsid w:val="00176A45"/>
    <w:rsid w:val="0017775F"/>
    <w:rsid w:val="00177CDA"/>
    <w:rsid w:val="00183586"/>
    <w:rsid w:val="001840C6"/>
    <w:rsid w:val="00184234"/>
    <w:rsid w:val="00185761"/>
    <w:rsid w:val="0018605E"/>
    <w:rsid w:val="001865D7"/>
    <w:rsid w:val="001878EC"/>
    <w:rsid w:val="001914F6"/>
    <w:rsid w:val="00192233"/>
    <w:rsid w:val="001930A2"/>
    <w:rsid w:val="001946AB"/>
    <w:rsid w:val="00194CAE"/>
    <w:rsid w:val="001950D4"/>
    <w:rsid w:val="00195A31"/>
    <w:rsid w:val="001A0448"/>
    <w:rsid w:val="001A07EA"/>
    <w:rsid w:val="001A09AA"/>
    <w:rsid w:val="001A2696"/>
    <w:rsid w:val="001A28D7"/>
    <w:rsid w:val="001A3D10"/>
    <w:rsid w:val="001A557F"/>
    <w:rsid w:val="001A56C7"/>
    <w:rsid w:val="001A6A33"/>
    <w:rsid w:val="001A6F2C"/>
    <w:rsid w:val="001A6F5E"/>
    <w:rsid w:val="001A734E"/>
    <w:rsid w:val="001A735C"/>
    <w:rsid w:val="001A73C1"/>
    <w:rsid w:val="001B048C"/>
    <w:rsid w:val="001B04BC"/>
    <w:rsid w:val="001B0913"/>
    <w:rsid w:val="001B1E20"/>
    <w:rsid w:val="001B210C"/>
    <w:rsid w:val="001B2280"/>
    <w:rsid w:val="001B2521"/>
    <w:rsid w:val="001B2C92"/>
    <w:rsid w:val="001B3841"/>
    <w:rsid w:val="001B4EB4"/>
    <w:rsid w:val="001B575C"/>
    <w:rsid w:val="001B5F87"/>
    <w:rsid w:val="001B6BD6"/>
    <w:rsid w:val="001B6C8E"/>
    <w:rsid w:val="001B6D3D"/>
    <w:rsid w:val="001B7E4D"/>
    <w:rsid w:val="001C04ED"/>
    <w:rsid w:val="001C0543"/>
    <w:rsid w:val="001C18C9"/>
    <w:rsid w:val="001C1B4A"/>
    <w:rsid w:val="001C39F0"/>
    <w:rsid w:val="001C4386"/>
    <w:rsid w:val="001C4CE8"/>
    <w:rsid w:val="001C51BC"/>
    <w:rsid w:val="001C7105"/>
    <w:rsid w:val="001C7138"/>
    <w:rsid w:val="001D388B"/>
    <w:rsid w:val="001D38B5"/>
    <w:rsid w:val="001D46FC"/>
    <w:rsid w:val="001D47C9"/>
    <w:rsid w:val="001D4BFA"/>
    <w:rsid w:val="001D4CF9"/>
    <w:rsid w:val="001D4FBD"/>
    <w:rsid w:val="001D5372"/>
    <w:rsid w:val="001D5CA9"/>
    <w:rsid w:val="001D6E3F"/>
    <w:rsid w:val="001D7C3F"/>
    <w:rsid w:val="001E0D4D"/>
    <w:rsid w:val="001E3695"/>
    <w:rsid w:val="001E5196"/>
    <w:rsid w:val="001E5E9A"/>
    <w:rsid w:val="001F107E"/>
    <w:rsid w:val="001F1FD3"/>
    <w:rsid w:val="001F202D"/>
    <w:rsid w:val="001F2579"/>
    <w:rsid w:val="001F346D"/>
    <w:rsid w:val="001F366F"/>
    <w:rsid w:val="001F38FD"/>
    <w:rsid w:val="001F3F2A"/>
    <w:rsid w:val="001F489B"/>
    <w:rsid w:val="001F4E30"/>
    <w:rsid w:val="001F5474"/>
    <w:rsid w:val="001F55B6"/>
    <w:rsid w:val="001F64D8"/>
    <w:rsid w:val="001F68D4"/>
    <w:rsid w:val="001F6DAD"/>
    <w:rsid w:val="002006BA"/>
    <w:rsid w:val="00201843"/>
    <w:rsid w:val="00201845"/>
    <w:rsid w:val="002022A4"/>
    <w:rsid w:val="002022DD"/>
    <w:rsid w:val="00204144"/>
    <w:rsid w:val="00204D6D"/>
    <w:rsid w:val="00205238"/>
    <w:rsid w:val="00205A9E"/>
    <w:rsid w:val="002064F6"/>
    <w:rsid w:val="00206A95"/>
    <w:rsid w:val="00206AF3"/>
    <w:rsid w:val="00207208"/>
    <w:rsid w:val="0020783B"/>
    <w:rsid w:val="00210225"/>
    <w:rsid w:val="002127E6"/>
    <w:rsid w:val="0021589B"/>
    <w:rsid w:val="00215B78"/>
    <w:rsid w:val="0021683D"/>
    <w:rsid w:val="002205F9"/>
    <w:rsid w:val="002221CD"/>
    <w:rsid w:val="00223CD0"/>
    <w:rsid w:val="00223EAF"/>
    <w:rsid w:val="00225378"/>
    <w:rsid w:val="0022575F"/>
    <w:rsid w:val="002265DA"/>
    <w:rsid w:val="0022697E"/>
    <w:rsid w:val="002270E5"/>
    <w:rsid w:val="00227541"/>
    <w:rsid w:val="0022769E"/>
    <w:rsid w:val="00227861"/>
    <w:rsid w:val="002302F5"/>
    <w:rsid w:val="0023090C"/>
    <w:rsid w:val="00230E27"/>
    <w:rsid w:val="00230E84"/>
    <w:rsid w:val="002318EC"/>
    <w:rsid w:val="002319CD"/>
    <w:rsid w:val="00231D9A"/>
    <w:rsid w:val="002326C3"/>
    <w:rsid w:val="00232FD9"/>
    <w:rsid w:val="002336AC"/>
    <w:rsid w:val="00234969"/>
    <w:rsid w:val="00234E63"/>
    <w:rsid w:val="00236238"/>
    <w:rsid w:val="002369B9"/>
    <w:rsid w:val="00236FE2"/>
    <w:rsid w:val="002374DA"/>
    <w:rsid w:val="002377E4"/>
    <w:rsid w:val="002403D6"/>
    <w:rsid w:val="002414F1"/>
    <w:rsid w:val="00242075"/>
    <w:rsid w:val="00242F98"/>
    <w:rsid w:val="00243461"/>
    <w:rsid w:val="00243EAE"/>
    <w:rsid w:val="00244A32"/>
    <w:rsid w:val="00244DB8"/>
    <w:rsid w:val="00245C8F"/>
    <w:rsid w:val="00246ACE"/>
    <w:rsid w:val="00247DB6"/>
    <w:rsid w:val="0025098D"/>
    <w:rsid w:val="00252B7A"/>
    <w:rsid w:val="002535E4"/>
    <w:rsid w:val="002538EA"/>
    <w:rsid w:val="00253A94"/>
    <w:rsid w:val="0025422D"/>
    <w:rsid w:val="002544DA"/>
    <w:rsid w:val="002544DF"/>
    <w:rsid w:val="0025653C"/>
    <w:rsid w:val="00256904"/>
    <w:rsid w:val="002609B1"/>
    <w:rsid w:val="0026180C"/>
    <w:rsid w:val="00261ECF"/>
    <w:rsid w:val="002626A6"/>
    <w:rsid w:val="0026521E"/>
    <w:rsid w:val="00265CB7"/>
    <w:rsid w:val="00265F78"/>
    <w:rsid w:val="00266FAA"/>
    <w:rsid w:val="00270465"/>
    <w:rsid w:val="002711B6"/>
    <w:rsid w:val="00271639"/>
    <w:rsid w:val="00271670"/>
    <w:rsid w:val="00275AD4"/>
    <w:rsid w:val="00276273"/>
    <w:rsid w:val="00276BCE"/>
    <w:rsid w:val="00277B72"/>
    <w:rsid w:val="00277E29"/>
    <w:rsid w:val="00280707"/>
    <w:rsid w:val="00280917"/>
    <w:rsid w:val="00280C1F"/>
    <w:rsid w:val="0028185E"/>
    <w:rsid w:val="0028237B"/>
    <w:rsid w:val="00282843"/>
    <w:rsid w:val="00282A6A"/>
    <w:rsid w:val="00284930"/>
    <w:rsid w:val="00284AFD"/>
    <w:rsid w:val="002859CA"/>
    <w:rsid w:val="002862A1"/>
    <w:rsid w:val="0028758E"/>
    <w:rsid w:val="00287EAF"/>
    <w:rsid w:val="002900EC"/>
    <w:rsid w:val="00292195"/>
    <w:rsid w:val="0029237D"/>
    <w:rsid w:val="002933E2"/>
    <w:rsid w:val="00294377"/>
    <w:rsid w:val="00294520"/>
    <w:rsid w:val="00296A3C"/>
    <w:rsid w:val="00297C5D"/>
    <w:rsid w:val="002A08C8"/>
    <w:rsid w:val="002A12D1"/>
    <w:rsid w:val="002A2785"/>
    <w:rsid w:val="002A2AB5"/>
    <w:rsid w:val="002A3090"/>
    <w:rsid w:val="002A5F25"/>
    <w:rsid w:val="002A7934"/>
    <w:rsid w:val="002B130C"/>
    <w:rsid w:val="002B1353"/>
    <w:rsid w:val="002B26B3"/>
    <w:rsid w:val="002B3747"/>
    <w:rsid w:val="002B4862"/>
    <w:rsid w:val="002B4C6E"/>
    <w:rsid w:val="002B5D9D"/>
    <w:rsid w:val="002B6AB0"/>
    <w:rsid w:val="002C0114"/>
    <w:rsid w:val="002C04C3"/>
    <w:rsid w:val="002C1037"/>
    <w:rsid w:val="002C2D34"/>
    <w:rsid w:val="002C30A4"/>
    <w:rsid w:val="002C7243"/>
    <w:rsid w:val="002D003F"/>
    <w:rsid w:val="002D0AA2"/>
    <w:rsid w:val="002D10EC"/>
    <w:rsid w:val="002D2196"/>
    <w:rsid w:val="002D2BD8"/>
    <w:rsid w:val="002D3682"/>
    <w:rsid w:val="002D3780"/>
    <w:rsid w:val="002D4419"/>
    <w:rsid w:val="002E0CE7"/>
    <w:rsid w:val="002E15E3"/>
    <w:rsid w:val="002E1DFC"/>
    <w:rsid w:val="002E42EA"/>
    <w:rsid w:val="002E666D"/>
    <w:rsid w:val="002E6C8B"/>
    <w:rsid w:val="002E7CF9"/>
    <w:rsid w:val="002F0ECE"/>
    <w:rsid w:val="002F0F7C"/>
    <w:rsid w:val="002F1D10"/>
    <w:rsid w:val="002F291E"/>
    <w:rsid w:val="002F3DBE"/>
    <w:rsid w:val="002F4ACC"/>
    <w:rsid w:val="002F589C"/>
    <w:rsid w:val="002F638F"/>
    <w:rsid w:val="00300588"/>
    <w:rsid w:val="003007ED"/>
    <w:rsid w:val="00305270"/>
    <w:rsid w:val="00305621"/>
    <w:rsid w:val="00305E60"/>
    <w:rsid w:val="003073E2"/>
    <w:rsid w:val="00307BCF"/>
    <w:rsid w:val="003132A5"/>
    <w:rsid w:val="003135EA"/>
    <w:rsid w:val="0031578C"/>
    <w:rsid w:val="003164E4"/>
    <w:rsid w:val="0032042D"/>
    <w:rsid w:val="00321BBF"/>
    <w:rsid w:val="00322C6C"/>
    <w:rsid w:val="003238F8"/>
    <w:rsid w:val="00323DCA"/>
    <w:rsid w:val="00324300"/>
    <w:rsid w:val="00325CBD"/>
    <w:rsid w:val="00326DF8"/>
    <w:rsid w:val="0032781D"/>
    <w:rsid w:val="003278FD"/>
    <w:rsid w:val="00327B38"/>
    <w:rsid w:val="00330A95"/>
    <w:rsid w:val="00332ECF"/>
    <w:rsid w:val="003339A7"/>
    <w:rsid w:val="0033414A"/>
    <w:rsid w:val="00334932"/>
    <w:rsid w:val="00336198"/>
    <w:rsid w:val="003366E0"/>
    <w:rsid w:val="003379BE"/>
    <w:rsid w:val="00342134"/>
    <w:rsid w:val="003429B1"/>
    <w:rsid w:val="0034359C"/>
    <w:rsid w:val="00343BA3"/>
    <w:rsid w:val="003469B8"/>
    <w:rsid w:val="003469D1"/>
    <w:rsid w:val="0034738B"/>
    <w:rsid w:val="00347963"/>
    <w:rsid w:val="00350993"/>
    <w:rsid w:val="00351892"/>
    <w:rsid w:val="00352471"/>
    <w:rsid w:val="00353134"/>
    <w:rsid w:val="00354632"/>
    <w:rsid w:val="00354AD5"/>
    <w:rsid w:val="00355D43"/>
    <w:rsid w:val="003563B0"/>
    <w:rsid w:val="003617B9"/>
    <w:rsid w:val="00361BAC"/>
    <w:rsid w:val="00362912"/>
    <w:rsid w:val="003633A6"/>
    <w:rsid w:val="00364D08"/>
    <w:rsid w:val="00364E0E"/>
    <w:rsid w:val="00366D50"/>
    <w:rsid w:val="00366E67"/>
    <w:rsid w:val="00371931"/>
    <w:rsid w:val="00372026"/>
    <w:rsid w:val="00372DB2"/>
    <w:rsid w:val="00372EBA"/>
    <w:rsid w:val="003733B1"/>
    <w:rsid w:val="00373C85"/>
    <w:rsid w:val="00374C0C"/>
    <w:rsid w:val="00376111"/>
    <w:rsid w:val="003768EB"/>
    <w:rsid w:val="00377960"/>
    <w:rsid w:val="00380511"/>
    <w:rsid w:val="00381AEA"/>
    <w:rsid w:val="003827E7"/>
    <w:rsid w:val="00383B81"/>
    <w:rsid w:val="0038485B"/>
    <w:rsid w:val="0038489E"/>
    <w:rsid w:val="00386866"/>
    <w:rsid w:val="00391BFE"/>
    <w:rsid w:val="003932AF"/>
    <w:rsid w:val="0039457C"/>
    <w:rsid w:val="00394F45"/>
    <w:rsid w:val="00396455"/>
    <w:rsid w:val="00396AFD"/>
    <w:rsid w:val="00396BED"/>
    <w:rsid w:val="003A02DA"/>
    <w:rsid w:val="003A0D31"/>
    <w:rsid w:val="003A0D52"/>
    <w:rsid w:val="003A20B6"/>
    <w:rsid w:val="003A24F4"/>
    <w:rsid w:val="003A456A"/>
    <w:rsid w:val="003A459A"/>
    <w:rsid w:val="003A5AE8"/>
    <w:rsid w:val="003A7FB4"/>
    <w:rsid w:val="003B0333"/>
    <w:rsid w:val="003B0AD2"/>
    <w:rsid w:val="003B10C8"/>
    <w:rsid w:val="003B18B7"/>
    <w:rsid w:val="003B2BBA"/>
    <w:rsid w:val="003B2F65"/>
    <w:rsid w:val="003B2F6E"/>
    <w:rsid w:val="003B39B4"/>
    <w:rsid w:val="003B3D87"/>
    <w:rsid w:val="003B4BAC"/>
    <w:rsid w:val="003B52E4"/>
    <w:rsid w:val="003B66B7"/>
    <w:rsid w:val="003B7207"/>
    <w:rsid w:val="003C05A6"/>
    <w:rsid w:val="003C1D43"/>
    <w:rsid w:val="003C2620"/>
    <w:rsid w:val="003C6A42"/>
    <w:rsid w:val="003C6FB3"/>
    <w:rsid w:val="003C7C54"/>
    <w:rsid w:val="003C7D6B"/>
    <w:rsid w:val="003D07BB"/>
    <w:rsid w:val="003D0BA2"/>
    <w:rsid w:val="003D1477"/>
    <w:rsid w:val="003D241B"/>
    <w:rsid w:val="003D33EB"/>
    <w:rsid w:val="003D46EE"/>
    <w:rsid w:val="003D51F6"/>
    <w:rsid w:val="003D5763"/>
    <w:rsid w:val="003D5CEF"/>
    <w:rsid w:val="003D74FE"/>
    <w:rsid w:val="003E0490"/>
    <w:rsid w:val="003E078A"/>
    <w:rsid w:val="003E2280"/>
    <w:rsid w:val="003E230F"/>
    <w:rsid w:val="003E24D7"/>
    <w:rsid w:val="003E328C"/>
    <w:rsid w:val="003E3E92"/>
    <w:rsid w:val="003E4D8E"/>
    <w:rsid w:val="003E4DE8"/>
    <w:rsid w:val="003E4EE5"/>
    <w:rsid w:val="003E506E"/>
    <w:rsid w:val="003E5AF1"/>
    <w:rsid w:val="003E6107"/>
    <w:rsid w:val="003E66B2"/>
    <w:rsid w:val="003E7291"/>
    <w:rsid w:val="003E772E"/>
    <w:rsid w:val="003E7E0D"/>
    <w:rsid w:val="003E7E95"/>
    <w:rsid w:val="003F07DB"/>
    <w:rsid w:val="003F15B1"/>
    <w:rsid w:val="003F223D"/>
    <w:rsid w:val="003F235A"/>
    <w:rsid w:val="003F2731"/>
    <w:rsid w:val="003F3678"/>
    <w:rsid w:val="003F411B"/>
    <w:rsid w:val="003F5EDE"/>
    <w:rsid w:val="003F6372"/>
    <w:rsid w:val="003F6ADC"/>
    <w:rsid w:val="003F6DAF"/>
    <w:rsid w:val="003F7380"/>
    <w:rsid w:val="00400420"/>
    <w:rsid w:val="00400A88"/>
    <w:rsid w:val="00401079"/>
    <w:rsid w:val="00402A48"/>
    <w:rsid w:val="00402D3D"/>
    <w:rsid w:val="0040370E"/>
    <w:rsid w:val="0040386F"/>
    <w:rsid w:val="004040B3"/>
    <w:rsid w:val="00407AF5"/>
    <w:rsid w:val="00410DE2"/>
    <w:rsid w:val="00412C9A"/>
    <w:rsid w:val="004158F2"/>
    <w:rsid w:val="00417352"/>
    <w:rsid w:val="004179B7"/>
    <w:rsid w:val="004218B1"/>
    <w:rsid w:val="0042218C"/>
    <w:rsid w:val="004230AB"/>
    <w:rsid w:val="004236A5"/>
    <w:rsid w:val="00423DF2"/>
    <w:rsid w:val="004265D4"/>
    <w:rsid w:val="00426BD9"/>
    <w:rsid w:val="00430061"/>
    <w:rsid w:val="00430347"/>
    <w:rsid w:val="0043210C"/>
    <w:rsid w:val="004321AD"/>
    <w:rsid w:val="00433540"/>
    <w:rsid w:val="004339FD"/>
    <w:rsid w:val="00436733"/>
    <w:rsid w:val="00437367"/>
    <w:rsid w:val="00437A95"/>
    <w:rsid w:val="00437B0B"/>
    <w:rsid w:val="00437D85"/>
    <w:rsid w:val="004400E9"/>
    <w:rsid w:val="004400F8"/>
    <w:rsid w:val="00440497"/>
    <w:rsid w:val="00440CDF"/>
    <w:rsid w:val="00441578"/>
    <w:rsid w:val="00441715"/>
    <w:rsid w:val="004425F0"/>
    <w:rsid w:val="004430C6"/>
    <w:rsid w:val="004439D1"/>
    <w:rsid w:val="004454BE"/>
    <w:rsid w:val="004457CD"/>
    <w:rsid w:val="0044634A"/>
    <w:rsid w:val="00446CFB"/>
    <w:rsid w:val="004478C0"/>
    <w:rsid w:val="00450142"/>
    <w:rsid w:val="00450E62"/>
    <w:rsid w:val="00451FF9"/>
    <w:rsid w:val="004523AA"/>
    <w:rsid w:val="00452E96"/>
    <w:rsid w:val="00453585"/>
    <w:rsid w:val="00453B36"/>
    <w:rsid w:val="00453BE2"/>
    <w:rsid w:val="00453F3D"/>
    <w:rsid w:val="0045515E"/>
    <w:rsid w:val="004552F3"/>
    <w:rsid w:val="0045743B"/>
    <w:rsid w:val="0046126F"/>
    <w:rsid w:val="004632D6"/>
    <w:rsid w:val="00464FA2"/>
    <w:rsid w:val="0046779A"/>
    <w:rsid w:val="004679F0"/>
    <w:rsid w:val="004700D5"/>
    <w:rsid w:val="004707C7"/>
    <w:rsid w:val="00470FD7"/>
    <w:rsid w:val="004718BD"/>
    <w:rsid w:val="00473EEA"/>
    <w:rsid w:val="004742E6"/>
    <w:rsid w:val="00475A87"/>
    <w:rsid w:val="00475FB9"/>
    <w:rsid w:val="004768E5"/>
    <w:rsid w:val="004772F4"/>
    <w:rsid w:val="004779DB"/>
    <w:rsid w:val="00477D84"/>
    <w:rsid w:val="00480336"/>
    <w:rsid w:val="00480699"/>
    <w:rsid w:val="004817D3"/>
    <w:rsid w:val="00482807"/>
    <w:rsid w:val="00483346"/>
    <w:rsid w:val="00483781"/>
    <w:rsid w:val="00484862"/>
    <w:rsid w:val="00484D63"/>
    <w:rsid w:val="004852D5"/>
    <w:rsid w:val="004855A8"/>
    <w:rsid w:val="0048576D"/>
    <w:rsid w:val="00491752"/>
    <w:rsid w:val="00493906"/>
    <w:rsid w:val="00493965"/>
    <w:rsid w:val="00493AB7"/>
    <w:rsid w:val="00496659"/>
    <w:rsid w:val="004A141C"/>
    <w:rsid w:val="004A16EA"/>
    <w:rsid w:val="004A22AA"/>
    <w:rsid w:val="004A2819"/>
    <w:rsid w:val="004A37D7"/>
    <w:rsid w:val="004A4014"/>
    <w:rsid w:val="004A46A7"/>
    <w:rsid w:val="004A5577"/>
    <w:rsid w:val="004A5A62"/>
    <w:rsid w:val="004A612E"/>
    <w:rsid w:val="004A64D2"/>
    <w:rsid w:val="004A7B38"/>
    <w:rsid w:val="004B0AD5"/>
    <w:rsid w:val="004B129D"/>
    <w:rsid w:val="004B16AA"/>
    <w:rsid w:val="004B1AC4"/>
    <w:rsid w:val="004B2DD3"/>
    <w:rsid w:val="004B30B7"/>
    <w:rsid w:val="004B315F"/>
    <w:rsid w:val="004B38E8"/>
    <w:rsid w:val="004B448F"/>
    <w:rsid w:val="004B5A54"/>
    <w:rsid w:val="004B5FDB"/>
    <w:rsid w:val="004B63FE"/>
    <w:rsid w:val="004B6E95"/>
    <w:rsid w:val="004C25B2"/>
    <w:rsid w:val="004C2B5C"/>
    <w:rsid w:val="004C2DFB"/>
    <w:rsid w:val="004C3060"/>
    <w:rsid w:val="004C38D6"/>
    <w:rsid w:val="004C46DE"/>
    <w:rsid w:val="004C64A1"/>
    <w:rsid w:val="004D14C1"/>
    <w:rsid w:val="004D1597"/>
    <w:rsid w:val="004D1B12"/>
    <w:rsid w:val="004D25FB"/>
    <w:rsid w:val="004D393F"/>
    <w:rsid w:val="004D3A50"/>
    <w:rsid w:val="004D51B5"/>
    <w:rsid w:val="004D679C"/>
    <w:rsid w:val="004D6A0B"/>
    <w:rsid w:val="004D6B08"/>
    <w:rsid w:val="004D6BF3"/>
    <w:rsid w:val="004E10E0"/>
    <w:rsid w:val="004E17BB"/>
    <w:rsid w:val="004E27A3"/>
    <w:rsid w:val="004E28E2"/>
    <w:rsid w:val="004E3621"/>
    <w:rsid w:val="004E3AF1"/>
    <w:rsid w:val="004E401B"/>
    <w:rsid w:val="004E409A"/>
    <w:rsid w:val="004E4D2B"/>
    <w:rsid w:val="004E4DF6"/>
    <w:rsid w:val="004E4EAA"/>
    <w:rsid w:val="004E50BA"/>
    <w:rsid w:val="004E5251"/>
    <w:rsid w:val="004E6231"/>
    <w:rsid w:val="004E63B7"/>
    <w:rsid w:val="004E6D2D"/>
    <w:rsid w:val="004E702E"/>
    <w:rsid w:val="004E76F8"/>
    <w:rsid w:val="004F1991"/>
    <w:rsid w:val="004F3293"/>
    <w:rsid w:val="004F3349"/>
    <w:rsid w:val="004F45A6"/>
    <w:rsid w:val="004F5237"/>
    <w:rsid w:val="004F67B1"/>
    <w:rsid w:val="00503BB3"/>
    <w:rsid w:val="00503BDA"/>
    <w:rsid w:val="00503C64"/>
    <w:rsid w:val="00503E4B"/>
    <w:rsid w:val="00506059"/>
    <w:rsid w:val="005067DB"/>
    <w:rsid w:val="005075DE"/>
    <w:rsid w:val="00507E6E"/>
    <w:rsid w:val="00510061"/>
    <w:rsid w:val="00513199"/>
    <w:rsid w:val="00513871"/>
    <w:rsid w:val="00516D2F"/>
    <w:rsid w:val="00517CF6"/>
    <w:rsid w:val="00520411"/>
    <w:rsid w:val="005227B1"/>
    <w:rsid w:val="005243C7"/>
    <w:rsid w:val="00525B8C"/>
    <w:rsid w:val="00525E18"/>
    <w:rsid w:val="0052690D"/>
    <w:rsid w:val="00531DF3"/>
    <w:rsid w:val="00531E94"/>
    <w:rsid w:val="005324EA"/>
    <w:rsid w:val="00532B77"/>
    <w:rsid w:val="005339F9"/>
    <w:rsid w:val="005342DF"/>
    <w:rsid w:val="0053496A"/>
    <w:rsid w:val="00534CA3"/>
    <w:rsid w:val="00535671"/>
    <w:rsid w:val="00535A9C"/>
    <w:rsid w:val="00535AFF"/>
    <w:rsid w:val="00537143"/>
    <w:rsid w:val="005373C3"/>
    <w:rsid w:val="0054030F"/>
    <w:rsid w:val="005419FA"/>
    <w:rsid w:val="00543332"/>
    <w:rsid w:val="00543707"/>
    <w:rsid w:val="00543B1B"/>
    <w:rsid w:val="00543BB2"/>
    <w:rsid w:val="0054490C"/>
    <w:rsid w:val="005450F6"/>
    <w:rsid w:val="00545695"/>
    <w:rsid w:val="005462E5"/>
    <w:rsid w:val="005467C6"/>
    <w:rsid w:val="00550F64"/>
    <w:rsid w:val="00554BB3"/>
    <w:rsid w:val="00555B08"/>
    <w:rsid w:val="005564B7"/>
    <w:rsid w:val="005565E1"/>
    <w:rsid w:val="00556633"/>
    <w:rsid w:val="00556CE9"/>
    <w:rsid w:val="005572EA"/>
    <w:rsid w:val="00557757"/>
    <w:rsid w:val="005579CE"/>
    <w:rsid w:val="0056118D"/>
    <w:rsid w:val="005615F2"/>
    <w:rsid w:val="005622EC"/>
    <w:rsid w:val="00562753"/>
    <w:rsid w:val="00563641"/>
    <w:rsid w:val="005638CA"/>
    <w:rsid w:val="00563C05"/>
    <w:rsid w:val="005652D1"/>
    <w:rsid w:val="00566325"/>
    <w:rsid w:val="005673C7"/>
    <w:rsid w:val="00567D28"/>
    <w:rsid w:val="00572744"/>
    <w:rsid w:val="00572933"/>
    <w:rsid w:val="00573D31"/>
    <w:rsid w:val="00577910"/>
    <w:rsid w:val="00580156"/>
    <w:rsid w:val="00580D1A"/>
    <w:rsid w:val="00581398"/>
    <w:rsid w:val="005815A1"/>
    <w:rsid w:val="00582339"/>
    <w:rsid w:val="005825B6"/>
    <w:rsid w:val="00582AD4"/>
    <w:rsid w:val="00582BE2"/>
    <w:rsid w:val="0058307A"/>
    <w:rsid w:val="005838AB"/>
    <w:rsid w:val="00584470"/>
    <w:rsid w:val="00585D9F"/>
    <w:rsid w:val="0058600F"/>
    <w:rsid w:val="005863BE"/>
    <w:rsid w:val="00586B89"/>
    <w:rsid w:val="00586F3E"/>
    <w:rsid w:val="00587E7E"/>
    <w:rsid w:val="00590413"/>
    <w:rsid w:val="005906A4"/>
    <w:rsid w:val="00590767"/>
    <w:rsid w:val="00590AC3"/>
    <w:rsid w:val="005916D4"/>
    <w:rsid w:val="005927D5"/>
    <w:rsid w:val="00593DFB"/>
    <w:rsid w:val="00594158"/>
    <w:rsid w:val="005954CA"/>
    <w:rsid w:val="00595A71"/>
    <w:rsid w:val="0059600E"/>
    <w:rsid w:val="00596364"/>
    <w:rsid w:val="00596A21"/>
    <w:rsid w:val="005A04E5"/>
    <w:rsid w:val="005A12C9"/>
    <w:rsid w:val="005A2005"/>
    <w:rsid w:val="005A278E"/>
    <w:rsid w:val="005A46C1"/>
    <w:rsid w:val="005A533E"/>
    <w:rsid w:val="005A5FFA"/>
    <w:rsid w:val="005A6ABB"/>
    <w:rsid w:val="005A6B87"/>
    <w:rsid w:val="005A7AC6"/>
    <w:rsid w:val="005A7B29"/>
    <w:rsid w:val="005B0207"/>
    <w:rsid w:val="005B0C9D"/>
    <w:rsid w:val="005B1441"/>
    <w:rsid w:val="005B1EDB"/>
    <w:rsid w:val="005B302C"/>
    <w:rsid w:val="005B31AC"/>
    <w:rsid w:val="005B3423"/>
    <w:rsid w:val="005B477D"/>
    <w:rsid w:val="005B5854"/>
    <w:rsid w:val="005B6314"/>
    <w:rsid w:val="005B63FE"/>
    <w:rsid w:val="005C2096"/>
    <w:rsid w:val="005C2B9A"/>
    <w:rsid w:val="005C2D96"/>
    <w:rsid w:val="005C3196"/>
    <w:rsid w:val="005C40AF"/>
    <w:rsid w:val="005C4FCE"/>
    <w:rsid w:val="005C658F"/>
    <w:rsid w:val="005C6C4C"/>
    <w:rsid w:val="005D0840"/>
    <w:rsid w:val="005D0857"/>
    <w:rsid w:val="005D2655"/>
    <w:rsid w:val="005D2827"/>
    <w:rsid w:val="005D3164"/>
    <w:rsid w:val="005D4841"/>
    <w:rsid w:val="005D4A23"/>
    <w:rsid w:val="005D52D1"/>
    <w:rsid w:val="005D5B49"/>
    <w:rsid w:val="005D62F9"/>
    <w:rsid w:val="005D69A1"/>
    <w:rsid w:val="005D74B8"/>
    <w:rsid w:val="005D781E"/>
    <w:rsid w:val="005E16F3"/>
    <w:rsid w:val="005E1AF6"/>
    <w:rsid w:val="005E2A01"/>
    <w:rsid w:val="005E378F"/>
    <w:rsid w:val="005E531D"/>
    <w:rsid w:val="005E6A3F"/>
    <w:rsid w:val="005E6CC5"/>
    <w:rsid w:val="005E76BF"/>
    <w:rsid w:val="005E7D1B"/>
    <w:rsid w:val="005F1BB9"/>
    <w:rsid w:val="005F2243"/>
    <w:rsid w:val="005F3F96"/>
    <w:rsid w:val="005F55FE"/>
    <w:rsid w:val="005F5BCB"/>
    <w:rsid w:val="005F61C5"/>
    <w:rsid w:val="005F6779"/>
    <w:rsid w:val="005F7777"/>
    <w:rsid w:val="006005B3"/>
    <w:rsid w:val="00601A34"/>
    <w:rsid w:val="006020DF"/>
    <w:rsid w:val="00602539"/>
    <w:rsid w:val="006025B5"/>
    <w:rsid w:val="00605C09"/>
    <w:rsid w:val="00606E4C"/>
    <w:rsid w:val="0060710A"/>
    <w:rsid w:val="006106AD"/>
    <w:rsid w:val="00611552"/>
    <w:rsid w:val="00611EA0"/>
    <w:rsid w:val="00612286"/>
    <w:rsid w:val="0061269C"/>
    <w:rsid w:val="006126E8"/>
    <w:rsid w:val="00613C97"/>
    <w:rsid w:val="00613FDB"/>
    <w:rsid w:val="006150A9"/>
    <w:rsid w:val="006151FA"/>
    <w:rsid w:val="00616645"/>
    <w:rsid w:val="00616D28"/>
    <w:rsid w:val="00617011"/>
    <w:rsid w:val="00617062"/>
    <w:rsid w:val="00617CCF"/>
    <w:rsid w:val="006221A1"/>
    <w:rsid w:val="00622D0D"/>
    <w:rsid w:val="006239C2"/>
    <w:rsid w:val="006255AB"/>
    <w:rsid w:val="00626B6A"/>
    <w:rsid w:val="006270A5"/>
    <w:rsid w:val="00627429"/>
    <w:rsid w:val="00631D8C"/>
    <w:rsid w:val="00631DAC"/>
    <w:rsid w:val="0063212F"/>
    <w:rsid w:val="00632425"/>
    <w:rsid w:val="00632E17"/>
    <w:rsid w:val="00633510"/>
    <w:rsid w:val="00635A62"/>
    <w:rsid w:val="006363C3"/>
    <w:rsid w:val="00637A58"/>
    <w:rsid w:val="0064446E"/>
    <w:rsid w:val="00644513"/>
    <w:rsid w:val="00645518"/>
    <w:rsid w:val="006457F5"/>
    <w:rsid w:val="00646383"/>
    <w:rsid w:val="006467BD"/>
    <w:rsid w:val="00646ADA"/>
    <w:rsid w:val="00646DFD"/>
    <w:rsid w:val="00647513"/>
    <w:rsid w:val="00647B48"/>
    <w:rsid w:val="00647B8F"/>
    <w:rsid w:val="006502DF"/>
    <w:rsid w:val="006515D5"/>
    <w:rsid w:val="0065190C"/>
    <w:rsid w:val="00651994"/>
    <w:rsid w:val="006519B1"/>
    <w:rsid w:val="00653117"/>
    <w:rsid w:val="0065371C"/>
    <w:rsid w:val="006558E6"/>
    <w:rsid w:val="00655B7E"/>
    <w:rsid w:val="006571B5"/>
    <w:rsid w:val="00657721"/>
    <w:rsid w:val="00660FFD"/>
    <w:rsid w:val="0066197B"/>
    <w:rsid w:val="00663D21"/>
    <w:rsid w:val="00664146"/>
    <w:rsid w:val="00664DF5"/>
    <w:rsid w:val="00665117"/>
    <w:rsid w:val="00665AF2"/>
    <w:rsid w:val="006662B5"/>
    <w:rsid w:val="00666503"/>
    <w:rsid w:val="00667B30"/>
    <w:rsid w:val="00667FBC"/>
    <w:rsid w:val="00667FCC"/>
    <w:rsid w:val="006733D1"/>
    <w:rsid w:val="00673B68"/>
    <w:rsid w:val="006751A6"/>
    <w:rsid w:val="00676516"/>
    <w:rsid w:val="00677736"/>
    <w:rsid w:val="006778C1"/>
    <w:rsid w:val="00677D08"/>
    <w:rsid w:val="00681EED"/>
    <w:rsid w:val="00682B00"/>
    <w:rsid w:val="00682F9D"/>
    <w:rsid w:val="006837DC"/>
    <w:rsid w:val="00683FFC"/>
    <w:rsid w:val="0068417D"/>
    <w:rsid w:val="0068468A"/>
    <w:rsid w:val="00685E1D"/>
    <w:rsid w:val="00686A8E"/>
    <w:rsid w:val="0069064F"/>
    <w:rsid w:val="00690C58"/>
    <w:rsid w:val="00691612"/>
    <w:rsid w:val="0069198C"/>
    <w:rsid w:val="006924CE"/>
    <w:rsid w:val="00692577"/>
    <w:rsid w:val="00693094"/>
    <w:rsid w:val="00694846"/>
    <w:rsid w:val="00694F1D"/>
    <w:rsid w:val="00694F9F"/>
    <w:rsid w:val="00695A9C"/>
    <w:rsid w:val="00695CEC"/>
    <w:rsid w:val="00696EB3"/>
    <w:rsid w:val="006A0BF4"/>
    <w:rsid w:val="006A2A5C"/>
    <w:rsid w:val="006A2F0E"/>
    <w:rsid w:val="006A4101"/>
    <w:rsid w:val="006A4569"/>
    <w:rsid w:val="006A4B42"/>
    <w:rsid w:val="006A5233"/>
    <w:rsid w:val="006A6152"/>
    <w:rsid w:val="006B053A"/>
    <w:rsid w:val="006B06CC"/>
    <w:rsid w:val="006B07FE"/>
    <w:rsid w:val="006B17FC"/>
    <w:rsid w:val="006B4B48"/>
    <w:rsid w:val="006B4EEE"/>
    <w:rsid w:val="006B4F60"/>
    <w:rsid w:val="006B6DEA"/>
    <w:rsid w:val="006B761D"/>
    <w:rsid w:val="006C0065"/>
    <w:rsid w:val="006C087F"/>
    <w:rsid w:val="006C1559"/>
    <w:rsid w:val="006C1AD4"/>
    <w:rsid w:val="006C330F"/>
    <w:rsid w:val="006C3531"/>
    <w:rsid w:val="006C3AAD"/>
    <w:rsid w:val="006C56A3"/>
    <w:rsid w:val="006C57BB"/>
    <w:rsid w:val="006C6049"/>
    <w:rsid w:val="006C6382"/>
    <w:rsid w:val="006C64BE"/>
    <w:rsid w:val="006C6649"/>
    <w:rsid w:val="006C67F8"/>
    <w:rsid w:val="006D0FD4"/>
    <w:rsid w:val="006D1792"/>
    <w:rsid w:val="006D261B"/>
    <w:rsid w:val="006D2E9F"/>
    <w:rsid w:val="006D3B8D"/>
    <w:rsid w:val="006D412D"/>
    <w:rsid w:val="006D46EE"/>
    <w:rsid w:val="006D483A"/>
    <w:rsid w:val="006D524E"/>
    <w:rsid w:val="006D52A9"/>
    <w:rsid w:val="006D52F8"/>
    <w:rsid w:val="006D7583"/>
    <w:rsid w:val="006D7CEC"/>
    <w:rsid w:val="006E029A"/>
    <w:rsid w:val="006E0638"/>
    <w:rsid w:val="006E0A69"/>
    <w:rsid w:val="006E2117"/>
    <w:rsid w:val="006E224C"/>
    <w:rsid w:val="006E2454"/>
    <w:rsid w:val="006E2C35"/>
    <w:rsid w:val="006E4A67"/>
    <w:rsid w:val="006E5070"/>
    <w:rsid w:val="006E5BD2"/>
    <w:rsid w:val="006E5BD3"/>
    <w:rsid w:val="006E5C36"/>
    <w:rsid w:val="006E5CB8"/>
    <w:rsid w:val="006E6F68"/>
    <w:rsid w:val="006F042D"/>
    <w:rsid w:val="006F1F37"/>
    <w:rsid w:val="006F1F54"/>
    <w:rsid w:val="006F2EF0"/>
    <w:rsid w:val="006F34A0"/>
    <w:rsid w:val="006F36E4"/>
    <w:rsid w:val="006F4B84"/>
    <w:rsid w:val="006F6593"/>
    <w:rsid w:val="006F6C93"/>
    <w:rsid w:val="006F76EA"/>
    <w:rsid w:val="006F7874"/>
    <w:rsid w:val="006F7F25"/>
    <w:rsid w:val="0070025F"/>
    <w:rsid w:val="00700FAF"/>
    <w:rsid w:val="00701D48"/>
    <w:rsid w:val="00702710"/>
    <w:rsid w:val="00702DEB"/>
    <w:rsid w:val="00704C61"/>
    <w:rsid w:val="007054E1"/>
    <w:rsid w:val="0070560E"/>
    <w:rsid w:val="00705F11"/>
    <w:rsid w:val="007065CF"/>
    <w:rsid w:val="00707409"/>
    <w:rsid w:val="00710E89"/>
    <w:rsid w:val="007120A7"/>
    <w:rsid w:val="007130F4"/>
    <w:rsid w:val="00714A24"/>
    <w:rsid w:val="00715E21"/>
    <w:rsid w:val="00716ABC"/>
    <w:rsid w:val="007178C1"/>
    <w:rsid w:val="00717FB0"/>
    <w:rsid w:val="007201EF"/>
    <w:rsid w:val="0072028A"/>
    <w:rsid w:val="0072145F"/>
    <w:rsid w:val="0072461E"/>
    <w:rsid w:val="0072487D"/>
    <w:rsid w:val="00724A61"/>
    <w:rsid w:val="00724EB3"/>
    <w:rsid w:val="0072686F"/>
    <w:rsid w:val="00726C2B"/>
    <w:rsid w:val="007275A7"/>
    <w:rsid w:val="00727D9D"/>
    <w:rsid w:val="00731119"/>
    <w:rsid w:val="0073181F"/>
    <w:rsid w:val="007322B3"/>
    <w:rsid w:val="00732621"/>
    <w:rsid w:val="00732FEC"/>
    <w:rsid w:val="007337DE"/>
    <w:rsid w:val="007338FD"/>
    <w:rsid w:val="00733A1E"/>
    <w:rsid w:val="00734117"/>
    <w:rsid w:val="0073433C"/>
    <w:rsid w:val="00734360"/>
    <w:rsid w:val="00734D1B"/>
    <w:rsid w:val="007350FE"/>
    <w:rsid w:val="00741374"/>
    <w:rsid w:val="0074294E"/>
    <w:rsid w:val="00742BDC"/>
    <w:rsid w:val="00743E36"/>
    <w:rsid w:val="00743FFB"/>
    <w:rsid w:val="00744DA1"/>
    <w:rsid w:val="00744FCA"/>
    <w:rsid w:val="00745054"/>
    <w:rsid w:val="007450C6"/>
    <w:rsid w:val="0074635A"/>
    <w:rsid w:val="00750D27"/>
    <w:rsid w:val="0075124E"/>
    <w:rsid w:val="00752762"/>
    <w:rsid w:val="00752874"/>
    <w:rsid w:val="00752A20"/>
    <w:rsid w:val="00752BA1"/>
    <w:rsid w:val="0075363F"/>
    <w:rsid w:val="00753B40"/>
    <w:rsid w:val="00753B6E"/>
    <w:rsid w:val="00753CF1"/>
    <w:rsid w:val="007549D6"/>
    <w:rsid w:val="00755AD6"/>
    <w:rsid w:val="007600F2"/>
    <w:rsid w:val="00760F52"/>
    <w:rsid w:val="007625FD"/>
    <w:rsid w:val="00762B42"/>
    <w:rsid w:val="00762EA6"/>
    <w:rsid w:val="00762EF0"/>
    <w:rsid w:val="00763264"/>
    <w:rsid w:val="0076425B"/>
    <w:rsid w:val="007666DD"/>
    <w:rsid w:val="0076686F"/>
    <w:rsid w:val="00770276"/>
    <w:rsid w:val="00770FAD"/>
    <w:rsid w:val="0077294D"/>
    <w:rsid w:val="00773DFA"/>
    <w:rsid w:val="00775191"/>
    <w:rsid w:val="00775A58"/>
    <w:rsid w:val="007763AB"/>
    <w:rsid w:val="00777590"/>
    <w:rsid w:val="007801DF"/>
    <w:rsid w:val="00780513"/>
    <w:rsid w:val="00780C89"/>
    <w:rsid w:val="00780E84"/>
    <w:rsid w:val="00781168"/>
    <w:rsid w:val="00781305"/>
    <w:rsid w:val="007815EA"/>
    <w:rsid w:val="0078249B"/>
    <w:rsid w:val="007832EC"/>
    <w:rsid w:val="007847C3"/>
    <w:rsid w:val="00784B79"/>
    <w:rsid w:val="00790F17"/>
    <w:rsid w:val="007912AF"/>
    <w:rsid w:val="0079457B"/>
    <w:rsid w:val="0079570E"/>
    <w:rsid w:val="00795B65"/>
    <w:rsid w:val="007A02B4"/>
    <w:rsid w:val="007A05DF"/>
    <w:rsid w:val="007A0B67"/>
    <w:rsid w:val="007A2B63"/>
    <w:rsid w:val="007A4BC4"/>
    <w:rsid w:val="007A4ED0"/>
    <w:rsid w:val="007A5910"/>
    <w:rsid w:val="007A5F71"/>
    <w:rsid w:val="007A607B"/>
    <w:rsid w:val="007A68C0"/>
    <w:rsid w:val="007A7632"/>
    <w:rsid w:val="007A7B76"/>
    <w:rsid w:val="007A7DCE"/>
    <w:rsid w:val="007B0E2A"/>
    <w:rsid w:val="007B1A6A"/>
    <w:rsid w:val="007B2047"/>
    <w:rsid w:val="007B2EEA"/>
    <w:rsid w:val="007B37AA"/>
    <w:rsid w:val="007B4766"/>
    <w:rsid w:val="007B479D"/>
    <w:rsid w:val="007B4835"/>
    <w:rsid w:val="007B5CDE"/>
    <w:rsid w:val="007B743B"/>
    <w:rsid w:val="007C0247"/>
    <w:rsid w:val="007C04D0"/>
    <w:rsid w:val="007C13C4"/>
    <w:rsid w:val="007C3556"/>
    <w:rsid w:val="007C529C"/>
    <w:rsid w:val="007C5DBC"/>
    <w:rsid w:val="007C6079"/>
    <w:rsid w:val="007C6C9A"/>
    <w:rsid w:val="007D01D9"/>
    <w:rsid w:val="007D0716"/>
    <w:rsid w:val="007D0866"/>
    <w:rsid w:val="007D273A"/>
    <w:rsid w:val="007D31E6"/>
    <w:rsid w:val="007D33F3"/>
    <w:rsid w:val="007D3D48"/>
    <w:rsid w:val="007D3F03"/>
    <w:rsid w:val="007D4648"/>
    <w:rsid w:val="007D498A"/>
    <w:rsid w:val="007D512E"/>
    <w:rsid w:val="007D5AB6"/>
    <w:rsid w:val="007D6EC1"/>
    <w:rsid w:val="007D78CF"/>
    <w:rsid w:val="007D7DEF"/>
    <w:rsid w:val="007E061E"/>
    <w:rsid w:val="007E2ECF"/>
    <w:rsid w:val="007E500A"/>
    <w:rsid w:val="007E5957"/>
    <w:rsid w:val="007E663F"/>
    <w:rsid w:val="007E6D4B"/>
    <w:rsid w:val="007E719B"/>
    <w:rsid w:val="007F18F1"/>
    <w:rsid w:val="007F266D"/>
    <w:rsid w:val="007F4829"/>
    <w:rsid w:val="00801E8F"/>
    <w:rsid w:val="008034C1"/>
    <w:rsid w:val="0080649E"/>
    <w:rsid w:val="0080682C"/>
    <w:rsid w:val="00806BAE"/>
    <w:rsid w:val="00807B99"/>
    <w:rsid w:val="0081105F"/>
    <w:rsid w:val="00811880"/>
    <w:rsid w:val="00811E63"/>
    <w:rsid w:val="00812B1E"/>
    <w:rsid w:val="00813B3F"/>
    <w:rsid w:val="0081553E"/>
    <w:rsid w:val="008162B1"/>
    <w:rsid w:val="00816370"/>
    <w:rsid w:val="00817D58"/>
    <w:rsid w:val="0082063C"/>
    <w:rsid w:val="008213EB"/>
    <w:rsid w:val="00821588"/>
    <w:rsid w:val="00821A07"/>
    <w:rsid w:val="00821C69"/>
    <w:rsid w:val="00822A0B"/>
    <w:rsid w:val="008235C7"/>
    <w:rsid w:val="00824279"/>
    <w:rsid w:val="00825E49"/>
    <w:rsid w:val="00830069"/>
    <w:rsid w:val="00831801"/>
    <w:rsid w:val="00831CEE"/>
    <w:rsid w:val="00831FB8"/>
    <w:rsid w:val="008327CB"/>
    <w:rsid w:val="00832ED5"/>
    <w:rsid w:val="00832F3B"/>
    <w:rsid w:val="0083351D"/>
    <w:rsid w:val="0083487E"/>
    <w:rsid w:val="00834BF4"/>
    <w:rsid w:val="00835532"/>
    <w:rsid w:val="00835EE4"/>
    <w:rsid w:val="008375E7"/>
    <w:rsid w:val="0083792D"/>
    <w:rsid w:val="0083793D"/>
    <w:rsid w:val="008409C1"/>
    <w:rsid w:val="008411FF"/>
    <w:rsid w:val="00841B30"/>
    <w:rsid w:val="00843A68"/>
    <w:rsid w:val="008468CA"/>
    <w:rsid w:val="00846F02"/>
    <w:rsid w:val="00847051"/>
    <w:rsid w:val="008500E6"/>
    <w:rsid w:val="0085026F"/>
    <w:rsid w:val="00850545"/>
    <w:rsid w:val="008516E5"/>
    <w:rsid w:val="00851C7C"/>
    <w:rsid w:val="00852956"/>
    <w:rsid w:val="008531C5"/>
    <w:rsid w:val="00854D67"/>
    <w:rsid w:val="008550DA"/>
    <w:rsid w:val="0085564E"/>
    <w:rsid w:val="00856605"/>
    <w:rsid w:val="008566F4"/>
    <w:rsid w:val="00857E11"/>
    <w:rsid w:val="00860597"/>
    <w:rsid w:val="00862196"/>
    <w:rsid w:val="008646F5"/>
    <w:rsid w:val="00865323"/>
    <w:rsid w:val="00865A88"/>
    <w:rsid w:val="008703B2"/>
    <w:rsid w:val="00872110"/>
    <w:rsid w:val="0087228F"/>
    <w:rsid w:val="00872524"/>
    <w:rsid w:val="008735BB"/>
    <w:rsid w:val="00874659"/>
    <w:rsid w:val="00880107"/>
    <w:rsid w:val="008807D0"/>
    <w:rsid w:val="00881A2E"/>
    <w:rsid w:val="008824D1"/>
    <w:rsid w:val="008824DE"/>
    <w:rsid w:val="0088277C"/>
    <w:rsid w:val="008834FF"/>
    <w:rsid w:val="008846D0"/>
    <w:rsid w:val="00884F5E"/>
    <w:rsid w:val="008866D8"/>
    <w:rsid w:val="008869EB"/>
    <w:rsid w:val="00886DCB"/>
    <w:rsid w:val="008911D1"/>
    <w:rsid w:val="0089357F"/>
    <w:rsid w:val="0089386B"/>
    <w:rsid w:val="008945C6"/>
    <w:rsid w:val="0089488F"/>
    <w:rsid w:val="0089569D"/>
    <w:rsid w:val="00895C1B"/>
    <w:rsid w:val="00897C55"/>
    <w:rsid w:val="008A0EBF"/>
    <w:rsid w:val="008A1A6B"/>
    <w:rsid w:val="008A1FC9"/>
    <w:rsid w:val="008A4A80"/>
    <w:rsid w:val="008A55A4"/>
    <w:rsid w:val="008A5BA4"/>
    <w:rsid w:val="008A6845"/>
    <w:rsid w:val="008A7A5B"/>
    <w:rsid w:val="008B0933"/>
    <w:rsid w:val="008B0A8D"/>
    <w:rsid w:val="008B11DD"/>
    <w:rsid w:val="008B326B"/>
    <w:rsid w:val="008B4B0E"/>
    <w:rsid w:val="008B5391"/>
    <w:rsid w:val="008C1A58"/>
    <w:rsid w:val="008C21CF"/>
    <w:rsid w:val="008C337F"/>
    <w:rsid w:val="008C476E"/>
    <w:rsid w:val="008C4969"/>
    <w:rsid w:val="008C4A30"/>
    <w:rsid w:val="008C4C14"/>
    <w:rsid w:val="008C5E52"/>
    <w:rsid w:val="008C6440"/>
    <w:rsid w:val="008C66C3"/>
    <w:rsid w:val="008C6EBD"/>
    <w:rsid w:val="008C7075"/>
    <w:rsid w:val="008C721F"/>
    <w:rsid w:val="008D06E4"/>
    <w:rsid w:val="008D3011"/>
    <w:rsid w:val="008D32E6"/>
    <w:rsid w:val="008D4671"/>
    <w:rsid w:val="008D5A24"/>
    <w:rsid w:val="008D5EA5"/>
    <w:rsid w:val="008D71FA"/>
    <w:rsid w:val="008D79C5"/>
    <w:rsid w:val="008D7B69"/>
    <w:rsid w:val="008D7DAE"/>
    <w:rsid w:val="008E0599"/>
    <w:rsid w:val="008E06B2"/>
    <w:rsid w:val="008E09E0"/>
    <w:rsid w:val="008E0DDD"/>
    <w:rsid w:val="008E17A2"/>
    <w:rsid w:val="008E2D53"/>
    <w:rsid w:val="008E53BC"/>
    <w:rsid w:val="008E578B"/>
    <w:rsid w:val="008E5FFE"/>
    <w:rsid w:val="008E644A"/>
    <w:rsid w:val="008E7484"/>
    <w:rsid w:val="008F0F72"/>
    <w:rsid w:val="008F1DCD"/>
    <w:rsid w:val="008F3375"/>
    <w:rsid w:val="008F46AB"/>
    <w:rsid w:val="008F5F29"/>
    <w:rsid w:val="008F6477"/>
    <w:rsid w:val="008F710A"/>
    <w:rsid w:val="008F7349"/>
    <w:rsid w:val="008F74F7"/>
    <w:rsid w:val="008F7BF5"/>
    <w:rsid w:val="009006D7"/>
    <w:rsid w:val="00900F29"/>
    <w:rsid w:val="00900FE1"/>
    <w:rsid w:val="009014AF"/>
    <w:rsid w:val="0090155D"/>
    <w:rsid w:val="00901E62"/>
    <w:rsid w:val="00902532"/>
    <w:rsid w:val="009029CB"/>
    <w:rsid w:val="00903019"/>
    <w:rsid w:val="0090347D"/>
    <w:rsid w:val="00903869"/>
    <w:rsid w:val="00903D09"/>
    <w:rsid w:val="0090476F"/>
    <w:rsid w:val="00904A71"/>
    <w:rsid w:val="00907EEA"/>
    <w:rsid w:val="00910D68"/>
    <w:rsid w:val="00911242"/>
    <w:rsid w:val="009117F1"/>
    <w:rsid w:val="00912AAD"/>
    <w:rsid w:val="00912F1F"/>
    <w:rsid w:val="0091456E"/>
    <w:rsid w:val="009157FB"/>
    <w:rsid w:val="00916492"/>
    <w:rsid w:val="009175E8"/>
    <w:rsid w:val="00920B64"/>
    <w:rsid w:val="00921F21"/>
    <w:rsid w:val="0092210D"/>
    <w:rsid w:val="009222BB"/>
    <w:rsid w:val="009236E1"/>
    <w:rsid w:val="009242A8"/>
    <w:rsid w:val="0092528A"/>
    <w:rsid w:val="009252B7"/>
    <w:rsid w:val="00925B08"/>
    <w:rsid w:val="00926E82"/>
    <w:rsid w:val="00927740"/>
    <w:rsid w:val="009301A3"/>
    <w:rsid w:val="00931863"/>
    <w:rsid w:val="009324F5"/>
    <w:rsid w:val="0093283D"/>
    <w:rsid w:val="00935710"/>
    <w:rsid w:val="00936679"/>
    <w:rsid w:val="00936AAA"/>
    <w:rsid w:val="0093774F"/>
    <w:rsid w:val="00940530"/>
    <w:rsid w:val="00940ACE"/>
    <w:rsid w:val="00941388"/>
    <w:rsid w:val="00941CF1"/>
    <w:rsid w:val="0094209F"/>
    <w:rsid w:val="009420EF"/>
    <w:rsid w:val="00945491"/>
    <w:rsid w:val="00945A35"/>
    <w:rsid w:val="0095003F"/>
    <w:rsid w:val="0095159F"/>
    <w:rsid w:val="00952B38"/>
    <w:rsid w:val="00955588"/>
    <w:rsid w:val="00955D8A"/>
    <w:rsid w:val="009614B5"/>
    <w:rsid w:val="009615C9"/>
    <w:rsid w:val="00963805"/>
    <w:rsid w:val="00963D95"/>
    <w:rsid w:val="00966F42"/>
    <w:rsid w:val="009674D7"/>
    <w:rsid w:val="00967B99"/>
    <w:rsid w:val="0097255F"/>
    <w:rsid w:val="00972F55"/>
    <w:rsid w:val="0097366E"/>
    <w:rsid w:val="009736B5"/>
    <w:rsid w:val="00973AB9"/>
    <w:rsid w:val="00976372"/>
    <w:rsid w:val="00982E03"/>
    <w:rsid w:val="00983B6E"/>
    <w:rsid w:val="009846D2"/>
    <w:rsid w:val="00984775"/>
    <w:rsid w:val="00984825"/>
    <w:rsid w:val="00986153"/>
    <w:rsid w:val="00986B6B"/>
    <w:rsid w:val="00986EAC"/>
    <w:rsid w:val="00986F80"/>
    <w:rsid w:val="00990650"/>
    <w:rsid w:val="00991E82"/>
    <w:rsid w:val="00992349"/>
    <w:rsid w:val="00992B81"/>
    <w:rsid w:val="00992D3C"/>
    <w:rsid w:val="0099451B"/>
    <w:rsid w:val="00995AB7"/>
    <w:rsid w:val="009961E2"/>
    <w:rsid w:val="00996B14"/>
    <w:rsid w:val="0099774F"/>
    <w:rsid w:val="009A0236"/>
    <w:rsid w:val="009A1389"/>
    <w:rsid w:val="009A14F0"/>
    <w:rsid w:val="009A16EA"/>
    <w:rsid w:val="009A5D21"/>
    <w:rsid w:val="009A610A"/>
    <w:rsid w:val="009A6423"/>
    <w:rsid w:val="009A7345"/>
    <w:rsid w:val="009A735F"/>
    <w:rsid w:val="009B10D7"/>
    <w:rsid w:val="009B1A1B"/>
    <w:rsid w:val="009B1B2F"/>
    <w:rsid w:val="009B40C6"/>
    <w:rsid w:val="009B4C87"/>
    <w:rsid w:val="009B5599"/>
    <w:rsid w:val="009B581E"/>
    <w:rsid w:val="009B58A5"/>
    <w:rsid w:val="009B5C9B"/>
    <w:rsid w:val="009B64BE"/>
    <w:rsid w:val="009C090A"/>
    <w:rsid w:val="009C3A84"/>
    <w:rsid w:val="009C43EA"/>
    <w:rsid w:val="009C4640"/>
    <w:rsid w:val="009C546F"/>
    <w:rsid w:val="009C5F5A"/>
    <w:rsid w:val="009D00AA"/>
    <w:rsid w:val="009D0335"/>
    <w:rsid w:val="009D068C"/>
    <w:rsid w:val="009D0A8D"/>
    <w:rsid w:val="009D0F5A"/>
    <w:rsid w:val="009D1B06"/>
    <w:rsid w:val="009D1B33"/>
    <w:rsid w:val="009D31BA"/>
    <w:rsid w:val="009D54C2"/>
    <w:rsid w:val="009D7071"/>
    <w:rsid w:val="009D70F1"/>
    <w:rsid w:val="009E12D0"/>
    <w:rsid w:val="009E1E5F"/>
    <w:rsid w:val="009E2481"/>
    <w:rsid w:val="009E3FB9"/>
    <w:rsid w:val="009E536C"/>
    <w:rsid w:val="009E56E4"/>
    <w:rsid w:val="009E5BBD"/>
    <w:rsid w:val="009E6BAF"/>
    <w:rsid w:val="009E7AE1"/>
    <w:rsid w:val="009F15E4"/>
    <w:rsid w:val="009F2554"/>
    <w:rsid w:val="009F2D67"/>
    <w:rsid w:val="009F2D9D"/>
    <w:rsid w:val="009F3410"/>
    <w:rsid w:val="009F3689"/>
    <w:rsid w:val="009F36E2"/>
    <w:rsid w:val="009F3B60"/>
    <w:rsid w:val="009F3C96"/>
    <w:rsid w:val="009F3EDD"/>
    <w:rsid w:val="009F403A"/>
    <w:rsid w:val="009F4496"/>
    <w:rsid w:val="009F5033"/>
    <w:rsid w:val="009F650A"/>
    <w:rsid w:val="009F7488"/>
    <w:rsid w:val="00A001BD"/>
    <w:rsid w:val="00A004B9"/>
    <w:rsid w:val="00A01022"/>
    <w:rsid w:val="00A01718"/>
    <w:rsid w:val="00A01B5E"/>
    <w:rsid w:val="00A02050"/>
    <w:rsid w:val="00A027F2"/>
    <w:rsid w:val="00A03849"/>
    <w:rsid w:val="00A03CF4"/>
    <w:rsid w:val="00A0474B"/>
    <w:rsid w:val="00A05A6C"/>
    <w:rsid w:val="00A06B85"/>
    <w:rsid w:val="00A06E78"/>
    <w:rsid w:val="00A07008"/>
    <w:rsid w:val="00A1144F"/>
    <w:rsid w:val="00A1267E"/>
    <w:rsid w:val="00A12819"/>
    <w:rsid w:val="00A129E1"/>
    <w:rsid w:val="00A13C11"/>
    <w:rsid w:val="00A14CA8"/>
    <w:rsid w:val="00A153B2"/>
    <w:rsid w:val="00A166DC"/>
    <w:rsid w:val="00A17735"/>
    <w:rsid w:val="00A17E22"/>
    <w:rsid w:val="00A213FB"/>
    <w:rsid w:val="00A21BF6"/>
    <w:rsid w:val="00A223AB"/>
    <w:rsid w:val="00A22C19"/>
    <w:rsid w:val="00A2333D"/>
    <w:rsid w:val="00A24D57"/>
    <w:rsid w:val="00A25AE0"/>
    <w:rsid w:val="00A25F60"/>
    <w:rsid w:val="00A26E88"/>
    <w:rsid w:val="00A2766D"/>
    <w:rsid w:val="00A30253"/>
    <w:rsid w:val="00A30398"/>
    <w:rsid w:val="00A30B12"/>
    <w:rsid w:val="00A312E5"/>
    <w:rsid w:val="00A31328"/>
    <w:rsid w:val="00A31D77"/>
    <w:rsid w:val="00A332A2"/>
    <w:rsid w:val="00A346F3"/>
    <w:rsid w:val="00A3556A"/>
    <w:rsid w:val="00A37FA9"/>
    <w:rsid w:val="00A40721"/>
    <w:rsid w:val="00A40C2C"/>
    <w:rsid w:val="00A4110C"/>
    <w:rsid w:val="00A41669"/>
    <w:rsid w:val="00A42565"/>
    <w:rsid w:val="00A43B8B"/>
    <w:rsid w:val="00A45E83"/>
    <w:rsid w:val="00A46265"/>
    <w:rsid w:val="00A47A27"/>
    <w:rsid w:val="00A47BD4"/>
    <w:rsid w:val="00A52348"/>
    <w:rsid w:val="00A5334A"/>
    <w:rsid w:val="00A535D9"/>
    <w:rsid w:val="00A537C8"/>
    <w:rsid w:val="00A56145"/>
    <w:rsid w:val="00A561AD"/>
    <w:rsid w:val="00A57254"/>
    <w:rsid w:val="00A57F7C"/>
    <w:rsid w:val="00A628A1"/>
    <w:rsid w:val="00A63DB2"/>
    <w:rsid w:val="00A64011"/>
    <w:rsid w:val="00A64311"/>
    <w:rsid w:val="00A64ADA"/>
    <w:rsid w:val="00A659C7"/>
    <w:rsid w:val="00A70172"/>
    <w:rsid w:val="00A70DDD"/>
    <w:rsid w:val="00A71710"/>
    <w:rsid w:val="00A736F0"/>
    <w:rsid w:val="00A73E1A"/>
    <w:rsid w:val="00A751C1"/>
    <w:rsid w:val="00A7601D"/>
    <w:rsid w:val="00A76848"/>
    <w:rsid w:val="00A77219"/>
    <w:rsid w:val="00A7732B"/>
    <w:rsid w:val="00A813CF"/>
    <w:rsid w:val="00A848AB"/>
    <w:rsid w:val="00A848FE"/>
    <w:rsid w:val="00A85849"/>
    <w:rsid w:val="00A85D30"/>
    <w:rsid w:val="00A85E80"/>
    <w:rsid w:val="00A86EB2"/>
    <w:rsid w:val="00A87CCC"/>
    <w:rsid w:val="00A902FA"/>
    <w:rsid w:val="00A90880"/>
    <w:rsid w:val="00A90E16"/>
    <w:rsid w:val="00A91DD0"/>
    <w:rsid w:val="00A93192"/>
    <w:rsid w:val="00A931E6"/>
    <w:rsid w:val="00A93BB7"/>
    <w:rsid w:val="00A9549D"/>
    <w:rsid w:val="00A966D5"/>
    <w:rsid w:val="00A97EBA"/>
    <w:rsid w:val="00AA18E2"/>
    <w:rsid w:val="00AA3575"/>
    <w:rsid w:val="00AA3FB5"/>
    <w:rsid w:val="00AA6F31"/>
    <w:rsid w:val="00AA7A7A"/>
    <w:rsid w:val="00AB0F9C"/>
    <w:rsid w:val="00AB1109"/>
    <w:rsid w:val="00AB1D06"/>
    <w:rsid w:val="00AB2590"/>
    <w:rsid w:val="00AB3294"/>
    <w:rsid w:val="00AB34B6"/>
    <w:rsid w:val="00AB3D5A"/>
    <w:rsid w:val="00AB4178"/>
    <w:rsid w:val="00AB451D"/>
    <w:rsid w:val="00AB48D2"/>
    <w:rsid w:val="00AB5312"/>
    <w:rsid w:val="00AB540B"/>
    <w:rsid w:val="00AB5519"/>
    <w:rsid w:val="00AB6C38"/>
    <w:rsid w:val="00AB7D64"/>
    <w:rsid w:val="00AB7FB0"/>
    <w:rsid w:val="00AC0A2B"/>
    <w:rsid w:val="00AC120C"/>
    <w:rsid w:val="00AC1F42"/>
    <w:rsid w:val="00AC3C96"/>
    <w:rsid w:val="00AC45E1"/>
    <w:rsid w:val="00AC48B7"/>
    <w:rsid w:val="00AC6352"/>
    <w:rsid w:val="00AC785A"/>
    <w:rsid w:val="00AD0BA8"/>
    <w:rsid w:val="00AD1E98"/>
    <w:rsid w:val="00AD1EB4"/>
    <w:rsid w:val="00AD23E9"/>
    <w:rsid w:val="00AD2526"/>
    <w:rsid w:val="00AD4082"/>
    <w:rsid w:val="00AD52B0"/>
    <w:rsid w:val="00AD6CF9"/>
    <w:rsid w:val="00AD7492"/>
    <w:rsid w:val="00AE11AB"/>
    <w:rsid w:val="00AE1EDA"/>
    <w:rsid w:val="00AE2965"/>
    <w:rsid w:val="00AE34A5"/>
    <w:rsid w:val="00AE40AB"/>
    <w:rsid w:val="00AE461A"/>
    <w:rsid w:val="00AE488C"/>
    <w:rsid w:val="00AE54B2"/>
    <w:rsid w:val="00AE5C46"/>
    <w:rsid w:val="00AE6658"/>
    <w:rsid w:val="00AE7341"/>
    <w:rsid w:val="00AF259C"/>
    <w:rsid w:val="00AF442E"/>
    <w:rsid w:val="00AF6F71"/>
    <w:rsid w:val="00AF7282"/>
    <w:rsid w:val="00AF73CF"/>
    <w:rsid w:val="00B00A8C"/>
    <w:rsid w:val="00B00B67"/>
    <w:rsid w:val="00B010B5"/>
    <w:rsid w:val="00B010B6"/>
    <w:rsid w:val="00B0306F"/>
    <w:rsid w:val="00B0322D"/>
    <w:rsid w:val="00B05718"/>
    <w:rsid w:val="00B06959"/>
    <w:rsid w:val="00B071D8"/>
    <w:rsid w:val="00B07704"/>
    <w:rsid w:val="00B1186E"/>
    <w:rsid w:val="00B11A60"/>
    <w:rsid w:val="00B11CAB"/>
    <w:rsid w:val="00B12091"/>
    <w:rsid w:val="00B12D47"/>
    <w:rsid w:val="00B136C6"/>
    <w:rsid w:val="00B13AA9"/>
    <w:rsid w:val="00B1512B"/>
    <w:rsid w:val="00B15A7C"/>
    <w:rsid w:val="00B16FD9"/>
    <w:rsid w:val="00B200F4"/>
    <w:rsid w:val="00B206CD"/>
    <w:rsid w:val="00B20890"/>
    <w:rsid w:val="00B21C8B"/>
    <w:rsid w:val="00B226CD"/>
    <w:rsid w:val="00B2271D"/>
    <w:rsid w:val="00B228C0"/>
    <w:rsid w:val="00B23476"/>
    <w:rsid w:val="00B2525B"/>
    <w:rsid w:val="00B2543B"/>
    <w:rsid w:val="00B27005"/>
    <w:rsid w:val="00B275FD"/>
    <w:rsid w:val="00B27DE5"/>
    <w:rsid w:val="00B3098F"/>
    <w:rsid w:val="00B315BB"/>
    <w:rsid w:val="00B3220C"/>
    <w:rsid w:val="00B32A72"/>
    <w:rsid w:val="00B32BAD"/>
    <w:rsid w:val="00B33897"/>
    <w:rsid w:val="00B339E9"/>
    <w:rsid w:val="00B33E59"/>
    <w:rsid w:val="00B34F4B"/>
    <w:rsid w:val="00B35542"/>
    <w:rsid w:val="00B36539"/>
    <w:rsid w:val="00B369BA"/>
    <w:rsid w:val="00B379CF"/>
    <w:rsid w:val="00B4333E"/>
    <w:rsid w:val="00B43756"/>
    <w:rsid w:val="00B45066"/>
    <w:rsid w:val="00B466CC"/>
    <w:rsid w:val="00B46B49"/>
    <w:rsid w:val="00B473E8"/>
    <w:rsid w:val="00B503B5"/>
    <w:rsid w:val="00B51629"/>
    <w:rsid w:val="00B51B4E"/>
    <w:rsid w:val="00B5388A"/>
    <w:rsid w:val="00B53915"/>
    <w:rsid w:val="00B54DE5"/>
    <w:rsid w:val="00B55701"/>
    <w:rsid w:val="00B56C9A"/>
    <w:rsid w:val="00B56D52"/>
    <w:rsid w:val="00B62C8F"/>
    <w:rsid w:val="00B631ED"/>
    <w:rsid w:val="00B64C51"/>
    <w:rsid w:val="00B66437"/>
    <w:rsid w:val="00B70035"/>
    <w:rsid w:val="00B7024D"/>
    <w:rsid w:val="00B718B6"/>
    <w:rsid w:val="00B71EB2"/>
    <w:rsid w:val="00B724B5"/>
    <w:rsid w:val="00B72C69"/>
    <w:rsid w:val="00B73253"/>
    <w:rsid w:val="00B732E8"/>
    <w:rsid w:val="00B7376C"/>
    <w:rsid w:val="00B7402F"/>
    <w:rsid w:val="00B7451E"/>
    <w:rsid w:val="00B74E12"/>
    <w:rsid w:val="00B7562A"/>
    <w:rsid w:val="00B75888"/>
    <w:rsid w:val="00B758A9"/>
    <w:rsid w:val="00B76AF0"/>
    <w:rsid w:val="00B773E7"/>
    <w:rsid w:val="00B77CB9"/>
    <w:rsid w:val="00B800AF"/>
    <w:rsid w:val="00B81184"/>
    <w:rsid w:val="00B82DDF"/>
    <w:rsid w:val="00B82E80"/>
    <w:rsid w:val="00B843C8"/>
    <w:rsid w:val="00B84D31"/>
    <w:rsid w:val="00B85000"/>
    <w:rsid w:val="00B8652F"/>
    <w:rsid w:val="00B870C3"/>
    <w:rsid w:val="00B87156"/>
    <w:rsid w:val="00B87240"/>
    <w:rsid w:val="00B877AB"/>
    <w:rsid w:val="00B9034B"/>
    <w:rsid w:val="00B90A17"/>
    <w:rsid w:val="00B9164D"/>
    <w:rsid w:val="00B92080"/>
    <w:rsid w:val="00B92871"/>
    <w:rsid w:val="00B960CD"/>
    <w:rsid w:val="00B96A59"/>
    <w:rsid w:val="00B96E61"/>
    <w:rsid w:val="00B96E82"/>
    <w:rsid w:val="00BA08B0"/>
    <w:rsid w:val="00BA0D32"/>
    <w:rsid w:val="00BA18C6"/>
    <w:rsid w:val="00BA1D94"/>
    <w:rsid w:val="00BA1F9C"/>
    <w:rsid w:val="00BA266E"/>
    <w:rsid w:val="00BA3716"/>
    <w:rsid w:val="00BA43A9"/>
    <w:rsid w:val="00BA4DD5"/>
    <w:rsid w:val="00BA4E82"/>
    <w:rsid w:val="00BA5178"/>
    <w:rsid w:val="00BA577F"/>
    <w:rsid w:val="00BA6BCF"/>
    <w:rsid w:val="00BA7152"/>
    <w:rsid w:val="00BA76A0"/>
    <w:rsid w:val="00BB11B2"/>
    <w:rsid w:val="00BB2681"/>
    <w:rsid w:val="00BB2AB4"/>
    <w:rsid w:val="00BB307A"/>
    <w:rsid w:val="00BB3317"/>
    <w:rsid w:val="00BB3329"/>
    <w:rsid w:val="00BB4AE5"/>
    <w:rsid w:val="00BB4B74"/>
    <w:rsid w:val="00BB6602"/>
    <w:rsid w:val="00BB754E"/>
    <w:rsid w:val="00BB78B6"/>
    <w:rsid w:val="00BB78C0"/>
    <w:rsid w:val="00BC038A"/>
    <w:rsid w:val="00BC0A48"/>
    <w:rsid w:val="00BC2234"/>
    <w:rsid w:val="00BC3142"/>
    <w:rsid w:val="00BC3C9D"/>
    <w:rsid w:val="00BC40E6"/>
    <w:rsid w:val="00BC570F"/>
    <w:rsid w:val="00BC687A"/>
    <w:rsid w:val="00BC695C"/>
    <w:rsid w:val="00BC6CA0"/>
    <w:rsid w:val="00BC7400"/>
    <w:rsid w:val="00BC7EDA"/>
    <w:rsid w:val="00BD0081"/>
    <w:rsid w:val="00BD1712"/>
    <w:rsid w:val="00BD1D21"/>
    <w:rsid w:val="00BD29ED"/>
    <w:rsid w:val="00BD2BD8"/>
    <w:rsid w:val="00BD3AFC"/>
    <w:rsid w:val="00BD53F0"/>
    <w:rsid w:val="00BD5A03"/>
    <w:rsid w:val="00BD61A2"/>
    <w:rsid w:val="00BD6699"/>
    <w:rsid w:val="00BD6DCE"/>
    <w:rsid w:val="00BD6E22"/>
    <w:rsid w:val="00BD7813"/>
    <w:rsid w:val="00BE0726"/>
    <w:rsid w:val="00BE0A8B"/>
    <w:rsid w:val="00BE10FA"/>
    <w:rsid w:val="00BE14E3"/>
    <w:rsid w:val="00BE1CA8"/>
    <w:rsid w:val="00BE2AE1"/>
    <w:rsid w:val="00BE3D4A"/>
    <w:rsid w:val="00BE481B"/>
    <w:rsid w:val="00BE4C7E"/>
    <w:rsid w:val="00BE5C85"/>
    <w:rsid w:val="00BE5ECB"/>
    <w:rsid w:val="00BF014A"/>
    <w:rsid w:val="00BF061F"/>
    <w:rsid w:val="00BF0FBC"/>
    <w:rsid w:val="00BF1CC1"/>
    <w:rsid w:val="00BF3C8F"/>
    <w:rsid w:val="00BF3DBB"/>
    <w:rsid w:val="00BF4494"/>
    <w:rsid w:val="00BF4748"/>
    <w:rsid w:val="00BF4773"/>
    <w:rsid w:val="00BF49C5"/>
    <w:rsid w:val="00BF4F10"/>
    <w:rsid w:val="00BF546B"/>
    <w:rsid w:val="00BF6757"/>
    <w:rsid w:val="00BF6B57"/>
    <w:rsid w:val="00C00A02"/>
    <w:rsid w:val="00C00D03"/>
    <w:rsid w:val="00C02C17"/>
    <w:rsid w:val="00C035C1"/>
    <w:rsid w:val="00C036DA"/>
    <w:rsid w:val="00C03EDE"/>
    <w:rsid w:val="00C04850"/>
    <w:rsid w:val="00C05FBB"/>
    <w:rsid w:val="00C06D0C"/>
    <w:rsid w:val="00C073E7"/>
    <w:rsid w:val="00C100A6"/>
    <w:rsid w:val="00C1063F"/>
    <w:rsid w:val="00C1077A"/>
    <w:rsid w:val="00C10A43"/>
    <w:rsid w:val="00C11160"/>
    <w:rsid w:val="00C12A17"/>
    <w:rsid w:val="00C1321D"/>
    <w:rsid w:val="00C13AD5"/>
    <w:rsid w:val="00C1508B"/>
    <w:rsid w:val="00C15637"/>
    <w:rsid w:val="00C15A31"/>
    <w:rsid w:val="00C1790B"/>
    <w:rsid w:val="00C202F4"/>
    <w:rsid w:val="00C223FD"/>
    <w:rsid w:val="00C226EC"/>
    <w:rsid w:val="00C22B57"/>
    <w:rsid w:val="00C24184"/>
    <w:rsid w:val="00C246C9"/>
    <w:rsid w:val="00C24DC1"/>
    <w:rsid w:val="00C259EC"/>
    <w:rsid w:val="00C25B72"/>
    <w:rsid w:val="00C2645F"/>
    <w:rsid w:val="00C27D87"/>
    <w:rsid w:val="00C30537"/>
    <w:rsid w:val="00C306E3"/>
    <w:rsid w:val="00C308C4"/>
    <w:rsid w:val="00C30D31"/>
    <w:rsid w:val="00C32B66"/>
    <w:rsid w:val="00C32E91"/>
    <w:rsid w:val="00C33D5E"/>
    <w:rsid w:val="00C347D9"/>
    <w:rsid w:val="00C34A89"/>
    <w:rsid w:val="00C34BA8"/>
    <w:rsid w:val="00C3599D"/>
    <w:rsid w:val="00C35C90"/>
    <w:rsid w:val="00C40DD6"/>
    <w:rsid w:val="00C429A0"/>
    <w:rsid w:val="00C440F3"/>
    <w:rsid w:val="00C45D3B"/>
    <w:rsid w:val="00C467DA"/>
    <w:rsid w:val="00C4754F"/>
    <w:rsid w:val="00C47A07"/>
    <w:rsid w:val="00C5060F"/>
    <w:rsid w:val="00C50BF9"/>
    <w:rsid w:val="00C5177C"/>
    <w:rsid w:val="00C522B4"/>
    <w:rsid w:val="00C52A08"/>
    <w:rsid w:val="00C53B7F"/>
    <w:rsid w:val="00C53F98"/>
    <w:rsid w:val="00C543BF"/>
    <w:rsid w:val="00C544AD"/>
    <w:rsid w:val="00C55B3B"/>
    <w:rsid w:val="00C55BC2"/>
    <w:rsid w:val="00C56743"/>
    <w:rsid w:val="00C5743D"/>
    <w:rsid w:val="00C600E4"/>
    <w:rsid w:val="00C61798"/>
    <w:rsid w:val="00C61904"/>
    <w:rsid w:val="00C63870"/>
    <w:rsid w:val="00C64053"/>
    <w:rsid w:val="00C65318"/>
    <w:rsid w:val="00C6535E"/>
    <w:rsid w:val="00C664C6"/>
    <w:rsid w:val="00C66F74"/>
    <w:rsid w:val="00C679E3"/>
    <w:rsid w:val="00C67BE0"/>
    <w:rsid w:val="00C70FD0"/>
    <w:rsid w:val="00C71F9E"/>
    <w:rsid w:val="00C72077"/>
    <w:rsid w:val="00C72428"/>
    <w:rsid w:val="00C73311"/>
    <w:rsid w:val="00C747BF"/>
    <w:rsid w:val="00C74F6A"/>
    <w:rsid w:val="00C75BFA"/>
    <w:rsid w:val="00C75D04"/>
    <w:rsid w:val="00C76141"/>
    <w:rsid w:val="00C76520"/>
    <w:rsid w:val="00C7737A"/>
    <w:rsid w:val="00C80922"/>
    <w:rsid w:val="00C809DC"/>
    <w:rsid w:val="00C80E64"/>
    <w:rsid w:val="00C81588"/>
    <w:rsid w:val="00C81E82"/>
    <w:rsid w:val="00C8340E"/>
    <w:rsid w:val="00C83AD4"/>
    <w:rsid w:val="00C83C6B"/>
    <w:rsid w:val="00C83E0E"/>
    <w:rsid w:val="00C843D0"/>
    <w:rsid w:val="00C84B58"/>
    <w:rsid w:val="00C84C06"/>
    <w:rsid w:val="00C85A1F"/>
    <w:rsid w:val="00C85F5A"/>
    <w:rsid w:val="00C85F92"/>
    <w:rsid w:val="00C91450"/>
    <w:rsid w:val="00C91709"/>
    <w:rsid w:val="00C9253E"/>
    <w:rsid w:val="00C94307"/>
    <w:rsid w:val="00C949A7"/>
    <w:rsid w:val="00C954A6"/>
    <w:rsid w:val="00C95C22"/>
    <w:rsid w:val="00C970F7"/>
    <w:rsid w:val="00CA05E8"/>
    <w:rsid w:val="00CA1B3F"/>
    <w:rsid w:val="00CA1F7B"/>
    <w:rsid w:val="00CA27BB"/>
    <w:rsid w:val="00CA2FB1"/>
    <w:rsid w:val="00CA3647"/>
    <w:rsid w:val="00CA4475"/>
    <w:rsid w:val="00CA46E8"/>
    <w:rsid w:val="00CA4812"/>
    <w:rsid w:val="00CA4A6B"/>
    <w:rsid w:val="00CA4BEE"/>
    <w:rsid w:val="00CA4D0A"/>
    <w:rsid w:val="00CA5938"/>
    <w:rsid w:val="00CA62BD"/>
    <w:rsid w:val="00CA75EA"/>
    <w:rsid w:val="00CA777B"/>
    <w:rsid w:val="00CB05E3"/>
    <w:rsid w:val="00CB15E5"/>
    <w:rsid w:val="00CB17BB"/>
    <w:rsid w:val="00CB378C"/>
    <w:rsid w:val="00CB53D5"/>
    <w:rsid w:val="00CB65FD"/>
    <w:rsid w:val="00CB7642"/>
    <w:rsid w:val="00CC2354"/>
    <w:rsid w:val="00CC30E2"/>
    <w:rsid w:val="00CC3E29"/>
    <w:rsid w:val="00CC443F"/>
    <w:rsid w:val="00CC53D6"/>
    <w:rsid w:val="00CC566C"/>
    <w:rsid w:val="00CC6121"/>
    <w:rsid w:val="00CC656A"/>
    <w:rsid w:val="00CC67F4"/>
    <w:rsid w:val="00CC723A"/>
    <w:rsid w:val="00CC74AD"/>
    <w:rsid w:val="00CC79A0"/>
    <w:rsid w:val="00CD00B8"/>
    <w:rsid w:val="00CD025F"/>
    <w:rsid w:val="00CD1CAF"/>
    <w:rsid w:val="00CD2656"/>
    <w:rsid w:val="00CD40CE"/>
    <w:rsid w:val="00CD5675"/>
    <w:rsid w:val="00CD5C05"/>
    <w:rsid w:val="00CD5E77"/>
    <w:rsid w:val="00CD630D"/>
    <w:rsid w:val="00CE1403"/>
    <w:rsid w:val="00CE2415"/>
    <w:rsid w:val="00CE31C1"/>
    <w:rsid w:val="00CE3DC2"/>
    <w:rsid w:val="00CE3E26"/>
    <w:rsid w:val="00CE4710"/>
    <w:rsid w:val="00CE4A72"/>
    <w:rsid w:val="00CE4BE8"/>
    <w:rsid w:val="00CE5DF1"/>
    <w:rsid w:val="00CE6A4B"/>
    <w:rsid w:val="00CE7AC7"/>
    <w:rsid w:val="00CE7CBE"/>
    <w:rsid w:val="00CE7D57"/>
    <w:rsid w:val="00CF2386"/>
    <w:rsid w:val="00CF2870"/>
    <w:rsid w:val="00CF7DE5"/>
    <w:rsid w:val="00D0066D"/>
    <w:rsid w:val="00D0082C"/>
    <w:rsid w:val="00D008E1"/>
    <w:rsid w:val="00D01A94"/>
    <w:rsid w:val="00D025D1"/>
    <w:rsid w:val="00D03A17"/>
    <w:rsid w:val="00D03ECE"/>
    <w:rsid w:val="00D05162"/>
    <w:rsid w:val="00D058C0"/>
    <w:rsid w:val="00D07CB2"/>
    <w:rsid w:val="00D13353"/>
    <w:rsid w:val="00D13413"/>
    <w:rsid w:val="00D1459B"/>
    <w:rsid w:val="00D14A1D"/>
    <w:rsid w:val="00D16D9D"/>
    <w:rsid w:val="00D1744A"/>
    <w:rsid w:val="00D20079"/>
    <w:rsid w:val="00D21379"/>
    <w:rsid w:val="00D21540"/>
    <w:rsid w:val="00D2169C"/>
    <w:rsid w:val="00D21B0F"/>
    <w:rsid w:val="00D22F6B"/>
    <w:rsid w:val="00D23BA6"/>
    <w:rsid w:val="00D23F07"/>
    <w:rsid w:val="00D244B8"/>
    <w:rsid w:val="00D249A1"/>
    <w:rsid w:val="00D25500"/>
    <w:rsid w:val="00D25CCD"/>
    <w:rsid w:val="00D263DA"/>
    <w:rsid w:val="00D26456"/>
    <w:rsid w:val="00D305D3"/>
    <w:rsid w:val="00D306C5"/>
    <w:rsid w:val="00D30C4D"/>
    <w:rsid w:val="00D30C5E"/>
    <w:rsid w:val="00D32130"/>
    <w:rsid w:val="00D323D7"/>
    <w:rsid w:val="00D32BA9"/>
    <w:rsid w:val="00D331B6"/>
    <w:rsid w:val="00D334D7"/>
    <w:rsid w:val="00D33FDC"/>
    <w:rsid w:val="00D3534C"/>
    <w:rsid w:val="00D356D6"/>
    <w:rsid w:val="00D363B2"/>
    <w:rsid w:val="00D36CB1"/>
    <w:rsid w:val="00D37540"/>
    <w:rsid w:val="00D37987"/>
    <w:rsid w:val="00D405D3"/>
    <w:rsid w:val="00D40ECB"/>
    <w:rsid w:val="00D41F94"/>
    <w:rsid w:val="00D420E8"/>
    <w:rsid w:val="00D4313C"/>
    <w:rsid w:val="00D43F81"/>
    <w:rsid w:val="00D44EF5"/>
    <w:rsid w:val="00D4509F"/>
    <w:rsid w:val="00D45257"/>
    <w:rsid w:val="00D454A0"/>
    <w:rsid w:val="00D4702C"/>
    <w:rsid w:val="00D47A92"/>
    <w:rsid w:val="00D50147"/>
    <w:rsid w:val="00D50F80"/>
    <w:rsid w:val="00D51369"/>
    <w:rsid w:val="00D52982"/>
    <w:rsid w:val="00D55176"/>
    <w:rsid w:val="00D5685D"/>
    <w:rsid w:val="00D56AFA"/>
    <w:rsid w:val="00D56BF5"/>
    <w:rsid w:val="00D5736F"/>
    <w:rsid w:val="00D608BB"/>
    <w:rsid w:val="00D60E35"/>
    <w:rsid w:val="00D61BA3"/>
    <w:rsid w:val="00D626CF"/>
    <w:rsid w:val="00D62CD1"/>
    <w:rsid w:val="00D62E23"/>
    <w:rsid w:val="00D63882"/>
    <w:rsid w:val="00D647A3"/>
    <w:rsid w:val="00D653CD"/>
    <w:rsid w:val="00D67743"/>
    <w:rsid w:val="00D70142"/>
    <w:rsid w:val="00D70E18"/>
    <w:rsid w:val="00D718D3"/>
    <w:rsid w:val="00D72395"/>
    <w:rsid w:val="00D72C2F"/>
    <w:rsid w:val="00D7389B"/>
    <w:rsid w:val="00D74077"/>
    <w:rsid w:val="00D741D0"/>
    <w:rsid w:val="00D747FE"/>
    <w:rsid w:val="00D774A1"/>
    <w:rsid w:val="00D77E56"/>
    <w:rsid w:val="00D81A29"/>
    <w:rsid w:val="00D832FD"/>
    <w:rsid w:val="00D84032"/>
    <w:rsid w:val="00D858FC"/>
    <w:rsid w:val="00D85E25"/>
    <w:rsid w:val="00D86405"/>
    <w:rsid w:val="00D8648F"/>
    <w:rsid w:val="00D871F4"/>
    <w:rsid w:val="00D87301"/>
    <w:rsid w:val="00D90364"/>
    <w:rsid w:val="00D928A9"/>
    <w:rsid w:val="00D935A6"/>
    <w:rsid w:val="00D979E3"/>
    <w:rsid w:val="00DA03FF"/>
    <w:rsid w:val="00DA0D52"/>
    <w:rsid w:val="00DA489F"/>
    <w:rsid w:val="00DA4F26"/>
    <w:rsid w:val="00DA5A9A"/>
    <w:rsid w:val="00DA65C9"/>
    <w:rsid w:val="00DA6E54"/>
    <w:rsid w:val="00DB11F1"/>
    <w:rsid w:val="00DB2AF3"/>
    <w:rsid w:val="00DB3282"/>
    <w:rsid w:val="00DB3426"/>
    <w:rsid w:val="00DB351A"/>
    <w:rsid w:val="00DB47C5"/>
    <w:rsid w:val="00DB5BE2"/>
    <w:rsid w:val="00DB61DB"/>
    <w:rsid w:val="00DB6D28"/>
    <w:rsid w:val="00DB7069"/>
    <w:rsid w:val="00DC06FF"/>
    <w:rsid w:val="00DC20B2"/>
    <w:rsid w:val="00DC2461"/>
    <w:rsid w:val="00DC3A5F"/>
    <w:rsid w:val="00DC4A22"/>
    <w:rsid w:val="00DC4CB5"/>
    <w:rsid w:val="00DC5094"/>
    <w:rsid w:val="00DC5F1E"/>
    <w:rsid w:val="00DC63E5"/>
    <w:rsid w:val="00DC67ED"/>
    <w:rsid w:val="00DC700E"/>
    <w:rsid w:val="00DC7882"/>
    <w:rsid w:val="00DC79CC"/>
    <w:rsid w:val="00DC7D77"/>
    <w:rsid w:val="00DD060B"/>
    <w:rsid w:val="00DD09E5"/>
    <w:rsid w:val="00DD138A"/>
    <w:rsid w:val="00DD1581"/>
    <w:rsid w:val="00DD1D5D"/>
    <w:rsid w:val="00DD301F"/>
    <w:rsid w:val="00DD3898"/>
    <w:rsid w:val="00DD515E"/>
    <w:rsid w:val="00DD5F94"/>
    <w:rsid w:val="00DD6D2F"/>
    <w:rsid w:val="00DD751E"/>
    <w:rsid w:val="00DD7637"/>
    <w:rsid w:val="00DD7BCA"/>
    <w:rsid w:val="00DE019C"/>
    <w:rsid w:val="00DE1773"/>
    <w:rsid w:val="00DE3922"/>
    <w:rsid w:val="00DE3ADF"/>
    <w:rsid w:val="00DE3BD3"/>
    <w:rsid w:val="00DE4C3E"/>
    <w:rsid w:val="00DE5F51"/>
    <w:rsid w:val="00DE619B"/>
    <w:rsid w:val="00DF07EE"/>
    <w:rsid w:val="00DF362D"/>
    <w:rsid w:val="00DF3B1E"/>
    <w:rsid w:val="00DF492B"/>
    <w:rsid w:val="00DF49EE"/>
    <w:rsid w:val="00DF61D8"/>
    <w:rsid w:val="00DF622A"/>
    <w:rsid w:val="00DF7CD1"/>
    <w:rsid w:val="00E009AC"/>
    <w:rsid w:val="00E011AB"/>
    <w:rsid w:val="00E0489F"/>
    <w:rsid w:val="00E04D03"/>
    <w:rsid w:val="00E05228"/>
    <w:rsid w:val="00E05F05"/>
    <w:rsid w:val="00E06028"/>
    <w:rsid w:val="00E07766"/>
    <w:rsid w:val="00E07871"/>
    <w:rsid w:val="00E07EAC"/>
    <w:rsid w:val="00E10059"/>
    <w:rsid w:val="00E101E4"/>
    <w:rsid w:val="00E101F3"/>
    <w:rsid w:val="00E1138D"/>
    <w:rsid w:val="00E1153F"/>
    <w:rsid w:val="00E11E87"/>
    <w:rsid w:val="00E120E5"/>
    <w:rsid w:val="00E12B4A"/>
    <w:rsid w:val="00E1318E"/>
    <w:rsid w:val="00E135ED"/>
    <w:rsid w:val="00E1445E"/>
    <w:rsid w:val="00E15ECA"/>
    <w:rsid w:val="00E16ABC"/>
    <w:rsid w:val="00E16D5D"/>
    <w:rsid w:val="00E171B1"/>
    <w:rsid w:val="00E20621"/>
    <w:rsid w:val="00E20CCA"/>
    <w:rsid w:val="00E213E1"/>
    <w:rsid w:val="00E2154D"/>
    <w:rsid w:val="00E227BA"/>
    <w:rsid w:val="00E2349C"/>
    <w:rsid w:val="00E23AAF"/>
    <w:rsid w:val="00E24133"/>
    <w:rsid w:val="00E2500B"/>
    <w:rsid w:val="00E2576C"/>
    <w:rsid w:val="00E26A58"/>
    <w:rsid w:val="00E26FFE"/>
    <w:rsid w:val="00E27D23"/>
    <w:rsid w:val="00E27F88"/>
    <w:rsid w:val="00E30C24"/>
    <w:rsid w:val="00E30EB2"/>
    <w:rsid w:val="00E312E8"/>
    <w:rsid w:val="00E3140D"/>
    <w:rsid w:val="00E31AE1"/>
    <w:rsid w:val="00E327D1"/>
    <w:rsid w:val="00E32E45"/>
    <w:rsid w:val="00E33BA5"/>
    <w:rsid w:val="00E33C63"/>
    <w:rsid w:val="00E355B1"/>
    <w:rsid w:val="00E35AFD"/>
    <w:rsid w:val="00E37F0B"/>
    <w:rsid w:val="00E401CA"/>
    <w:rsid w:val="00E401D9"/>
    <w:rsid w:val="00E40714"/>
    <w:rsid w:val="00E40F7C"/>
    <w:rsid w:val="00E41BC8"/>
    <w:rsid w:val="00E426EA"/>
    <w:rsid w:val="00E42DC2"/>
    <w:rsid w:val="00E43325"/>
    <w:rsid w:val="00E4457E"/>
    <w:rsid w:val="00E45222"/>
    <w:rsid w:val="00E456CB"/>
    <w:rsid w:val="00E469AD"/>
    <w:rsid w:val="00E47490"/>
    <w:rsid w:val="00E47C4A"/>
    <w:rsid w:val="00E50876"/>
    <w:rsid w:val="00E514C7"/>
    <w:rsid w:val="00E53111"/>
    <w:rsid w:val="00E53E38"/>
    <w:rsid w:val="00E53EF9"/>
    <w:rsid w:val="00E558A8"/>
    <w:rsid w:val="00E55EF9"/>
    <w:rsid w:val="00E56B6F"/>
    <w:rsid w:val="00E57512"/>
    <w:rsid w:val="00E5777D"/>
    <w:rsid w:val="00E63D97"/>
    <w:rsid w:val="00E64478"/>
    <w:rsid w:val="00E645E4"/>
    <w:rsid w:val="00E65341"/>
    <w:rsid w:val="00E6562B"/>
    <w:rsid w:val="00E658B6"/>
    <w:rsid w:val="00E65C02"/>
    <w:rsid w:val="00E65C1B"/>
    <w:rsid w:val="00E65FF1"/>
    <w:rsid w:val="00E66DFE"/>
    <w:rsid w:val="00E67177"/>
    <w:rsid w:val="00E67F7D"/>
    <w:rsid w:val="00E70E1B"/>
    <w:rsid w:val="00E71714"/>
    <w:rsid w:val="00E73C25"/>
    <w:rsid w:val="00E74D0D"/>
    <w:rsid w:val="00E752E6"/>
    <w:rsid w:val="00E75843"/>
    <w:rsid w:val="00E75F3A"/>
    <w:rsid w:val="00E77C75"/>
    <w:rsid w:val="00E80089"/>
    <w:rsid w:val="00E808FD"/>
    <w:rsid w:val="00E82F6B"/>
    <w:rsid w:val="00E860BE"/>
    <w:rsid w:val="00E8616C"/>
    <w:rsid w:val="00E90327"/>
    <w:rsid w:val="00E90807"/>
    <w:rsid w:val="00E9106F"/>
    <w:rsid w:val="00E910D7"/>
    <w:rsid w:val="00E91A5B"/>
    <w:rsid w:val="00E93017"/>
    <w:rsid w:val="00E938FF"/>
    <w:rsid w:val="00E94178"/>
    <w:rsid w:val="00E94EF2"/>
    <w:rsid w:val="00E95133"/>
    <w:rsid w:val="00E95871"/>
    <w:rsid w:val="00E95905"/>
    <w:rsid w:val="00E9622A"/>
    <w:rsid w:val="00E966E3"/>
    <w:rsid w:val="00E979C2"/>
    <w:rsid w:val="00E97CCA"/>
    <w:rsid w:val="00EA1091"/>
    <w:rsid w:val="00EA1461"/>
    <w:rsid w:val="00EA185C"/>
    <w:rsid w:val="00EA24CF"/>
    <w:rsid w:val="00EA2611"/>
    <w:rsid w:val="00EA269A"/>
    <w:rsid w:val="00EA346B"/>
    <w:rsid w:val="00EA5DE1"/>
    <w:rsid w:val="00EA5DF2"/>
    <w:rsid w:val="00EA7B14"/>
    <w:rsid w:val="00EA7E85"/>
    <w:rsid w:val="00EB0087"/>
    <w:rsid w:val="00EB053C"/>
    <w:rsid w:val="00EB07B4"/>
    <w:rsid w:val="00EB130C"/>
    <w:rsid w:val="00EB27F2"/>
    <w:rsid w:val="00EB41C4"/>
    <w:rsid w:val="00EB5030"/>
    <w:rsid w:val="00EB5C48"/>
    <w:rsid w:val="00EB606B"/>
    <w:rsid w:val="00EB7BFA"/>
    <w:rsid w:val="00EC078F"/>
    <w:rsid w:val="00EC1AD3"/>
    <w:rsid w:val="00EC2D60"/>
    <w:rsid w:val="00EC5453"/>
    <w:rsid w:val="00EC5A8D"/>
    <w:rsid w:val="00EC6760"/>
    <w:rsid w:val="00EC6AC3"/>
    <w:rsid w:val="00EC6E7D"/>
    <w:rsid w:val="00ED01A7"/>
    <w:rsid w:val="00ED1DC7"/>
    <w:rsid w:val="00ED22B7"/>
    <w:rsid w:val="00ED4351"/>
    <w:rsid w:val="00ED5744"/>
    <w:rsid w:val="00ED58E1"/>
    <w:rsid w:val="00ED601D"/>
    <w:rsid w:val="00ED71BF"/>
    <w:rsid w:val="00ED7A6E"/>
    <w:rsid w:val="00ED7E3A"/>
    <w:rsid w:val="00EE0232"/>
    <w:rsid w:val="00EE1B32"/>
    <w:rsid w:val="00EE2EDE"/>
    <w:rsid w:val="00EE35A6"/>
    <w:rsid w:val="00EE3DF9"/>
    <w:rsid w:val="00EE4064"/>
    <w:rsid w:val="00EE591E"/>
    <w:rsid w:val="00EE5D29"/>
    <w:rsid w:val="00EE6746"/>
    <w:rsid w:val="00EF0DE4"/>
    <w:rsid w:val="00EF1073"/>
    <w:rsid w:val="00EF1A42"/>
    <w:rsid w:val="00EF1D7B"/>
    <w:rsid w:val="00EF391C"/>
    <w:rsid w:val="00EF4647"/>
    <w:rsid w:val="00EF5D14"/>
    <w:rsid w:val="00EF5FA0"/>
    <w:rsid w:val="00EF6CBC"/>
    <w:rsid w:val="00EF6EE8"/>
    <w:rsid w:val="00F000B2"/>
    <w:rsid w:val="00F00C1C"/>
    <w:rsid w:val="00F0137C"/>
    <w:rsid w:val="00F01EB0"/>
    <w:rsid w:val="00F0266A"/>
    <w:rsid w:val="00F027A9"/>
    <w:rsid w:val="00F028F2"/>
    <w:rsid w:val="00F0348D"/>
    <w:rsid w:val="00F05523"/>
    <w:rsid w:val="00F05D7B"/>
    <w:rsid w:val="00F05ECA"/>
    <w:rsid w:val="00F100BA"/>
    <w:rsid w:val="00F10DB0"/>
    <w:rsid w:val="00F11103"/>
    <w:rsid w:val="00F11416"/>
    <w:rsid w:val="00F11CB5"/>
    <w:rsid w:val="00F12B15"/>
    <w:rsid w:val="00F13B5A"/>
    <w:rsid w:val="00F13FFD"/>
    <w:rsid w:val="00F14658"/>
    <w:rsid w:val="00F14EDF"/>
    <w:rsid w:val="00F15A87"/>
    <w:rsid w:val="00F16829"/>
    <w:rsid w:val="00F21027"/>
    <w:rsid w:val="00F216C3"/>
    <w:rsid w:val="00F2218F"/>
    <w:rsid w:val="00F22BE3"/>
    <w:rsid w:val="00F237AC"/>
    <w:rsid w:val="00F242BA"/>
    <w:rsid w:val="00F2472E"/>
    <w:rsid w:val="00F24CD1"/>
    <w:rsid w:val="00F25140"/>
    <w:rsid w:val="00F25CC1"/>
    <w:rsid w:val="00F2652E"/>
    <w:rsid w:val="00F27207"/>
    <w:rsid w:val="00F27560"/>
    <w:rsid w:val="00F2773C"/>
    <w:rsid w:val="00F27750"/>
    <w:rsid w:val="00F300AD"/>
    <w:rsid w:val="00F31FE4"/>
    <w:rsid w:val="00F326E2"/>
    <w:rsid w:val="00F32E32"/>
    <w:rsid w:val="00F32EE3"/>
    <w:rsid w:val="00F33CE0"/>
    <w:rsid w:val="00F3456B"/>
    <w:rsid w:val="00F350C6"/>
    <w:rsid w:val="00F35B97"/>
    <w:rsid w:val="00F36881"/>
    <w:rsid w:val="00F36A82"/>
    <w:rsid w:val="00F36EAF"/>
    <w:rsid w:val="00F3728B"/>
    <w:rsid w:val="00F40E35"/>
    <w:rsid w:val="00F430BB"/>
    <w:rsid w:val="00F433F2"/>
    <w:rsid w:val="00F43A0B"/>
    <w:rsid w:val="00F44DFA"/>
    <w:rsid w:val="00F4536C"/>
    <w:rsid w:val="00F459E3"/>
    <w:rsid w:val="00F46AC5"/>
    <w:rsid w:val="00F4713B"/>
    <w:rsid w:val="00F474CB"/>
    <w:rsid w:val="00F5026A"/>
    <w:rsid w:val="00F505F2"/>
    <w:rsid w:val="00F51F28"/>
    <w:rsid w:val="00F5242B"/>
    <w:rsid w:val="00F5290A"/>
    <w:rsid w:val="00F53B1B"/>
    <w:rsid w:val="00F540A3"/>
    <w:rsid w:val="00F546FE"/>
    <w:rsid w:val="00F5564C"/>
    <w:rsid w:val="00F557C7"/>
    <w:rsid w:val="00F57194"/>
    <w:rsid w:val="00F57B01"/>
    <w:rsid w:val="00F6069F"/>
    <w:rsid w:val="00F62664"/>
    <w:rsid w:val="00F64F8F"/>
    <w:rsid w:val="00F6557A"/>
    <w:rsid w:val="00F65616"/>
    <w:rsid w:val="00F672F2"/>
    <w:rsid w:val="00F6770B"/>
    <w:rsid w:val="00F70D0C"/>
    <w:rsid w:val="00F7168A"/>
    <w:rsid w:val="00F71B9C"/>
    <w:rsid w:val="00F7213E"/>
    <w:rsid w:val="00F72F90"/>
    <w:rsid w:val="00F73939"/>
    <w:rsid w:val="00F73F7C"/>
    <w:rsid w:val="00F74AAB"/>
    <w:rsid w:val="00F74BFA"/>
    <w:rsid w:val="00F74C24"/>
    <w:rsid w:val="00F76269"/>
    <w:rsid w:val="00F77888"/>
    <w:rsid w:val="00F80E3C"/>
    <w:rsid w:val="00F8166E"/>
    <w:rsid w:val="00F817B0"/>
    <w:rsid w:val="00F8323B"/>
    <w:rsid w:val="00F8396B"/>
    <w:rsid w:val="00F83984"/>
    <w:rsid w:val="00F8424C"/>
    <w:rsid w:val="00F84430"/>
    <w:rsid w:val="00F84719"/>
    <w:rsid w:val="00F84728"/>
    <w:rsid w:val="00F84B96"/>
    <w:rsid w:val="00F8581D"/>
    <w:rsid w:val="00F8751B"/>
    <w:rsid w:val="00F8767C"/>
    <w:rsid w:val="00F87A4F"/>
    <w:rsid w:val="00F90BEE"/>
    <w:rsid w:val="00F90F85"/>
    <w:rsid w:val="00F94222"/>
    <w:rsid w:val="00F9482C"/>
    <w:rsid w:val="00F948B0"/>
    <w:rsid w:val="00F961B0"/>
    <w:rsid w:val="00F97351"/>
    <w:rsid w:val="00F976AB"/>
    <w:rsid w:val="00FA1C5C"/>
    <w:rsid w:val="00FA21E1"/>
    <w:rsid w:val="00FA3CDB"/>
    <w:rsid w:val="00FA609F"/>
    <w:rsid w:val="00FA61D9"/>
    <w:rsid w:val="00FB039E"/>
    <w:rsid w:val="00FB08E1"/>
    <w:rsid w:val="00FB0D8B"/>
    <w:rsid w:val="00FB22E5"/>
    <w:rsid w:val="00FB3987"/>
    <w:rsid w:val="00FB3CE2"/>
    <w:rsid w:val="00FB507F"/>
    <w:rsid w:val="00FB5096"/>
    <w:rsid w:val="00FB50D4"/>
    <w:rsid w:val="00FB574F"/>
    <w:rsid w:val="00FC0710"/>
    <w:rsid w:val="00FC1659"/>
    <w:rsid w:val="00FC2F07"/>
    <w:rsid w:val="00FC3D9B"/>
    <w:rsid w:val="00FC3FC8"/>
    <w:rsid w:val="00FC42F8"/>
    <w:rsid w:val="00FC639B"/>
    <w:rsid w:val="00FC68AA"/>
    <w:rsid w:val="00FC6FCB"/>
    <w:rsid w:val="00FC7856"/>
    <w:rsid w:val="00FD1927"/>
    <w:rsid w:val="00FD2769"/>
    <w:rsid w:val="00FD6E92"/>
    <w:rsid w:val="00FE0BB4"/>
    <w:rsid w:val="00FE155C"/>
    <w:rsid w:val="00FE15E6"/>
    <w:rsid w:val="00FE3EEF"/>
    <w:rsid w:val="00FE4E2F"/>
    <w:rsid w:val="00FE62A2"/>
    <w:rsid w:val="00FE6660"/>
    <w:rsid w:val="00FE67C7"/>
    <w:rsid w:val="00FE6A18"/>
    <w:rsid w:val="00FF12AB"/>
    <w:rsid w:val="00FF16A7"/>
    <w:rsid w:val="00FF184C"/>
    <w:rsid w:val="00FF202B"/>
    <w:rsid w:val="00FF4EBF"/>
    <w:rsid w:val="00FF639B"/>
    <w:rsid w:val="00FF65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549405"/>
  <w15:chartTrackingRefBased/>
  <w15:docId w15:val="{A573CB5F-37BC-4A8F-80F8-27D1201EE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FFA"/>
    <w:pPr>
      <w:spacing w:line="256" w:lineRule="auto"/>
    </w:pPr>
  </w:style>
  <w:style w:type="paragraph" w:styleId="Heading1">
    <w:name w:val="heading 1"/>
    <w:basedOn w:val="Normal"/>
    <w:next w:val="Normal"/>
    <w:link w:val="Heading1Char"/>
    <w:uiPriority w:val="9"/>
    <w:qFormat/>
    <w:rsid w:val="005A5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5F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5F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84B7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F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5FF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5F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A5FFA"/>
    <w:rPr>
      <w:color w:val="0563C1" w:themeColor="hyperlink"/>
      <w:u w:val="single"/>
    </w:rPr>
  </w:style>
  <w:style w:type="paragraph" w:styleId="TOC1">
    <w:name w:val="toc 1"/>
    <w:basedOn w:val="Normal"/>
    <w:next w:val="Normal"/>
    <w:autoRedefine/>
    <w:uiPriority w:val="39"/>
    <w:unhideWhenUsed/>
    <w:rsid w:val="005A5FFA"/>
    <w:pPr>
      <w:spacing w:after="100"/>
    </w:pPr>
  </w:style>
  <w:style w:type="paragraph" w:styleId="TOC2">
    <w:name w:val="toc 2"/>
    <w:basedOn w:val="Normal"/>
    <w:next w:val="Normal"/>
    <w:autoRedefine/>
    <w:uiPriority w:val="39"/>
    <w:unhideWhenUsed/>
    <w:rsid w:val="005A5FFA"/>
    <w:pPr>
      <w:spacing w:after="100"/>
      <w:ind w:left="220"/>
    </w:pPr>
  </w:style>
  <w:style w:type="paragraph" w:styleId="ListParagraph">
    <w:name w:val="List Paragraph"/>
    <w:basedOn w:val="Normal"/>
    <w:uiPriority w:val="34"/>
    <w:qFormat/>
    <w:rsid w:val="005A5FFA"/>
    <w:pPr>
      <w:ind w:left="720"/>
      <w:contextualSpacing/>
    </w:pPr>
  </w:style>
  <w:style w:type="paragraph" w:styleId="TOCHeading">
    <w:name w:val="TOC Heading"/>
    <w:basedOn w:val="Heading1"/>
    <w:next w:val="Normal"/>
    <w:uiPriority w:val="39"/>
    <w:unhideWhenUsed/>
    <w:qFormat/>
    <w:rsid w:val="005A5FFA"/>
    <w:pPr>
      <w:outlineLvl w:val="9"/>
    </w:pPr>
    <w:rPr>
      <w:lang w:val="en-US"/>
    </w:rPr>
  </w:style>
  <w:style w:type="paragraph" w:styleId="TOC3">
    <w:name w:val="toc 3"/>
    <w:basedOn w:val="Normal"/>
    <w:next w:val="Normal"/>
    <w:autoRedefine/>
    <w:uiPriority w:val="39"/>
    <w:unhideWhenUsed/>
    <w:rsid w:val="005A5FFA"/>
    <w:pPr>
      <w:spacing w:after="100"/>
      <w:ind w:left="440"/>
    </w:pPr>
  </w:style>
  <w:style w:type="paragraph" w:styleId="Footer">
    <w:name w:val="footer"/>
    <w:basedOn w:val="Normal"/>
    <w:link w:val="FooterChar"/>
    <w:uiPriority w:val="99"/>
    <w:unhideWhenUsed/>
    <w:rsid w:val="005A5F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5FFA"/>
  </w:style>
  <w:style w:type="table" w:styleId="TableGrid">
    <w:name w:val="Table Grid"/>
    <w:basedOn w:val="TableNormal"/>
    <w:uiPriority w:val="39"/>
    <w:rsid w:val="005A5FFA"/>
    <w:pPr>
      <w:spacing w:after="0" w:line="240" w:lineRule="auto"/>
    </w:pPr>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20CCA"/>
    <w:rPr>
      <w:b/>
      <w:bCs/>
    </w:rPr>
  </w:style>
  <w:style w:type="table" w:styleId="GridTable1Light">
    <w:name w:val="Grid Table 1 Light"/>
    <w:basedOn w:val="TableNormal"/>
    <w:uiPriority w:val="46"/>
    <w:rsid w:val="00DD6D2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345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456B"/>
  </w:style>
  <w:style w:type="paragraph" w:styleId="Caption">
    <w:name w:val="caption"/>
    <w:basedOn w:val="Normal"/>
    <w:next w:val="Normal"/>
    <w:uiPriority w:val="35"/>
    <w:unhideWhenUsed/>
    <w:qFormat/>
    <w:rsid w:val="00B11A60"/>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B11A60"/>
    <w:rPr>
      <w:color w:val="605E5C"/>
      <w:shd w:val="clear" w:color="auto" w:fill="E1DFDD"/>
    </w:rPr>
  </w:style>
  <w:style w:type="character" w:styleId="FollowedHyperlink">
    <w:name w:val="FollowedHyperlink"/>
    <w:basedOn w:val="DefaultParagraphFont"/>
    <w:uiPriority w:val="99"/>
    <w:semiHidden/>
    <w:unhideWhenUsed/>
    <w:rsid w:val="00B11A60"/>
    <w:rPr>
      <w:color w:val="954F72" w:themeColor="followedHyperlink"/>
      <w:u w:val="single"/>
    </w:rPr>
  </w:style>
  <w:style w:type="table" w:styleId="GridTable2-Accent1">
    <w:name w:val="Grid Table 2 Accent 1"/>
    <w:basedOn w:val="TableNormal"/>
    <w:uiPriority w:val="47"/>
    <w:rsid w:val="000B6ED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0B6ED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6">
    <w:name w:val="Grid Table 1 Light Accent 6"/>
    <w:basedOn w:val="TableNormal"/>
    <w:uiPriority w:val="46"/>
    <w:rsid w:val="000B6ED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rsid w:val="00784B79"/>
    <w:rPr>
      <w:rFonts w:asciiTheme="majorHAnsi" w:eastAsiaTheme="majorEastAsia" w:hAnsiTheme="majorHAnsi" w:cstheme="majorBidi"/>
      <w:i/>
      <w:iCs/>
      <w:color w:val="2F5496" w:themeColor="accent1" w:themeShade="BF"/>
    </w:rPr>
  </w:style>
  <w:style w:type="table" w:styleId="GridTable1Light-Accent4">
    <w:name w:val="Grid Table 1 Light Accent 4"/>
    <w:basedOn w:val="TableNormal"/>
    <w:uiPriority w:val="46"/>
    <w:rsid w:val="0085026F"/>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5026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5026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
    <w:name w:val="Grid Table 2"/>
    <w:basedOn w:val="TableNormal"/>
    <w:uiPriority w:val="47"/>
    <w:rsid w:val="008502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5026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85026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3-Accent1">
    <w:name w:val="List Table 3 Accent 1"/>
    <w:basedOn w:val="TableNormal"/>
    <w:uiPriority w:val="48"/>
    <w:rsid w:val="0085026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3">
    <w:name w:val="List Table 3 Accent 3"/>
    <w:basedOn w:val="TableNormal"/>
    <w:uiPriority w:val="48"/>
    <w:rsid w:val="0085026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6">
    <w:name w:val="List Table 3 Accent 6"/>
    <w:basedOn w:val="TableNormal"/>
    <w:uiPriority w:val="48"/>
    <w:rsid w:val="0085026F"/>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7ColourfulAccent5">
    <w:name w:val="List Table 7 Colorful Accent 5"/>
    <w:basedOn w:val="TableNormal"/>
    <w:uiPriority w:val="52"/>
    <w:rsid w:val="0085026F"/>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8502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85026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5026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5026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502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numbering" w:customStyle="1" w:styleId="CurrentList1">
    <w:name w:val="Current List1"/>
    <w:uiPriority w:val="99"/>
    <w:rsid w:val="00D52982"/>
    <w:pPr>
      <w:numPr>
        <w:numId w:val="2"/>
      </w:numPr>
    </w:pPr>
  </w:style>
  <w:style w:type="table" w:styleId="GridTable1Light-Accent5">
    <w:name w:val="Grid Table 1 Light Accent 5"/>
    <w:basedOn w:val="TableNormal"/>
    <w:uiPriority w:val="46"/>
    <w:rsid w:val="00775191"/>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rsid w:val="0077519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ofFigures">
    <w:name w:val="table of figures"/>
    <w:basedOn w:val="Normal"/>
    <w:next w:val="Normal"/>
    <w:uiPriority w:val="99"/>
    <w:unhideWhenUsed/>
    <w:rsid w:val="005954CA"/>
    <w:pPr>
      <w:spacing w:after="0"/>
    </w:pPr>
  </w:style>
  <w:style w:type="paragraph" w:styleId="TOC4">
    <w:name w:val="toc 4"/>
    <w:basedOn w:val="Normal"/>
    <w:next w:val="Normal"/>
    <w:autoRedefine/>
    <w:uiPriority w:val="39"/>
    <w:unhideWhenUsed/>
    <w:rsid w:val="009B64BE"/>
    <w:pPr>
      <w:spacing w:after="100" w:line="259" w:lineRule="auto"/>
      <w:ind w:left="660"/>
    </w:pPr>
    <w:rPr>
      <w:rFonts w:asciiTheme="minorHAnsi" w:eastAsiaTheme="minorEastAsia" w:hAnsiTheme="minorHAnsi"/>
      <w:lang w:eastAsia="en-GB"/>
    </w:rPr>
  </w:style>
  <w:style w:type="paragraph" w:styleId="TOC5">
    <w:name w:val="toc 5"/>
    <w:basedOn w:val="Normal"/>
    <w:next w:val="Normal"/>
    <w:autoRedefine/>
    <w:uiPriority w:val="39"/>
    <w:unhideWhenUsed/>
    <w:rsid w:val="009B64BE"/>
    <w:pPr>
      <w:spacing w:after="100" w:line="259" w:lineRule="auto"/>
      <w:ind w:left="880"/>
    </w:pPr>
    <w:rPr>
      <w:rFonts w:asciiTheme="minorHAnsi" w:eastAsiaTheme="minorEastAsia" w:hAnsiTheme="minorHAnsi"/>
      <w:lang w:eastAsia="en-GB"/>
    </w:rPr>
  </w:style>
  <w:style w:type="paragraph" w:styleId="TOC6">
    <w:name w:val="toc 6"/>
    <w:basedOn w:val="Normal"/>
    <w:next w:val="Normal"/>
    <w:autoRedefine/>
    <w:uiPriority w:val="39"/>
    <w:unhideWhenUsed/>
    <w:rsid w:val="009B64BE"/>
    <w:pPr>
      <w:spacing w:after="100" w:line="259" w:lineRule="auto"/>
      <w:ind w:left="1100"/>
    </w:pPr>
    <w:rPr>
      <w:rFonts w:asciiTheme="minorHAnsi" w:eastAsiaTheme="minorEastAsia" w:hAnsiTheme="minorHAnsi"/>
      <w:lang w:eastAsia="en-GB"/>
    </w:rPr>
  </w:style>
  <w:style w:type="paragraph" w:styleId="TOC7">
    <w:name w:val="toc 7"/>
    <w:basedOn w:val="Normal"/>
    <w:next w:val="Normal"/>
    <w:autoRedefine/>
    <w:uiPriority w:val="39"/>
    <w:unhideWhenUsed/>
    <w:rsid w:val="009B64BE"/>
    <w:pPr>
      <w:spacing w:after="100" w:line="259" w:lineRule="auto"/>
      <w:ind w:left="1320"/>
    </w:pPr>
    <w:rPr>
      <w:rFonts w:asciiTheme="minorHAnsi" w:eastAsiaTheme="minorEastAsia" w:hAnsiTheme="minorHAnsi"/>
      <w:lang w:eastAsia="en-GB"/>
    </w:rPr>
  </w:style>
  <w:style w:type="paragraph" w:styleId="TOC8">
    <w:name w:val="toc 8"/>
    <w:basedOn w:val="Normal"/>
    <w:next w:val="Normal"/>
    <w:autoRedefine/>
    <w:uiPriority w:val="39"/>
    <w:unhideWhenUsed/>
    <w:rsid w:val="009B64BE"/>
    <w:pPr>
      <w:spacing w:after="100" w:line="259" w:lineRule="auto"/>
      <w:ind w:left="1540"/>
    </w:pPr>
    <w:rPr>
      <w:rFonts w:asciiTheme="minorHAnsi" w:eastAsiaTheme="minorEastAsia" w:hAnsiTheme="minorHAnsi"/>
      <w:lang w:eastAsia="en-GB"/>
    </w:rPr>
  </w:style>
  <w:style w:type="paragraph" w:styleId="TOC9">
    <w:name w:val="toc 9"/>
    <w:basedOn w:val="Normal"/>
    <w:next w:val="Normal"/>
    <w:autoRedefine/>
    <w:uiPriority w:val="39"/>
    <w:unhideWhenUsed/>
    <w:rsid w:val="009B64BE"/>
    <w:pPr>
      <w:spacing w:after="100" w:line="259" w:lineRule="auto"/>
      <w:ind w:left="1760"/>
    </w:pPr>
    <w:rPr>
      <w:rFonts w:asciiTheme="minorHAnsi" w:eastAsiaTheme="minorEastAsia" w:hAnsiTheme="minorHAnsi"/>
      <w:lang w:eastAsia="en-GB"/>
    </w:rPr>
  </w:style>
  <w:style w:type="table" w:styleId="GridTable5Dark">
    <w:name w:val="Grid Table 5 Dark"/>
    <w:basedOn w:val="TableNormal"/>
    <w:uiPriority w:val="50"/>
    <w:rsid w:val="00EE3DF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customStyle="1" w:styleId="paragraph">
    <w:name w:val="paragraph"/>
    <w:basedOn w:val="Normal"/>
    <w:rsid w:val="00D14A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D14A1D"/>
  </w:style>
  <w:style w:type="character" w:customStyle="1" w:styleId="eop">
    <w:name w:val="eop"/>
    <w:basedOn w:val="DefaultParagraphFont"/>
    <w:rsid w:val="00D14A1D"/>
  </w:style>
  <w:style w:type="paragraph" w:styleId="NormalWeb">
    <w:name w:val="Normal (Web)"/>
    <w:basedOn w:val="Normal"/>
    <w:uiPriority w:val="99"/>
    <w:unhideWhenUsed/>
    <w:rsid w:val="00743E3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D74077"/>
    <w:rPr>
      <w:sz w:val="16"/>
      <w:szCs w:val="16"/>
    </w:rPr>
  </w:style>
  <w:style w:type="paragraph" w:styleId="CommentText">
    <w:name w:val="annotation text"/>
    <w:basedOn w:val="Normal"/>
    <w:link w:val="CommentTextChar"/>
    <w:uiPriority w:val="99"/>
    <w:unhideWhenUsed/>
    <w:rsid w:val="00D74077"/>
    <w:pPr>
      <w:spacing w:line="240" w:lineRule="auto"/>
    </w:pPr>
    <w:rPr>
      <w:sz w:val="20"/>
      <w:szCs w:val="20"/>
    </w:rPr>
  </w:style>
  <w:style w:type="character" w:customStyle="1" w:styleId="CommentTextChar">
    <w:name w:val="Comment Text Char"/>
    <w:basedOn w:val="DefaultParagraphFont"/>
    <w:link w:val="CommentText"/>
    <w:uiPriority w:val="99"/>
    <w:rsid w:val="00D74077"/>
    <w:rPr>
      <w:sz w:val="20"/>
      <w:szCs w:val="20"/>
    </w:rPr>
  </w:style>
  <w:style w:type="paragraph" w:styleId="CommentSubject">
    <w:name w:val="annotation subject"/>
    <w:basedOn w:val="CommentText"/>
    <w:next w:val="CommentText"/>
    <w:link w:val="CommentSubjectChar"/>
    <w:uiPriority w:val="99"/>
    <w:semiHidden/>
    <w:unhideWhenUsed/>
    <w:rsid w:val="00D74077"/>
    <w:rPr>
      <w:b/>
      <w:bCs/>
    </w:rPr>
  </w:style>
  <w:style w:type="character" w:customStyle="1" w:styleId="CommentSubjectChar">
    <w:name w:val="Comment Subject Char"/>
    <w:basedOn w:val="CommentTextChar"/>
    <w:link w:val="CommentSubject"/>
    <w:uiPriority w:val="99"/>
    <w:semiHidden/>
    <w:rsid w:val="00D74077"/>
    <w:rPr>
      <w:b/>
      <w:bCs/>
      <w:sz w:val="20"/>
      <w:szCs w:val="20"/>
    </w:rPr>
  </w:style>
  <w:style w:type="paragraph" w:styleId="NoSpacing">
    <w:name w:val="No Spacing"/>
    <w:uiPriority w:val="1"/>
    <w:qFormat/>
    <w:rsid w:val="00270465"/>
    <w:pPr>
      <w:spacing w:after="0" w:line="240" w:lineRule="auto"/>
    </w:pPr>
  </w:style>
  <w:style w:type="table" w:styleId="GridTable6ColourfulAccent1">
    <w:name w:val="Grid Table 6 Colorful Accent 1"/>
    <w:basedOn w:val="TableNormal"/>
    <w:uiPriority w:val="51"/>
    <w:rsid w:val="00B315BB"/>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B315B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
    <w:name w:val="Grid Table 4"/>
    <w:basedOn w:val="TableNormal"/>
    <w:uiPriority w:val="49"/>
    <w:rsid w:val="00B315B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5Dark-Accent1">
    <w:name w:val="List Table 5 Dark Accent 1"/>
    <w:basedOn w:val="TableNormal"/>
    <w:uiPriority w:val="50"/>
    <w:rsid w:val="00E401D9"/>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E401D9"/>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E401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E401D9"/>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E401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7ColourfulAccent5">
    <w:name w:val="Grid Table 7 Colorful Accent 5"/>
    <w:basedOn w:val="TableNormal"/>
    <w:uiPriority w:val="52"/>
    <w:rsid w:val="00E401D9"/>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ListTable7ColourfulAccent1">
    <w:name w:val="List Table 7 Colorful Accent 1"/>
    <w:basedOn w:val="TableNormal"/>
    <w:uiPriority w:val="52"/>
    <w:rsid w:val="00E401D9"/>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urfulAccent5">
    <w:name w:val="List Table 6 Colorful Accent 5"/>
    <w:basedOn w:val="TableNormal"/>
    <w:uiPriority w:val="51"/>
    <w:rsid w:val="00E401D9"/>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5267">
      <w:bodyDiv w:val="1"/>
      <w:marLeft w:val="0"/>
      <w:marRight w:val="0"/>
      <w:marTop w:val="0"/>
      <w:marBottom w:val="0"/>
      <w:divBdr>
        <w:top w:val="none" w:sz="0" w:space="0" w:color="auto"/>
        <w:left w:val="none" w:sz="0" w:space="0" w:color="auto"/>
        <w:bottom w:val="none" w:sz="0" w:space="0" w:color="auto"/>
        <w:right w:val="none" w:sz="0" w:space="0" w:color="auto"/>
      </w:divBdr>
    </w:div>
    <w:div w:id="51008955">
      <w:bodyDiv w:val="1"/>
      <w:marLeft w:val="0"/>
      <w:marRight w:val="0"/>
      <w:marTop w:val="0"/>
      <w:marBottom w:val="0"/>
      <w:divBdr>
        <w:top w:val="none" w:sz="0" w:space="0" w:color="auto"/>
        <w:left w:val="none" w:sz="0" w:space="0" w:color="auto"/>
        <w:bottom w:val="none" w:sz="0" w:space="0" w:color="auto"/>
        <w:right w:val="none" w:sz="0" w:space="0" w:color="auto"/>
      </w:divBdr>
    </w:div>
    <w:div w:id="53352466">
      <w:bodyDiv w:val="1"/>
      <w:marLeft w:val="0"/>
      <w:marRight w:val="0"/>
      <w:marTop w:val="0"/>
      <w:marBottom w:val="0"/>
      <w:divBdr>
        <w:top w:val="none" w:sz="0" w:space="0" w:color="auto"/>
        <w:left w:val="none" w:sz="0" w:space="0" w:color="auto"/>
        <w:bottom w:val="none" w:sz="0" w:space="0" w:color="auto"/>
        <w:right w:val="none" w:sz="0" w:space="0" w:color="auto"/>
      </w:divBdr>
    </w:div>
    <w:div w:id="63844041">
      <w:bodyDiv w:val="1"/>
      <w:marLeft w:val="0"/>
      <w:marRight w:val="0"/>
      <w:marTop w:val="0"/>
      <w:marBottom w:val="0"/>
      <w:divBdr>
        <w:top w:val="none" w:sz="0" w:space="0" w:color="auto"/>
        <w:left w:val="none" w:sz="0" w:space="0" w:color="auto"/>
        <w:bottom w:val="none" w:sz="0" w:space="0" w:color="auto"/>
        <w:right w:val="none" w:sz="0" w:space="0" w:color="auto"/>
      </w:divBdr>
    </w:div>
    <w:div w:id="91782020">
      <w:bodyDiv w:val="1"/>
      <w:marLeft w:val="0"/>
      <w:marRight w:val="0"/>
      <w:marTop w:val="0"/>
      <w:marBottom w:val="0"/>
      <w:divBdr>
        <w:top w:val="none" w:sz="0" w:space="0" w:color="auto"/>
        <w:left w:val="none" w:sz="0" w:space="0" w:color="auto"/>
        <w:bottom w:val="none" w:sz="0" w:space="0" w:color="auto"/>
        <w:right w:val="none" w:sz="0" w:space="0" w:color="auto"/>
      </w:divBdr>
    </w:div>
    <w:div w:id="116921521">
      <w:bodyDiv w:val="1"/>
      <w:marLeft w:val="0"/>
      <w:marRight w:val="0"/>
      <w:marTop w:val="0"/>
      <w:marBottom w:val="0"/>
      <w:divBdr>
        <w:top w:val="none" w:sz="0" w:space="0" w:color="auto"/>
        <w:left w:val="none" w:sz="0" w:space="0" w:color="auto"/>
        <w:bottom w:val="none" w:sz="0" w:space="0" w:color="auto"/>
        <w:right w:val="none" w:sz="0" w:space="0" w:color="auto"/>
      </w:divBdr>
    </w:div>
    <w:div w:id="133261682">
      <w:bodyDiv w:val="1"/>
      <w:marLeft w:val="0"/>
      <w:marRight w:val="0"/>
      <w:marTop w:val="0"/>
      <w:marBottom w:val="0"/>
      <w:divBdr>
        <w:top w:val="none" w:sz="0" w:space="0" w:color="auto"/>
        <w:left w:val="none" w:sz="0" w:space="0" w:color="auto"/>
        <w:bottom w:val="none" w:sz="0" w:space="0" w:color="auto"/>
        <w:right w:val="none" w:sz="0" w:space="0" w:color="auto"/>
      </w:divBdr>
    </w:div>
    <w:div w:id="139618523">
      <w:bodyDiv w:val="1"/>
      <w:marLeft w:val="0"/>
      <w:marRight w:val="0"/>
      <w:marTop w:val="0"/>
      <w:marBottom w:val="0"/>
      <w:divBdr>
        <w:top w:val="none" w:sz="0" w:space="0" w:color="auto"/>
        <w:left w:val="none" w:sz="0" w:space="0" w:color="auto"/>
        <w:bottom w:val="none" w:sz="0" w:space="0" w:color="auto"/>
        <w:right w:val="none" w:sz="0" w:space="0" w:color="auto"/>
      </w:divBdr>
      <w:divsChild>
        <w:div w:id="497038934">
          <w:marLeft w:val="0"/>
          <w:marRight w:val="0"/>
          <w:marTop w:val="0"/>
          <w:marBottom w:val="0"/>
          <w:divBdr>
            <w:top w:val="single" w:sz="2" w:space="0" w:color="auto"/>
            <w:left w:val="single" w:sz="2" w:space="0" w:color="auto"/>
            <w:bottom w:val="single" w:sz="6" w:space="0" w:color="auto"/>
            <w:right w:val="single" w:sz="2" w:space="0" w:color="auto"/>
          </w:divBdr>
          <w:divsChild>
            <w:div w:id="12180804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405263">
                  <w:marLeft w:val="0"/>
                  <w:marRight w:val="0"/>
                  <w:marTop w:val="0"/>
                  <w:marBottom w:val="0"/>
                  <w:divBdr>
                    <w:top w:val="single" w:sz="2" w:space="0" w:color="D9D9E3"/>
                    <w:left w:val="single" w:sz="2" w:space="0" w:color="D9D9E3"/>
                    <w:bottom w:val="single" w:sz="2" w:space="0" w:color="D9D9E3"/>
                    <w:right w:val="single" w:sz="2" w:space="0" w:color="D9D9E3"/>
                  </w:divBdr>
                  <w:divsChild>
                    <w:div w:id="449205217">
                      <w:marLeft w:val="0"/>
                      <w:marRight w:val="0"/>
                      <w:marTop w:val="0"/>
                      <w:marBottom w:val="0"/>
                      <w:divBdr>
                        <w:top w:val="single" w:sz="2" w:space="0" w:color="D9D9E3"/>
                        <w:left w:val="single" w:sz="2" w:space="0" w:color="D9D9E3"/>
                        <w:bottom w:val="single" w:sz="2" w:space="0" w:color="D9D9E3"/>
                        <w:right w:val="single" w:sz="2" w:space="0" w:color="D9D9E3"/>
                      </w:divBdr>
                      <w:divsChild>
                        <w:div w:id="1296105536">
                          <w:marLeft w:val="0"/>
                          <w:marRight w:val="0"/>
                          <w:marTop w:val="0"/>
                          <w:marBottom w:val="0"/>
                          <w:divBdr>
                            <w:top w:val="single" w:sz="2" w:space="0" w:color="D9D9E3"/>
                            <w:left w:val="single" w:sz="2" w:space="0" w:color="D9D9E3"/>
                            <w:bottom w:val="single" w:sz="2" w:space="0" w:color="D9D9E3"/>
                            <w:right w:val="single" w:sz="2" w:space="0" w:color="D9D9E3"/>
                          </w:divBdr>
                          <w:divsChild>
                            <w:div w:id="753433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6167137">
      <w:bodyDiv w:val="1"/>
      <w:marLeft w:val="0"/>
      <w:marRight w:val="0"/>
      <w:marTop w:val="0"/>
      <w:marBottom w:val="0"/>
      <w:divBdr>
        <w:top w:val="none" w:sz="0" w:space="0" w:color="auto"/>
        <w:left w:val="none" w:sz="0" w:space="0" w:color="auto"/>
        <w:bottom w:val="none" w:sz="0" w:space="0" w:color="auto"/>
        <w:right w:val="none" w:sz="0" w:space="0" w:color="auto"/>
      </w:divBdr>
    </w:div>
    <w:div w:id="170679928">
      <w:bodyDiv w:val="1"/>
      <w:marLeft w:val="0"/>
      <w:marRight w:val="0"/>
      <w:marTop w:val="0"/>
      <w:marBottom w:val="0"/>
      <w:divBdr>
        <w:top w:val="none" w:sz="0" w:space="0" w:color="auto"/>
        <w:left w:val="none" w:sz="0" w:space="0" w:color="auto"/>
        <w:bottom w:val="none" w:sz="0" w:space="0" w:color="auto"/>
        <w:right w:val="none" w:sz="0" w:space="0" w:color="auto"/>
      </w:divBdr>
    </w:div>
    <w:div w:id="175467695">
      <w:bodyDiv w:val="1"/>
      <w:marLeft w:val="0"/>
      <w:marRight w:val="0"/>
      <w:marTop w:val="0"/>
      <w:marBottom w:val="0"/>
      <w:divBdr>
        <w:top w:val="none" w:sz="0" w:space="0" w:color="auto"/>
        <w:left w:val="none" w:sz="0" w:space="0" w:color="auto"/>
        <w:bottom w:val="none" w:sz="0" w:space="0" w:color="auto"/>
        <w:right w:val="none" w:sz="0" w:space="0" w:color="auto"/>
      </w:divBdr>
    </w:div>
    <w:div w:id="180511556">
      <w:bodyDiv w:val="1"/>
      <w:marLeft w:val="0"/>
      <w:marRight w:val="0"/>
      <w:marTop w:val="0"/>
      <w:marBottom w:val="0"/>
      <w:divBdr>
        <w:top w:val="none" w:sz="0" w:space="0" w:color="auto"/>
        <w:left w:val="none" w:sz="0" w:space="0" w:color="auto"/>
        <w:bottom w:val="none" w:sz="0" w:space="0" w:color="auto"/>
        <w:right w:val="none" w:sz="0" w:space="0" w:color="auto"/>
      </w:divBdr>
    </w:div>
    <w:div w:id="190657419">
      <w:bodyDiv w:val="1"/>
      <w:marLeft w:val="0"/>
      <w:marRight w:val="0"/>
      <w:marTop w:val="0"/>
      <w:marBottom w:val="0"/>
      <w:divBdr>
        <w:top w:val="none" w:sz="0" w:space="0" w:color="auto"/>
        <w:left w:val="none" w:sz="0" w:space="0" w:color="auto"/>
        <w:bottom w:val="none" w:sz="0" w:space="0" w:color="auto"/>
        <w:right w:val="none" w:sz="0" w:space="0" w:color="auto"/>
      </w:divBdr>
    </w:div>
    <w:div w:id="199513179">
      <w:bodyDiv w:val="1"/>
      <w:marLeft w:val="0"/>
      <w:marRight w:val="0"/>
      <w:marTop w:val="0"/>
      <w:marBottom w:val="0"/>
      <w:divBdr>
        <w:top w:val="none" w:sz="0" w:space="0" w:color="auto"/>
        <w:left w:val="none" w:sz="0" w:space="0" w:color="auto"/>
        <w:bottom w:val="none" w:sz="0" w:space="0" w:color="auto"/>
        <w:right w:val="none" w:sz="0" w:space="0" w:color="auto"/>
      </w:divBdr>
      <w:divsChild>
        <w:div w:id="1031951753">
          <w:marLeft w:val="0"/>
          <w:marRight w:val="0"/>
          <w:marTop w:val="0"/>
          <w:marBottom w:val="0"/>
          <w:divBdr>
            <w:top w:val="none" w:sz="0" w:space="0" w:color="auto"/>
            <w:left w:val="none" w:sz="0" w:space="0" w:color="auto"/>
            <w:bottom w:val="none" w:sz="0" w:space="0" w:color="auto"/>
            <w:right w:val="none" w:sz="0" w:space="0" w:color="auto"/>
          </w:divBdr>
          <w:divsChild>
            <w:div w:id="11981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4817">
      <w:bodyDiv w:val="1"/>
      <w:marLeft w:val="0"/>
      <w:marRight w:val="0"/>
      <w:marTop w:val="0"/>
      <w:marBottom w:val="0"/>
      <w:divBdr>
        <w:top w:val="none" w:sz="0" w:space="0" w:color="auto"/>
        <w:left w:val="none" w:sz="0" w:space="0" w:color="auto"/>
        <w:bottom w:val="none" w:sz="0" w:space="0" w:color="auto"/>
        <w:right w:val="none" w:sz="0" w:space="0" w:color="auto"/>
      </w:divBdr>
    </w:div>
    <w:div w:id="227424877">
      <w:bodyDiv w:val="1"/>
      <w:marLeft w:val="0"/>
      <w:marRight w:val="0"/>
      <w:marTop w:val="0"/>
      <w:marBottom w:val="0"/>
      <w:divBdr>
        <w:top w:val="none" w:sz="0" w:space="0" w:color="auto"/>
        <w:left w:val="none" w:sz="0" w:space="0" w:color="auto"/>
        <w:bottom w:val="none" w:sz="0" w:space="0" w:color="auto"/>
        <w:right w:val="none" w:sz="0" w:space="0" w:color="auto"/>
      </w:divBdr>
    </w:div>
    <w:div w:id="237978680">
      <w:bodyDiv w:val="1"/>
      <w:marLeft w:val="0"/>
      <w:marRight w:val="0"/>
      <w:marTop w:val="0"/>
      <w:marBottom w:val="0"/>
      <w:divBdr>
        <w:top w:val="none" w:sz="0" w:space="0" w:color="auto"/>
        <w:left w:val="none" w:sz="0" w:space="0" w:color="auto"/>
        <w:bottom w:val="none" w:sz="0" w:space="0" w:color="auto"/>
        <w:right w:val="none" w:sz="0" w:space="0" w:color="auto"/>
      </w:divBdr>
    </w:div>
    <w:div w:id="238560186">
      <w:bodyDiv w:val="1"/>
      <w:marLeft w:val="0"/>
      <w:marRight w:val="0"/>
      <w:marTop w:val="0"/>
      <w:marBottom w:val="0"/>
      <w:divBdr>
        <w:top w:val="none" w:sz="0" w:space="0" w:color="auto"/>
        <w:left w:val="none" w:sz="0" w:space="0" w:color="auto"/>
        <w:bottom w:val="none" w:sz="0" w:space="0" w:color="auto"/>
        <w:right w:val="none" w:sz="0" w:space="0" w:color="auto"/>
      </w:divBdr>
      <w:divsChild>
        <w:div w:id="1140003475">
          <w:marLeft w:val="0"/>
          <w:marRight w:val="0"/>
          <w:marTop w:val="0"/>
          <w:marBottom w:val="0"/>
          <w:divBdr>
            <w:top w:val="none" w:sz="0" w:space="0" w:color="auto"/>
            <w:left w:val="none" w:sz="0" w:space="0" w:color="auto"/>
            <w:bottom w:val="none" w:sz="0" w:space="0" w:color="auto"/>
            <w:right w:val="none" w:sz="0" w:space="0" w:color="auto"/>
          </w:divBdr>
          <w:divsChild>
            <w:div w:id="1339189171">
              <w:marLeft w:val="0"/>
              <w:marRight w:val="0"/>
              <w:marTop w:val="0"/>
              <w:marBottom w:val="0"/>
              <w:divBdr>
                <w:top w:val="none" w:sz="0" w:space="0" w:color="auto"/>
                <w:left w:val="none" w:sz="0" w:space="0" w:color="auto"/>
                <w:bottom w:val="none" w:sz="0" w:space="0" w:color="auto"/>
                <w:right w:val="none" w:sz="0" w:space="0" w:color="auto"/>
              </w:divBdr>
            </w:div>
            <w:div w:id="1403019747">
              <w:marLeft w:val="0"/>
              <w:marRight w:val="0"/>
              <w:marTop w:val="0"/>
              <w:marBottom w:val="0"/>
              <w:divBdr>
                <w:top w:val="none" w:sz="0" w:space="0" w:color="auto"/>
                <w:left w:val="none" w:sz="0" w:space="0" w:color="auto"/>
                <w:bottom w:val="none" w:sz="0" w:space="0" w:color="auto"/>
                <w:right w:val="none" w:sz="0" w:space="0" w:color="auto"/>
              </w:divBdr>
            </w:div>
            <w:div w:id="722943913">
              <w:marLeft w:val="0"/>
              <w:marRight w:val="0"/>
              <w:marTop w:val="0"/>
              <w:marBottom w:val="0"/>
              <w:divBdr>
                <w:top w:val="none" w:sz="0" w:space="0" w:color="auto"/>
                <w:left w:val="none" w:sz="0" w:space="0" w:color="auto"/>
                <w:bottom w:val="none" w:sz="0" w:space="0" w:color="auto"/>
                <w:right w:val="none" w:sz="0" w:space="0" w:color="auto"/>
              </w:divBdr>
            </w:div>
          </w:divsChild>
        </w:div>
        <w:div w:id="197939399">
          <w:marLeft w:val="0"/>
          <w:marRight w:val="0"/>
          <w:marTop w:val="0"/>
          <w:marBottom w:val="0"/>
          <w:divBdr>
            <w:top w:val="none" w:sz="0" w:space="0" w:color="auto"/>
            <w:left w:val="none" w:sz="0" w:space="0" w:color="auto"/>
            <w:bottom w:val="none" w:sz="0" w:space="0" w:color="auto"/>
            <w:right w:val="none" w:sz="0" w:space="0" w:color="auto"/>
          </w:divBdr>
          <w:divsChild>
            <w:div w:id="112974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9641">
      <w:bodyDiv w:val="1"/>
      <w:marLeft w:val="0"/>
      <w:marRight w:val="0"/>
      <w:marTop w:val="0"/>
      <w:marBottom w:val="0"/>
      <w:divBdr>
        <w:top w:val="none" w:sz="0" w:space="0" w:color="auto"/>
        <w:left w:val="none" w:sz="0" w:space="0" w:color="auto"/>
        <w:bottom w:val="none" w:sz="0" w:space="0" w:color="auto"/>
        <w:right w:val="none" w:sz="0" w:space="0" w:color="auto"/>
      </w:divBdr>
    </w:div>
    <w:div w:id="263419194">
      <w:bodyDiv w:val="1"/>
      <w:marLeft w:val="0"/>
      <w:marRight w:val="0"/>
      <w:marTop w:val="0"/>
      <w:marBottom w:val="0"/>
      <w:divBdr>
        <w:top w:val="none" w:sz="0" w:space="0" w:color="auto"/>
        <w:left w:val="none" w:sz="0" w:space="0" w:color="auto"/>
        <w:bottom w:val="none" w:sz="0" w:space="0" w:color="auto"/>
        <w:right w:val="none" w:sz="0" w:space="0" w:color="auto"/>
      </w:divBdr>
    </w:div>
    <w:div w:id="270168145">
      <w:bodyDiv w:val="1"/>
      <w:marLeft w:val="0"/>
      <w:marRight w:val="0"/>
      <w:marTop w:val="0"/>
      <w:marBottom w:val="0"/>
      <w:divBdr>
        <w:top w:val="none" w:sz="0" w:space="0" w:color="auto"/>
        <w:left w:val="none" w:sz="0" w:space="0" w:color="auto"/>
        <w:bottom w:val="none" w:sz="0" w:space="0" w:color="auto"/>
        <w:right w:val="none" w:sz="0" w:space="0" w:color="auto"/>
      </w:divBdr>
    </w:div>
    <w:div w:id="278152108">
      <w:bodyDiv w:val="1"/>
      <w:marLeft w:val="0"/>
      <w:marRight w:val="0"/>
      <w:marTop w:val="0"/>
      <w:marBottom w:val="0"/>
      <w:divBdr>
        <w:top w:val="none" w:sz="0" w:space="0" w:color="auto"/>
        <w:left w:val="none" w:sz="0" w:space="0" w:color="auto"/>
        <w:bottom w:val="none" w:sz="0" w:space="0" w:color="auto"/>
        <w:right w:val="none" w:sz="0" w:space="0" w:color="auto"/>
      </w:divBdr>
    </w:div>
    <w:div w:id="295533219">
      <w:bodyDiv w:val="1"/>
      <w:marLeft w:val="0"/>
      <w:marRight w:val="0"/>
      <w:marTop w:val="0"/>
      <w:marBottom w:val="0"/>
      <w:divBdr>
        <w:top w:val="none" w:sz="0" w:space="0" w:color="auto"/>
        <w:left w:val="none" w:sz="0" w:space="0" w:color="auto"/>
        <w:bottom w:val="none" w:sz="0" w:space="0" w:color="auto"/>
        <w:right w:val="none" w:sz="0" w:space="0" w:color="auto"/>
      </w:divBdr>
    </w:div>
    <w:div w:id="324477872">
      <w:bodyDiv w:val="1"/>
      <w:marLeft w:val="0"/>
      <w:marRight w:val="0"/>
      <w:marTop w:val="0"/>
      <w:marBottom w:val="0"/>
      <w:divBdr>
        <w:top w:val="none" w:sz="0" w:space="0" w:color="auto"/>
        <w:left w:val="none" w:sz="0" w:space="0" w:color="auto"/>
        <w:bottom w:val="none" w:sz="0" w:space="0" w:color="auto"/>
        <w:right w:val="none" w:sz="0" w:space="0" w:color="auto"/>
      </w:divBdr>
    </w:div>
    <w:div w:id="336467661">
      <w:bodyDiv w:val="1"/>
      <w:marLeft w:val="0"/>
      <w:marRight w:val="0"/>
      <w:marTop w:val="0"/>
      <w:marBottom w:val="0"/>
      <w:divBdr>
        <w:top w:val="none" w:sz="0" w:space="0" w:color="auto"/>
        <w:left w:val="none" w:sz="0" w:space="0" w:color="auto"/>
        <w:bottom w:val="none" w:sz="0" w:space="0" w:color="auto"/>
        <w:right w:val="none" w:sz="0" w:space="0" w:color="auto"/>
      </w:divBdr>
    </w:div>
    <w:div w:id="382755174">
      <w:bodyDiv w:val="1"/>
      <w:marLeft w:val="0"/>
      <w:marRight w:val="0"/>
      <w:marTop w:val="0"/>
      <w:marBottom w:val="0"/>
      <w:divBdr>
        <w:top w:val="none" w:sz="0" w:space="0" w:color="auto"/>
        <w:left w:val="none" w:sz="0" w:space="0" w:color="auto"/>
        <w:bottom w:val="none" w:sz="0" w:space="0" w:color="auto"/>
        <w:right w:val="none" w:sz="0" w:space="0" w:color="auto"/>
      </w:divBdr>
      <w:divsChild>
        <w:div w:id="912423742">
          <w:marLeft w:val="0"/>
          <w:marRight w:val="0"/>
          <w:marTop w:val="0"/>
          <w:marBottom w:val="0"/>
          <w:divBdr>
            <w:top w:val="none" w:sz="0" w:space="0" w:color="auto"/>
            <w:left w:val="none" w:sz="0" w:space="0" w:color="auto"/>
            <w:bottom w:val="none" w:sz="0" w:space="0" w:color="auto"/>
            <w:right w:val="none" w:sz="0" w:space="0" w:color="auto"/>
          </w:divBdr>
          <w:divsChild>
            <w:div w:id="80100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3883">
      <w:bodyDiv w:val="1"/>
      <w:marLeft w:val="0"/>
      <w:marRight w:val="0"/>
      <w:marTop w:val="0"/>
      <w:marBottom w:val="0"/>
      <w:divBdr>
        <w:top w:val="none" w:sz="0" w:space="0" w:color="auto"/>
        <w:left w:val="none" w:sz="0" w:space="0" w:color="auto"/>
        <w:bottom w:val="none" w:sz="0" w:space="0" w:color="auto"/>
        <w:right w:val="none" w:sz="0" w:space="0" w:color="auto"/>
      </w:divBdr>
      <w:divsChild>
        <w:div w:id="891502086">
          <w:marLeft w:val="0"/>
          <w:marRight w:val="0"/>
          <w:marTop w:val="0"/>
          <w:marBottom w:val="0"/>
          <w:divBdr>
            <w:top w:val="single" w:sz="2" w:space="0" w:color="auto"/>
            <w:left w:val="single" w:sz="2" w:space="0" w:color="auto"/>
            <w:bottom w:val="single" w:sz="6" w:space="0" w:color="auto"/>
            <w:right w:val="single" w:sz="2" w:space="0" w:color="auto"/>
          </w:divBdr>
          <w:divsChild>
            <w:div w:id="95868274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3235906">
                  <w:marLeft w:val="0"/>
                  <w:marRight w:val="0"/>
                  <w:marTop w:val="0"/>
                  <w:marBottom w:val="0"/>
                  <w:divBdr>
                    <w:top w:val="single" w:sz="2" w:space="0" w:color="D9D9E3"/>
                    <w:left w:val="single" w:sz="2" w:space="0" w:color="D9D9E3"/>
                    <w:bottom w:val="single" w:sz="2" w:space="0" w:color="D9D9E3"/>
                    <w:right w:val="single" w:sz="2" w:space="0" w:color="D9D9E3"/>
                  </w:divBdr>
                  <w:divsChild>
                    <w:div w:id="1534657658">
                      <w:marLeft w:val="0"/>
                      <w:marRight w:val="0"/>
                      <w:marTop w:val="0"/>
                      <w:marBottom w:val="0"/>
                      <w:divBdr>
                        <w:top w:val="single" w:sz="2" w:space="0" w:color="D9D9E3"/>
                        <w:left w:val="single" w:sz="2" w:space="0" w:color="D9D9E3"/>
                        <w:bottom w:val="single" w:sz="2" w:space="0" w:color="D9D9E3"/>
                        <w:right w:val="single" w:sz="2" w:space="0" w:color="D9D9E3"/>
                      </w:divBdr>
                      <w:divsChild>
                        <w:div w:id="1343240221">
                          <w:marLeft w:val="0"/>
                          <w:marRight w:val="0"/>
                          <w:marTop w:val="0"/>
                          <w:marBottom w:val="0"/>
                          <w:divBdr>
                            <w:top w:val="single" w:sz="2" w:space="0" w:color="D9D9E3"/>
                            <w:left w:val="single" w:sz="2" w:space="0" w:color="D9D9E3"/>
                            <w:bottom w:val="single" w:sz="2" w:space="0" w:color="D9D9E3"/>
                            <w:right w:val="single" w:sz="2" w:space="0" w:color="D9D9E3"/>
                          </w:divBdr>
                          <w:divsChild>
                            <w:div w:id="1536692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36602622">
      <w:bodyDiv w:val="1"/>
      <w:marLeft w:val="0"/>
      <w:marRight w:val="0"/>
      <w:marTop w:val="0"/>
      <w:marBottom w:val="0"/>
      <w:divBdr>
        <w:top w:val="none" w:sz="0" w:space="0" w:color="auto"/>
        <w:left w:val="none" w:sz="0" w:space="0" w:color="auto"/>
        <w:bottom w:val="none" w:sz="0" w:space="0" w:color="auto"/>
        <w:right w:val="none" w:sz="0" w:space="0" w:color="auto"/>
      </w:divBdr>
    </w:div>
    <w:div w:id="444623052">
      <w:bodyDiv w:val="1"/>
      <w:marLeft w:val="0"/>
      <w:marRight w:val="0"/>
      <w:marTop w:val="0"/>
      <w:marBottom w:val="0"/>
      <w:divBdr>
        <w:top w:val="none" w:sz="0" w:space="0" w:color="auto"/>
        <w:left w:val="none" w:sz="0" w:space="0" w:color="auto"/>
        <w:bottom w:val="none" w:sz="0" w:space="0" w:color="auto"/>
        <w:right w:val="none" w:sz="0" w:space="0" w:color="auto"/>
      </w:divBdr>
    </w:div>
    <w:div w:id="459804485">
      <w:bodyDiv w:val="1"/>
      <w:marLeft w:val="0"/>
      <w:marRight w:val="0"/>
      <w:marTop w:val="0"/>
      <w:marBottom w:val="0"/>
      <w:divBdr>
        <w:top w:val="none" w:sz="0" w:space="0" w:color="auto"/>
        <w:left w:val="none" w:sz="0" w:space="0" w:color="auto"/>
        <w:bottom w:val="none" w:sz="0" w:space="0" w:color="auto"/>
        <w:right w:val="none" w:sz="0" w:space="0" w:color="auto"/>
      </w:divBdr>
      <w:divsChild>
        <w:div w:id="1541284985">
          <w:marLeft w:val="0"/>
          <w:marRight w:val="0"/>
          <w:marTop w:val="0"/>
          <w:marBottom w:val="0"/>
          <w:divBdr>
            <w:top w:val="single" w:sz="2" w:space="0" w:color="auto"/>
            <w:left w:val="single" w:sz="2" w:space="0" w:color="auto"/>
            <w:bottom w:val="single" w:sz="6" w:space="0" w:color="auto"/>
            <w:right w:val="single" w:sz="2" w:space="0" w:color="auto"/>
          </w:divBdr>
          <w:divsChild>
            <w:div w:id="162287954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4697555">
                  <w:marLeft w:val="0"/>
                  <w:marRight w:val="0"/>
                  <w:marTop w:val="0"/>
                  <w:marBottom w:val="0"/>
                  <w:divBdr>
                    <w:top w:val="single" w:sz="2" w:space="0" w:color="D9D9E3"/>
                    <w:left w:val="single" w:sz="2" w:space="0" w:color="D9D9E3"/>
                    <w:bottom w:val="single" w:sz="2" w:space="0" w:color="D9D9E3"/>
                    <w:right w:val="single" w:sz="2" w:space="0" w:color="D9D9E3"/>
                  </w:divBdr>
                  <w:divsChild>
                    <w:div w:id="1961837545">
                      <w:marLeft w:val="0"/>
                      <w:marRight w:val="0"/>
                      <w:marTop w:val="0"/>
                      <w:marBottom w:val="0"/>
                      <w:divBdr>
                        <w:top w:val="single" w:sz="2" w:space="0" w:color="D9D9E3"/>
                        <w:left w:val="single" w:sz="2" w:space="0" w:color="D9D9E3"/>
                        <w:bottom w:val="single" w:sz="2" w:space="0" w:color="D9D9E3"/>
                        <w:right w:val="single" w:sz="2" w:space="0" w:color="D9D9E3"/>
                      </w:divBdr>
                      <w:divsChild>
                        <w:div w:id="1878808742">
                          <w:marLeft w:val="0"/>
                          <w:marRight w:val="0"/>
                          <w:marTop w:val="0"/>
                          <w:marBottom w:val="0"/>
                          <w:divBdr>
                            <w:top w:val="single" w:sz="2" w:space="0" w:color="D9D9E3"/>
                            <w:left w:val="single" w:sz="2" w:space="0" w:color="D9D9E3"/>
                            <w:bottom w:val="single" w:sz="2" w:space="0" w:color="D9D9E3"/>
                            <w:right w:val="single" w:sz="2" w:space="0" w:color="D9D9E3"/>
                          </w:divBdr>
                          <w:divsChild>
                            <w:div w:id="12416459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83274826">
      <w:bodyDiv w:val="1"/>
      <w:marLeft w:val="0"/>
      <w:marRight w:val="0"/>
      <w:marTop w:val="0"/>
      <w:marBottom w:val="0"/>
      <w:divBdr>
        <w:top w:val="none" w:sz="0" w:space="0" w:color="auto"/>
        <w:left w:val="none" w:sz="0" w:space="0" w:color="auto"/>
        <w:bottom w:val="none" w:sz="0" w:space="0" w:color="auto"/>
        <w:right w:val="none" w:sz="0" w:space="0" w:color="auto"/>
      </w:divBdr>
    </w:div>
    <w:div w:id="544297377">
      <w:bodyDiv w:val="1"/>
      <w:marLeft w:val="0"/>
      <w:marRight w:val="0"/>
      <w:marTop w:val="0"/>
      <w:marBottom w:val="0"/>
      <w:divBdr>
        <w:top w:val="none" w:sz="0" w:space="0" w:color="auto"/>
        <w:left w:val="none" w:sz="0" w:space="0" w:color="auto"/>
        <w:bottom w:val="none" w:sz="0" w:space="0" w:color="auto"/>
        <w:right w:val="none" w:sz="0" w:space="0" w:color="auto"/>
      </w:divBdr>
      <w:divsChild>
        <w:div w:id="124354416">
          <w:marLeft w:val="0"/>
          <w:marRight w:val="0"/>
          <w:marTop w:val="0"/>
          <w:marBottom w:val="0"/>
          <w:divBdr>
            <w:top w:val="none" w:sz="0" w:space="0" w:color="auto"/>
            <w:left w:val="none" w:sz="0" w:space="0" w:color="auto"/>
            <w:bottom w:val="none" w:sz="0" w:space="0" w:color="auto"/>
            <w:right w:val="none" w:sz="0" w:space="0" w:color="auto"/>
          </w:divBdr>
          <w:divsChild>
            <w:div w:id="163271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878058">
      <w:bodyDiv w:val="1"/>
      <w:marLeft w:val="0"/>
      <w:marRight w:val="0"/>
      <w:marTop w:val="0"/>
      <w:marBottom w:val="0"/>
      <w:divBdr>
        <w:top w:val="none" w:sz="0" w:space="0" w:color="auto"/>
        <w:left w:val="none" w:sz="0" w:space="0" w:color="auto"/>
        <w:bottom w:val="none" w:sz="0" w:space="0" w:color="auto"/>
        <w:right w:val="none" w:sz="0" w:space="0" w:color="auto"/>
      </w:divBdr>
    </w:div>
    <w:div w:id="544951323">
      <w:bodyDiv w:val="1"/>
      <w:marLeft w:val="0"/>
      <w:marRight w:val="0"/>
      <w:marTop w:val="0"/>
      <w:marBottom w:val="0"/>
      <w:divBdr>
        <w:top w:val="none" w:sz="0" w:space="0" w:color="auto"/>
        <w:left w:val="none" w:sz="0" w:space="0" w:color="auto"/>
        <w:bottom w:val="none" w:sz="0" w:space="0" w:color="auto"/>
        <w:right w:val="none" w:sz="0" w:space="0" w:color="auto"/>
      </w:divBdr>
    </w:div>
    <w:div w:id="551578364">
      <w:bodyDiv w:val="1"/>
      <w:marLeft w:val="0"/>
      <w:marRight w:val="0"/>
      <w:marTop w:val="0"/>
      <w:marBottom w:val="0"/>
      <w:divBdr>
        <w:top w:val="none" w:sz="0" w:space="0" w:color="auto"/>
        <w:left w:val="none" w:sz="0" w:space="0" w:color="auto"/>
        <w:bottom w:val="none" w:sz="0" w:space="0" w:color="auto"/>
        <w:right w:val="none" w:sz="0" w:space="0" w:color="auto"/>
      </w:divBdr>
    </w:div>
    <w:div w:id="560403881">
      <w:bodyDiv w:val="1"/>
      <w:marLeft w:val="0"/>
      <w:marRight w:val="0"/>
      <w:marTop w:val="0"/>
      <w:marBottom w:val="0"/>
      <w:divBdr>
        <w:top w:val="none" w:sz="0" w:space="0" w:color="auto"/>
        <w:left w:val="none" w:sz="0" w:space="0" w:color="auto"/>
        <w:bottom w:val="none" w:sz="0" w:space="0" w:color="auto"/>
        <w:right w:val="none" w:sz="0" w:space="0" w:color="auto"/>
      </w:divBdr>
    </w:div>
    <w:div w:id="567426898">
      <w:bodyDiv w:val="1"/>
      <w:marLeft w:val="0"/>
      <w:marRight w:val="0"/>
      <w:marTop w:val="0"/>
      <w:marBottom w:val="0"/>
      <w:divBdr>
        <w:top w:val="none" w:sz="0" w:space="0" w:color="auto"/>
        <w:left w:val="none" w:sz="0" w:space="0" w:color="auto"/>
        <w:bottom w:val="none" w:sz="0" w:space="0" w:color="auto"/>
        <w:right w:val="none" w:sz="0" w:space="0" w:color="auto"/>
      </w:divBdr>
    </w:div>
    <w:div w:id="570700391">
      <w:bodyDiv w:val="1"/>
      <w:marLeft w:val="0"/>
      <w:marRight w:val="0"/>
      <w:marTop w:val="0"/>
      <w:marBottom w:val="0"/>
      <w:divBdr>
        <w:top w:val="none" w:sz="0" w:space="0" w:color="auto"/>
        <w:left w:val="none" w:sz="0" w:space="0" w:color="auto"/>
        <w:bottom w:val="none" w:sz="0" w:space="0" w:color="auto"/>
        <w:right w:val="none" w:sz="0" w:space="0" w:color="auto"/>
      </w:divBdr>
    </w:div>
    <w:div w:id="574895756">
      <w:bodyDiv w:val="1"/>
      <w:marLeft w:val="0"/>
      <w:marRight w:val="0"/>
      <w:marTop w:val="0"/>
      <w:marBottom w:val="0"/>
      <w:divBdr>
        <w:top w:val="none" w:sz="0" w:space="0" w:color="auto"/>
        <w:left w:val="none" w:sz="0" w:space="0" w:color="auto"/>
        <w:bottom w:val="none" w:sz="0" w:space="0" w:color="auto"/>
        <w:right w:val="none" w:sz="0" w:space="0" w:color="auto"/>
      </w:divBdr>
      <w:divsChild>
        <w:div w:id="952178276">
          <w:marLeft w:val="0"/>
          <w:marRight w:val="0"/>
          <w:marTop w:val="0"/>
          <w:marBottom w:val="0"/>
          <w:divBdr>
            <w:top w:val="none" w:sz="0" w:space="0" w:color="auto"/>
            <w:left w:val="none" w:sz="0" w:space="0" w:color="auto"/>
            <w:bottom w:val="none" w:sz="0" w:space="0" w:color="auto"/>
            <w:right w:val="none" w:sz="0" w:space="0" w:color="auto"/>
          </w:divBdr>
        </w:div>
        <w:div w:id="197011497">
          <w:marLeft w:val="0"/>
          <w:marRight w:val="0"/>
          <w:marTop w:val="0"/>
          <w:marBottom w:val="0"/>
          <w:divBdr>
            <w:top w:val="none" w:sz="0" w:space="0" w:color="auto"/>
            <w:left w:val="none" w:sz="0" w:space="0" w:color="auto"/>
            <w:bottom w:val="none" w:sz="0" w:space="0" w:color="auto"/>
            <w:right w:val="none" w:sz="0" w:space="0" w:color="auto"/>
          </w:divBdr>
        </w:div>
        <w:div w:id="603924844">
          <w:marLeft w:val="0"/>
          <w:marRight w:val="0"/>
          <w:marTop w:val="0"/>
          <w:marBottom w:val="0"/>
          <w:divBdr>
            <w:top w:val="none" w:sz="0" w:space="0" w:color="auto"/>
            <w:left w:val="none" w:sz="0" w:space="0" w:color="auto"/>
            <w:bottom w:val="none" w:sz="0" w:space="0" w:color="auto"/>
            <w:right w:val="none" w:sz="0" w:space="0" w:color="auto"/>
          </w:divBdr>
        </w:div>
        <w:div w:id="1426343258">
          <w:marLeft w:val="0"/>
          <w:marRight w:val="0"/>
          <w:marTop w:val="0"/>
          <w:marBottom w:val="0"/>
          <w:divBdr>
            <w:top w:val="none" w:sz="0" w:space="0" w:color="auto"/>
            <w:left w:val="none" w:sz="0" w:space="0" w:color="auto"/>
            <w:bottom w:val="none" w:sz="0" w:space="0" w:color="auto"/>
            <w:right w:val="none" w:sz="0" w:space="0" w:color="auto"/>
          </w:divBdr>
        </w:div>
      </w:divsChild>
    </w:div>
    <w:div w:id="615603133">
      <w:bodyDiv w:val="1"/>
      <w:marLeft w:val="0"/>
      <w:marRight w:val="0"/>
      <w:marTop w:val="0"/>
      <w:marBottom w:val="0"/>
      <w:divBdr>
        <w:top w:val="none" w:sz="0" w:space="0" w:color="auto"/>
        <w:left w:val="none" w:sz="0" w:space="0" w:color="auto"/>
        <w:bottom w:val="none" w:sz="0" w:space="0" w:color="auto"/>
        <w:right w:val="none" w:sz="0" w:space="0" w:color="auto"/>
      </w:divBdr>
    </w:div>
    <w:div w:id="626937122">
      <w:bodyDiv w:val="1"/>
      <w:marLeft w:val="0"/>
      <w:marRight w:val="0"/>
      <w:marTop w:val="0"/>
      <w:marBottom w:val="0"/>
      <w:divBdr>
        <w:top w:val="none" w:sz="0" w:space="0" w:color="auto"/>
        <w:left w:val="none" w:sz="0" w:space="0" w:color="auto"/>
        <w:bottom w:val="none" w:sz="0" w:space="0" w:color="auto"/>
        <w:right w:val="none" w:sz="0" w:space="0" w:color="auto"/>
      </w:divBdr>
      <w:divsChild>
        <w:div w:id="1172642061">
          <w:marLeft w:val="0"/>
          <w:marRight w:val="0"/>
          <w:marTop w:val="0"/>
          <w:marBottom w:val="0"/>
          <w:divBdr>
            <w:top w:val="none" w:sz="0" w:space="0" w:color="auto"/>
            <w:left w:val="none" w:sz="0" w:space="0" w:color="auto"/>
            <w:bottom w:val="none" w:sz="0" w:space="0" w:color="auto"/>
            <w:right w:val="none" w:sz="0" w:space="0" w:color="auto"/>
          </w:divBdr>
        </w:div>
        <w:div w:id="550920380">
          <w:marLeft w:val="0"/>
          <w:marRight w:val="0"/>
          <w:marTop w:val="0"/>
          <w:marBottom w:val="0"/>
          <w:divBdr>
            <w:top w:val="none" w:sz="0" w:space="0" w:color="auto"/>
            <w:left w:val="none" w:sz="0" w:space="0" w:color="auto"/>
            <w:bottom w:val="none" w:sz="0" w:space="0" w:color="auto"/>
            <w:right w:val="none" w:sz="0" w:space="0" w:color="auto"/>
          </w:divBdr>
          <w:divsChild>
            <w:div w:id="159319875">
              <w:marLeft w:val="-75"/>
              <w:marRight w:val="0"/>
              <w:marTop w:val="30"/>
              <w:marBottom w:val="30"/>
              <w:divBdr>
                <w:top w:val="none" w:sz="0" w:space="0" w:color="auto"/>
                <w:left w:val="none" w:sz="0" w:space="0" w:color="auto"/>
                <w:bottom w:val="none" w:sz="0" w:space="0" w:color="auto"/>
                <w:right w:val="none" w:sz="0" w:space="0" w:color="auto"/>
              </w:divBdr>
              <w:divsChild>
                <w:div w:id="1770272723">
                  <w:marLeft w:val="0"/>
                  <w:marRight w:val="0"/>
                  <w:marTop w:val="0"/>
                  <w:marBottom w:val="0"/>
                  <w:divBdr>
                    <w:top w:val="none" w:sz="0" w:space="0" w:color="auto"/>
                    <w:left w:val="none" w:sz="0" w:space="0" w:color="auto"/>
                    <w:bottom w:val="none" w:sz="0" w:space="0" w:color="auto"/>
                    <w:right w:val="none" w:sz="0" w:space="0" w:color="auto"/>
                  </w:divBdr>
                  <w:divsChild>
                    <w:div w:id="509488454">
                      <w:marLeft w:val="0"/>
                      <w:marRight w:val="0"/>
                      <w:marTop w:val="0"/>
                      <w:marBottom w:val="0"/>
                      <w:divBdr>
                        <w:top w:val="none" w:sz="0" w:space="0" w:color="auto"/>
                        <w:left w:val="none" w:sz="0" w:space="0" w:color="auto"/>
                        <w:bottom w:val="none" w:sz="0" w:space="0" w:color="auto"/>
                        <w:right w:val="none" w:sz="0" w:space="0" w:color="auto"/>
                      </w:divBdr>
                    </w:div>
                  </w:divsChild>
                </w:div>
                <w:div w:id="2041472401">
                  <w:marLeft w:val="0"/>
                  <w:marRight w:val="0"/>
                  <w:marTop w:val="0"/>
                  <w:marBottom w:val="0"/>
                  <w:divBdr>
                    <w:top w:val="none" w:sz="0" w:space="0" w:color="auto"/>
                    <w:left w:val="none" w:sz="0" w:space="0" w:color="auto"/>
                    <w:bottom w:val="none" w:sz="0" w:space="0" w:color="auto"/>
                    <w:right w:val="none" w:sz="0" w:space="0" w:color="auto"/>
                  </w:divBdr>
                  <w:divsChild>
                    <w:div w:id="733508489">
                      <w:marLeft w:val="0"/>
                      <w:marRight w:val="0"/>
                      <w:marTop w:val="0"/>
                      <w:marBottom w:val="0"/>
                      <w:divBdr>
                        <w:top w:val="none" w:sz="0" w:space="0" w:color="auto"/>
                        <w:left w:val="none" w:sz="0" w:space="0" w:color="auto"/>
                        <w:bottom w:val="none" w:sz="0" w:space="0" w:color="auto"/>
                        <w:right w:val="none" w:sz="0" w:space="0" w:color="auto"/>
                      </w:divBdr>
                    </w:div>
                  </w:divsChild>
                </w:div>
                <w:div w:id="1912306279">
                  <w:marLeft w:val="0"/>
                  <w:marRight w:val="0"/>
                  <w:marTop w:val="0"/>
                  <w:marBottom w:val="0"/>
                  <w:divBdr>
                    <w:top w:val="none" w:sz="0" w:space="0" w:color="auto"/>
                    <w:left w:val="none" w:sz="0" w:space="0" w:color="auto"/>
                    <w:bottom w:val="none" w:sz="0" w:space="0" w:color="auto"/>
                    <w:right w:val="none" w:sz="0" w:space="0" w:color="auto"/>
                  </w:divBdr>
                  <w:divsChild>
                    <w:div w:id="491913989">
                      <w:marLeft w:val="0"/>
                      <w:marRight w:val="0"/>
                      <w:marTop w:val="0"/>
                      <w:marBottom w:val="0"/>
                      <w:divBdr>
                        <w:top w:val="none" w:sz="0" w:space="0" w:color="auto"/>
                        <w:left w:val="none" w:sz="0" w:space="0" w:color="auto"/>
                        <w:bottom w:val="none" w:sz="0" w:space="0" w:color="auto"/>
                        <w:right w:val="none" w:sz="0" w:space="0" w:color="auto"/>
                      </w:divBdr>
                    </w:div>
                  </w:divsChild>
                </w:div>
                <w:div w:id="46807770">
                  <w:marLeft w:val="0"/>
                  <w:marRight w:val="0"/>
                  <w:marTop w:val="0"/>
                  <w:marBottom w:val="0"/>
                  <w:divBdr>
                    <w:top w:val="none" w:sz="0" w:space="0" w:color="auto"/>
                    <w:left w:val="none" w:sz="0" w:space="0" w:color="auto"/>
                    <w:bottom w:val="none" w:sz="0" w:space="0" w:color="auto"/>
                    <w:right w:val="none" w:sz="0" w:space="0" w:color="auto"/>
                  </w:divBdr>
                  <w:divsChild>
                    <w:div w:id="1819611858">
                      <w:marLeft w:val="0"/>
                      <w:marRight w:val="0"/>
                      <w:marTop w:val="0"/>
                      <w:marBottom w:val="0"/>
                      <w:divBdr>
                        <w:top w:val="none" w:sz="0" w:space="0" w:color="auto"/>
                        <w:left w:val="none" w:sz="0" w:space="0" w:color="auto"/>
                        <w:bottom w:val="none" w:sz="0" w:space="0" w:color="auto"/>
                        <w:right w:val="none" w:sz="0" w:space="0" w:color="auto"/>
                      </w:divBdr>
                    </w:div>
                  </w:divsChild>
                </w:div>
                <w:div w:id="1485120817">
                  <w:marLeft w:val="0"/>
                  <w:marRight w:val="0"/>
                  <w:marTop w:val="0"/>
                  <w:marBottom w:val="0"/>
                  <w:divBdr>
                    <w:top w:val="none" w:sz="0" w:space="0" w:color="auto"/>
                    <w:left w:val="none" w:sz="0" w:space="0" w:color="auto"/>
                    <w:bottom w:val="none" w:sz="0" w:space="0" w:color="auto"/>
                    <w:right w:val="none" w:sz="0" w:space="0" w:color="auto"/>
                  </w:divBdr>
                  <w:divsChild>
                    <w:div w:id="1637833970">
                      <w:marLeft w:val="0"/>
                      <w:marRight w:val="0"/>
                      <w:marTop w:val="0"/>
                      <w:marBottom w:val="0"/>
                      <w:divBdr>
                        <w:top w:val="none" w:sz="0" w:space="0" w:color="auto"/>
                        <w:left w:val="none" w:sz="0" w:space="0" w:color="auto"/>
                        <w:bottom w:val="none" w:sz="0" w:space="0" w:color="auto"/>
                        <w:right w:val="none" w:sz="0" w:space="0" w:color="auto"/>
                      </w:divBdr>
                    </w:div>
                  </w:divsChild>
                </w:div>
                <w:div w:id="2065710421">
                  <w:marLeft w:val="0"/>
                  <w:marRight w:val="0"/>
                  <w:marTop w:val="0"/>
                  <w:marBottom w:val="0"/>
                  <w:divBdr>
                    <w:top w:val="none" w:sz="0" w:space="0" w:color="auto"/>
                    <w:left w:val="none" w:sz="0" w:space="0" w:color="auto"/>
                    <w:bottom w:val="none" w:sz="0" w:space="0" w:color="auto"/>
                    <w:right w:val="none" w:sz="0" w:space="0" w:color="auto"/>
                  </w:divBdr>
                  <w:divsChild>
                    <w:div w:id="1625229402">
                      <w:marLeft w:val="0"/>
                      <w:marRight w:val="0"/>
                      <w:marTop w:val="0"/>
                      <w:marBottom w:val="0"/>
                      <w:divBdr>
                        <w:top w:val="none" w:sz="0" w:space="0" w:color="auto"/>
                        <w:left w:val="none" w:sz="0" w:space="0" w:color="auto"/>
                        <w:bottom w:val="none" w:sz="0" w:space="0" w:color="auto"/>
                        <w:right w:val="none" w:sz="0" w:space="0" w:color="auto"/>
                      </w:divBdr>
                    </w:div>
                  </w:divsChild>
                </w:div>
                <w:div w:id="1459881851">
                  <w:marLeft w:val="0"/>
                  <w:marRight w:val="0"/>
                  <w:marTop w:val="0"/>
                  <w:marBottom w:val="0"/>
                  <w:divBdr>
                    <w:top w:val="none" w:sz="0" w:space="0" w:color="auto"/>
                    <w:left w:val="none" w:sz="0" w:space="0" w:color="auto"/>
                    <w:bottom w:val="none" w:sz="0" w:space="0" w:color="auto"/>
                    <w:right w:val="none" w:sz="0" w:space="0" w:color="auto"/>
                  </w:divBdr>
                  <w:divsChild>
                    <w:div w:id="212619745">
                      <w:marLeft w:val="0"/>
                      <w:marRight w:val="0"/>
                      <w:marTop w:val="0"/>
                      <w:marBottom w:val="0"/>
                      <w:divBdr>
                        <w:top w:val="none" w:sz="0" w:space="0" w:color="auto"/>
                        <w:left w:val="none" w:sz="0" w:space="0" w:color="auto"/>
                        <w:bottom w:val="none" w:sz="0" w:space="0" w:color="auto"/>
                        <w:right w:val="none" w:sz="0" w:space="0" w:color="auto"/>
                      </w:divBdr>
                    </w:div>
                  </w:divsChild>
                </w:div>
                <w:div w:id="2065563887">
                  <w:marLeft w:val="0"/>
                  <w:marRight w:val="0"/>
                  <w:marTop w:val="0"/>
                  <w:marBottom w:val="0"/>
                  <w:divBdr>
                    <w:top w:val="none" w:sz="0" w:space="0" w:color="auto"/>
                    <w:left w:val="none" w:sz="0" w:space="0" w:color="auto"/>
                    <w:bottom w:val="none" w:sz="0" w:space="0" w:color="auto"/>
                    <w:right w:val="none" w:sz="0" w:space="0" w:color="auto"/>
                  </w:divBdr>
                  <w:divsChild>
                    <w:div w:id="2061711854">
                      <w:marLeft w:val="0"/>
                      <w:marRight w:val="0"/>
                      <w:marTop w:val="0"/>
                      <w:marBottom w:val="0"/>
                      <w:divBdr>
                        <w:top w:val="none" w:sz="0" w:space="0" w:color="auto"/>
                        <w:left w:val="none" w:sz="0" w:space="0" w:color="auto"/>
                        <w:bottom w:val="none" w:sz="0" w:space="0" w:color="auto"/>
                        <w:right w:val="none" w:sz="0" w:space="0" w:color="auto"/>
                      </w:divBdr>
                    </w:div>
                  </w:divsChild>
                </w:div>
                <w:div w:id="1301961046">
                  <w:marLeft w:val="0"/>
                  <w:marRight w:val="0"/>
                  <w:marTop w:val="0"/>
                  <w:marBottom w:val="0"/>
                  <w:divBdr>
                    <w:top w:val="none" w:sz="0" w:space="0" w:color="auto"/>
                    <w:left w:val="none" w:sz="0" w:space="0" w:color="auto"/>
                    <w:bottom w:val="none" w:sz="0" w:space="0" w:color="auto"/>
                    <w:right w:val="none" w:sz="0" w:space="0" w:color="auto"/>
                  </w:divBdr>
                  <w:divsChild>
                    <w:div w:id="1207990342">
                      <w:marLeft w:val="0"/>
                      <w:marRight w:val="0"/>
                      <w:marTop w:val="0"/>
                      <w:marBottom w:val="0"/>
                      <w:divBdr>
                        <w:top w:val="none" w:sz="0" w:space="0" w:color="auto"/>
                        <w:left w:val="none" w:sz="0" w:space="0" w:color="auto"/>
                        <w:bottom w:val="none" w:sz="0" w:space="0" w:color="auto"/>
                        <w:right w:val="none" w:sz="0" w:space="0" w:color="auto"/>
                      </w:divBdr>
                    </w:div>
                  </w:divsChild>
                </w:div>
                <w:div w:id="805508539">
                  <w:marLeft w:val="0"/>
                  <w:marRight w:val="0"/>
                  <w:marTop w:val="0"/>
                  <w:marBottom w:val="0"/>
                  <w:divBdr>
                    <w:top w:val="none" w:sz="0" w:space="0" w:color="auto"/>
                    <w:left w:val="none" w:sz="0" w:space="0" w:color="auto"/>
                    <w:bottom w:val="none" w:sz="0" w:space="0" w:color="auto"/>
                    <w:right w:val="none" w:sz="0" w:space="0" w:color="auto"/>
                  </w:divBdr>
                  <w:divsChild>
                    <w:div w:id="1219442643">
                      <w:marLeft w:val="0"/>
                      <w:marRight w:val="0"/>
                      <w:marTop w:val="0"/>
                      <w:marBottom w:val="0"/>
                      <w:divBdr>
                        <w:top w:val="none" w:sz="0" w:space="0" w:color="auto"/>
                        <w:left w:val="none" w:sz="0" w:space="0" w:color="auto"/>
                        <w:bottom w:val="none" w:sz="0" w:space="0" w:color="auto"/>
                        <w:right w:val="none" w:sz="0" w:space="0" w:color="auto"/>
                      </w:divBdr>
                    </w:div>
                  </w:divsChild>
                </w:div>
                <w:div w:id="1505047828">
                  <w:marLeft w:val="0"/>
                  <w:marRight w:val="0"/>
                  <w:marTop w:val="0"/>
                  <w:marBottom w:val="0"/>
                  <w:divBdr>
                    <w:top w:val="none" w:sz="0" w:space="0" w:color="auto"/>
                    <w:left w:val="none" w:sz="0" w:space="0" w:color="auto"/>
                    <w:bottom w:val="none" w:sz="0" w:space="0" w:color="auto"/>
                    <w:right w:val="none" w:sz="0" w:space="0" w:color="auto"/>
                  </w:divBdr>
                  <w:divsChild>
                    <w:div w:id="686753101">
                      <w:marLeft w:val="0"/>
                      <w:marRight w:val="0"/>
                      <w:marTop w:val="0"/>
                      <w:marBottom w:val="0"/>
                      <w:divBdr>
                        <w:top w:val="none" w:sz="0" w:space="0" w:color="auto"/>
                        <w:left w:val="none" w:sz="0" w:space="0" w:color="auto"/>
                        <w:bottom w:val="none" w:sz="0" w:space="0" w:color="auto"/>
                        <w:right w:val="none" w:sz="0" w:space="0" w:color="auto"/>
                      </w:divBdr>
                    </w:div>
                  </w:divsChild>
                </w:div>
                <w:div w:id="570311809">
                  <w:marLeft w:val="0"/>
                  <w:marRight w:val="0"/>
                  <w:marTop w:val="0"/>
                  <w:marBottom w:val="0"/>
                  <w:divBdr>
                    <w:top w:val="none" w:sz="0" w:space="0" w:color="auto"/>
                    <w:left w:val="none" w:sz="0" w:space="0" w:color="auto"/>
                    <w:bottom w:val="none" w:sz="0" w:space="0" w:color="auto"/>
                    <w:right w:val="none" w:sz="0" w:space="0" w:color="auto"/>
                  </w:divBdr>
                  <w:divsChild>
                    <w:div w:id="1564758343">
                      <w:marLeft w:val="0"/>
                      <w:marRight w:val="0"/>
                      <w:marTop w:val="0"/>
                      <w:marBottom w:val="0"/>
                      <w:divBdr>
                        <w:top w:val="none" w:sz="0" w:space="0" w:color="auto"/>
                        <w:left w:val="none" w:sz="0" w:space="0" w:color="auto"/>
                        <w:bottom w:val="none" w:sz="0" w:space="0" w:color="auto"/>
                        <w:right w:val="none" w:sz="0" w:space="0" w:color="auto"/>
                      </w:divBdr>
                    </w:div>
                  </w:divsChild>
                </w:div>
                <w:div w:id="1013730701">
                  <w:marLeft w:val="0"/>
                  <w:marRight w:val="0"/>
                  <w:marTop w:val="0"/>
                  <w:marBottom w:val="0"/>
                  <w:divBdr>
                    <w:top w:val="none" w:sz="0" w:space="0" w:color="auto"/>
                    <w:left w:val="none" w:sz="0" w:space="0" w:color="auto"/>
                    <w:bottom w:val="none" w:sz="0" w:space="0" w:color="auto"/>
                    <w:right w:val="none" w:sz="0" w:space="0" w:color="auto"/>
                  </w:divBdr>
                  <w:divsChild>
                    <w:div w:id="718479611">
                      <w:marLeft w:val="0"/>
                      <w:marRight w:val="0"/>
                      <w:marTop w:val="0"/>
                      <w:marBottom w:val="0"/>
                      <w:divBdr>
                        <w:top w:val="none" w:sz="0" w:space="0" w:color="auto"/>
                        <w:left w:val="none" w:sz="0" w:space="0" w:color="auto"/>
                        <w:bottom w:val="none" w:sz="0" w:space="0" w:color="auto"/>
                        <w:right w:val="none" w:sz="0" w:space="0" w:color="auto"/>
                      </w:divBdr>
                    </w:div>
                  </w:divsChild>
                </w:div>
                <w:div w:id="415060615">
                  <w:marLeft w:val="0"/>
                  <w:marRight w:val="0"/>
                  <w:marTop w:val="0"/>
                  <w:marBottom w:val="0"/>
                  <w:divBdr>
                    <w:top w:val="none" w:sz="0" w:space="0" w:color="auto"/>
                    <w:left w:val="none" w:sz="0" w:space="0" w:color="auto"/>
                    <w:bottom w:val="none" w:sz="0" w:space="0" w:color="auto"/>
                    <w:right w:val="none" w:sz="0" w:space="0" w:color="auto"/>
                  </w:divBdr>
                  <w:divsChild>
                    <w:div w:id="1272199820">
                      <w:marLeft w:val="0"/>
                      <w:marRight w:val="0"/>
                      <w:marTop w:val="0"/>
                      <w:marBottom w:val="0"/>
                      <w:divBdr>
                        <w:top w:val="none" w:sz="0" w:space="0" w:color="auto"/>
                        <w:left w:val="none" w:sz="0" w:space="0" w:color="auto"/>
                        <w:bottom w:val="none" w:sz="0" w:space="0" w:color="auto"/>
                        <w:right w:val="none" w:sz="0" w:space="0" w:color="auto"/>
                      </w:divBdr>
                    </w:div>
                  </w:divsChild>
                </w:div>
                <w:div w:id="1106538104">
                  <w:marLeft w:val="0"/>
                  <w:marRight w:val="0"/>
                  <w:marTop w:val="0"/>
                  <w:marBottom w:val="0"/>
                  <w:divBdr>
                    <w:top w:val="none" w:sz="0" w:space="0" w:color="auto"/>
                    <w:left w:val="none" w:sz="0" w:space="0" w:color="auto"/>
                    <w:bottom w:val="none" w:sz="0" w:space="0" w:color="auto"/>
                    <w:right w:val="none" w:sz="0" w:space="0" w:color="auto"/>
                  </w:divBdr>
                  <w:divsChild>
                    <w:div w:id="691150635">
                      <w:marLeft w:val="0"/>
                      <w:marRight w:val="0"/>
                      <w:marTop w:val="0"/>
                      <w:marBottom w:val="0"/>
                      <w:divBdr>
                        <w:top w:val="none" w:sz="0" w:space="0" w:color="auto"/>
                        <w:left w:val="none" w:sz="0" w:space="0" w:color="auto"/>
                        <w:bottom w:val="none" w:sz="0" w:space="0" w:color="auto"/>
                        <w:right w:val="none" w:sz="0" w:space="0" w:color="auto"/>
                      </w:divBdr>
                    </w:div>
                    <w:div w:id="1456413062">
                      <w:marLeft w:val="0"/>
                      <w:marRight w:val="0"/>
                      <w:marTop w:val="0"/>
                      <w:marBottom w:val="0"/>
                      <w:divBdr>
                        <w:top w:val="none" w:sz="0" w:space="0" w:color="auto"/>
                        <w:left w:val="none" w:sz="0" w:space="0" w:color="auto"/>
                        <w:bottom w:val="none" w:sz="0" w:space="0" w:color="auto"/>
                        <w:right w:val="none" w:sz="0" w:space="0" w:color="auto"/>
                      </w:divBdr>
                    </w:div>
                  </w:divsChild>
                </w:div>
                <w:div w:id="972759906">
                  <w:marLeft w:val="0"/>
                  <w:marRight w:val="0"/>
                  <w:marTop w:val="0"/>
                  <w:marBottom w:val="0"/>
                  <w:divBdr>
                    <w:top w:val="none" w:sz="0" w:space="0" w:color="auto"/>
                    <w:left w:val="none" w:sz="0" w:space="0" w:color="auto"/>
                    <w:bottom w:val="none" w:sz="0" w:space="0" w:color="auto"/>
                    <w:right w:val="none" w:sz="0" w:space="0" w:color="auto"/>
                  </w:divBdr>
                  <w:divsChild>
                    <w:div w:id="354306448">
                      <w:marLeft w:val="0"/>
                      <w:marRight w:val="0"/>
                      <w:marTop w:val="0"/>
                      <w:marBottom w:val="0"/>
                      <w:divBdr>
                        <w:top w:val="none" w:sz="0" w:space="0" w:color="auto"/>
                        <w:left w:val="none" w:sz="0" w:space="0" w:color="auto"/>
                        <w:bottom w:val="none" w:sz="0" w:space="0" w:color="auto"/>
                        <w:right w:val="none" w:sz="0" w:space="0" w:color="auto"/>
                      </w:divBdr>
                    </w:div>
                  </w:divsChild>
                </w:div>
                <w:div w:id="289021923">
                  <w:marLeft w:val="0"/>
                  <w:marRight w:val="0"/>
                  <w:marTop w:val="0"/>
                  <w:marBottom w:val="0"/>
                  <w:divBdr>
                    <w:top w:val="none" w:sz="0" w:space="0" w:color="auto"/>
                    <w:left w:val="none" w:sz="0" w:space="0" w:color="auto"/>
                    <w:bottom w:val="none" w:sz="0" w:space="0" w:color="auto"/>
                    <w:right w:val="none" w:sz="0" w:space="0" w:color="auto"/>
                  </w:divBdr>
                  <w:divsChild>
                    <w:div w:id="2059553127">
                      <w:marLeft w:val="0"/>
                      <w:marRight w:val="0"/>
                      <w:marTop w:val="0"/>
                      <w:marBottom w:val="0"/>
                      <w:divBdr>
                        <w:top w:val="none" w:sz="0" w:space="0" w:color="auto"/>
                        <w:left w:val="none" w:sz="0" w:space="0" w:color="auto"/>
                        <w:bottom w:val="none" w:sz="0" w:space="0" w:color="auto"/>
                        <w:right w:val="none" w:sz="0" w:space="0" w:color="auto"/>
                      </w:divBdr>
                    </w:div>
                  </w:divsChild>
                </w:div>
                <w:div w:id="136805700">
                  <w:marLeft w:val="0"/>
                  <w:marRight w:val="0"/>
                  <w:marTop w:val="0"/>
                  <w:marBottom w:val="0"/>
                  <w:divBdr>
                    <w:top w:val="none" w:sz="0" w:space="0" w:color="auto"/>
                    <w:left w:val="none" w:sz="0" w:space="0" w:color="auto"/>
                    <w:bottom w:val="none" w:sz="0" w:space="0" w:color="auto"/>
                    <w:right w:val="none" w:sz="0" w:space="0" w:color="auto"/>
                  </w:divBdr>
                  <w:divsChild>
                    <w:div w:id="1762752751">
                      <w:marLeft w:val="0"/>
                      <w:marRight w:val="0"/>
                      <w:marTop w:val="0"/>
                      <w:marBottom w:val="0"/>
                      <w:divBdr>
                        <w:top w:val="none" w:sz="0" w:space="0" w:color="auto"/>
                        <w:left w:val="none" w:sz="0" w:space="0" w:color="auto"/>
                        <w:bottom w:val="none" w:sz="0" w:space="0" w:color="auto"/>
                        <w:right w:val="none" w:sz="0" w:space="0" w:color="auto"/>
                      </w:divBdr>
                    </w:div>
                    <w:div w:id="61671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320386">
          <w:marLeft w:val="0"/>
          <w:marRight w:val="0"/>
          <w:marTop w:val="0"/>
          <w:marBottom w:val="0"/>
          <w:divBdr>
            <w:top w:val="none" w:sz="0" w:space="0" w:color="auto"/>
            <w:left w:val="none" w:sz="0" w:space="0" w:color="auto"/>
            <w:bottom w:val="none" w:sz="0" w:space="0" w:color="auto"/>
            <w:right w:val="none" w:sz="0" w:space="0" w:color="auto"/>
          </w:divBdr>
        </w:div>
      </w:divsChild>
    </w:div>
    <w:div w:id="628438028">
      <w:bodyDiv w:val="1"/>
      <w:marLeft w:val="0"/>
      <w:marRight w:val="0"/>
      <w:marTop w:val="0"/>
      <w:marBottom w:val="0"/>
      <w:divBdr>
        <w:top w:val="none" w:sz="0" w:space="0" w:color="auto"/>
        <w:left w:val="none" w:sz="0" w:space="0" w:color="auto"/>
        <w:bottom w:val="none" w:sz="0" w:space="0" w:color="auto"/>
        <w:right w:val="none" w:sz="0" w:space="0" w:color="auto"/>
      </w:divBdr>
    </w:div>
    <w:div w:id="653030026">
      <w:bodyDiv w:val="1"/>
      <w:marLeft w:val="0"/>
      <w:marRight w:val="0"/>
      <w:marTop w:val="0"/>
      <w:marBottom w:val="0"/>
      <w:divBdr>
        <w:top w:val="none" w:sz="0" w:space="0" w:color="auto"/>
        <w:left w:val="none" w:sz="0" w:space="0" w:color="auto"/>
        <w:bottom w:val="none" w:sz="0" w:space="0" w:color="auto"/>
        <w:right w:val="none" w:sz="0" w:space="0" w:color="auto"/>
      </w:divBdr>
    </w:div>
    <w:div w:id="653723456">
      <w:bodyDiv w:val="1"/>
      <w:marLeft w:val="0"/>
      <w:marRight w:val="0"/>
      <w:marTop w:val="0"/>
      <w:marBottom w:val="0"/>
      <w:divBdr>
        <w:top w:val="none" w:sz="0" w:space="0" w:color="auto"/>
        <w:left w:val="none" w:sz="0" w:space="0" w:color="auto"/>
        <w:bottom w:val="none" w:sz="0" w:space="0" w:color="auto"/>
        <w:right w:val="none" w:sz="0" w:space="0" w:color="auto"/>
      </w:divBdr>
      <w:divsChild>
        <w:div w:id="1687902782">
          <w:marLeft w:val="0"/>
          <w:marRight w:val="0"/>
          <w:marTop w:val="0"/>
          <w:marBottom w:val="0"/>
          <w:divBdr>
            <w:top w:val="none" w:sz="0" w:space="0" w:color="auto"/>
            <w:left w:val="none" w:sz="0" w:space="0" w:color="auto"/>
            <w:bottom w:val="none" w:sz="0" w:space="0" w:color="auto"/>
            <w:right w:val="none" w:sz="0" w:space="0" w:color="auto"/>
          </w:divBdr>
          <w:divsChild>
            <w:div w:id="124125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272718">
      <w:bodyDiv w:val="1"/>
      <w:marLeft w:val="0"/>
      <w:marRight w:val="0"/>
      <w:marTop w:val="0"/>
      <w:marBottom w:val="0"/>
      <w:divBdr>
        <w:top w:val="none" w:sz="0" w:space="0" w:color="auto"/>
        <w:left w:val="none" w:sz="0" w:space="0" w:color="auto"/>
        <w:bottom w:val="none" w:sz="0" w:space="0" w:color="auto"/>
        <w:right w:val="none" w:sz="0" w:space="0" w:color="auto"/>
      </w:divBdr>
    </w:div>
    <w:div w:id="669603417">
      <w:bodyDiv w:val="1"/>
      <w:marLeft w:val="0"/>
      <w:marRight w:val="0"/>
      <w:marTop w:val="0"/>
      <w:marBottom w:val="0"/>
      <w:divBdr>
        <w:top w:val="none" w:sz="0" w:space="0" w:color="auto"/>
        <w:left w:val="none" w:sz="0" w:space="0" w:color="auto"/>
        <w:bottom w:val="none" w:sz="0" w:space="0" w:color="auto"/>
        <w:right w:val="none" w:sz="0" w:space="0" w:color="auto"/>
      </w:divBdr>
    </w:div>
    <w:div w:id="674574944">
      <w:bodyDiv w:val="1"/>
      <w:marLeft w:val="0"/>
      <w:marRight w:val="0"/>
      <w:marTop w:val="0"/>
      <w:marBottom w:val="0"/>
      <w:divBdr>
        <w:top w:val="none" w:sz="0" w:space="0" w:color="auto"/>
        <w:left w:val="none" w:sz="0" w:space="0" w:color="auto"/>
        <w:bottom w:val="none" w:sz="0" w:space="0" w:color="auto"/>
        <w:right w:val="none" w:sz="0" w:space="0" w:color="auto"/>
      </w:divBdr>
      <w:divsChild>
        <w:div w:id="1576427793">
          <w:marLeft w:val="0"/>
          <w:marRight w:val="0"/>
          <w:marTop w:val="0"/>
          <w:marBottom w:val="75"/>
          <w:divBdr>
            <w:top w:val="none" w:sz="0" w:space="0" w:color="auto"/>
            <w:left w:val="none" w:sz="0" w:space="0" w:color="auto"/>
            <w:bottom w:val="none" w:sz="0" w:space="0" w:color="auto"/>
            <w:right w:val="none" w:sz="0" w:space="0" w:color="auto"/>
          </w:divBdr>
          <w:divsChild>
            <w:div w:id="2036611562">
              <w:marLeft w:val="0"/>
              <w:marRight w:val="0"/>
              <w:marTop w:val="0"/>
              <w:marBottom w:val="0"/>
              <w:divBdr>
                <w:top w:val="none" w:sz="0" w:space="0" w:color="auto"/>
                <w:left w:val="none" w:sz="0" w:space="0" w:color="auto"/>
                <w:bottom w:val="none" w:sz="0" w:space="0" w:color="auto"/>
                <w:right w:val="none" w:sz="0" w:space="0" w:color="auto"/>
              </w:divBdr>
              <w:divsChild>
                <w:div w:id="10352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103492">
      <w:bodyDiv w:val="1"/>
      <w:marLeft w:val="0"/>
      <w:marRight w:val="0"/>
      <w:marTop w:val="0"/>
      <w:marBottom w:val="0"/>
      <w:divBdr>
        <w:top w:val="none" w:sz="0" w:space="0" w:color="auto"/>
        <w:left w:val="none" w:sz="0" w:space="0" w:color="auto"/>
        <w:bottom w:val="none" w:sz="0" w:space="0" w:color="auto"/>
        <w:right w:val="none" w:sz="0" w:space="0" w:color="auto"/>
      </w:divBdr>
      <w:divsChild>
        <w:div w:id="659693659">
          <w:marLeft w:val="0"/>
          <w:marRight w:val="0"/>
          <w:marTop w:val="0"/>
          <w:marBottom w:val="0"/>
          <w:divBdr>
            <w:top w:val="none" w:sz="0" w:space="0" w:color="auto"/>
            <w:left w:val="none" w:sz="0" w:space="0" w:color="auto"/>
            <w:bottom w:val="none" w:sz="0" w:space="0" w:color="auto"/>
            <w:right w:val="none" w:sz="0" w:space="0" w:color="auto"/>
          </w:divBdr>
          <w:divsChild>
            <w:div w:id="1998341353">
              <w:marLeft w:val="0"/>
              <w:marRight w:val="0"/>
              <w:marTop w:val="0"/>
              <w:marBottom w:val="0"/>
              <w:divBdr>
                <w:top w:val="none" w:sz="0" w:space="0" w:color="auto"/>
                <w:left w:val="none" w:sz="0" w:space="0" w:color="auto"/>
                <w:bottom w:val="none" w:sz="0" w:space="0" w:color="auto"/>
                <w:right w:val="none" w:sz="0" w:space="0" w:color="auto"/>
              </w:divBdr>
            </w:div>
            <w:div w:id="702249717">
              <w:marLeft w:val="0"/>
              <w:marRight w:val="0"/>
              <w:marTop w:val="0"/>
              <w:marBottom w:val="0"/>
              <w:divBdr>
                <w:top w:val="none" w:sz="0" w:space="0" w:color="auto"/>
                <w:left w:val="none" w:sz="0" w:space="0" w:color="auto"/>
                <w:bottom w:val="none" w:sz="0" w:space="0" w:color="auto"/>
                <w:right w:val="none" w:sz="0" w:space="0" w:color="auto"/>
              </w:divBdr>
            </w:div>
          </w:divsChild>
        </w:div>
        <w:div w:id="1004433467">
          <w:marLeft w:val="0"/>
          <w:marRight w:val="0"/>
          <w:marTop w:val="0"/>
          <w:marBottom w:val="0"/>
          <w:divBdr>
            <w:top w:val="none" w:sz="0" w:space="0" w:color="auto"/>
            <w:left w:val="none" w:sz="0" w:space="0" w:color="auto"/>
            <w:bottom w:val="none" w:sz="0" w:space="0" w:color="auto"/>
            <w:right w:val="none" w:sz="0" w:space="0" w:color="auto"/>
          </w:divBdr>
          <w:divsChild>
            <w:div w:id="7000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454015">
      <w:bodyDiv w:val="1"/>
      <w:marLeft w:val="0"/>
      <w:marRight w:val="0"/>
      <w:marTop w:val="0"/>
      <w:marBottom w:val="0"/>
      <w:divBdr>
        <w:top w:val="none" w:sz="0" w:space="0" w:color="auto"/>
        <w:left w:val="none" w:sz="0" w:space="0" w:color="auto"/>
        <w:bottom w:val="none" w:sz="0" w:space="0" w:color="auto"/>
        <w:right w:val="none" w:sz="0" w:space="0" w:color="auto"/>
      </w:divBdr>
    </w:div>
    <w:div w:id="762068327">
      <w:bodyDiv w:val="1"/>
      <w:marLeft w:val="0"/>
      <w:marRight w:val="0"/>
      <w:marTop w:val="0"/>
      <w:marBottom w:val="0"/>
      <w:divBdr>
        <w:top w:val="none" w:sz="0" w:space="0" w:color="auto"/>
        <w:left w:val="none" w:sz="0" w:space="0" w:color="auto"/>
        <w:bottom w:val="none" w:sz="0" w:space="0" w:color="auto"/>
        <w:right w:val="none" w:sz="0" w:space="0" w:color="auto"/>
      </w:divBdr>
    </w:div>
    <w:div w:id="781998981">
      <w:bodyDiv w:val="1"/>
      <w:marLeft w:val="0"/>
      <w:marRight w:val="0"/>
      <w:marTop w:val="0"/>
      <w:marBottom w:val="0"/>
      <w:divBdr>
        <w:top w:val="none" w:sz="0" w:space="0" w:color="auto"/>
        <w:left w:val="none" w:sz="0" w:space="0" w:color="auto"/>
        <w:bottom w:val="none" w:sz="0" w:space="0" w:color="auto"/>
        <w:right w:val="none" w:sz="0" w:space="0" w:color="auto"/>
      </w:divBdr>
    </w:div>
    <w:div w:id="790246135">
      <w:bodyDiv w:val="1"/>
      <w:marLeft w:val="0"/>
      <w:marRight w:val="0"/>
      <w:marTop w:val="0"/>
      <w:marBottom w:val="0"/>
      <w:divBdr>
        <w:top w:val="none" w:sz="0" w:space="0" w:color="auto"/>
        <w:left w:val="none" w:sz="0" w:space="0" w:color="auto"/>
        <w:bottom w:val="none" w:sz="0" w:space="0" w:color="auto"/>
        <w:right w:val="none" w:sz="0" w:space="0" w:color="auto"/>
      </w:divBdr>
    </w:div>
    <w:div w:id="797258018">
      <w:bodyDiv w:val="1"/>
      <w:marLeft w:val="0"/>
      <w:marRight w:val="0"/>
      <w:marTop w:val="0"/>
      <w:marBottom w:val="0"/>
      <w:divBdr>
        <w:top w:val="none" w:sz="0" w:space="0" w:color="auto"/>
        <w:left w:val="none" w:sz="0" w:space="0" w:color="auto"/>
        <w:bottom w:val="none" w:sz="0" w:space="0" w:color="auto"/>
        <w:right w:val="none" w:sz="0" w:space="0" w:color="auto"/>
      </w:divBdr>
      <w:divsChild>
        <w:div w:id="124937224">
          <w:marLeft w:val="0"/>
          <w:marRight w:val="0"/>
          <w:marTop w:val="0"/>
          <w:marBottom w:val="0"/>
          <w:divBdr>
            <w:top w:val="single" w:sz="2" w:space="0" w:color="auto"/>
            <w:left w:val="single" w:sz="2" w:space="0" w:color="auto"/>
            <w:bottom w:val="single" w:sz="6" w:space="0" w:color="auto"/>
            <w:right w:val="single" w:sz="2" w:space="0" w:color="auto"/>
          </w:divBdr>
          <w:divsChild>
            <w:div w:id="1600405315">
              <w:marLeft w:val="0"/>
              <w:marRight w:val="0"/>
              <w:marTop w:val="100"/>
              <w:marBottom w:val="100"/>
              <w:divBdr>
                <w:top w:val="single" w:sz="2" w:space="0" w:color="D9D9E3"/>
                <w:left w:val="single" w:sz="2" w:space="0" w:color="D9D9E3"/>
                <w:bottom w:val="single" w:sz="2" w:space="0" w:color="D9D9E3"/>
                <w:right w:val="single" w:sz="2" w:space="0" w:color="D9D9E3"/>
              </w:divBdr>
              <w:divsChild>
                <w:div w:id="1612544588">
                  <w:marLeft w:val="0"/>
                  <w:marRight w:val="0"/>
                  <w:marTop w:val="0"/>
                  <w:marBottom w:val="0"/>
                  <w:divBdr>
                    <w:top w:val="single" w:sz="2" w:space="0" w:color="D9D9E3"/>
                    <w:left w:val="single" w:sz="2" w:space="0" w:color="D9D9E3"/>
                    <w:bottom w:val="single" w:sz="2" w:space="0" w:color="D9D9E3"/>
                    <w:right w:val="single" w:sz="2" w:space="0" w:color="D9D9E3"/>
                  </w:divBdr>
                  <w:divsChild>
                    <w:div w:id="2053118587">
                      <w:marLeft w:val="0"/>
                      <w:marRight w:val="0"/>
                      <w:marTop w:val="0"/>
                      <w:marBottom w:val="0"/>
                      <w:divBdr>
                        <w:top w:val="single" w:sz="2" w:space="0" w:color="D9D9E3"/>
                        <w:left w:val="single" w:sz="2" w:space="0" w:color="D9D9E3"/>
                        <w:bottom w:val="single" w:sz="2" w:space="0" w:color="D9D9E3"/>
                        <w:right w:val="single" w:sz="2" w:space="0" w:color="D9D9E3"/>
                      </w:divBdr>
                      <w:divsChild>
                        <w:div w:id="1228764038">
                          <w:marLeft w:val="0"/>
                          <w:marRight w:val="0"/>
                          <w:marTop w:val="0"/>
                          <w:marBottom w:val="0"/>
                          <w:divBdr>
                            <w:top w:val="single" w:sz="2" w:space="0" w:color="D9D9E3"/>
                            <w:left w:val="single" w:sz="2" w:space="0" w:color="D9D9E3"/>
                            <w:bottom w:val="single" w:sz="2" w:space="0" w:color="D9D9E3"/>
                            <w:right w:val="single" w:sz="2" w:space="0" w:color="D9D9E3"/>
                          </w:divBdr>
                          <w:divsChild>
                            <w:div w:id="324406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99105573">
      <w:bodyDiv w:val="1"/>
      <w:marLeft w:val="0"/>
      <w:marRight w:val="0"/>
      <w:marTop w:val="0"/>
      <w:marBottom w:val="0"/>
      <w:divBdr>
        <w:top w:val="none" w:sz="0" w:space="0" w:color="auto"/>
        <w:left w:val="none" w:sz="0" w:space="0" w:color="auto"/>
        <w:bottom w:val="none" w:sz="0" w:space="0" w:color="auto"/>
        <w:right w:val="none" w:sz="0" w:space="0" w:color="auto"/>
      </w:divBdr>
      <w:divsChild>
        <w:div w:id="155613135">
          <w:marLeft w:val="0"/>
          <w:marRight w:val="0"/>
          <w:marTop w:val="0"/>
          <w:marBottom w:val="0"/>
          <w:divBdr>
            <w:top w:val="none" w:sz="0" w:space="0" w:color="auto"/>
            <w:left w:val="none" w:sz="0" w:space="0" w:color="auto"/>
            <w:bottom w:val="none" w:sz="0" w:space="0" w:color="auto"/>
            <w:right w:val="none" w:sz="0" w:space="0" w:color="auto"/>
          </w:divBdr>
          <w:divsChild>
            <w:div w:id="1241254313">
              <w:marLeft w:val="0"/>
              <w:marRight w:val="0"/>
              <w:marTop w:val="0"/>
              <w:marBottom w:val="0"/>
              <w:divBdr>
                <w:top w:val="none" w:sz="0" w:space="0" w:color="auto"/>
                <w:left w:val="none" w:sz="0" w:space="0" w:color="auto"/>
                <w:bottom w:val="none" w:sz="0" w:space="0" w:color="auto"/>
                <w:right w:val="none" w:sz="0" w:space="0" w:color="auto"/>
              </w:divBdr>
            </w:div>
            <w:div w:id="1419257152">
              <w:marLeft w:val="0"/>
              <w:marRight w:val="0"/>
              <w:marTop w:val="0"/>
              <w:marBottom w:val="0"/>
              <w:divBdr>
                <w:top w:val="none" w:sz="0" w:space="0" w:color="auto"/>
                <w:left w:val="none" w:sz="0" w:space="0" w:color="auto"/>
                <w:bottom w:val="none" w:sz="0" w:space="0" w:color="auto"/>
                <w:right w:val="none" w:sz="0" w:space="0" w:color="auto"/>
              </w:divBdr>
            </w:div>
          </w:divsChild>
        </w:div>
        <w:div w:id="540629907">
          <w:marLeft w:val="0"/>
          <w:marRight w:val="0"/>
          <w:marTop w:val="0"/>
          <w:marBottom w:val="0"/>
          <w:divBdr>
            <w:top w:val="none" w:sz="0" w:space="0" w:color="auto"/>
            <w:left w:val="none" w:sz="0" w:space="0" w:color="auto"/>
            <w:bottom w:val="none" w:sz="0" w:space="0" w:color="auto"/>
            <w:right w:val="none" w:sz="0" w:space="0" w:color="auto"/>
          </w:divBdr>
          <w:divsChild>
            <w:div w:id="73940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37833">
      <w:bodyDiv w:val="1"/>
      <w:marLeft w:val="0"/>
      <w:marRight w:val="0"/>
      <w:marTop w:val="0"/>
      <w:marBottom w:val="0"/>
      <w:divBdr>
        <w:top w:val="none" w:sz="0" w:space="0" w:color="auto"/>
        <w:left w:val="none" w:sz="0" w:space="0" w:color="auto"/>
        <w:bottom w:val="none" w:sz="0" w:space="0" w:color="auto"/>
        <w:right w:val="none" w:sz="0" w:space="0" w:color="auto"/>
      </w:divBdr>
    </w:div>
    <w:div w:id="837160670">
      <w:bodyDiv w:val="1"/>
      <w:marLeft w:val="0"/>
      <w:marRight w:val="0"/>
      <w:marTop w:val="0"/>
      <w:marBottom w:val="0"/>
      <w:divBdr>
        <w:top w:val="none" w:sz="0" w:space="0" w:color="auto"/>
        <w:left w:val="none" w:sz="0" w:space="0" w:color="auto"/>
        <w:bottom w:val="none" w:sz="0" w:space="0" w:color="auto"/>
        <w:right w:val="none" w:sz="0" w:space="0" w:color="auto"/>
      </w:divBdr>
    </w:div>
    <w:div w:id="848061149">
      <w:bodyDiv w:val="1"/>
      <w:marLeft w:val="0"/>
      <w:marRight w:val="0"/>
      <w:marTop w:val="0"/>
      <w:marBottom w:val="0"/>
      <w:divBdr>
        <w:top w:val="none" w:sz="0" w:space="0" w:color="auto"/>
        <w:left w:val="none" w:sz="0" w:space="0" w:color="auto"/>
        <w:bottom w:val="none" w:sz="0" w:space="0" w:color="auto"/>
        <w:right w:val="none" w:sz="0" w:space="0" w:color="auto"/>
      </w:divBdr>
    </w:div>
    <w:div w:id="852575262">
      <w:bodyDiv w:val="1"/>
      <w:marLeft w:val="0"/>
      <w:marRight w:val="0"/>
      <w:marTop w:val="0"/>
      <w:marBottom w:val="0"/>
      <w:divBdr>
        <w:top w:val="none" w:sz="0" w:space="0" w:color="auto"/>
        <w:left w:val="none" w:sz="0" w:space="0" w:color="auto"/>
        <w:bottom w:val="none" w:sz="0" w:space="0" w:color="auto"/>
        <w:right w:val="none" w:sz="0" w:space="0" w:color="auto"/>
      </w:divBdr>
      <w:divsChild>
        <w:div w:id="1184318650">
          <w:marLeft w:val="0"/>
          <w:marRight w:val="0"/>
          <w:marTop w:val="0"/>
          <w:marBottom w:val="0"/>
          <w:divBdr>
            <w:top w:val="none" w:sz="0" w:space="0" w:color="auto"/>
            <w:left w:val="none" w:sz="0" w:space="0" w:color="auto"/>
            <w:bottom w:val="none" w:sz="0" w:space="0" w:color="auto"/>
            <w:right w:val="none" w:sz="0" w:space="0" w:color="auto"/>
          </w:divBdr>
        </w:div>
        <w:div w:id="1020933452">
          <w:marLeft w:val="0"/>
          <w:marRight w:val="0"/>
          <w:marTop w:val="0"/>
          <w:marBottom w:val="0"/>
          <w:divBdr>
            <w:top w:val="none" w:sz="0" w:space="0" w:color="auto"/>
            <w:left w:val="none" w:sz="0" w:space="0" w:color="auto"/>
            <w:bottom w:val="none" w:sz="0" w:space="0" w:color="auto"/>
            <w:right w:val="none" w:sz="0" w:space="0" w:color="auto"/>
          </w:divBdr>
        </w:div>
        <w:div w:id="372728754">
          <w:marLeft w:val="0"/>
          <w:marRight w:val="0"/>
          <w:marTop w:val="0"/>
          <w:marBottom w:val="0"/>
          <w:divBdr>
            <w:top w:val="none" w:sz="0" w:space="0" w:color="auto"/>
            <w:left w:val="none" w:sz="0" w:space="0" w:color="auto"/>
            <w:bottom w:val="none" w:sz="0" w:space="0" w:color="auto"/>
            <w:right w:val="none" w:sz="0" w:space="0" w:color="auto"/>
          </w:divBdr>
          <w:divsChild>
            <w:div w:id="493568708">
              <w:marLeft w:val="0"/>
              <w:marRight w:val="0"/>
              <w:marTop w:val="0"/>
              <w:marBottom w:val="0"/>
              <w:divBdr>
                <w:top w:val="none" w:sz="0" w:space="0" w:color="auto"/>
                <w:left w:val="none" w:sz="0" w:space="0" w:color="auto"/>
                <w:bottom w:val="none" w:sz="0" w:space="0" w:color="auto"/>
                <w:right w:val="none" w:sz="0" w:space="0" w:color="auto"/>
              </w:divBdr>
            </w:div>
            <w:div w:id="1991515415">
              <w:marLeft w:val="0"/>
              <w:marRight w:val="0"/>
              <w:marTop w:val="0"/>
              <w:marBottom w:val="0"/>
              <w:divBdr>
                <w:top w:val="none" w:sz="0" w:space="0" w:color="auto"/>
                <w:left w:val="none" w:sz="0" w:space="0" w:color="auto"/>
                <w:bottom w:val="none" w:sz="0" w:space="0" w:color="auto"/>
                <w:right w:val="none" w:sz="0" w:space="0" w:color="auto"/>
              </w:divBdr>
            </w:div>
          </w:divsChild>
        </w:div>
        <w:div w:id="63142753">
          <w:marLeft w:val="0"/>
          <w:marRight w:val="0"/>
          <w:marTop w:val="0"/>
          <w:marBottom w:val="0"/>
          <w:divBdr>
            <w:top w:val="none" w:sz="0" w:space="0" w:color="auto"/>
            <w:left w:val="none" w:sz="0" w:space="0" w:color="auto"/>
            <w:bottom w:val="none" w:sz="0" w:space="0" w:color="auto"/>
            <w:right w:val="none" w:sz="0" w:space="0" w:color="auto"/>
          </w:divBdr>
          <w:divsChild>
            <w:div w:id="1449086713">
              <w:marLeft w:val="0"/>
              <w:marRight w:val="0"/>
              <w:marTop w:val="0"/>
              <w:marBottom w:val="0"/>
              <w:divBdr>
                <w:top w:val="none" w:sz="0" w:space="0" w:color="auto"/>
                <w:left w:val="none" w:sz="0" w:space="0" w:color="auto"/>
                <w:bottom w:val="none" w:sz="0" w:space="0" w:color="auto"/>
                <w:right w:val="none" w:sz="0" w:space="0" w:color="auto"/>
              </w:divBdr>
            </w:div>
            <w:div w:id="1456823976">
              <w:marLeft w:val="0"/>
              <w:marRight w:val="0"/>
              <w:marTop w:val="0"/>
              <w:marBottom w:val="0"/>
              <w:divBdr>
                <w:top w:val="none" w:sz="0" w:space="0" w:color="auto"/>
                <w:left w:val="none" w:sz="0" w:space="0" w:color="auto"/>
                <w:bottom w:val="none" w:sz="0" w:space="0" w:color="auto"/>
                <w:right w:val="none" w:sz="0" w:space="0" w:color="auto"/>
              </w:divBdr>
            </w:div>
          </w:divsChild>
        </w:div>
        <w:div w:id="782845004">
          <w:marLeft w:val="0"/>
          <w:marRight w:val="0"/>
          <w:marTop w:val="0"/>
          <w:marBottom w:val="0"/>
          <w:divBdr>
            <w:top w:val="none" w:sz="0" w:space="0" w:color="auto"/>
            <w:left w:val="none" w:sz="0" w:space="0" w:color="auto"/>
            <w:bottom w:val="none" w:sz="0" w:space="0" w:color="auto"/>
            <w:right w:val="none" w:sz="0" w:space="0" w:color="auto"/>
          </w:divBdr>
          <w:divsChild>
            <w:div w:id="1614093826">
              <w:marLeft w:val="0"/>
              <w:marRight w:val="0"/>
              <w:marTop w:val="0"/>
              <w:marBottom w:val="0"/>
              <w:divBdr>
                <w:top w:val="none" w:sz="0" w:space="0" w:color="auto"/>
                <w:left w:val="none" w:sz="0" w:space="0" w:color="auto"/>
                <w:bottom w:val="none" w:sz="0" w:space="0" w:color="auto"/>
                <w:right w:val="none" w:sz="0" w:space="0" w:color="auto"/>
              </w:divBdr>
            </w:div>
            <w:div w:id="817108714">
              <w:marLeft w:val="0"/>
              <w:marRight w:val="0"/>
              <w:marTop w:val="0"/>
              <w:marBottom w:val="0"/>
              <w:divBdr>
                <w:top w:val="none" w:sz="0" w:space="0" w:color="auto"/>
                <w:left w:val="none" w:sz="0" w:space="0" w:color="auto"/>
                <w:bottom w:val="none" w:sz="0" w:space="0" w:color="auto"/>
                <w:right w:val="none" w:sz="0" w:space="0" w:color="auto"/>
              </w:divBdr>
            </w:div>
            <w:div w:id="457801186">
              <w:marLeft w:val="0"/>
              <w:marRight w:val="0"/>
              <w:marTop w:val="0"/>
              <w:marBottom w:val="0"/>
              <w:divBdr>
                <w:top w:val="none" w:sz="0" w:space="0" w:color="auto"/>
                <w:left w:val="none" w:sz="0" w:space="0" w:color="auto"/>
                <w:bottom w:val="none" w:sz="0" w:space="0" w:color="auto"/>
                <w:right w:val="none" w:sz="0" w:space="0" w:color="auto"/>
              </w:divBdr>
            </w:div>
            <w:div w:id="11566186">
              <w:marLeft w:val="0"/>
              <w:marRight w:val="0"/>
              <w:marTop w:val="0"/>
              <w:marBottom w:val="0"/>
              <w:divBdr>
                <w:top w:val="none" w:sz="0" w:space="0" w:color="auto"/>
                <w:left w:val="none" w:sz="0" w:space="0" w:color="auto"/>
                <w:bottom w:val="none" w:sz="0" w:space="0" w:color="auto"/>
                <w:right w:val="none" w:sz="0" w:space="0" w:color="auto"/>
              </w:divBdr>
            </w:div>
          </w:divsChild>
        </w:div>
        <w:div w:id="463473326">
          <w:marLeft w:val="0"/>
          <w:marRight w:val="0"/>
          <w:marTop w:val="0"/>
          <w:marBottom w:val="0"/>
          <w:divBdr>
            <w:top w:val="none" w:sz="0" w:space="0" w:color="auto"/>
            <w:left w:val="none" w:sz="0" w:space="0" w:color="auto"/>
            <w:bottom w:val="none" w:sz="0" w:space="0" w:color="auto"/>
            <w:right w:val="none" w:sz="0" w:space="0" w:color="auto"/>
          </w:divBdr>
          <w:divsChild>
            <w:div w:id="172335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32337">
      <w:bodyDiv w:val="1"/>
      <w:marLeft w:val="0"/>
      <w:marRight w:val="0"/>
      <w:marTop w:val="0"/>
      <w:marBottom w:val="0"/>
      <w:divBdr>
        <w:top w:val="none" w:sz="0" w:space="0" w:color="auto"/>
        <w:left w:val="none" w:sz="0" w:space="0" w:color="auto"/>
        <w:bottom w:val="none" w:sz="0" w:space="0" w:color="auto"/>
        <w:right w:val="none" w:sz="0" w:space="0" w:color="auto"/>
      </w:divBdr>
    </w:div>
    <w:div w:id="906960172">
      <w:bodyDiv w:val="1"/>
      <w:marLeft w:val="0"/>
      <w:marRight w:val="0"/>
      <w:marTop w:val="0"/>
      <w:marBottom w:val="0"/>
      <w:divBdr>
        <w:top w:val="none" w:sz="0" w:space="0" w:color="auto"/>
        <w:left w:val="none" w:sz="0" w:space="0" w:color="auto"/>
        <w:bottom w:val="none" w:sz="0" w:space="0" w:color="auto"/>
        <w:right w:val="none" w:sz="0" w:space="0" w:color="auto"/>
      </w:divBdr>
      <w:divsChild>
        <w:div w:id="1035037191">
          <w:marLeft w:val="0"/>
          <w:marRight w:val="0"/>
          <w:marTop w:val="0"/>
          <w:marBottom w:val="0"/>
          <w:divBdr>
            <w:top w:val="single" w:sz="2" w:space="0" w:color="auto"/>
            <w:left w:val="single" w:sz="2" w:space="0" w:color="auto"/>
            <w:bottom w:val="single" w:sz="6" w:space="0" w:color="auto"/>
            <w:right w:val="single" w:sz="2" w:space="0" w:color="auto"/>
          </w:divBdr>
          <w:divsChild>
            <w:div w:id="1149250651">
              <w:marLeft w:val="0"/>
              <w:marRight w:val="0"/>
              <w:marTop w:val="100"/>
              <w:marBottom w:val="100"/>
              <w:divBdr>
                <w:top w:val="single" w:sz="2" w:space="0" w:color="D9D9E3"/>
                <w:left w:val="single" w:sz="2" w:space="0" w:color="D9D9E3"/>
                <w:bottom w:val="single" w:sz="2" w:space="0" w:color="D9D9E3"/>
                <w:right w:val="single" w:sz="2" w:space="0" w:color="D9D9E3"/>
              </w:divBdr>
              <w:divsChild>
                <w:div w:id="79105447">
                  <w:marLeft w:val="0"/>
                  <w:marRight w:val="0"/>
                  <w:marTop w:val="0"/>
                  <w:marBottom w:val="0"/>
                  <w:divBdr>
                    <w:top w:val="single" w:sz="2" w:space="0" w:color="D9D9E3"/>
                    <w:left w:val="single" w:sz="2" w:space="0" w:color="D9D9E3"/>
                    <w:bottom w:val="single" w:sz="2" w:space="0" w:color="D9D9E3"/>
                    <w:right w:val="single" w:sz="2" w:space="0" w:color="D9D9E3"/>
                  </w:divBdr>
                  <w:divsChild>
                    <w:div w:id="106892983">
                      <w:marLeft w:val="0"/>
                      <w:marRight w:val="0"/>
                      <w:marTop w:val="0"/>
                      <w:marBottom w:val="0"/>
                      <w:divBdr>
                        <w:top w:val="single" w:sz="2" w:space="0" w:color="D9D9E3"/>
                        <w:left w:val="single" w:sz="2" w:space="0" w:color="D9D9E3"/>
                        <w:bottom w:val="single" w:sz="2" w:space="0" w:color="D9D9E3"/>
                        <w:right w:val="single" w:sz="2" w:space="0" w:color="D9D9E3"/>
                      </w:divBdr>
                      <w:divsChild>
                        <w:div w:id="725378389">
                          <w:marLeft w:val="0"/>
                          <w:marRight w:val="0"/>
                          <w:marTop w:val="0"/>
                          <w:marBottom w:val="0"/>
                          <w:divBdr>
                            <w:top w:val="single" w:sz="2" w:space="0" w:color="D9D9E3"/>
                            <w:left w:val="single" w:sz="2" w:space="0" w:color="D9D9E3"/>
                            <w:bottom w:val="single" w:sz="2" w:space="0" w:color="D9D9E3"/>
                            <w:right w:val="single" w:sz="2" w:space="0" w:color="D9D9E3"/>
                          </w:divBdr>
                          <w:divsChild>
                            <w:div w:id="118959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7614260">
      <w:bodyDiv w:val="1"/>
      <w:marLeft w:val="0"/>
      <w:marRight w:val="0"/>
      <w:marTop w:val="0"/>
      <w:marBottom w:val="0"/>
      <w:divBdr>
        <w:top w:val="none" w:sz="0" w:space="0" w:color="auto"/>
        <w:left w:val="none" w:sz="0" w:space="0" w:color="auto"/>
        <w:bottom w:val="none" w:sz="0" w:space="0" w:color="auto"/>
        <w:right w:val="none" w:sz="0" w:space="0" w:color="auto"/>
      </w:divBdr>
    </w:div>
    <w:div w:id="936450692">
      <w:bodyDiv w:val="1"/>
      <w:marLeft w:val="0"/>
      <w:marRight w:val="0"/>
      <w:marTop w:val="0"/>
      <w:marBottom w:val="0"/>
      <w:divBdr>
        <w:top w:val="none" w:sz="0" w:space="0" w:color="auto"/>
        <w:left w:val="none" w:sz="0" w:space="0" w:color="auto"/>
        <w:bottom w:val="none" w:sz="0" w:space="0" w:color="auto"/>
        <w:right w:val="none" w:sz="0" w:space="0" w:color="auto"/>
      </w:divBdr>
      <w:divsChild>
        <w:div w:id="1776902005">
          <w:marLeft w:val="0"/>
          <w:marRight w:val="0"/>
          <w:marTop w:val="0"/>
          <w:marBottom w:val="0"/>
          <w:divBdr>
            <w:top w:val="single" w:sz="2" w:space="0" w:color="auto"/>
            <w:left w:val="single" w:sz="2" w:space="0" w:color="auto"/>
            <w:bottom w:val="single" w:sz="6" w:space="0" w:color="auto"/>
            <w:right w:val="single" w:sz="2" w:space="0" w:color="auto"/>
          </w:divBdr>
          <w:divsChild>
            <w:div w:id="172039509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176938">
                  <w:marLeft w:val="0"/>
                  <w:marRight w:val="0"/>
                  <w:marTop w:val="0"/>
                  <w:marBottom w:val="0"/>
                  <w:divBdr>
                    <w:top w:val="single" w:sz="2" w:space="0" w:color="D9D9E3"/>
                    <w:left w:val="single" w:sz="2" w:space="0" w:color="D9D9E3"/>
                    <w:bottom w:val="single" w:sz="2" w:space="0" w:color="D9D9E3"/>
                    <w:right w:val="single" w:sz="2" w:space="0" w:color="D9D9E3"/>
                  </w:divBdr>
                  <w:divsChild>
                    <w:div w:id="650141871">
                      <w:marLeft w:val="0"/>
                      <w:marRight w:val="0"/>
                      <w:marTop w:val="0"/>
                      <w:marBottom w:val="0"/>
                      <w:divBdr>
                        <w:top w:val="single" w:sz="2" w:space="0" w:color="D9D9E3"/>
                        <w:left w:val="single" w:sz="2" w:space="0" w:color="D9D9E3"/>
                        <w:bottom w:val="single" w:sz="2" w:space="0" w:color="D9D9E3"/>
                        <w:right w:val="single" w:sz="2" w:space="0" w:color="D9D9E3"/>
                      </w:divBdr>
                      <w:divsChild>
                        <w:div w:id="1759593187">
                          <w:marLeft w:val="0"/>
                          <w:marRight w:val="0"/>
                          <w:marTop w:val="0"/>
                          <w:marBottom w:val="0"/>
                          <w:divBdr>
                            <w:top w:val="single" w:sz="2" w:space="0" w:color="D9D9E3"/>
                            <w:left w:val="single" w:sz="2" w:space="0" w:color="D9D9E3"/>
                            <w:bottom w:val="single" w:sz="2" w:space="0" w:color="D9D9E3"/>
                            <w:right w:val="single" w:sz="2" w:space="0" w:color="D9D9E3"/>
                          </w:divBdr>
                          <w:divsChild>
                            <w:div w:id="1895848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1841493">
      <w:bodyDiv w:val="1"/>
      <w:marLeft w:val="0"/>
      <w:marRight w:val="0"/>
      <w:marTop w:val="0"/>
      <w:marBottom w:val="0"/>
      <w:divBdr>
        <w:top w:val="none" w:sz="0" w:space="0" w:color="auto"/>
        <w:left w:val="none" w:sz="0" w:space="0" w:color="auto"/>
        <w:bottom w:val="none" w:sz="0" w:space="0" w:color="auto"/>
        <w:right w:val="none" w:sz="0" w:space="0" w:color="auto"/>
      </w:divBdr>
    </w:div>
    <w:div w:id="953560889">
      <w:bodyDiv w:val="1"/>
      <w:marLeft w:val="0"/>
      <w:marRight w:val="0"/>
      <w:marTop w:val="0"/>
      <w:marBottom w:val="0"/>
      <w:divBdr>
        <w:top w:val="none" w:sz="0" w:space="0" w:color="auto"/>
        <w:left w:val="none" w:sz="0" w:space="0" w:color="auto"/>
        <w:bottom w:val="none" w:sz="0" w:space="0" w:color="auto"/>
        <w:right w:val="none" w:sz="0" w:space="0" w:color="auto"/>
      </w:divBdr>
    </w:div>
    <w:div w:id="961309259">
      <w:bodyDiv w:val="1"/>
      <w:marLeft w:val="0"/>
      <w:marRight w:val="0"/>
      <w:marTop w:val="0"/>
      <w:marBottom w:val="0"/>
      <w:divBdr>
        <w:top w:val="none" w:sz="0" w:space="0" w:color="auto"/>
        <w:left w:val="none" w:sz="0" w:space="0" w:color="auto"/>
        <w:bottom w:val="none" w:sz="0" w:space="0" w:color="auto"/>
        <w:right w:val="none" w:sz="0" w:space="0" w:color="auto"/>
      </w:divBdr>
    </w:div>
    <w:div w:id="983897677">
      <w:bodyDiv w:val="1"/>
      <w:marLeft w:val="0"/>
      <w:marRight w:val="0"/>
      <w:marTop w:val="0"/>
      <w:marBottom w:val="0"/>
      <w:divBdr>
        <w:top w:val="none" w:sz="0" w:space="0" w:color="auto"/>
        <w:left w:val="none" w:sz="0" w:space="0" w:color="auto"/>
        <w:bottom w:val="none" w:sz="0" w:space="0" w:color="auto"/>
        <w:right w:val="none" w:sz="0" w:space="0" w:color="auto"/>
      </w:divBdr>
    </w:div>
    <w:div w:id="988173984">
      <w:bodyDiv w:val="1"/>
      <w:marLeft w:val="0"/>
      <w:marRight w:val="0"/>
      <w:marTop w:val="0"/>
      <w:marBottom w:val="0"/>
      <w:divBdr>
        <w:top w:val="none" w:sz="0" w:space="0" w:color="auto"/>
        <w:left w:val="none" w:sz="0" w:space="0" w:color="auto"/>
        <w:bottom w:val="none" w:sz="0" w:space="0" w:color="auto"/>
        <w:right w:val="none" w:sz="0" w:space="0" w:color="auto"/>
      </w:divBdr>
      <w:divsChild>
        <w:div w:id="1179004502">
          <w:marLeft w:val="0"/>
          <w:marRight w:val="0"/>
          <w:marTop w:val="0"/>
          <w:marBottom w:val="0"/>
          <w:divBdr>
            <w:top w:val="none" w:sz="0" w:space="0" w:color="auto"/>
            <w:left w:val="none" w:sz="0" w:space="0" w:color="auto"/>
            <w:bottom w:val="none" w:sz="0" w:space="0" w:color="auto"/>
            <w:right w:val="none" w:sz="0" w:space="0" w:color="auto"/>
          </w:divBdr>
        </w:div>
        <w:div w:id="538055102">
          <w:marLeft w:val="0"/>
          <w:marRight w:val="0"/>
          <w:marTop w:val="0"/>
          <w:marBottom w:val="0"/>
          <w:divBdr>
            <w:top w:val="none" w:sz="0" w:space="0" w:color="auto"/>
            <w:left w:val="none" w:sz="0" w:space="0" w:color="auto"/>
            <w:bottom w:val="none" w:sz="0" w:space="0" w:color="auto"/>
            <w:right w:val="none" w:sz="0" w:space="0" w:color="auto"/>
          </w:divBdr>
        </w:div>
      </w:divsChild>
    </w:div>
    <w:div w:id="1000888599">
      <w:bodyDiv w:val="1"/>
      <w:marLeft w:val="0"/>
      <w:marRight w:val="0"/>
      <w:marTop w:val="0"/>
      <w:marBottom w:val="0"/>
      <w:divBdr>
        <w:top w:val="none" w:sz="0" w:space="0" w:color="auto"/>
        <w:left w:val="none" w:sz="0" w:space="0" w:color="auto"/>
        <w:bottom w:val="none" w:sz="0" w:space="0" w:color="auto"/>
        <w:right w:val="none" w:sz="0" w:space="0" w:color="auto"/>
      </w:divBdr>
    </w:div>
    <w:div w:id="1060980914">
      <w:bodyDiv w:val="1"/>
      <w:marLeft w:val="0"/>
      <w:marRight w:val="0"/>
      <w:marTop w:val="0"/>
      <w:marBottom w:val="0"/>
      <w:divBdr>
        <w:top w:val="none" w:sz="0" w:space="0" w:color="auto"/>
        <w:left w:val="none" w:sz="0" w:space="0" w:color="auto"/>
        <w:bottom w:val="none" w:sz="0" w:space="0" w:color="auto"/>
        <w:right w:val="none" w:sz="0" w:space="0" w:color="auto"/>
      </w:divBdr>
      <w:divsChild>
        <w:div w:id="452789607">
          <w:marLeft w:val="0"/>
          <w:marRight w:val="0"/>
          <w:marTop w:val="0"/>
          <w:marBottom w:val="0"/>
          <w:divBdr>
            <w:top w:val="single" w:sz="2" w:space="0" w:color="auto"/>
            <w:left w:val="single" w:sz="2" w:space="0" w:color="auto"/>
            <w:bottom w:val="single" w:sz="6" w:space="0" w:color="auto"/>
            <w:right w:val="single" w:sz="2" w:space="0" w:color="auto"/>
          </w:divBdr>
          <w:divsChild>
            <w:div w:id="1892502010">
              <w:marLeft w:val="0"/>
              <w:marRight w:val="0"/>
              <w:marTop w:val="100"/>
              <w:marBottom w:val="100"/>
              <w:divBdr>
                <w:top w:val="single" w:sz="2" w:space="0" w:color="D9D9E3"/>
                <w:left w:val="single" w:sz="2" w:space="0" w:color="D9D9E3"/>
                <w:bottom w:val="single" w:sz="2" w:space="0" w:color="D9D9E3"/>
                <w:right w:val="single" w:sz="2" w:space="0" w:color="D9D9E3"/>
              </w:divBdr>
              <w:divsChild>
                <w:div w:id="988249473">
                  <w:marLeft w:val="0"/>
                  <w:marRight w:val="0"/>
                  <w:marTop w:val="0"/>
                  <w:marBottom w:val="0"/>
                  <w:divBdr>
                    <w:top w:val="single" w:sz="2" w:space="0" w:color="D9D9E3"/>
                    <w:left w:val="single" w:sz="2" w:space="0" w:color="D9D9E3"/>
                    <w:bottom w:val="single" w:sz="2" w:space="0" w:color="D9D9E3"/>
                    <w:right w:val="single" w:sz="2" w:space="0" w:color="D9D9E3"/>
                  </w:divBdr>
                  <w:divsChild>
                    <w:div w:id="810292557">
                      <w:marLeft w:val="0"/>
                      <w:marRight w:val="0"/>
                      <w:marTop w:val="0"/>
                      <w:marBottom w:val="0"/>
                      <w:divBdr>
                        <w:top w:val="single" w:sz="2" w:space="0" w:color="D9D9E3"/>
                        <w:left w:val="single" w:sz="2" w:space="0" w:color="D9D9E3"/>
                        <w:bottom w:val="single" w:sz="2" w:space="0" w:color="D9D9E3"/>
                        <w:right w:val="single" w:sz="2" w:space="0" w:color="D9D9E3"/>
                      </w:divBdr>
                      <w:divsChild>
                        <w:div w:id="25183925">
                          <w:marLeft w:val="0"/>
                          <w:marRight w:val="0"/>
                          <w:marTop w:val="0"/>
                          <w:marBottom w:val="0"/>
                          <w:divBdr>
                            <w:top w:val="single" w:sz="2" w:space="0" w:color="D9D9E3"/>
                            <w:left w:val="single" w:sz="2" w:space="0" w:color="D9D9E3"/>
                            <w:bottom w:val="single" w:sz="2" w:space="0" w:color="D9D9E3"/>
                            <w:right w:val="single" w:sz="2" w:space="0" w:color="D9D9E3"/>
                          </w:divBdr>
                          <w:divsChild>
                            <w:div w:id="2141409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2407600">
      <w:bodyDiv w:val="1"/>
      <w:marLeft w:val="0"/>
      <w:marRight w:val="0"/>
      <w:marTop w:val="0"/>
      <w:marBottom w:val="0"/>
      <w:divBdr>
        <w:top w:val="none" w:sz="0" w:space="0" w:color="auto"/>
        <w:left w:val="none" w:sz="0" w:space="0" w:color="auto"/>
        <w:bottom w:val="none" w:sz="0" w:space="0" w:color="auto"/>
        <w:right w:val="none" w:sz="0" w:space="0" w:color="auto"/>
      </w:divBdr>
    </w:div>
    <w:div w:id="1093892913">
      <w:bodyDiv w:val="1"/>
      <w:marLeft w:val="0"/>
      <w:marRight w:val="0"/>
      <w:marTop w:val="0"/>
      <w:marBottom w:val="0"/>
      <w:divBdr>
        <w:top w:val="none" w:sz="0" w:space="0" w:color="auto"/>
        <w:left w:val="none" w:sz="0" w:space="0" w:color="auto"/>
        <w:bottom w:val="none" w:sz="0" w:space="0" w:color="auto"/>
        <w:right w:val="none" w:sz="0" w:space="0" w:color="auto"/>
      </w:divBdr>
    </w:div>
    <w:div w:id="1104809942">
      <w:bodyDiv w:val="1"/>
      <w:marLeft w:val="0"/>
      <w:marRight w:val="0"/>
      <w:marTop w:val="0"/>
      <w:marBottom w:val="0"/>
      <w:divBdr>
        <w:top w:val="none" w:sz="0" w:space="0" w:color="auto"/>
        <w:left w:val="none" w:sz="0" w:space="0" w:color="auto"/>
        <w:bottom w:val="none" w:sz="0" w:space="0" w:color="auto"/>
        <w:right w:val="none" w:sz="0" w:space="0" w:color="auto"/>
      </w:divBdr>
    </w:div>
    <w:div w:id="1109349307">
      <w:bodyDiv w:val="1"/>
      <w:marLeft w:val="0"/>
      <w:marRight w:val="0"/>
      <w:marTop w:val="0"/>
      <w:marBottom w:val="0"/>
      <w:divBdr>
        <w:top w:val="none" w:sz="0" w:space="0" w:color="auto"/>
        <w:left w:val="none" w:sz="0" w:space="0" w:color="auto"/>
        <w:bottom w:val="none" w:sz="0" w:space="0" w:color="auto"/>
        <w:right w:val="none" w:sz="0" w:space="0" w:color="auto"/>
      </w:divBdr>
    </w:div>
    <w:div w:id="1144783998">
      <w:bodyDiv w:val="1"/>
      <w:marLeft w:val="0"/>
      <w:marRight w:val="0"/>
      <w:marTop w:val="0"/>
      <w:marBottom w:val="0"/>
      <w:divBdr>
        <w:top w:val="none" w:sz="0" w:space="0" w:color="auto"/>
        <w:left w:val="none" w:sz="0" w:space="0" w:color="auto"/>
        <w:bottom w:val="none" w:sz="0" w:space="0" w:color="auto"/>
        <w:right w:val="none" w:sz="0" w:space="0" w:color="auto"/>
      </w:divBdr>
    </w:div>
    <w:div w:id="1151558700">
      <w:bodyDiv w:val="1"/>
      <w:marLeft w:val="0"/>
      <w:marRight w:val="0"/>
      <w:marTop w:val="0"/>
      <w:marBottom w:val="0"/>
      <w:divBdr>
        <w:top w:val="none" w:sz="0" w:space="0" w:color="auto"/>
        <w:left w:val="none" w:sz="0" w:space="0" w:color="auto"/>
        <w:bottom w:val="none" w:sz="0" w:space="0" w:color="auto"/>
        <w:right w:val="none" w:sz="0" w:space="0" w:color="auto"/>
      </w:divBdr>
    </w:div>
    <w:div w:id="1164321966">
      <w:bodyDiv w:val="1"/>
      <w:marLeft w:val="0"/>
      <w:marRight w:val="0"/>
      <w:marTop w:val="0"/>
      <w:marBottom w:val="0"/>
      <w:divBdr>
        <w:top w:val="none" w:sz="0" w:space="0" w:color="auto"/>
        <w:left w:val="none" w:sz="0" w:space="0" w:color="auto"/>
        <w:bottom w:val="none" w:sz="0" w:space="0" w:color="auto"/>
        <w:right w:val="none" w:sz="0" w:space="0" w:color="auto"/>
      </w:divBdr>
      <w:divsChild>
        <w:div w:id="2014867515">
          <w:marLeft w:val="0"/>
          <w:marRight w:val="0"/>
          <w:marTop w:val="0"/>
          <w:marBottom w:val="0"/>
          <w:divBdr>
            <w:top w:val="single" w:sz="2" w:space="0" w:color="auto"/>
            <w:left w:val="single" w:sz="2" w:space="0" w:color="auto"/>
            <w:bottom w:val="single" w:sz="6" w:space="0" w:color="auto"/>
            <w:right w:val="single" w:sz="2" w:space="0" w:color="auto"/>
          </w:divBdr>
          <w:divsChild>
            <w:div w:id="775560330">
              <w:marLeft w:val="0"/>
              <w:marRight w:val="0"/>
              <w:marTop w:val="100"/>
              <w:marBottom w:val="100"/>
              <w:divBdr>
                <w:top w:val="single" w:sz="2" w:space="0" w:color="D9D9E3"/>
                <w:left w:val="single" w:sz="2" w:space="0" w:color="D9D9E3"/>
                <w:bottom w:val="single" w:sz="2" w:space="0" w:color="D9D9E3"/>
                <w:right w:val="single" w:sz="2" w:space="0" w:color="D9D9E3"/>
              </w:divBdr>
              <w:divsChild>
                <w:div w:id="859514840">
                  <w:marLeft w:val="0"/>
                  <w:marRight w:val="0"/>
                  <w:marTop w:val="0"/>
                  <w:marBottom w:val="0"/>
                  <w:divBdr>
                    <w:top w:val="single" w:sz="2" w:space="0" w:color="D9D9E3"/>
                    <w:left w:val="single" w:sz="2" w:space="0" w:color="D9D9E3"/>
                    <w:bottom w:val="single" w:sz="2" w:space="0" w:color="D9D9E3"/>
                    <w:right w:val="single" w:sz="2" w:space="0" w:color="D9D9E3"/>
                  </w:divBdr>
                  <w:divsChild>
                    <w:div w:id="577909354">
                      <w:marLeft w:val="0"/>
                      <w:marRight w:val="0"/>
                      <w:marTop w:val="0"/>
                      <w:marBottom w:val="0"/>
                      <w:divBdr>
                        <w:top w:val="single" w:sz="2" w:space="0" w:color="D9D9E3"/>
                        <w:left w:val="single" w:sz="2" w:space="0" w:color="D9D9E3"/>
                        <w:bottom w:val="single" w:sz="2" w:space="0" w:color="D9D9E3"/>
                        <w:right w:val="single" w:sz="2" w:space="0" w:color="D9D9E3"/>
                      </w:divBdr>
                      <w:divsChild>
                        <w:div w:id="875044130">
                          <w:marLeft w:val="0"/>
                          <w:marRight w:val="0"/>
                          <w:marTop w:val="0"/>
                          <w:marBottom w:val="0"/>
                          <w:divBdr>
                            <w:top w:val="single" w:sz="2" w:space="0" w:color="D9D9E3"/>
                            <w:left w:val="single" w:sz="2" w:space="0" w:color="D9D9E3"/>
                            <w:bottom w:val="single" w:sz="2" w:space="0" w:color="D9D9E3"/>
                            <w:right w:val="single" w:sz="2" w:space="0" w:color="D9D9E3"/>
                          </w:divBdr>
                          <w:divsChild>
                            <w:div w:id="39709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385960">
      <w:bodyDiv w:val="1"/>
      <w:marLeft w:val="0"/>
      <w:marRight w:val="0"/>
      <w:marTop w:val="0"/>
      <w:marBottom w:val="0"/>
      <w:divBdr>
        <w:top w:val="none" w:sz="0" w:space="0" w:color="auto"/>
        <w:left w:val="none" w:sz="0" w:space="0" w:color="auto"/>
        <w:bottom w:val="none" w:sz="0" w:space="0" w:color="auto"/>
        <w:right w:val="none" w:sz="0" w:space="0" w:color="auto"/>
      </w:divBdr>
    </w:div>
    <w:div w:id="1211502301">
      <w:bodyDiv w:val="1"/>
      <w:marLeft w:val="0"/>
      <w:marRight w:val="0"/>
      <w:marTop w:val="0"/>
      <w:marBottom w:val="0"/>
      <w:divBdr>
        <w:top w:val="none" w:sz="0" w:space="0" w:color="auto"/>
        <w:left w:val="none" w:sz="0" w:space="0" w:color="auto"/>
        <w:bottom w:val="none" w:sz="0" w:space="0" w:color="auto"/>
        <w:right w:val="none" w:sz="0" w:space="0" w:color="auto"/>
      </w:divBdr>
    </w:div>
    <w:div w:id="1221525632">
      <w:bodyDiv w:val="1"/>
      <w:marLeft w:val="0"/>
      <w:marRight w:val="0"/>
      <w:marTop w:val="0"/>
      <w:marBottom w:val="0"/>
      <w:divBdr>
        <w:top w:val="none" w:sz="0" w:space="0" w:color="auto"/>
        <w:left w:val="none" w:sz="0" w:space="0" w:color="auto"/>
        <w:bottom w:val="none" w:sz="0" w:space="0" w:color="auto"/>
        <w:right w:val="none" w:sz="0" w:space="0" w:color="auto"/>
      </w:divBdr>
    </w:div>
    <w:div w:id="1231774745">
      <w:bodyDiv w:val="1"/>
      <w:marLeft w:val="0"/>
      <w:marRight w:val="0"/>
      <w:marTop w:val="0"/>
      <w:marBottom w:val="0"/>
      <w:divBdr>
        <w:top w:val="none" w:sz="0" w:space="0" w:color="auto"/>
        <w:left w:val="none" w:sz="0" w:space="0" w:color="auto"/>
        <w:bottom w:val="none" w:sz="0" w:space="0" w:color="auto"/>
        <w:right w:val="none" w:sz="0" w:space="0" w:color="auto"/>
      </w:divBdr>
    </w:div>
    <w:div w:id="1241017238">
      <w:bodyDiv w:val="1"/>
      <w:marLeft w:val="0"/>
      <w:marRight w:val="0"/>
      <w:marTop w:val="0"/>
      <w:marBottom w:val="0"/>
      <w:divBdr>
        <w:top w:val="none" w:sz="0" w:space="0" w:color="auto"/>
        <w:left w:val="none" w:sz="0" w:space="0" w:color="auto"/>
        <w:bottom w:val="none" w:sz="0" w:space="0" w:color="auto"/>
        <w:right w:val="none" w:sz="0" w:space="0" w:color="auto"/>
      </w:divBdr>
      <w:divsChild>
        <w:div w:id="1427993172">
          <w:marLeft w:val="0"/>
          <w:marRight w:val="0"/>
          <w:marTop w:val="0"/>
          <w:marBottom w:val="0"/>
          <w:divBdr>
            <w:top w:val="none" w:sz="0" w:space="0" w:color="auto"/>
            <w:left w:val="none" w:sz="0" w:space="0" w:color="auto"/>
            <w:bottom w:val="none" w:sz="0" w:space="0" w:color="auto"/>
            <w:right w:val="none" w:sz="0" w:space="0" w:color="auto"/>
          </w:divBdr>
          <w:divsChild>
            <w:div w:id="569313548">
              <w:marLeft w:val="0"/>
              <w:marRight w:val="0"/>
              <w:marTop w:val="0"/>
              <w:marBottom w:val="0"/>
              <w:divBdr>
                <w:top w:val="none" w:sz="0" w:space="0" w:color="auto"/>
                <w:left w:val="none" w:sz="0" w:space="0" w:color="auto"/>
                <w:bottom w:val="none" w:sz="0" w:space="0" w:color="auto"/>
                <w:right w:val="none" w:sz="0" w:space="0" w:color="auto"/>
              </w:divBdr>
            </w:div>
            <w:div w:id="441803276">
              <w:marLeft w:val="0"/>
              <w:marRight w:val="0"/>
              <w:marTop w:val="0"/>
              <w:marBottom w:val="0"/>
              <w:divBdr>
                <w:top w:val="none" w:sz="0" w:space="0" w:color="auto"/>
                <w:left w:val="none" w:sz="0" w:space="0" w:color="auto"/>
                <w:bottom w:val="none" w:sz="0" w:space="0" w:color="auto"/>
                <w:right w:val="none" w:sz="0" w:space="0" w:color="auto"/>
              </w:divBdr>
            </w:div>
            <w:div w:id="544215437">
              <w:marLeft w:val="0"/>
              <w:marRight w:val="0"/>
              <w:marTop w:val="0"/>
              <w:marBottom w:val="0"/>
              <w:divBdr>
                <w:top w:val="none" w:sz="0" w:space="0" w:color="auto"/>
                <w:left w:val="none" w:sz="0" w:space="0" w:color="auto"/>
                <w:bottom w:val="none" w:sz="0" w:space="0" w:color="auto"/>
                <w:right w:val="none" w:sz="0" w:space="0" w:color="auto"/>
              </w:divBdr>
            </w:div>
          </w:divsChild>
        </w:div>
        <w:div w:id="239994395">
          <w:marLeft w:val="0"/>
          <w:marRight w:val="0"/>
          <w:marTop w:val="0"/>
          <w:marBottom w:val="0"/>
          <w:divBdr>
            <w:top w:val="none" w:sz="0" w:space="0" w:color="auto"/>
            <w:left w:val="none" w:sz="0" w:space="0" w:color="auto"/>
            <w:bottom w:val="none" w:sz="0" w:space="0" w:color="auto"/>
            <w:right w:val="none" w:sz="0" w:space="0" w:color="auto"/>
          </w:divBdr>
          <w:divsChild>
            <w:div w:id="212515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37557">
      <w:bodyDiv w:val="1"/>
      <w:marLeft w:val="0"/>
      <w:marRight w:val="0"/>
      <w:marTop w:val="0"/>
      <w:marBottom w:val="0"/>
      <w:divBdr>
        <w:top w:val="none" w:sz="0" w:space="0" w:color="auto"/>
        <w:left w:val="none" w:sz="0" w:space="0" w:color="auto"/>
        <w:bottom w:val="none" w:sz="0" w:space="0" w:color="auto"/>
        <w:right w:val="none" w:sz="0" w:space="0" w:color="auto"/>
      </w:divBdr>
    </w:div>
    <w:div w:id="1250116659">
      <w:bodyDiv w:val="1"/>
      <w:marLeft w:val="0"/>
      <w:marRight w:val="0"/>
      <w:marTop w:val="0"/>
      <w:marBottom w:val="0"/>
      <w:divBdr>
        <w:top w:val="none" w:sz="0" w:space="0" w:color="auto"/>
        <w:left w:val="none" w:sz="0" w:space="0" w:color="auto"/>
        <w:bottom w:val="none" w:sz="0" w:space="0" w:color="auto"/>
        <w:right w:val="none" w:sz="0" w:space="0" w:color="auto"/>
      </w:divBdr>
    </w:div>
    <w:div w:id="1269268040">
      <w:bodyDiv w:val="1"/>
      <w:marLeft w:val="0"/>
      <w:marRight w:val="0"/>
      <w:marTop w:val="0"/>
      <w:marBottom w:val="0"/>
      <w:divBdr>
        <w:top w:val="none" w:sz="0" w:space="0" w:color="auto"/>
        <w:left w:val="none" w:sz="0" w:space="0" w:color="auto"/>
        <w:bottom w:val="none" w:sz="0" w:space="0" w:color="auto"/>
        <w:right w:val="none" w:sz="0" w:space="0" w:color="auto"/>
      </w:divBdr>
      <w:divsChild>
        <w:div w:id="213469990">
          <w:marLeft w:val="0"/>
          <w:marRight w:val="0"/>
          <w:marTop w:val="0"/>
          <w:marBottom w:val="0"/>
          <w:divBdr>
            <w:top w:val="none" w:sz="0" w:space="0" w:color="auto"/>
            <w:left w:val="none" w:sz="0" w:space="0" w:color="auto"/>
            <w:bottom w:val="none" w:sz="0" w:space="0" w:color="auto"/>
            <w:right w:val="none" w:sz="0" w:space="0" w:color="auto"/>
          </w:divBdr>
        </w:div>
        <w:div w:id="325281601">
          <w:marLeft w:val="0"/>
          <w:marRight w:val="0"/>
          <w:marTop w:val="0"/>
          <w:marBottom w:val="0"/>
          <w:divBdr>
            <w:top w:val="none" w:sz="0" w:space="0" w:color="auto"/>
            <w:left w:val="none" w:sz="0" w:space="0" w:color="auto"/>
            <w:bottom w:val="none" w:sz="0" w:space="0" w:color="auto"/>
            <w:right w:val="none" w:sz="0" w:space="0" w:color="auto"/>
          </w:divBdr>
        </w:div>
      </w:divsChild>
    </w:div>
    <w:div w:id="1269702261">
      <w:bodyDiv w:val="1"/>
      <w:marLeft w:val="0"/>
      <w:marRight w:val="0"/>
      <w:marTop w:val="0"/>
      <w:marBottom w:val="0"/>
      <w:divBdr>
        <w:top w:val="none" w:sz="0" w:space="0" w:color="auto"/>
        <w:left w:val="none" w:sz="0" w:space="0" w:color="auto"/>
        <w:bottom w:val="none" w:sz="0" w:space="0" w:color="auto"/>
        <w:right w:val="none" w:sz="0" w:space="0" w:color="auto"/>
      </w:divBdr>
    </w:div>
    <w:div w:id="1280258032">
      <w:bodyDiv w:val="1"/>
      <w:marLeft w:val="0"/>
      <w:marRight w:val="0"/>
      <w:marTop w:val="0"/>
      <w:marBottom w:val="0"/>
      <w:divBdr>
        <w:top w:val="none" w:sz="0" w:space="0" w:color="auto"/>
        <w:left w:val="none" w:sz="0" w:space="0" w:color="auto"/>
        <w:bottom w:val="none" w:sz="0" w:space="0" w:color="auto"/>
        <w:right w:val="none" w:sz="0" w:space="0" w:color="auto"/>
      </w:divBdr>
      <w:divsChild>
        <w:div w:id="827552037">
          <w:marLeft w:val="0"/>
          <w:marRight w:val="0"/>
          <w:marTop w:val="0"/>
          <w:marBottom w:val="0"/>
          <w:divBdr>
            <w:top w:val="single" w:sz="2" w:space="0" w:color="auto"/>
            <w:left w:val="single" w:sz="2" w:space="0" w:color="auto"/>
            <w:bottom w:val="single" w:sz="6" w:space="0" w:color="auto"/>
            <w:right w:val="single" w:sz="2" w:space="0" w:color="auto"/>
          </w:divBdr>
          <w:divsChild>
            <w:div w:id="429736989">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75746">
                  <w:marLeft w:val="0"/>
                  <w:marRight w:val="0"/>
                  <w:marTop w:val="0"/>
                  <w:marBottom w:val="0"/>
                  <w:divBdr>
                    <w:top w:val="single" w:sz="2" w:space="0" w:color="D9D9E3"/>
                    <w:left w:val="single" w:sz="2" w:space="0" w:color="D9D9E3"/>
                    <w:bottom w:val="single" w:sz="2" w:space="0" w:color="D9D9E3"/>
                    <w:right w:val="single" w:sz="2" w:space="0" w:color="D9D9E3"/>
                  </w:divBdr>
                  <w:divsChild>
                    <w:div w:id="1140540634">
                      <w:marLeft w:val="0"/>
                      <w:marRight w:val="0"/>
                      <w:marTop w:val="0"/>
                      <w:marBottom w:val="0"/>
                      <w:divBdr>
                        <w:top w:val="single" w:sz="2" w:space="0" w:color="D9D9E3"/>
                        <w:left w:val="single" w:sz="2" w:space="0" w:color="D9D9E3"/>
                        <w:bottom w:val="single" w:sz="2" w:space="0" w:color="D9D9E3"/>
                        <w:right w:val="single" w:sz="2" w:space="0" w:color="D9D9E3"/>
                      </w:divBdr>
                      <w:divsChild>
                        <w:div w:id="1502741529">
                          <w:marLeft w:val="0"/>
                          <w:marRight w:val="0"/>
                          <w:marTop w:val="0"/>
                          <w:marBottom w:val="0"/>
                          <w:divBdr>
                            <w:top w:val="single" w:sz="2" w:space="0" w:color="D9D9E3"/>
                            <w:left w:val="single" w:sz="2" w:space="0" w:color="D9D9E3"/>
                            <w:bottom w:val="single" w:sz="2" w:space="0" w:color="D9D9E3"/>
                            <w:right w:val="single" w:sz="2" w:space="0" w:color="D9D9E3"/>
                          </w:divBdr>
                          <w:divsChild>
                            <w:div w:id="7711237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84576227">
      <w:bodyDiv w:val="1"/>
      <w:marLeft w:val="0"/>
      <w:marRight w:val="0"/>
      <w:marTop w:val="0"/>
      <w:marBottom w:val="0"/>
      <w:divBdr>
        <w:top w:val="none" w:sz="0" w:space="0" w:color="auto"/>
        <w:left w:val="none" w:sz="0" w:space="0" w:color="auto"/>
        <w:bottom w:val="none" w:sz="0" w:space="0" w:color="auto"/>
        <w:right w:val="none" w:sz="0" w:space="0" w:color="auto"/>
      </w:divBdr>
    </w:div>
    <w:div w:id="1292243282">
      <w:bodyDiv w:val="1"/>
      <w:marLeft w:val="0"/>
      <w:marRight w:val="0"/>
      <w:marTop w:val="0"/>
      <w:marBottom w:val="0"/>
      <w:divBdr>
        <w:top w:val="none" w:sz="0" w:space="0" w:color="auto"/>
        <w:left w:val="none" w:sz="0" w:space="0" w:color="auto"/>
        <w:bottom w:val="none" w:sz="0" w:space="0" w:color="auto"/>
        <w:right w:val="none" w:sz="0" w:space="0" w:color="auto"/>
      </w:divBdr>
    </w:div>
    <w:div w:id="1329401735">
      <w:bodyDiv w:val="1"/>
      <w:marLeft w:val="0"/>
      <w:marRight w:val="0"/>
      <w:marTop w:val="0"/>
      <w:marBottom w:val="0"/>
      <w:divBdr>
        <w:top w:val="none" w:sz="0" w:space="0" w:color="auto"/>
        <w:left w:val="none" w:sz="0" w:space="0" w:color="auto"/>
        <w:bottom w:val="none" w:sz="0" w:space="0" w:color="auto"/>
        <w:right w:val="none" w:sz="0" w:space="0" w:color="auto"/>
      </w:divBdr>
    </w:div>
    <w:div w:id="1368675039">
      <w:bodyDiv w:val="1"/>
      <w:marLeft w:val="0"/>
      <w:marRight w:val="0"/>
      <w:marTop w:val="0"/>
      <w:marBottom w:val="0"/>
      <w:divBdr>
        <w:top w:val="none" w:sz="0" w:space="0" w:color="auto"/>
        <w:left w:val="none" w:sz="0" w:space="0" w:color="auto"/>
        <w:bottom w:val="none" w:sz="0" w:space="0" w:color="auto"/>
        <w:right w:val="none" w:sz="0" w:space="0" w:color="auto"/>
      </w:divBdr>
    </w:div>
    <w:div w:id="1391881552">
      <w:bodyDiv w:val="1"/>
      <w:marLeft w:val="0"/>
      <w:marRight w:val="0"/>
      <w:marTop w:val="0"/>
      <w:marBottom w:val="0"/>
      <w:divBdr>
        <w:top w:val="none" w:sz="0" w:space="0" w:color="auto"/>
        <w:left w:val="none" w:sz="0" w:space="0" w:color="auto"/>
        <w:bottom w:val="none" w:sz="0" w:space="0" w:color="auto"/>
        <w:right w:val="none" w:sz="0" w:space="0" w:color="auto"/>
      </w:divBdr>
      <w:divsChild>
        <w:div w:id="218130785">
          <w:marLeft w:val="0"/>
          <w:marRight w:val="0"/>
          <w:marTop w:val="0"/>
          <w:marBottom w:val="0"/>
          <w:divBdr>
            <w:top w:val="single" w:sz="2" w:space="0" w:color="auto"/>
            <w:left w:val="single" w:sz="2" w:space="0" w:color="auto"/>
            <w:bottom w:val="single" w:sz="6" w:space="0" w:color="auto"/>
            <w:right w:val="single" w:sz="2" w:space="0" w:color="auto"/>
          </w:divBdr>
          <w:divsChild>
            <w:div w:id="32973253">
              <w:marLeft w:val="0"/>
              <w:marRight w:val="0"/>
              <w:marTop w:val="100"/>
              <w:marBottom w:val="100"/>
              <w:divBdr>
                <w:top w:val="single" w:sz="2" w:space="0" w:color="D9D9E3"/>
                <w:left w:val="single" w:sz="2" w:space="0" w:color="D9D9E3"/>
                <w:bottom w:val="single" w:sz="2" w:space="0" w:color="D9D9E3"/>
                <w:right w:val="single" w:sz="2" w:space="0" w:color="D9D9E3"/>
              </w:divBdr>
              <w:divsChild>
                <w:div w:id="419525510">
                  <w:marLeft w:val="0"/>
                  <w:marRight w:val="0"/>
                  <w:marTop w:val="0"/>
                  <w:marBottom w:val="0"/>
                  <w:divBdr>
                    <w:top w:val="single" w:sz="2" w:space="0" w:color="D9D9E3"/>
                    <w:left w:val="single" w:sz="2" w:space="0" w:color="D9D9E3"/>
                    <w:bottom w:val="single" w:sz="2" w:space="0" w:color="D9D9E3"/>
                    <w:right w:val="single" w:sz="2" w:space="0" w:color="D9D9E3"/>
                  </w:divBdr>
                  <w:divsChild>
                    <w:div w:id="1942908596">
                      <w:marLeft w:val="0"/>
                      <w:marRight w:val="0"/>
                      <w:marTop w:val="0"/>
                      <w:marBottom w:val="0"/>
                      <w:divBdr>
                        <w:top w:val="single" w:sz="2" w:space="0" w:color="D9D9E3"/>
                        <w:left w:val="single" w:sz="2" w:space="0" w:color="D9D9E3"/>
                        <w:bottom w:val="single" w:sz="2" w:space="0" w:color="D9D9E3"/>
                        <w:right w:val="single" w:sz="2" w:space="0" w:color="D9D9E3"/>
                      </w:divBdr>
                      <w:divsChild>
                        <w:div w:id="1667243680">
                          <w:marLeft w:val="0"/>
                          <w:marRight w:val="0"/>
                          <w:marTop w:val="0"/>
                          <w:marBottom w:val="0"/>
                          <w:divBdr>
                            <w:top w:val="single" w:sz="2" w:space="0" w:color="D9D9E3"/>
                            <w:left w:val="single" w:sz="2" w:space="0" w:color="D9D9E3"/>
                            <w:bottom w:val="single" w:sz="2" w:space="0" w:color="D9D9E3"/>
                            <w:right w:val="single" w:sz="2" w:space="0" w:color="D9D9E3"/>
                          </w:divBdr>
                          <w:divsChild>
                            <w:div w:id="2529751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5009931">
      <w:bodyDiv w:val="1"/>
      <w:marLeft w:val="0"/>
      <w:marRight w:val="0"/>
      <w:marTop w:val="0"/>
      <w:marBottom w:val="0"/>
      <w:divBdr>
        <w:top w:val="none" w:sz="0" w:space="0" w:color="auto"/>
        <w:left w:val="none" w:sz="0" w:space="0" w:color="auto"/>
        <w:bottom w:val="none" w:sz="0" w:space="0" w:color="auto"/>
        <w:right w:val="none" w:sz="0" w:space="0" w:color="auto"/>
      </w:divBdr>
    </w:div>
    <w:div w:id="1460147296">
      <w:bodyDiv w:val="1"/>
      <w:marLeft w:val="0"/>
      <w:marRight w:val="0"/>
      <w:marTop w:val="0"/>
      <w:marBottom w:val="0"/>
      <w:divBdr>
        <w:top w:val="none" w:sz="0" w:space="0" w:color="auto"/>
        <w:left w:val="none" w:sz="0" w:space="0" w:color="auto"/>
        <w:bottom w:val="none" w:sz="0" w:space="0" w:color="auto"/>
        <w:right w:val="none" w:sz="0" w:space="0" w:color="auto"/>
      </w:divBdr>
    </w:div>
    <w:div w:id="1495610025">
      <w:bodyDiv w:val="1"/>
      <w:marLeft w:val="0"/>
      <w:marRight w:val="0"/>
      <w:marTop w:val="0"/>
      <w:marBottom w:val="0"/>
      <w:divBdr>
        <w:top w:val="none" w:sz="0" w:space="0" w:color="auto"/>
        <w:left w:val="none" w:sz="0" w:space="0" w:color="auto"/>
        <w:bottom w:val="none" w:sz="0" w:space="0" w:color="auto"/>
        <w:right w:val="none" w:sz="0" w:space="0" w:color="auto"/>
      </w:divBdr>
    </w:div>
    <w:div w:id="1510176692">
      <w:bodyDiv w:val="1"/>
      <w:marLeft w:val="0"/>
      <w:marRight w:val="0"/>
      <w:marTop w:val="0"/>
      <w:marBottom w:val="0"/>
      <w:divBdr>
        <w:top w:val="none" w:sz="0" w:space="0" w:color="auto"/>
        <w:left w:val="none" w:sz="0" w:space="0" w:color="auto"/>
        <w:bottom w:val="none" w:sz="0" w:space="0" w:color="auto"/>
        <w:right w:val="none" w:sz="0" w:space="0" w:color="auto"/>
      </w:divBdr>
    </w:div>
    <w:div w:id="1524901442">
      <w:bodyDiv w:val="1"/>
      <w:marLeft w:val="0"/>
      <w:marRight w:val="0"/>
      <w:marTop w:val="0"/>
      <w:marBottom w:val="0"/>
      <w:divBdr>
        <w:top w:val="none" w:sz="0" w:space="0" w:color="auto"/>
        <w:left w:val="none" w:sz="0" w:space="0" w:color="auto"/>
        <w:bottom w:val="none" w:sz="0" w:space="0" w:color="auto"/>
        <w:right w:val="none" w:sz="0" w:space="0" w:color="auto"/>
      </w:divBdr>
      <w:divsChild>
        <w:div w:id="1278634434">
          <w:marLeft w:val="0"/>
          <w:marRight w:val="0"/>
          <w:marTop w:val="0"/>
          <w:marBottom w:val="0"/>
          <w:divBdr>
            <w:top w:val="single" w:sz="2" w:space="0" w:color="auto"/>
            <w:left w:val="single" w:sz="2" w:space="0" w:color="auto"/>
            <w:bottom w:val="single" w:sz="6" w:space="0" w:color="auto"/>
            <w:right w:val="single" w:sz="2" w:space="0" w:color="auto"/>
          </w:divBdr>
          <w:divsChild>
            <w:div w:id="1376006576">
              <w:marLeft w:val="0"/>
              <w:marRight w:val="0"/>
              <w:marTop w:val="100"/>
              <w:marBottom w:val="100"/>
              <w:divBdr>
                <w:top w:val="single" w:sz="2" w:space="0" w:color="D9D9E3"/>
                <w:left w:val="single" w:sz="2" w:space="0" w:color="D9D9E3"/>
                <w:bottom w:val="single" w:sz="2" w:space="0" w:color="D9D9E3"/>
                <w:right w:val="single" w:sz="2" w:space="0" w:color="D9D9E3"/>
              </w:divBdr>
              <w:divsChild>
                <w:div w:id="1506240681">
                  <w:marLeft w:val="0"/>
                  <w:marRight w:val="0"/>
                  <w:marTop w:val="0"/>
                  <w:marBottom w:val="0"/>
                  <w:divBdr>
                    <w:top w:val="single" w:sz="2" w:space="0" w:color="D9D9E3"/>
                    <w:left w:val="single" w:sz="2" w:space="0" w:color="D9D9E3"/>
                    <w:bottom w:val="single" w:sz="2" w:space="0" w:color="D9D9E3"/>
                    <w:right w:val="single" w:sz="2" w:space="0" w:color="D9D9E3"/>
                  </w:divBdr>
                  <w:divsChild>
                    <w:div w:id="314996370">
                      <w:marLeft w:val="0"/>
                      <w:marRight w:val="0"/>
                      <w:marTop w:val="0"/>
                      <w:marBottom w:val="0"/>
                      <w:divBdr>
                        <w:top w:val="single" w:sz="2" w:space="0" w:color="D9D9E3"/>
                        <w:left w:val="single" w:sz="2" w:space="0" w:color="D9D9E3"/>
                        <w:bottom w:val="single" w:sz="2" w:space="0" w:color="D9D9E3"/>
                        <w:right w:val="single" w:sz="2" w:space="0" w:color="D9D9E3"/>
                      </w:divBdr>
                      <w:divsChild>
                        <w:div w:id="1262643027">
                          <w:marLeft w:val="0"/>
                          <w:marRight w:val="0"/>
                          <w:marTop w:val="0"/>
                          <w:marBottom w:val="0"/>
                          <w:divBdr>
                            <w:top w:val="single" w:sz="2" w:space="0" w:color="D9D9E3"/>
                            <w:left w:val="single" w:sz="2" w:space="0" w:color="D9D9E3"/>
                            <w:bottom w:val="single" w:sz="2" w:space="0" w:color="D9D9E3"/>
                            <w:right w:val="single" w:sz="2" w:space="0" w:color="D9D9E3"/>
                          </w:divBdr>
                          <w:divsChild>
                            <w:div w:id="1407411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5241459">
      <w:bodyDiv w:val="1"/>
      <w:marLeft w:val="0"/>
      <w:marRight w:val="0"/>
      <w:marTop w:val="0"/>
      <w:marBottom w:val="0"/>
      <w:divBdr>
        <w:top w:val="none" w:sz="0" w:space="0" w:color="auto"/>
        <w:left w:val="none" w:sz="0" w:space="0" w:color="auto"/>
        <w:bottom w:val="none" w:sz="0" w:space="0" w:color="auto"/>
        <w:right w:val="none" w:sz="0" w:space="0" w:color="auto"/>
      </w:divBdr>
    </w:div>
    <w:div w:id="1567645498">
      <w:bodyDiv w:val="1"/>
      <w:marLeft w:val="0"/>
      <w:marRight w:val="0"/>
      <w:marTop w:val="0"/>
      <w:marBottom w:val="0"/>
      <w:divBdr>
        <w:top w:val="none" w:sz="0" w:space="0" w:color="auto"/>
        <w:left w:val="none" w:sz="0" w:space="0" w:color="auto"/>
        <w:bottom w:val="none" w:sz="0" w:space="0" w:color="auto"/>
        <w:right w:val="none" w:sz="0" w:space="0" w:color="auto"/>
      </w:divBdr>
      <w:divsChild>
        <w:div w:id="587932743">
          <w:marLeft w:val="0"/>
          <w:marRight w:val="0"/>
          <w:marTop w:val="0"/>
          <w:marBottom w:val="0"/>
          <w:divBdr>
            <w:top w:val="single" w:sz="2" w:space="0" w:color="auto"/>
            <w:left w:val="single" w:sz="2" w:space="0" w:color="auto"/>
            <w:bottom w:val="single" w:sz="6" w:space="0" w:color="auto"/>
            <w:right w:val="single" w:sz="2" w:space="0" w:color="auto"/>
          </w:divBdr>
          <w:divsChild>
            <w:div w:id="13203029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0786439">
                  <w:marLeft w:val="0"/>
                  <w:marRight w:val="0"/>
                  <w:marTop w:val="0"/>
                  <w:marBottom w:val="0"/>
                  <w:divBdr>
                    <w:top w:val="single" w:sz="2" w:space="0" w:color="D9D9E3"/>
                    <w:left w:val="single" w:sz="2" w:space="0" w:color="D9D9E3"/>
                    <w:bottom w:val="single" w:sz="2" w:space="0" w:color="D9D9E3"/>
                    <w:right w:val="single" w:sz="2" w:space="0" w:color="D9D9E3"/>
                  </w:divBdr>
                  <w:divsChild>
                    <w:div w:id="1465654180">
                      <w:marLeft w:val="0"/>
                      <w:marRight w:val="0"/>
                      <w:marTop w:val="0"/>
                      <w:marBottom w:val="0"/>
                      <w:divBdr>
                        <w:top w:val="single" w:sz="2" w:space="0" w:color="D9D9E3"/>
                        <w:left w:val="single" w:sz="2" w:space="0" w:color="D9D9E3"/>
                        <w:bottom w:val="single" w:sz="2" w:space="0" w:color="D9D9E3"/>
                        <w:right w:val="single" w:sz="2" w:space="0" w:color="D9D9E3"/>
                      </w:divBdr>
                      <w:divsChild>
                        <w:div w:id="99647172">
                          <w:marLeft w:val="0"/>
                          <w:marRight w:val="0"/>
                          <w:marTop w:val="0"/>
                          <w:marBottom w:val="0"/>
                          <w:divBdr>
                            <w:top w:val="single" w:sz="2" w:space="0" w:color="D9D9E3"/>
                            <w:left w:val="single" w:sz="2" w:space="0" w:color="D9D9E3"/>
                            <w:bottom w:val="single" w:sz="2" w:space="0" w:color="D9D9E3"/>
                            <w:right w:val="single" w:sz="2" w:space="0" w:color="D9D9E3"/>
                          </w:divBdr>
                          <w:divsChild>
                            <w:div w:id="9550176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8860258">
      <w:bodyDiv w:val="1"/>
      <w:marLeft w:val="0"/>
      <w:marRight w:val="0"/>
      <w:marTop w:val="0"/>
      <w:marBottom w:val="0"/>
      <w:divBdr>
        <w:top w:val="none" w:sz="0" w:space="0" w:color="auto"/>
        <w:left w:val="none" w:sz="0" w:space="0" w:color="auto"/>
        <w:bottom w:val="none" w:sz="0" w:space="0" w:color="auto"/>
        <w:right w:val="none" w:sz="0" w:space="0" w:color="auto"/>
      </w:divBdr>
      <w:divsChild>
        <w:div w:id="886840628">
          <w:marLeft w:val="0"/>
          <w:marRight w:val="0"/>
          <w:marTop w:val="0"/>
          <w:marBottom w:val="0"/>
          <w:divBdr>
            <w:top w:val="single" w:sz="2" w:space="0" w:color="auto"/>
            <w:left w:val="single" w:sz="2" w:space="0" w:color="auto"/>
            <w:bottom w:val="single" w:sz="6" w:space="0" w:color="auto"/>
            <w:right w:val="single" w:sz="2" w:space="0" w:color="auto"/>
          </w:divBdr>
          <w:divsChild>
            <w:div w:id="1679692646">
              <w:marLeft w:val="0"/>
              <w:marRight w:val="0"/>
              <w:marTop w:val="100"/>
              <w:marBottom w:val="100"/>
              <w:divBdr>
                <w:top w:val="single" w:sz="2" w:space="0" w:color="D9D9E3"/>
                <w:left w:val="single" w:sz="2" w:space="0" w:color="D9D9E3"/>
                <w:bottom w:val="single" w:sz="2" w:space="0" w:color="D9D9E3"/>
                <w:right w:val="single" w:sz="2" w:space="0" w:color="D9D9E3"/>
              </w:divBdr>
              <w:divsChild>
                <w:div w:id="1323006293">
                  <w:marLeft w:val="0"/>
                  <w:marRight w:val="0"/>
                  <w:marTop w:val="0"/>
                  <w:marBottom w:val="0"/>
                  <w:divBdr>
                    <w:top w:val="single" w:sz="2" w:space="0" w:color="D9D9E3"/>
                    <w:left w:val="single" w:sz="2" w:space="0" w:color="D9D9E3"/>
                    <w:bottom w:val="single" w:sz="2" w:space="0" w:color="D9D9E3"/>
                    <w:right w:val="single" w:sz="2" w:space="0" w:color="D9D9E3"/>
                  </w:divBdr>
                  <w:divsChild>
                    <w:div w:id="2002463522">
                      <w:marLeft w:val="0"/>
                      <w:marRight w:val="0"/>
                      <w:marTop w:val="0"/>
                      <w:marBottom w:val="0"/>
                      <w:divBdr>
                        <w:top w:val="single" w:sz="2" w:space="0" w:color="D9D9E3"/>
                        <w:left w:val="single" w:sz="2" w:space="0" w:color="D9D9E3"/>
                        <w:bottom w:val="single" w:sz="2" w:space="0" w:color="D9D9E3"/>
                        <w:right w:val="single" w:sz="2" w:space="0" w:color="D9D9E3"/>
                      </w:divBdr>
                      <w:divsChild>
                        <w:div w:id="1767386802">
                          <w:marLeft w:val="0"/>
                          <w:marRight w:val="0"/>
                          <w:marTop w:val="0"/>
                          <w:marBottom w:val="0"/>
                          <w:divBdr>
                            <w:top w:val="single" w:sz="2" w:space="0" w:color="D9D9E3"/>
                            <w:left w:val="single" w:sz="2" w:space="0" w:color="D9D9E3"/>
                            <w:bottom w:val="single" w:sz="2" w:space="0" w:color="D9D9E3"/>
                            <w:right w:val="single" w:sz="2" w:space="0" w:color="D9D9E3"/>
                          </w:divBdr>
                          <w:divsChild>
                            <w:div w:id="40052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79054431">
      <w:bodyDiv w:val="1"/>
      <w:marLeft w:val="0"/>
      <w:marRight w:val="0"/>
      <w:marTop w:val="0"/>
      <w:marBottom w:val="0"/>
      <w:divBdr>
        <w:top w:val="none" w:sz="0" w:space="0" w:color="auto"/>
        <w:left w:val="none" w:sz="0" w:space="0" w:color="auto"/>
        <w:bottom w:val="none" w:sz="0" w:space="0" w:color="auto"/>
        <w:right w:val="none" w:sz="0" w:space="0" w:color="auto"/>
      </w:divBdr>
    </w:div>
    <w:div w:id="1583906455">
      <w:bodyDiv w:val="1"/>
      <w:marLeft w:val="0"/>
      <w:marRight w:val="0"/>
      <w:marTop w:val="0"/>
      <w:marBottom w:val="0"/>
      <w:divBdr>
        <w:top w:val="none" w:sz="0" w:space="0" w:color="auto"/>
        <w:left w:val="none" w:sz="0" w:space="0" w:color="auto"/>
        <w:bottom w:val="none" w:sz="0" w:space="0" w:color="auto"/>
        <w:right w:val="none" w:sz="0" w:space="0" w:color="auto"/>
      </w:divBdr>
      <w:divsChild>
        <w:div w:id="911159018">
          <w:marLeft w:val="0"/>
          <w:marRight w:val="0"/>
          <w:marTop w:val="0"/>
          <w:marBottom w:val="0"/>
          <w:divBdr>
            <w:top w:val="single" w:sz="2" w:space="0" w:color="auto"/>
            <w:left w:val="single" w:sz="2" w:space="0" w:color="auto"/>
            <w:bottom w:val="single" w:sz="6" w:space="0" w:color="auto"/>
            <w:right w:val="single" w:sz="2" w:space="0" w:color="auto"/>
          </w:divBdr>
          <w:divsChild>
            <w:div w:id="1909878253">
              <w:marLeft w:val="0"/>
              <w:marRight w:val="0"/>
              <w:marTop w:val="100"/>
              <w:marBottom w:val="100"/>
              <w:divBdr>
                <w:top w:val="single" w:sz="2" w:space="0" w:color="D9D9E3"/>
                <w:left w:val="single" w:sz="2" w:space="0" w:color="D9D9E3"/>
                <w:bottom w:val="single" w:sz="2" w:space="0" w:color="D9D9E3"/>
                <w:right w:val="single" w:sz="2" w:space="0" w:color="D9D9E3"/>
              </w:divBdr>
              <w:divsChild>
                <w:div w:id="623926161">
                  <w:marLeft w:val="0"/>
                  <w:marRight w:val="0"/>
                  <w:marTop w:val="0"/>
                  <w:marBottom w:val="0"/>
                  <w:divBdr>
                    <w:top w:val="single" w:sz="2" w:space="0" w:color="D9D9E3"/>
                    <w:left w:val="single" w:sz="2" w:space="0" w:color="D9D9E3"/>
                    <w:bottom w:val="single" w:sz="2" w:space="0" w:color="D9D9E3"/>
                    <w:right w:val="single" w:sz="2" w:space="0" w:color="D9D9E3"/>
                  </w:divBdr>
                  <w:divsChild>
                    <w:div w:id="746028082">
                      <w:marLeft w:val="0"/>
                      <w:marRight w:val="0"/>
                      <w:marTop w:val="0"/>
                      <w:marBottom w:val="0"/>
                      <w:divBdr>
                        <w:top w:val="single" w:sz="2" w:space="0" w:color="D9D9E3"/>
                        <w:left w:val="single" w:sz="2" w:space="0" w:color="D9D9E3"/>
                        <w:bottom w:val="single" w:sz="2" w:space="0" w:color="D9D9E3"/>
                        <w:right w:val="single" w:sz="2" w:space="0" w:color="D9D9E3"/>
                      </w:divBdr>
                      <w:divsChild>
                        <w:div w:id="805200173">
                          <w:marLeft w:val="0"/>
                          <w:marRight w:val="0"/>
                          <w:marTop w:val="0"/>
                          <w:marBottom w:val="0"/>
                          <w:divBdr>
                            <w:top w:val="single" w:sz="2" w:space="0" w:color="D9D9E3"/>
                            <w:left w:val="single" w:sz="2" w:space="0" w:color="D9D9E3"/>
                            <w:bottom w:val="single" w:sz="2" w:space="0" w:color="D9D9E3"/>
                            <w:right w:val="single" w:sz="2" w:space="0" w:color="D9D9E3"/>
                          </w:divBdr>
                          <w:divsChild>
                            <w:div w:id="84339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135240">
      <w:bodyDiv w:val="1"/>
      <w:marLeft w:val="0"/>
      <w:marRight w:val="0"/>
      <w:marTop w:val="0"/>
      <w:marBottom w:val="0"/>
      <w:divBdr>
        <w:top w:val="none" w:sz="0" w:space="0" w:color="auto"/>
        <w:left w:val="none" w:sz="0" w:space="0" w:color="auto"/>
        <w:bottom w:val="none" w:sz="0" w:space="0" w:color="auto"/>
        <w:right w:val="none" w:sz="0" w:space="0" w:color="auto"/>
      </w:divBdr>
      <w:divsChild>
        <w:div w:id="945582110">
          <w:marLeft w:val="0"/>
          <w:marRight w:val="0"/>
          <w:marTop w:val="0"/>
          <w:marBottom w:val="0"/>
          <w:divBdr>
            <w:top w:val="none" w:sz="0" w:space="0" w:color="auto"/>
            <w:left w:val="none" w:sz="0" w:space="0" w:color="auto"/>
            <w:bottom w:val="none" w:sz="0" w:space="0" w:color="auto"/>
            <w:right w:val="none" w:sz="0" w:space="0" w:color="auto"/>
          </w:divBdr>
          <w:divsChild>
            <w:div w:id="16163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79075">
      <w:bodyDiv w:val="1"/>
      <w:marLeft w:val="0"/>
      <w:marRight w:val="0"/>
      <w:marTop w:val="0"/>
      <w:marBottom w:val="0"/>
      <w:divBdr>
        <w:top w:val="none" w:sz="0" w:space="0" w:color="auto"/>
        <w:left w:val="none" w:sz="0" w:space="0" w:color="auto"/>
        <w:bottom w:val="none" w:sz="0" w:space="0" w:color="auto"/>
        <w:right w:val="none" w:sz="0" w:space="0" w:color="auto"/>
      </w:divBdr>
    </w:div>
    <w:div w:id="1610552095">
      <w:bodyDiv w:val="1"/>
      <w:marLeft w:val="0"/>
      <w:marRight w:val="0"/>
      <w:marTop w:val="0"/>
      <w:marBottom w:val="0"/>
      <w:divBdr>
        <w:top w:val="none" w:sz="0" w:space="0" w:color="auto"/>
        <w:left w:val="none" w:sz="0" w:space="0" w:color="auto"/>
        <w:bottom w:val="none" w:sz="0" w:space="0" w:color="auto"/>
        <w:right w:val="none" w:sz="0" w:space="0" w:color="auto"/>
      </w:divBdr>
    </w:div>
    <w:div w:id="1612973182">
      <w:bodyDiv w:val="1"/>
      <w:marLeft w:val="0"/>
      <w:marRight w:val="0"/>
      <w:marTop w:val="0"/>
      <w:marBottom w:val="0"/>
      <w:divBdr>
        <w:top w:val="none" w:sz="0" w:space="0" w:color="auto"/>
        <w:left w:val="none" w:sz="0" w:space="0" w:color="auto"/>
        <w:bottom w:val="none" w:sz="0" w:space="0" w:color="auto"/>
        <w:right w:val="none" w:sz="0" w:space="0" w:color="auto"/>
      </w:divBdr>
      <w:divsChild>
        <w:div w:id="869336013">
          <w:marLeft w:val="0"/>
          <w:marRight w:val="0"/>
          <w:marTop w:val="0"/>
          <w:marBottom w:val="0"/>
          <w:divBdr>
            <w:top w:val="single" w:sz="2" w:space="0" w:color="auto"/>
            <w:left w:val="single" w:sz="2" w:space="0" w:color="auto"/>
            <w:bottom w:val="single" w:sz="6" w:space="0" w:color="auto"/>
            <w:right w:val="single" w:sz="2" w:space="0" w:color="auto"/>
          </w:divBdr>
          <w:divsChild>
            <w:div w:id="1547373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5635992">
                  <w:marLeft w:val="0"/>
                  <w:marRight w:val="0"/>
                  <w:marTop w:val="0"/>
                  <w:marBottom w:val="0"/>
                  <w:divBdr>
                    <w:top w:val="single" w:sz="2" w:space="0" w:color="D9D9E3"/>
                    <w:left w:val="single" w:sz="2" w:space="0" w:color="D9D9E3"/>
                    <w:bottom w:val="single" w:sz="2" w:space="0" w:color="D9D9E3"/>
                    <w:right w:val="single" w:sz="2" w:space="0" w:color="D9D9E3"/>
                  </w:divBdr>
                  <w:divsChild>
                    <w:div w:id="1473600761">
                      <w:marLeft w:val="0"/>
                      <w:marRight w:val="0"/>
                      <w:marTop w:val="0"/>
                      <w:marBottom w:val="0"/>
                      <w:divBdr>
                        <w:top w:val="single" w:sz="2" w:space="0" w:color="D9D9E3"/>
                        <w:left w:val="single" w:sz="2" w:space="0" w:color="D9D9E3"/>
                        <w:bottom w:val="single" w:sz="2" w:space="0" w:color="D9D9E3"/>
                        <w:right w:val="single" w:sz="2" w:space="0" w:color="D9D9E3"/>
                      </w:divBdr>
                      <w:divsChild>
                        <w:div w:id="98717170">
                          <w:marLeft w:val="0"/>
                          <w:marRight w:val="0"/>
                          <w:marTop w:val="0"/>
                          <w:marBottom w:val="0"/>
                          <w:divBdr>
                            <w:top w:val="single" w:sz="2" w:space="0" w:color="D9D9E3"/>
                            <w:left w:val="single" w:sz="2" w:space="0" w:color="D9D9E3"/>
                            <w:bottom w:val="single" w:sz="2" w:space="0" w:color="D9D9E3"/>
                            <w:right w:val="single" w:sz="2" w:space="0" w:color="D9D9E3"/>
                          </w:divBdr>
                          <w:divsChild>
                            <w:div w:id="1198858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76415215">
      <w:bodyDiv w:val="1"/>
      <w:marLeft w:val="0"/>
      <w:marRight w:val="0"/>
      <w:marTop w:val="0"/>
      <w:marBottom w:val="0"/>
      <w:divBdr>
        <w:top w:val="none" w:sz="0" w:space="0" w:color="auto"/>
        <w:left w:val="none" w:sz="0" w:space="0" w:color="auto"/>
        <w:bottom w:val="none" w:sz="0" w:space="0" w:color="auto"/>
        <w:right w:val="none" w:sz="0" w:space="0" w:color="auto"/>
      </w:divBdr>
      <w:divsChild>
        <w:div w:id="1082681501">
          <w:marLeft w:val="0"/>
          <w:marRight w:val="0"/>
          <w:marTop w:val="0"/>
          <w:marBottom w:val="0"/>
          <w:divBdr>
            <w:top w:val="single" w:sz="2" w:space="0" w:color="auto"/>
            <w:left w:val="single" w:sz="2" w:space="0" w:color="auto"/>
            <w:bottom w:val="single" w:sz="6" w:space="0" w:color="auto"/>
            <w:right w:val="single" w:sz="2" w:space="0" w:color="auto"/>
          </w:divBdr>
          <w:divsChild>
            <w:div w:id="1513497407">
              <w:marLeft w:val="0"/>
              <w:marRight w:val="0"/>
              <w:marTop w:val="100"/>
              <w:marBottom w:val="100"/>
              <w:divBdr>
                <w:top w:val="single" w:sz="2" w:space="0" w:color="D9D9E3"/>
                <w:left w:val="single" w:sz="2" w:space="0" w:color="D9D9E3"/>
                <w:bottom w:val="single" w:sz="2" w:space="0" w:color="D9D9E3"/>
                <w:right w:val="single" w:sz="2" w:space="0" w:color="D9D9E3"/>
              </w:divBdr>
              <w:divsChild>
                <w:div w:id="968557854">
                  <w:marLeft w:val="0"/>
                  <w:marRight w:val="0"/>
                  <w:marTop w:val="0"/>
                  <w:marBottom w:val="0"/>
                  <w:divBdr>
                    <w:top w:val="single" w:sz="2" w:space="0" w:color="D9D9E3"/>
                    <w:left w:val="single" w:sz="2" w:space="0" w:color="D9D9E3"/>
                    <w:bottom w:val="single" w:sz="2" w:space="0" w:color="D9D9E3"/>
                    <w:right w:val="single" w:sz="2" w:space="0" w:color="D9D9E3"/>
                  </w:divBdr>
                  <w:divsChild>
                    <w:div w:id="529683383">
                      <w:marLeft w:val="0"/>
                      <w:marRight w:val="0"/>
                      <w:marTop w:val="0"/>
                      <w:marBottom w:val="0"/>
                      <w:divBdr>
                        <w:top w:val="single" w:sz="2" w:space="0" w:color="D9D9E3"/>
                        <w:left w:val="single" w:sz="2" w:space="0" w:color="D9D9E3"/>
                        <w:bottom w:val="single" w:sz="2" w:space="0" w:color="D9D9E3"/>
                        <w:right w:val="single" w:sz="2" w:space="0" w:color="D9D9E3"/>
                      </w:divBdr>
                      <w:divsChild>
                        <w:div w:id="50276529">
                          <w:marLeft w:val="0"/>
                          <w:marRight w:val="0"/>
                          <w:marTop w:val="0"/>
                          <w:marBottom w:val="0"/>
                          <w:divBdr>
                            <w:top w:val="single" w:sz="2" w:space="0" w:color="D9D9E3"/>
                            <w:left w:val="single" w:sz="2" w:space="0" w:color="D9D9E3"/>
                            <w:bottom w:val="single" w:sz="2" w:space="0" w:color="D9D9E3"/>
                            <w:right w:val="single" w:sz="2" w:space="0" w:color="D9D9E3"/>
                          </w:divBdr>
                          <w:divsChild>
                            <w:div w:id="92747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97584398">
      <w:bodyDiv w:val="1"/>
      <w:marLeft w:val="0"/>
      <w:marRight w:val="0"/>
      <w:marTop w:val="0"/>
      <w:marBottom w:val="0"/>
      <w:divBdr>
        <w:top w:val="none" w:sz="0" w:space="0" w:color="auto"/>
        <w:left w:val="none" w:sz="0" w:space="0" w:color="auto"/>
        <w:bottom w:val="none" w:sz="0" w:space="0" w:color="auto"/>
        <w:right w:val="none" w:sz="0" w:space="0" w:color="auto"/>
      </w:divBdr>
      <w:divsChild>
        <w:div w:id="655188227">
          <w:marLeft w:val="0"/>
          <w:marRight w:val="0"/>
          <w:marTop w:val="0"/>
          <w:marBottom w:val="0"/>
          <w:divBdr>
            <w:top w:val="none" w:sz="0" w:space="0" w:color="auto"/>
            <w:left w:val="none" w:sz="0" w:space="0" w:color="auto"/>
            <w:bottom w:val="none" w:sz="0" w:space="0" w:color="auto"/>
            <w:right w:val="none" w:sz="0" w:space="0" w:color="auto"/>
          </w:divBdr>
        </w:div>
        <w:div w:id="2064519718">
          <w:marLeft w:val="0"/>
          <w:marRight w:val="0"/>
          <w:marTop w:val="0"/>
          <w:marBottom w:val="0"/>
          <w:divBdr>
            <w:top w:val="none" w:sz="0" w:space="0" w:color="auto"/>
            <w:left w:val="none" w:sz="0" w:space="0" w:color="auto"/>
            <w:bottom w:val="none" w:sz="0" w:space="0" w:color="auto"/>
            <w:right w:val="none" w:sz="0" w:space="0" w:color="auto"/>
          </w:divBdr>
          <w:divsChild>
            <w:div w:id="782117716">
              <w:marLeft w:val="0"/>
              <w:marRight w:val="0"/>
              <w:marTop w:val="0"/>
              <w:marBottom w:val="0"/>
              <w:divBdr>
                <w:top w:val="none" w:sz="0" w:space="0" w:color="auto"/>
                <w:left w:val="none" w:sz="0" w:space="0" w:color="auto"/>
                <w:bottom w:val="none" w:sz="0" w:space="0" w:color="auto"/>
                <w:right w:val="none" w:sz="0" w:space="0" w:color="auto"/>
              </w:divBdr>
            </w:div>
            <w:div w:id="941187639">
              <w:marLeft w:val="0"/>
              <w:marRight w:val="0"/>
              <w:marTop w:val="0"/>
              <w:marBottom w:val="0"/>
              <w:divBdr>
                <w:top w:val="none" w:sz="0" w:space="0" w:color="auto"/>
                <w:left w:val="none" w:sz="0" w:space="0" w:color="auto"/>
                <w:bottom w:val="none" w:sz="0" w:space="0" w:color="auto"/>
                <w:right w:val="none" w:sz="0" w:space="0" w:color="auto"/>
              </w:divBdr>
            </w:div>
          </w:divsChild>
        </w:div>
        <w:div w:id="77211346">
          <w:marLeft w:val="0"/>
          <w:marRight w:val="0"/>
          <w:marTop w:val="0"/>
          <w:marBottom w:val="0"/>
          <w:divBdr>
            <w:top w:val="none" w:sz="0" w:space="0" w:color="auto"/>
            <w:left w:val="none" w:sz="0" w:space="0" w:color="auto"/>
            <w:bottom w:val="none" w:sz="0" w:space="0" w:color="auto"/>
            <w:right w:val="none" w:sz="0" w:space="0" w:color="auto"/>
          </w:divBdr>
          <w:divsChild>
            <w:div w:id="928463268">
              <w:marLeft w:val="0"/>
              <w:marRight w:val="0"/>
              <w:marTop w:val="0"/>
              <w:marBottom w:val="0"/>
              <w:divBdr>
                <w:top w:val="none" w:sz="0" w:space="0" w:color="auto"/>
                <w:left w:val="none" w:sz="0" w:space="0" w:color="auto"/>
                <w:bottom w:val="none" w:sz="0" w:space="0" w:color="auto"/>
                <w:right w:val="none" w:sz="0" w:space="0" w:color="auto"/>
              </w:divBdr>
            </w:div>
            <w:div w:id="1670983313">
              <w:marLeft w:val="0"/>
              <w:marRight w:val="0"/>
              <w:marTop w:val="0"/>
              <w:marBottom w:val="0"/>
              <w:divBdr>
                <w:top w:val="none" w:sz="0" w:space="0" w:color="auto"/>
                <w:left w:val="none" w:sz="0" w:space="0" w:color="auto"/>
                <w:bottom w:val="none" w:sz="0" w:space="0" w:color="auto"/>
                <w:right w:val="none" w:sz="0" w:space="0" w:color="auto"/>
              </w:divBdr>
            </w:div>
          </w:divsChild>
        </w:div>
        <w:div w:id="931427321">
          <w:marLeft w:val="0"/>
          <w:marRight w:val="0"/>
          <w:marTop w:val="0"/>
          <w:marBottom w:val="0"/>
          <w:divBdr>
            <w:top w:val="none" w:sz="0" w:space="0" w:color="auto"/>
            <w:left w:val="none" w:sz="0" w:space="0" w:color="auto"/>
            <w:bottom w:val="none" w:sz="0" w:space="0" w:color="auto"/>
            <w:right w:val="none" w:sz="0" w:space="0" w:color="auto"/>
          </w:divBdr>
          <w:divsChild>
            <w:div w:id="1817650023">
              <w:marLeft w:val="0"/>
              <w:marRight w:val="0"/>
              <w:marTop w:val="0"/>
              <w:marBottom w:val="0"/>
              <w:divBdr>
                <w:top w:val="none" w:sz="0" w:space="0" w:color="auto"/>
                <w:left w:val="none" w:sz="0" w:space="0" w:color="auto"/>
                <w:bottom w:val="none" w:sz="0" w:space="0" w:color="auto"/>
                <w:right w:val="none" w:sz="0" w:space="0" w:color="auto"/>
              </w:divBdr>
            </w:div>
            <w:div w:id="1040977024">
              <w:marLeft w:val="0"/>
              <w:marRight w:val="0"/>
              <w:marTop w:val="0"/>
              <w:marBottom w:val="0"/>
              <w:divBdr>
                <w:top w:val="none" w:sz="0" w:space="0" w:color="auto"/>
                <w:left w:val="none" w:sz="0" w:space="0" w:color="auto"/>
                <w:bottom w:val="none" w:sz="0" w:space="0" w:color="auto"/>
                <w:right w:val="none" w:sz="0" w:space="0" w:color="auto"/>
              </w:divBdr>
            </w:div>
            <w:div w:id="106197163">
              <w:marLeft w:val="0"/>
              <w:marRight w:val="0"/>
              <w:marTop w:val="0"/>
              <w:marBottom w:val="0"/>
              <w:divBdr>
                <w:top w:val="none" w:sz="0" w:space="0" w:color="auto"/>
                <w:left w:val="none" w:sz="0" w:space="0" w:color="auto"/>
                <w:bottom w:val="none" w:sz="0" w:space="0" w:color="auto"/>
                <w:right w:val="none" w:sz="0" w:space="0" w:color="auto"/>
              </w:divBdr>
            </w:div>
            <w:div w:id="1221207111">
              <w:marLeft w:val="0"/>
              <w:marRight w:val="0"/>
              <w:marTop w:val="0"/>
              <w:marBottom w:val="0"/>
              <w:divBdr>
                <w:top w:val="none" w:sz="0" w:space="0" w:color="auto"/>
                <w:left w:val="none" w:sz="0" w:space="0" w:color="auto"/>
                <w:bottom w:val="none" w:sz="0" w:space="0" w:color="auto"/>
                <w:right w:val="none" w:sz="0" w:space="0" w:color="auto"/>
              </w:divBdr>
            </w:div>
          </w:divsChild>
        </w:div>
        <w:div w:id="32191741">
          <w:marLeft w:val="0"/>
          <w:marRight w:val="0"/>
          <w:marTop w:val="0"/>
          <w:marBottom w:val="0"/>
          <w:divBdr>
            <w:top w:val="none" w:sz="0" w:space="0" w:color="auto"/>
            <w:left w:val="none" w:sz="0" w:space="0" w:color="auto"/>
            <w:bottom w:val="none" w:sz="0" w:space="0" w:color="auto"/>
            <w:right w:val="none" w:sz="0" w:space="0" w:color="auto"/>
          </w:divBdr>
          <w:divsChild>
            <w:div w:id="3905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049398">
      <w:bodyDiv w:val="1"/>
      <w:marLeft w:val="0"/>
      <w:marRight w:val="0"/>
      <w:marTop w:val="0"/>
      <w:marBottom w:val="0"/>
      <w:divBdr>
        <w:top w:val="none" w:sz="0" w:space="0" w:color="auto"/>
        <w:left w:val="none" w:sz="0" w:space="0" w:color="auto"/>
        <w:bottom w:val="none" w:sz="0" w:space="0" w:color="auto"/>
        <w:right w:val="none" w:sz="0" w:space="0" w:color="auto"/>
      </w:divBdr>
    </w:div>
    <w:div w:id="1726172613">
      <w:bodyDiv w:val="1"/>
      <w:marLeft w:val="0"/>
      <w:marRight w:val="0"/>
      <w:marTop w:val="0"/>
      <w:marBottom w:val="0"/>
      <w:divBdr>
        <w:top w:val="none" w:sz="0" w:space="0" w:color="auto"/>
        <w:left w:val="none" w:sz="0" w:space="0" w:color="auto"/>
        <w:bottom w:val="none" w:sz="0" w:space="0" w:color="auto"/>
        <w:right w:val="none" w:sz="0" w:space="0" w:color="auto"/>
      </w:divBdr>
      <w:divsChild>
        <w:div w:id="894705967">
          <w:marLeft w:val="0"/>
          <w:marRight w:val="0"/>
          <w:marTop w:val="0"/>
          <w:marBottom w:val="0"/>
          <w:divBdr>
            <w:top w:val="none" w:sz="0" w:space="0" w:color="auto"/>
            <w:left w:val="none" w:sz="0" w:space="0" w:color="auto"/>
            <w:bottom w:val="none" w:sz="0" w:space="0" w:color="auto"/>
            <w:right w:val="none" w:sz="0" w:space="0" w:color="auto"/>
          </w:divBdr>
        </w:div>
        <w:div w:id="598174066">
          <w:marLeft w:val="0"/>
          <w:marRight w:val="0"/>
          <w:marTop w:val="0"/>
          <w:marBottom w:val="0"/>
          <w:divBdr>
            <w:top w:val="none" w:sz="0" w:space="0" w:color="auto"/>
            <w:left w:val="none" w:sz="0" w:space="0" w:color="auto"/>
            <w:bottom w:val="none" w:sz="0" w:space="0" w:color="auto"/>
            <w:right w:val="none" w:sz="0" w:space="0" w:color="auto"/>
          </w:divBdr>
        </w:div>
        <w:div w:id="248584864">
          <w:marLeft w:val="0"/>
          <w:marRight w:val="0"/>
          <w:marTop w:val="0"/>
          <w:marBottom w:val="0"/>
          <w:divBdr>
            <w:top w:val="none" w:sz="0" w:space="0" w:color="auto"/>
            <w:left w:val="none" w:sz="0" w:space="0" w:color="auto"/>
            <w:bottom w:val="none" w:sz="0" w:space="0" w:color="auto"/>
            <w:right w:val="none" w:sz="0" w:space="0" w:color="auto"/>
          </w:divBdr>
        </w:div>
        <w:div w:id="1578785127">
          <w:marLeft w:val="0"/>
          <w:marRight w:val="0"/>
          <w:marTop w:val="0"/>
          <w:marBottom w:val="0"/>
          <w:divBdr>
            <w:top w:val="none" w:sz="0" w:space="0" w:color="auto"/>
            <w:left w:val="none" w:sz="0" w:space="0" w:color="auto"/>
            <w:bottom w:val="none" w:sz="0" w:space="0" w:color="auto"/>
            <w:right w:val="none" w:sz="0" w:space="0" w:color="auto"/>
          </w:divBdr>
        </w:div>
        <w:div w:id="1534029281">
          <w:marLeft w:val="0"/>
          <w:marRight w:val="0"/>
          <w:marTop w:val="0"/>
          <w:marBottom w:val="0"/>
          <w:divBdr>
            <w:top w:val="none" w:sz="0" w:space="0" w:color="auto"/>
            <w:left w:val="none" w:sz="0" w:space="0" w:color="auto"/>
            <w:bottom w:val="none" w:sz="0" w:space="0" w:color="auto"/>
            <w:right w:val="none" w:sz="0" w:space="0" w:color="auto"/>
          </w:divBdr>
        </w:div>
        <w:div w:id="443502343">
          <w:marLeft w:val="0"/>
          <w:marRight w:val="0"/>
          <w:marTop w:val="0"/>
          <w:marBottom w:val="0"/>
          <w:divBdr>
            <w:top w:val="none" w:sz="0" w:space="0" w:color="auto"/>
            <w:left w:val="none" w:sz="0" w:space="0" w:color="auto"/>
            <w:bottom w:val="none" w:sz="0" w:space="0" w:color="auto"/>
            <w:right w:val="none" w:sz="0" w:space="0" w:color="auto"/>
          </w:divBdr>
        </w:div>
        <w:div w:id="1767799539">
          <w:marLeft w:val="0"/>
          <w:marRight w:val="0"/>
          <w:marTop w:val="0"/>
          <w:marBottom w:val="0"/>
          <w:divBdr>
            <w:top w:val="none" w:sz="0" w:space="0" w:color="auto"/>
            <w:left w:val="none" w:sz="0" w:space="0" w:color="auto"/>
            <w:bottom w:val="none" w:sz="0" w:space="0" w:color="auto"/>
            <w:right w:val="none" w:sz="0" w:space="0" w:color="auto"/>
          </w:divBdr>
        </w:div>
        <w:div w:id="579408703">
          <w:marLeft w:val="0"/>
          <w:marRight w:val="0"/>
          <w:marTop w:val="0"/>
          <w:marBottom w:val="0"/>
          <w:divBdr>
            <w:top w:val="none" w:sz="0" w:space="0" w:color="auto"/>
            <w:left w:val="none" w:sz="0" w:space="0" w:color="auto"/>
            <w:bottom w:val="none" w:sz="0" w:space="0" w:color="auto"/>
            <w:right w:val="none" w:sz="0" w:space="0" w:color="auto"/>
          </w:divBdr>
        </w:div>
      </w:divsChild>
    </w:div>
    <w:div w:id="1735466633">
      <w:bodyDiv w:val="1"/>
      <w:marLeft w:val="0"/>
      <w:marRight w:val="0"/>
      <w:marTop w:val="0"/>
      <w:marBottom w:val="0"/>
      <w:divBdr>
        <w:top w:val="none" w:sz="0" w:space="0" w:color="auto"/>
        <w:left w:val="none" w:sz="0" w:space="0" w:color="auto"/>
        <w:bottom w:val="none" w:sz="0" w:space="0" w:color="auto"/>
        <w:right w:val="none" w:sz="0" w:space="0" w:color="auto"/>
      </w:divBdr>
    </w:div>
    <w:div w:id="1779593091">
      <w:bodyDiv w:val="1"/>
      <w:marLeft w:val="0"/>
      <w:marRight w:val="0"/>
      <w:marTop w:val="0"/>
      <w:marBottom w:val="0"/>
      <w:divBdr>
        <w:top w:val="none" w:sz="0" w:space="0" w:color="auto"/>
        <w:left w:val="none" w:sz="0" w:space="0" w:color="auto"/>
        <w:bottom w:val="none" w:sz="0" w:space="0" w:color="auto"/>
        <w:right w:val="none" w:sz="0" w:space="0" w:color="auto"/>
      </w:divBdr>
      <w:divsChild>
        <w:div w:id="152455860">
          <w:marLeft w:val="0"/>
          <w:marRight w:val="0"/>
          <w:marTop w:val="0"/>
          <w:marBottom w:val="0"/>
          <w:divBdr>
            <w:top w:val="none" w:sz="0" w:space="0" w:color="auto"/>
            <w:left w:val="none" w:sz="0" w:space="0" w:color="auto"/>
            <w:bottom w:val="none" w:sz="0" w:space="0" w:color="auto"/>
            <w:right w:val="none" w:sz="0" w:space="0" w:color="auto"/>
          </w:divBdr>
          <w:divsChild>
            <w:div w:id="2923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56325">
      <w:bodyDiv w:val="1"/>
      <w:marLeft w:val="0"/>
      <w:marRight w:val="0"/>
      <w:marTop w:val="0"/>
      <w:marBottom w:val="0"/>
      <w:divBdr>
        <w:top w:val="none" w:sz="0" w:space="0" w:color="auto"/>
        <w:left w:val="none" w:sz="0" w:space="0" w:color="auto"/>
        <w:bottom w:val="none" w:sz="0" w:space="0" w:color="auto"/>
        <w:right w:val="none" w:sz="0" w:space="0" w:color="auto"/>
      </w:divBdr>
    </w:div>
    <w:div w:id="1800804344">
      <w:bodyDiv w:val="1"/>
      <w:marLeft w:val="0"/>
      <w:marRight w:val="0"/>
      <w:marTop w:val="0"/>
      <w:marBottom w:val="0"/>
      <w:divBdr>
        <w:top w:val="none" w:sz="0" w:space="0" w:color="auto"/>
        <w:left w:val="none" w:sz="0" w:space="0" w:color="auto"/>
        <w:bottom w:val="none" w:sz="0" w:space="0" w:color="auto"/>
        <w:right w:val="none" w:sz="0" w:space="0" w:color="auto"/>
      </w:divBdr>
    </w:div>
    <w:div w:id="1807357781">
      <w:bodyDiv w:val="1"/>
      <w:marLeft w:val="0"/>
      <w:marRight w:val="0"/>
      <w:marTop w:val="0"/>
      <w:marBottom w:val="0"/>
      <w:divBdr>
        <w:top w:val="none" w:sz="0" w:space="0" w:color="auto"/>
        <w:left w:val="none" w:sz="0" w:space="0" w:color="auto"/>
        <w:bottom w:val="none" w:sz="0" w:space="0" w:color="auto"/>
        <w:right w:val="none" w:sz="0" w:space="0" w:color="auto"/>
      </w:divBdr>
      <w:divsChild>
        <w:div w:id="1477334452">
          <w:marLeft w:val="0"/>
          <w:marRight w:val="0"/>
          <w:marTop w:val="0"/>
          <w:marBottom w:val="0"/>
          <w:divBdr>
            <w:top w:val="none" w:sz="0" w:space="0" w:color="auto"/>
            <w:left w:val="none" w:sz="0" w:space="0" w:color="auto"/>
            <w:bottom w:val="none" w:sz="0" w:space="0" w:color="auto"/>
            <w:right w:val="none" w:sz="0" w:space="0" w:color="auto"/>
          </w:divBdr>
          <w:divsChild>
            <w:div w:id="158545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0793">
      <w:bodyDiv w:val="1"/>
      <w:marLeft w:val="0"/>
      <w:marRight w:val="0"/>
      <w:marTop w:val="0"/>
      <w:marBottom w:val="0"/>
      <w:divBdr>
        <w:top w:val="none" w:sz="0" w:space="0" w:color="auto"/>
        <w:left w:val="none" w:sz="0" w:space="0" w:color="auto"/>
        <w:bottom w:val="none" w:sz="0" w:space="0" w:color="auto"/>
        <w:right w:val="none" w:sz="0" w:space="0" w:color="auto"/>
      </w:divBdr>
    </w:div>
    <w:div w:id="1834561959">
      <w:bodyDiv w:val="1"/>
      <w:marLeft w:val="0"/>
      <w:marRight w:val="0"/>
      <w:marTop w:val="0"/>
      <w:marBottom w:val="0"/>
      <w:divBdr>
        <w:top w:val="none" w:sz="0" w:space="0" w:color="auto"/>
        <w:left w:val="none" w:sz="0" w:space="0" w:color="auto"/>
        <w:bottom w:val="none" w:sz="0" w:space="0" w:color="auto"/>
        <w:right w:val="none" w:sz="0" w:space="0" w:color="auto"/>
      </w:divBdr>
    </w:div>
    <w:div w:id="1873377829">
      <w:bodyDiv w:val="1"/>
      <w:marLeft w:val="0"/>
      <w:marRight w:val="0"/>
      <w:marTop w:val="0"/>
      <w:marBottom w:val="0"/>
      <w:divBdr>
        <w:top w:val="none" w:sz="0" w:space="0" w:color="auto"/>
        <w:left w:val="none" w:sz="0" w:space="0" w:color="auto"/>
        <w:bottom w:val="none" w:sz="0" w:space="0" w:color="auto"/>
        <w:right w:val="none" w:sz="0" w:space="0" w:color="auto"/>
      </w:divBdr>
      <w:divsChild>
        <w:div w:id="312835049">
          <w:marLeft w:val="0"/>
          <w:marRight w:val="0"/>
          <w:marTop w:val="0"/>
          <w:marBottom w:val="0"/>
          <w:divBdr>
            <w:top w:val="none" w:sz="0" w:space="0" w:color="auto"/>
            <w:left w:val="none" w:sz="0" w:space="0" w:color="auto"/>
            <w:bottom w:val="none" w:sz="0" w:space="0" w:color="auto"/>
            <w:right w:val="none" w:sz="0" w:space="0" w:color="auto"/>
          </w:divBdr>
        </w:div>
        <w:div w:id="1232933005">
          <w:marLeft w:val="0"/>
          <w:marRight w:val="0"/>
          <w:marTop w:val="0"/>
          <w:marBottom w:val="0"/>
          <w:divBdr>
            <w:top w:val="none" w:sz="0" w:space="0" w:color="auto"/>
            <w:left w:val="none" w:sz="0" w:space="0" w:color="auto"/>
            <w:bottom w:val="none" w:sz="0" w:space="0" w:color="auto"/>
            <w:right w:val="none" w:sz="0" w:space="0" w:color="auto"/>
          </w:divBdr>
        </w:div>
        <w:div w:id="474572384">
          <w:marLeft w:val="0"/>
          <w:marRight w:val="0"/>
          <w:marTop w:val="0"/>
          <w:marBottom w:val="0"/>
          <w:divBdr>
            <w:top w:val="none" w:sz="0" w:space="0" w:color="auto"/>
            <w:left w:val="none" w:sz="0" w:space="0" w:color="auto"/>
            <w:bottom w:val="none" w:sz="0" w:space="0" w:color="auto"/>
            <w:right w:val="none" w:sz="0" w:space="0" w:color="auto"/>
          </w:divBdr>
          <w:divsChild>
            <w:div w:id="1072922298">
              <w:marLeft w:val="0"/>
              <w:marRight w:val="0"/>
              <w:marTop w:val="0"/>
              <w:marBottom w:val="0"/>
              <w:divBdr>
                <w:top w:val="none" w:sz="0" w:space="0" w:color="auto"/>
                <w:left w:val="none" w:sz="0" w:space="0" w:color="auto"/>
                <w:bottom w:val="none" w:sz="0" w:space="0" w:color="auto"/>
                <w:right w:val="none" w:sz="0" w:space="0" w:color="auto"/>
              </w:divBdr>
            </w:div>
            <w:div w:id="1421176287">
              <w:marLeft w:val="0"/>
              <w:marRight w:val="0"/>
              <w:marTop w:val="0"/>
              <w:marBottom w:val="0"/>
              <w:divBdr>
                <w:top w:val="none" w:sz="0" w:space="0" w:color="auto"/>
                <w:left w:val="none" w:sz="0" w:space="0" w:color="auto"/>
                <w:bottom w:val="none" w:sz="0" w:space="0" w:color="auto"/>
                <w:right w:val="none" w:sz="0" w:space="0" w:color="auto"/>
              </w:divBdr>
            </w:div>
          </w:divsChild>
        </w:div>
        <w:div w:id="969360564">
          <w:marLeft w:val="0"/>
          <w:marRight w:val="0"/>
          <w:marTop w:val="0"/>
          <w:marBottom w:val="0"/>
          <w:divBdr>
            <w:top w:val="none" w:sz="0" w:space="0" w:color="auto"/>
            <w:left w:val="none" w:sz="0" w:space="0" w:color="auto"/>
            <w:bottom w:val="none" w:sz="0" w:space="0" w:color="auto"/>
            <w:right w:val="none" w:sz="0" w:space="0" w:color="auto"/>
          </w:divBdr>
          <w:divsChild>
            <w:div w:id="402992498">
              <w:marLeft w:val="0"/>
              <w:marRight w:val="0"/>
              <w:marTop w:val="0"/>
              <w:marBottom w:val="0"/>
              <w:divBdr>
                <w:top w:val="none" w:sz="0" w:space="0" w:color="auto"/>
                <w:left w:val="none" w:sz="0" w:space="0" w:color="auto"/>
                <w:bottom w:val="none" w:sz="0" w:space="0" w:color="auto"/>
                <w:right w:val="none" w:sz="0" w:space="0" w:color="auto"/>
              </w:divBdr>
            </w:div>
            <w:div w:id="166362235">
              <w:marLeft w:val="0"/>
              <w:marRight w:val="0"/>
              <w:marTop w:val="0"/>
              <w:marBottom w:val="0"/>
              <w:divBdr>
                <w:top w:val="none" w:sz="0" w:space="0" w:color="auto"/>
                <w:left w:val="none" w:sz="0" w:space="0" w:color="auto"/>
                <w:bottom w:val="none" w:sz="0" w:space="0" w:color="auto"/>
                <w:right w:val="none" w:sz="0" w:space="0" w:color="auto"/>
              </w:divBdr>
            </w:div>
          </w:divsChild>
        </w:div>
        <w:div w:id="353727876">
          <w:marLeft w:val="0"/>
          <w:marRight w:val="0"/>
          <w:marTop w:val="0"/>
          <w:marBottom w:val="0"/>
          <w:divBdr>
            <w:top w:val="none" w:sz="0" w:space="0" w:color="auto"/>
            <w:left w:val="none" w:sz="0" w:space="0" w:color="auto"/>
            <w:bottom w:val="none" w:sz="0" w:space="0" w:color="auto"/>
            <w:right w:val="none" w:sz="0" w:space="0" w:color="auto"/>
          </w:divBdr>
          <w:divsChild>
            <w:div w:id="92433441">
              <w:marLeft w:val="0"/>
              <w:marRight w:val="0"/>
              <w:marTop w:val="0"/>
              <w:marBottom w:val="0"/>
              <w:divBdr>
                <w:top w:val="none" w:sz="0" w:space="0" w:color="auto"/>
                <w:left w:val="none" w:sz="0" w:space="0" w:color="auto"/>
                <w:bottom w:val="none" w:sz="0" w:space="0" w:color="auto"/>
                <w:right w:val="none" w:sz="0" w:space="0" w:color="auto"/>
              </w:divBdr>
            </w:div>
            <w:div w:id="1485505412">
              <w:marLeft w:val="0"/>
              <w:marRight w:val="0"/>
              <w:marTop w:val="0"/>
              <w:marBottom w:val="0"/>
              <w:divBdr>
                <w:top w:val="none" w:sz="0" w:space="0" w:color="auto"/>
                <w:left w:val="none" w:sz="0" w:space="0" w:color="auto"/>
                <w:bottom w:val="none" w:sz="0" w:space="0" w:color="auto"/>
                <w:right w:val="none" w:sz="0" w:space="0" w:color="auto"/>
              </w:divBdr>
            </w:div>
            <w:div w:id="2049837689">
              <w:marLeft w:val="0"/>
              <w:marRight w:val="0"/>
              <w:marTop w:val="0"/>
              <w:marBottom w:val="0"/>
              <w:divBdr>
                <w:top w:val="none" w:sz="0" w:space="0" w:color="auto"/>
                <w:left w:val="none" w:sz="0" w:space="0" w:color="auto"/>
                <w:bottom w:val="none" w:sz="0" w:space="0" w:color="auto"/>
                <w:right w:val="none" w:sz="0" w:space="0" w:color="auto"/>
              </w:divBdr>
            </w:div>
            <w:div w:id="2042705314">
              <w:marLeft w:val="0"/>
              <w:marRight w:val="0"/>
              <w:marTop w:val="0"/>
              <w:marBottom w:val="0"/>
              <w:divBdr>
                <w:top w:val="none" w:sz="0" w:space="0" w:color="auto"/>
                <w:left w:val="none" w:sz="0" w:space="0" w:color="auto"/>
                <w:bottom w:val="none" w:sz="0" w:space="0" w:color="auto"/>
                <w:right w:val="none" w:sz="0" w:space="0" w:color="auto"/>
              </w:divBdr>
            </w:div>
          </w:divsChild>
        </w:div>
        <w:div w:id="1304776135">
          <w:marLeft w:val="0"/>
          <w:marRight w:val="0"/>
          <w:marTop w:val="0"/>
          <w:marBottom w:val="0"/>
          <w:divBdr>
            <w:top w:val="none" w:sz="0" w:space="0" w:color="auto"/>
            <w:left w:val="none" w:sz="0" w:space="0" w:color="auto"/>
            <w:bottom w:val="none" w:sz="0" w:space="0" w:color="auto"/>
            <w:right w:val="none" w:sz="0" w:space="0" w:color="auto"/>
          </w:divBdr>
          <w:divsChild>
            <w:div w:id="99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27764">
      <w:bodyDiv w:val="1"/>
      <w:marLeft w:val="0"/>
      <w:marRight w:val="0"/>
      <w:marTop w:val="0"/>
      <w:marBottom w:val="0"/>
      <w:divBdr>
        <w:top w:val="none" w:sz="0" w:space="0" w:color="auto"/>
        <w:left w:val="none" w:sz="0" w:space="0" w:color="auto"/>
        <w:bottom w:val="none" w:sz="0" w:space="0" w:color="auto"/>
        <w:right w:val="none" w:sz="0" w:space="0" w:color="auto"/>
      </w:divBdr>
    </w:div>
    <w:div w:id="1927760720">
      <w:bodyDiv w:val="1"/>
      <w:marLeft w:val="0"/>
      <w:marRight w:val="0"/>
      <w:marTop w:val="0"/>
      <w:marBottom w:val="0"/>
      <w:divBdr>
        <w:top w:val="none" w:sz="0" w:space="0" w:color="auto"/>
        <w:left w:val="none" w:sz="0" w:space="0" w:color="auto"/>
        <w:bottom w:val="none" w:sz="0" w:space="0" w:color="auto"/>
        <w:right w:val="none" w:sz="0" w:space="0" w:color="auto"/>
      </w:divBdr>
    </w:div>
    <w:div w:id="1951231148">
      <w:bodyDiv w:val="1"/>
      <w:marLeft w:val="0"/>
      <w:marRight w:val="0"/>
      <w:marTop w:val="0"/>
      <w:marBottom w:val="0"/>
      <w:divBdr>
        <w:top w:val="none" w:sz="0" w:space="0" w:color="auto"/>
        <w:left w:val="none" w:sz="0" w:space="0" w:color="auto"/>
        <w:bottom w:val="none" w:sz="0" w:space="0" w:color="auto"/>
        <w:right w:val="none" w:sz="0" w:space="0" w:color="auto"/>
      </w:divBdr>
      <w:divsChild>
        <w:div w:id="1824732025">
          <w:marLeft w:val="0"/>
          <w:marRight w:val="0"/>
          <w:marTop w:val="0"/>
          <w:marBottom w:val="0"/>
          <w:divBdr>
            <w:top w:val="none" w:sz="0" w:space="0" w:color="auto"/>
            <w:left w:val="none" w:sz="0" w:space="0" w:color="auto"/>
            <w:bottom w:val="none" w:sz="0" w:space="0" w:color="auto"/>
            <w:right w:val="none" w:sz="0" w:space="0" w:color="auto"/>
          </w:divBdr>
        </w:div>
        <w:div w:id="1416704789">
          <w:marLeft w:val="0"/>
          <w:marRight w:val="0"/>
          <w:marTop w:val="0"/>
          <w:marBottom w:val="0"/>
          <w:divBdr>
            <w:top w:val="none" w:sz="0" w:space="0" w:color="auto"/>
            <w:left w:val="none" w:sz="0" w:space="0" w:color="auto"/>
            <w:bottom w:val="none" w:sz="0" w:space="0" w:color="auto"/>
            <w:right w:val="none" w:sz="0" w:space="0" w:color="auto"/>
          </w:divBdr>
          <w:divsChild>
            <w:div w:id="2124110683">
              <w:marLeft w:val="0"/>
              <w:marRight w:val="0"/>
              <w:marTop w:val="0"/>
              <w:marBottom w:val="0"/>
              <w:divBdr>
                <w:top w:val="none" w:sz="0" w:space="0" w:color="auto"/>
                <w:left w:val="none" w:sz="0" w:space="0" w:color="auto"/>
                <w:bottom w:val="none" w:sz="0" w:space="0" w:color="auto"/>
                <w:right w:val="none" w:sz="0" w:space="0" w:color="auto"/>
              </w:divBdr>
            </w:div>
            <w:div w:id="1745375553">
              <w:marLeft w:val="0"/>
              <w:marRight w:val="0"/>
              <w:marTop w:val="0"/>
              <w:marBottom w:val="0"/>
              <w:divBdr>
                <w:top w:val="none" w:sz="0" w:space="0" w:color="auto"/>
                <w:left w:val="none" w:sz="0" w:space="0" w:color="auto"/>
                <w:bottom w:val="none" w:sz="0" w:space="0" w:color="auto"/>
                <w:right w:val="none" w:sz="0" w:space="0" w:color="auto"/>
              </w:divBdr>
            </w:div>
          </w:divsChild>
        </w:div>
        <w:div w:id="2043285612">
          <w:marLeft w:val="0"/>
          <w:marRight w:val="0"/>
          <w:marTop w:val="0"/>
          <w:marBottom w:val="0"/>
          <w:divBdr>
            <w:top w:val="none" w:sz="0" w:space="0" w:color="auto"/>
            <w:left w:val="none" w:sz="0" w:space="0" w:color="auto"/>
            <w:bottom w:val="none" w:sz="0" w:space="0" w:color="auto"/>
            <w:right w:val="none" w:sz="0" w:space="0" w:color="auto"/>
          </w:divBdr>
          <w:divsChild>
            <w:div w:id="1369069366">
              <w:marLeft w:val="0"/>
              <w:marRight w:val="0"/>
              <w:marTop w:val="0"/>
              <w:marBottom w:val="0"/>
              <w:divBdr>
                <w:top w:val="none" w:sz="0" w:space="0" w:color="auto"/>
                <w:left w:val="none" w:sz="0" w:space="0" w:color="auto"/>
                <w:bottom w:val="none" w:sz="0" w:space="0" w:color="auto"/>
                <w:right w:val="none" w:sz="0" w:space="0" w:color="auto"/>
              </w:divBdr>
            </w:div>
            <w:div w:id="2130662119">
              <w:marLeft w:val="0"/>
              <w:marRight w:val="0"/>
              <w:marTop w:val="0"/>
              <w:marBottom w:val="0"/>
              <w:divBdr>
                <w:top w:val="none" w:sz="0" w:space="0" w:color="auto"/>
                <w:left w:val="none" w:sz="0" w:space="0" w:color="auto"/>
                <w:bottom w:val="none" w:sz="0" w:space="0" w:color="auto"/>
                <w:right w:val="none" w:sz="0" w:space="0" w:color="auto"/>
              </w:divBdr>
            </w:div>
          </w:divsChild>
        </w:div>
        <w:div w:id="138772032">
          <w:marLeft w:val="0"/>
          <w:marRight w:val="0"/>
          <w:marTop w:val="0"/>
          <w:marBottom w:val="0"/>
          <w:divBdr>
            <w:top w:val="none" w:sz="0" w:space="0" w:color="auto"/>
            <w:left w:val="none" w:sz="0" w:space="0" w:color="auto"/>
            <w:bottom w:val="none" w:sz="0" w:space="0" w:color="auto"/>
            <w:right w:val="none" w:sz="0" w:space="0" w:color="auto"/>
          </w:divBdr>
          <w:divsChild>
            <w:div w:id="652221573">
              <w:marLeft w:val="0"/>
              <w:marRight w:val="0"/>
              <w:marTop w:val="0"/>
              <w:marBottom w:val="0"/>
              <w:divBdr>
                <w:top w:val="none" w:sz="0" w:space="0" w:color="auto"/>
                <w:left w:val="none" w:sz="0" w:space="0" w:color="auto"/>
                <w:bottom w:val="none" w:sz="0" w:space="0" w:color="auto"/>
                <w:right w:val="none" w:sz="0" w:space="0" w:color="auto"/>
              </w:divBdr>
            </w:div>
            <w:div w:id="650212148">
              <w:marLeft w:val="0"/>
              <w:marRight w:val="0"/>
              <w:marTop w:val="0"/>
              <w:marBottom w:val="0"/>
              <w:divBdr>
                <w:top w:val="none" w:sz="0" w:space="0" w:color="auto"/>
                <w:left w:val="none" w:sz="0" w:space="0" w:color="auto"/>
                <w:bottom w:val="none" w:sz="0" w:space="0" w:color="auto"/>
                <w:right w:val="none" w:sz="0" w:space="0" w:color="auto"/>
              </w:divBdr>
            </w:div>
            <w:div w:id="1291205498">
              <w:marLeft w:val="0"/>
              <w:marRight w:val="0"/>
              <w:marTop w:val="0"/>
              <w:marBottom w:val="0"/>
              <w:divBdr>
                <w:top w:val="none" w:sz="0" w:space="0" w:color="auto"/>
                <w:left w:val="none" w:sz="0" w:space="0" w:color="auto"/>
                <w:bottom w:val="none" w:sz="0" w:space="0" w:color="auto"/>
                <w:right w:val="none" w:sz="0" w:space="0" w:color="auto"/>
              </w:divBdr>
            </w:div>
            <w:div w:id="1218979179">
              <w:marLeft w:val="0"/>
              <w:marRight w:val="0"/>
              <w:marTop w:val="0"/>
              <w:marBottom w:val="0"/>
              <w:divBdr>
                <w:top w:val="none" w:sz="0" w:space="0" w:color="auto"/>
                <w:left w:val="none" w:sz="0" w:space="0" w:color="auto"/>
                <w:bottom w:val="none" w:sz="0" w:space="0" w:color="auto"/>
                <w:right w:val="none" w:sz="0" w:space="0" w:color="auto"/>
              </w:divBdr>
            </w:div>
          </w:divsChild>
        </w:div>
        <w:div w:id="362944593">
          <w:marLeft w:val="0"/>
          <w:marRight w:val="0"/>
          <w:marTop w:val="0"/>
          <w:marBottom w:val="0"/>
          <w:divBdr>
            <w:top w:val="none" w:sz="0" w:space="0" w:color="auto"/>
            <w:left w:val="none" w:sz="0" w:space="0" w:color="auto"/>
            <w:bottom w:val="none" w:sz="0" w:space="0" w:color="auto"/>
            <w:right w:val="none" w:sz="0" w:space="0" w:color="auto"/>
          </w:divBdr>
          <w:divsChild>
            <w:div w:id="185303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9416">
      <w:bodyDiv w:val="1"/>
      <w:marLeft w:val="0"/>
      <w:marRight w:val="0"/>
      <w:marTop w:val="0"/>
      <w:marBottom w:val="0"/>
      <w:divBdr>
        <w:top w:val="none" w:sz="0" w:space="0" w:color="auto"/>
        <w:left w:val="none" w:sz="0" w:space="0" w:color="auto"/>
        <w:bottom w:val="none" w:sz="0" w:space="0" w:color="auto"/>
        <w:right w:val="none" w:sz="0" w:space="0" w:color="auto"/>
      </w:divBdr>
    </w:div>
    <w:div w:id="1956521545">
      <w:bodyDiv w:val="1"/>
      <w:marLeft w:val="0"/>
      <w:marRight w:val="0"/>
      <w:marTop w:val="0"/>
      <w:marBottom w:val="0"/>
      <w:divBdr>
        <w:top w:val="none" w:sz="0" w:space="0" w:color="auto"/>
        <w:left w:val="none" w:sz="0" w:space="0" w:color="auto"/>
        <w:bottom w:val="none" w:sz="0" w:space="0" w:color="auto"/>
        <w:right w:val="none" w:sz="0" w:space="0" w:color="auto"/>
      </w:divBdr>
    </w:div>
    <w:div w:id="1960599456">
      <w:bodyDiv w:val="1"/>
      <w:marLeft w:val="0"/>
      <w:marRight w:val="0"/>
      <w:marTop w:val="0"/>
      <w:marBottom w:val="0"/>
      <w:divBdr>
        <w:top w:val="none" w:sz="0" w:space="0" w:color="auto"/>
        <w:left w:val="none" w:sz="0" w:space="0" w:color="auto"/>
        <w:bottom w:val="none" w:sz="0" w:space="0" w:color="auto"/>
        <w:right w:val="none" w:sz="0" w:space="0" w:color="auto"/>
      </w:divBdr>
    </w:div>
    <w:div w:id="1977448635">
      <w:bodyDiv w:val="1"/>
      <w:marLeft w:val="0"/>
      <w:marRight w:val="0"/>
      <w:marTop w:val="0"/>
      <w:marBottom w:val="0"/>
      <w:divBdr>
        <w:top w:val="none" w:sz="0" w:space="0" w:color="auto"/>
        <w:left w:val="none" w:sz="0" w:space="0" w:color="auto"/>
        <w:bottom w:val="none" w:sz="0" w:space="0" w:color="auto"/>
        <w:right w:val="none" w:sz="0" w:space="0" w:color="auto"/>
      </w:divBdr>
    </w:div>
    <w:div w:id="2003894706">
      <w:bodyDiv w:val="1"/>
      <w:marLeft w:val="0"/>
      <w:marRight w:val="0"/>
      <w:marTop w:val="0"/>
      <w:marBottom w:val="0"/>
      <w:divBdr>
        <w:top w:val="none" w:sz="0" w:space="0" w:color="auto"/>
        <w:left w:val="none" w:sz="0" w:space="0" w:color="auto"/>
        <w:bottom w:val="none" w:sz="0" w:space="0" w:color="auto"/>
        <w:right w:val="none" w:sz="0" w:space="0" w:color="auto"/>
      </w:divBdr>
    </w:div>
    <w:div w:id="2006863248">
      <w:bodyDiv w:val="1"/>
      <w:marLeft w:val="0"/>
      <w:marRight w:val="0"/>
      <w:marTop w:val="0"/>
      <w:marBottom w:val="0"/>
      <w:divBdr>
        <w:top w:val="none" w:sz="0" w:space="0" w:color="auto"/>
        <w:left w:val="none" w:sz="0" w:space="0" w:color="auto"/>
        <w:bottom w:val="none" w:sz="0" w:space="0" w:color="auto"/>
        <w:right w:val="none" w:sz="0" w:space="0" w:color="auto"/>
      </w:divBdr>
    </w:div>
    <w:div w:id="2050446481">
      <w:bodyDiv w:val="1"/>
      <w:marLeft w:val="0"/>
      <w:marRight w:val="0"/>
      <w:marTop w:val="0"/>
      <w:marBottom w:val="0"/>
      <w:divBdr>
        <w:top w:val="none" w:sz="0" w:space="0" w:color="auto"/>
        <w:left w:val="none" w:sz="0" w:space="0" w:color="auto"/>
        <w:bottom w:val="none" w:sz="0" w:space="0" w:color="auto"/>
        <w:right w:val="none" w:sz="0" w:space="0" w:color="auto"/>
      </w:divBdr>
    </w:div>
    <w:div w:id="2060351142">
      <w:bodyDiv w:val="1"/>
      <w:marLeft w:val="0"/>
      <w:marRight w:val="0"/>
      <w:marTop w:val="0"/>
      <w:marBottom w:val="0"/>
      <w:divBdr>
        <w:top w:val="none" w:sz="0" w:space="0" w:color="auto"/>
        <w:left w:val="none" w:sz="0" w:space="0" w:color="auto"/>
        <w:bottom w:val="none" w:sz="0" w:space="0" w:color="auto"/>
        <w:right w:val="none" w:sz="0" w:space="0" w:color="auto"/>
      </w:divBdr>
    </w:div>
    <w:div w:id="2083215916">
      <w:bodyDiv w:val="1"/>
      <w:marLeft w:val="0"/>
      <w:marRight w:val="0"/>
      <w:marTop w:val="0"/>
      <w:marBottom w:val="0"/>
      <w:divBdr>
        <w:top w:val="none" w:sz="0" w:space="0" w:color="auto"/>
        <w:left w:val="none" w:sz="0" w:space="0" w:color="auto"/>
        <w:bottom w:val="none" w:sz="0" w:space="0" w:color="auto"/>
        <w:right w:val="none" w:sz="0" w:space="0" w:color="auto"/>
      </w:divBdr>
    </w:div>
    <w:div w:id="2086799529">
      <w:bodyDiv w:val="1"/>
      <w:marLeft w:val="0"/>
      <w:marRight w:val="0"/>
      <w:marTop w:val="0"/>
      <w:marBottom w:val="0"/>
      <w:divBdr>
        <w:top w:val="none" w:sz="0" w:space="0" w:color="auto"/>
        <w:left w:val="none" w:sz="0" w:space="0" w:color="auto"/>
        <w:bottom w:val="none" w:sz="0" w:space="0" w:color="auto"/>
        <w:right w:val="none" w:sz="0" w:space="0" w:color="auto"/>
      </w:divBdr>
      <w:divsChild>
        <w:div w:id="16123404">
          <w:marLeft w:val="0"/>
          <w:marRight w:val="0"/>
          <w:marTop w:val="0"/>
          <w:marBottom w:val="0"/>
          <w:divBdr>
            <w:top w:val="none" w:sz="0" w:space="0" w:color="auto"/>
            <w:left w:val="none" w:sz="0" w:space="0" w:color="auto"/>
            <w:bottom w:val="none" w:sz="0" w:space="0" w:color="auto"/>
            <w:right w:val="none" w:sz="0" w:space="0" w:color="auto"/>
          </w:divBdr>
          <w:divsChild>
            <w:div w:id="148908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34182">
      <w:bodyDiv w:val="1"/>
      <w:marLeft w:val="0"/>
      <w:marRight w:val="0"/>
      <w:marTop w:val="0"/>
      <w:marBottom w:val="0"/>
      <w:divBdr>
        <w:top w:val="none" w:sz="0" w:space="0" w:color="auto"/>
        <w:left w:val="none" w:sz="0" w:space="0" w:color="auto"/>
        <w:bottom w:val="none" w:sz="0" w:space="0" w:color="auto"/>
        <w:right w:val="none" w:sz="0" w:space="0" w:color="auto"/>
      </w:divBdr>
    </w:div>
    <w:div w:id="2143190940">
      <w:bodyDiv w:val="1"/>
      <w:marLeft w:val="0"/>
      <w:marRight w:val="0"/>
      <w:marTop w:val="0"/>
      <w:marBottom w:val="0"/>
      <w:divBdr>
        <w:top w:val="none" w:sz="0" w:space="0" w:color="auto"/>
        <w:left w:val="none" w:sz="0" w:space="0" w:color="auto"/>
        <w:bottom w:val="none" w:sz="0" w:space="0" w:color="auto"/>
        <w:right w:val="none" w:sz="0" w:space="0" w:color="auto"/>
      </w:divBdr>
      <w:divsChild>
        <w:div w:id="393740351">
          <w:marLeft w:val="0"/>
          <w:marRight w:val="0"/>
          <w:marTop w:val="0"/>
          <w:marBottom w:val="0"/>
          <w:divBdr>
            <w:top w:val="single" w:sz="2" w:space="0" w:color="auto"/>
            <w:left w:val="single" w:sz="2" w:space="0" w:color="auto"/>
            <w:bottom w:val="single" w:sz="6" w:space="0" w:color="auto"/>
            <w:right w:val="single" w:sz="2" w:space="0" w:color="auto"/>
          </w:divBdr>
          <w:divsChild>
            <w:div w:id="593131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703922">
                  <w:marLeft w:val="0"/>
                  <w:marRight w:val="0"/>
                  <w:marTop w:val="0"/>
                  <w:marBottom w:val="0"/>
                  <w:divBdr>
                    <w:top w:val="single" w:sz="2" w:space="0" w:color="D9D9E3"/>
                    <w:left w:val="single" w:sz="2" w:space="0" w:color="D9D9E3"/>
                    <w:bottom w:val="single" w:sz="2" w:space="0" w:color="D9D9E3"/>
                    <w:right w:val="single" w:sz="2" w:space="0" w:color="D9D9E3"/>
                  </w:divBdr>
                  <w:divsChild>
                    <w:div w:id="1769278750">
                      <w:marLeft w:val="0"/>
                      <w:marRight w:val="0"/>
                      <w:marTop w:val="0"/>
                      <w:marBottom w:val="0"/>
                      <w:divBdr>
                        <w:top w:val="single" w:sz="2" w:space="0" w:color="D9D9E3"/>
                        <w:left w:val="single" w:sz="2" w:space="0" w:color="D9D9E3"/>
                        <w:bottom w:val="single" w:sz="2" w:space="0" w:color="D9D9E3"/>
                        <w:right w:val="single" w:sz="2" w:space="0" w:color="D9D9E3"/>
                      </w:divBdr>
                      <w:divsChild>
                        <w:div w:id="719594548">
                          <w:marLeft w:val="0"/>
                          <w:marRight w:val="0"/>
                          <w:marTop w:val="0"/>
                          <w:marBottom w:val="0"/>
                          <w:divBdr>
                            <w:top w:val="single" w:sz="2" w:space="0" w:color="D9D9E3"/>
                            <w:left w:val="single" w:sz="2" w:space="0" w:color="D9D9E3"/>
                            <w:bottom w:val="single" w:sz="2" w:space="0" w:color="D9D9E3"/>
                            <w:right w:val="single" w:sz="2" w:space="0" w:color="D9D9E3"/>
                          </w:divBdr>
                          <w:divsChild>
                            <w:div w:id="2138789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blog.assembla.com/assemblablog/tabid/12618/bid/102731/release-branches-what-why-and-how" TargetMode="Externa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4C834C-A4CF-4286-B200-CD1CAE7E0B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7361</TotalTime>
  <Pages>37</Pages>
  <Words>13061</Words>
  <Characters>74452</Characters>
  <Application>Microsoft Office Word</Application>
  <DocSecurity>0</DocSecurity>
  <Lines>620</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White</dc:creator>
  <cp:keywords/>
  <dc:description/>
  <cp:lastModifiedBy>Callum White</cp:lastModifiedBy>
  <cp:revision>2639</cp:revision>
  <cp:lastPrinted>2022-06-24T13:56:00Z</cp:lastPrinted>
  <dcterms:created xsi:type="dcterms:W3CDTF">2022-06-05T21:09:00Z</dcterms:created>
  <dcterms:modified xsi:type="dcterms:W3CDTF">2023-03-21T23:22:00Z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b8ec613-5e1e-443a-bf38-e2430016435f_Enabled">
    <vt:lpwstr>true</vt:lpwstr>
  </property>
  <property fmtid="{D5CDD505-2E9C-101B-9397-08002B2CF9AE}" pid="3" name="MSIP_Label_db8ec613-5e1e-443a-bf38-e2430016435f_SetDate">
    <vt:lpwstr>2022-06-05T21:10:18Z</vt:lpwstr>
  </property>
  <property fmtid="{D5CDD505-2E9C-101B-9397-08002B2CF9AE}" pid="4" name="MSIP_Label_db8ec613-5e1e-443a-bf38-e2430016435f_Method">
    <vt:lpwstr>Privileged</vt:lpwstr>
  </property>
  <property fmtid="{D5CDD505-2E9C-101B-9397-08002B2CF9AE}" pid="5" name="MSIP_Label_db8ec613-5e1e-443a-bf38-e2430016435f_Name">
    <vt:lpwstr>db8ec613-5e1e-443a-bf38-e2430016435f</vt:lpwstr>
  </property>
  <property fmtid="{D5CDD505-2E9C-101B-9397-08002B2CF9AE}" pid="6" name="MSIP_Label_db8ec613-5e1e-443a-bf38-e2430016435f_SiteId">
    <vt:lpwstr>75b02e0d-90d1-43e5-b5db-20eaaddbfac6</vt:lpwstr>
  </property>
  <property fmtid="{D5CDD505-2E9C-101B-9397-08002B2CF9AE}" pid="7" name="MSIP_Label_db8ec613-5e1e-443a-bf38-e2430016435f_ActionId">
    <vt:lpwstr>0b9e80f5-3c0a-4d1e-a923-726e52f55efc</vt:lpwstr>
  </property>
  <property fmtid="{D5CDD505-2E9C-101B-9397-08002B2CF9AE}" pid="8" name="MSIP_Label_db8ec613-5e1e-443a-bf38-e2430016435f_ContentBits">
    <vt:lpwstr>0</vt:lpwstr>
  </property>
</Properties>
</file>